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474582" w:rsidRPr="00F65D04" w:rsidRDefault="00474582" w:rsidP="00F65D04">
      <w:pPr>
        <w:jc w:val="center"/>
        <w:rPr>
          <w:rFonts w:cs="B Titr"/>
          <w:b/>
          <w:bCs/>
          <w:sz w:val="70"/>
          <w:szCs w:val="70"/>
          <w:rtl/>
          <w:lang w:bidi="fa-IR"/>
        </w:rPr>
      </w:pPr>
      <w:bookmarkStart w:id="0" w:name="_GoBack"/>
      <w:bookmarkEnd w:id="0"/>
    </w:p>
    <w:p w:rsidR="00474582" w:rsidRDefault="00474582" w:rsidP="00F65D04">
      <w:pPr>
        <w:jc w:val="center"/>
        <w:rPr>
          <w:rFonts w:cs="B Titr"/>
          <w:b/>
          <w:bCs/>
          <w:rtl/>
          <w:lang w:bidi="fa-IR"/>
        </w:rPr>
      </w:pPr>
    </w:p>
    <w:p w:rsidR="00F65D04" w:rsidRPr="00F65D04" w:rsidRDefault="00F65D04" w:rsidP="00F65D04">
      <w:pPr>
        <w:jc w:val="center"/>
        <w:rPr>
          <w:rFonts w:cs="B Titr"/>
          <w:b/>
          <w:bCs/>
          <w:rtl/>
          <w:lang w:bidi="fa-IR"/>
        </w:rPr>
      </w:pPr>
    </w:p>
    <w:p w:rsidR="00284F7F" w:rsidRPr="00F65D04" w:rsidRDefault="00B6710B" w:rsidP="00F65D04">
      <w:pPr>
        <w:jc w:val="center"/>
        <w:rPr>
          <w:rFonts w:ascii="IRTitr" w:hAnsi="IRTitr" w:cs="IRTitr"/>
          <w:rtl/>
          <w:lang w:bidi="fa-IR"/>
        </w:rPr>
      </w:pPr>
      <w:r w:rsidRPr="00F65D04">
        <w:rPr>
          <w:rFonts w:ascii="IRTitr" w:hAnsi="IRTitr" w:cs="IRTitr"/>
          <w:sz w:val="70"/>
          <w:szCs w:val="70"/>
          <w:rtl/>
          <w:lang w:bidi="fa-IR"/>
        </w:rPr>
        <w:t>نگاه حرام در اسلام</w:t>
      </w:r>
    </w:p>
    <w:p w:rsidR="00D97A5E" w:rsidRPr="00F65D04" w:rsidRDefault="00D97A5E" w:rsidP="00F65D04">
      <w:pPr>
        <w:jc w:val="center"/>
        <w:rPr>
          <w:rFonts w:ascii="mylotus" w:hAnsi="mylotus" w:cs="mylotus"/>
          <w:b/>
          <w:bCs/>
          <w:sz w:val="44"/>
          <w:szCs w:val="44"/>
          <w:rtl/>
          <w:lang w:bidi="fa-IR"/>
        </w:rPr>
      </w:pPr>
    </w:p>
    <w:p w:rsidR="00474582" w:rsidRDefault="00474582" w:rsidP="00F65D04">
      <w:pPr>
        <w:jc w:val="center"/>
        <w:rPr>
          <w:rFonts w:cs="B Yagut"/>
          <w:b/>
          <w:bCs/>
          <w:sz w:val="32"/>
          <w:szCs w:val="32"/>
          <w:lang w:bidi="fa-IR"/>
        </w:rPr>
      </w:pPr>
    </w:p>
    <w:p w:rsidR="009C34D8" w:rsidRPr="00F65D04" w:rsidRDefault="009C34D8" w:rsidP="00F65D04">
      <w:pPr>
        <w:jc w:val="center"/>
        <w:rPr>
          <w:rFonts w:cs="B Yagut"/>
          <w:b/>
          <w:bCs/>
          <w:sz w:val="32"/>
          <w:szCs w:val="32"/>
          <w:rtl/>
          <w:lang w:bidi="fa-IR"/>
        </w:rPr>
      </w:pPr>
    </w:p>
    <w:p w:rsidR="00284F7F" w:rsidRPr="00F65D04" w:rsidRDefault="00B6710B" w:rsidP="00F65D04">
      <w:pPr>
        <w:jc w:val="center"/>
        <w:rPr>
          <w:rFonts w:ascii="IRYakout" w:hAnsi="IRYakout" w:cs="IRYakout"/>
          <w:b/>
          <w:bCs/>
          <w:sz w:val="32"/>
          <w:szCs w:val="32"/>
          <w:rtl/>
          <w:lang w:bidi="fa-IR"/>
        </w:rPr>
      </w:pPr>
      <w:r w:rsidRPr="00F65D04">
        <w:rPr>
          <w:rFonts w:ascii="IRYakout" w:hAnsi="IRYakout" w:cs="IRYakout"/>
          <w:b/>
          <w:bCs/>
          <w:sz w:val="32"/>
          <w:szCs w:val="32"/>
          <w:rtl/>
          <w:lang w:bidi="fa-IR"/>
        </w:rPr>
        <w:t>تألیف</w:t>
      </w:r>
      <w:r w:rsidR="00284F7F" w:rsidRPr="00F65D04">
        <w:rPr>
          <w:rFonts w:ascii="IRYakout" w:hAnsi="IRYakout" w:cs="IRYakout"/>
          <w:b/>
          <w:bCs/>
          <w:sz w:val="32"/>
          <w:szCs w:val="32"/>
          <w:rtl/>
          <w:lang w:bidi="fa-IR"/>
        </w:rPr>
        <w:t>:</w:t>
      </w:r>
    </w:p>
    <w:p w:rsidR="00EB0368" w:rsidRPr="00F65D04" w:rsidRDefault="00B6710B" w:rsidP="00F65D04">
      <w:pPr>
        <w:jc w:val="center"/>
        <w:rPr>
          <w:rFonts w:ascii="IRYakout" w:hAnsi="IRYakout" w:cs="IRYakout"/>
          <w:b/>
          <w:bCs/>
          <w:sz w:val="36"/>
          <w:szCs w:val="36"/>
          <w:rtl/>
          <w:lang w:bidi="fa-IR"/>
        </w:rPr>
      </w:pPr>
      <w:r w:rsidRPr="00F65D04">
        <w:rPr>
          <w:rFonts w:ascii="IRYakout" w:hAnsi="IRYakout" w:cs="IRYakout"/>
          <w:b/>
          <w:bCs/>
          <w:sz w:val="36"/>
          <w:szCs w:val="36"/>
          <w:rtl/>
          <w:lang w:bidi="fa-IR"/>
        </w:rPr>
        <w:t>مولانا محمد هاشم مظاهری</w:t>
      </w:r>
    </w:p>
    <w:p w:rsidR="00B6710B" w:rsidRPr="00F65D04" w:rsidRDefault="00B6710B" w:rsidP="00F65D04">
      <w:pPr>
        <w:jc w:val="center"/>
        <w:rPr>
          <w:rFonts w:ascii="IRYakout" w:hAnsi="IRYakout" w:cs="IRYakout"/>
          <w:b/>
          <w:bCs/>
          <w:sz w:val="36"/>
          <w:szCs w:val="36"/>
          <w:rtl/>
          <w:lang w:bidi="fa-IR"/>
        </w:rPr>
      </w:pPr>
    </w:p>
    <w:p w:rsidR="00B6710B" w:rsidRPr="00F65D04" w:rsidRDefault="00B6710B" w:rsidP="00F65D04">
      <w:pPr>
        <w:jc w:val="center"/>
        <w:rPr>
          <w:rFonts w:ascii="IRYakout" w:hAnsi="IRYakout" w:cs="IRYakout"/>
          <w:b/>
          <w:bCs/>
          <w:sz w:val="32"/>
          <w:szCs w:val="32"/>
          <w:rtl/>
          <w:lang w:bidi="fa-IR"/>
        </w:rPr>
      </w:pPr>
      <w:r w:rsidRPr="00F65D04">
        <w:rPr>
          <w:rFonts w:ascii="IRYakout" w:hAnsi="IRYakout" w:cs="IRYakout"/>
          <w:b/>
          <w:bCs/>
          <w:sz w:val="32"/>
          <w:szCs w:val="32"/>
          <w:rtl/>
          <w:lang w:bidi="fa-IR"/>
        </w:rPr>
        <w:t>ترجمه:</w:t>
      </w:r>
    </w:p>
    <w:p w:rsidR="00B6710B" w:rsidRPr="00F65D04" w:rsidRDefault="00B6710B" w:rsidP="00F65D04">
      <w:pPr>
        <w:jc w:val="center"/>
        <w:rPr>
          <w:rFonts w:ascii="IRYakout" w:hAnsi="IRYakout" w:cs="IRYakout"/>
          <w:b/>
          <w:bCs/>
          <w:sz w:val="36"/>
          <w:szCs w:val="36"/>
          <w:rtl/>
          <w:lang w:bidi="fa-IR"/>
        </w:rPr>
      </w:pPr>
      <w:r w:rsidRPr="00F65D04">
        <w:rPr>
          <w:rFonts w:ascii="IRYakout" w:hAnsi="IRYakout" w:cs="IRYakout"/>
          <w:b/>
          <w:bCs/>
          <w:sz w:val="36"/>
          <w:szCs w:val="36"/>
          <w:rtl/>
          <w:lang w:bidi="fa-IR"/>
        </w:rPr>
        <w:t>عبیدالله ملازهی</w:t>
      </w:r>
    </w:p>
    <w:p w:rsidR="00F65D04" w:rsidRPr="00F65D04" w:rsidRDefault="00F65D04" w:rsidP="00F65D04">
      <w:pPr>
        <w:jc w:val="center"/>
        <w:rPr>
          <w:rFonts w:ascii="IRYakout" w:hAnsi="IRYakout" w:cs="IRYakout"/>
          <w:b/>
          <w:bCs/>
          <w:sz w:val="36"/>
          <w:szCs w:val="36"/>
          <w:rtl/>
          <w:lang w:bidi="fa-IR"/>
        </w:rPr>
      </w:pPr>
    </w:p>
    <w:p w:rsidR="00F65D04" w:rsidRPr="00F65D04" w:rsidRDefault="00F65D04" w:rsidP="00F65D04">
      <w:pPr>
        <w:jc w:val="center"/>
        <w:rPr>
          <w:rFonts w:ascii="IRYakout" w:hAnsi="IRYakout" w:cs="IRYakout"/>
          <w:b/>
          <w:bCs/>
          <w:sz w:val="36"/>
          <w:szCs w:val="36"/>
          <w:rtl/>
          <w:lang w:bidi="fa-IR"/>
        </w:rPr>
      </w:pPr>
    </w:p>
    <w:p w:rsidR="00F65D04" w:rsidRPr="00F65D04" w:rsidRDefault="00F65D04" w:rsidP="00F65D04">
      <w:pPr>
        <w:jc w:val="center"/>
        <w:rPr>
          <w:rFonts w:cs="B Yagut"/>
          <w:b/>
          <w:bCs/>
          <w:sz w:val="36"/>
          <w:szCs w:val="36"/>
          <w:rtl/>
          <w:lang w:bidi="fa-IR"/>
        </w:rPr>
        <w:sectPr w:rsidR="00F65D04" w:rsidRPr="00F65D04" w:rsidSect="00F65D04">
          <w:headerReference w:type="even" r:id="rId9"/>
          <w:headerReference w:type="default" r:id="rId10"/>
          <w:footerReference w:type="even" r:id="rId11"/>
          <w:footerReference w:type="default" r:id="rId12"/>
          <w:footnotePr>
            <w:numRestart w:val="eachPage"/>
          </w:footnotePr>
          <w:pgSz w:w="7938" w:h="11907" w:code="9"/>
          <w:pgMar w:top="567" w:right="851" w:bottom="851" w:left="851" w:header="454" w:footer="0"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217"/>
        <w:gridCol w:w="1809"/>
      </w:tblGrid>
      <w:tr w:rsidR="000E2115" w:rsidRPr="00C50D4D" w:rsidTr="009D775C">
        <w:trPr>
          <w:jc w:val="center"/>
        </w:trPr>
        <w:tc>
          <w:tcPr>
            <w:tcW w:w="1527" w:type="pct"/>
            <w:vAlign w:val="center"/>
          </w:tcPr>
          <w:p w:rsidR="000E2115" w:rsidRPr="005B5A35" w:rsidRDefault="000E2115" w:rsidP="000E2115">
            <w:pPr>
              <w:spacing w:after="60"/>
              <w:jc w:val="both"/>
              <w:rPr>
                <w:rFonts w:ascii="IRMitra" w:hAnsi="IRMitra" w:cs="IRMitra"/>
                <w:b/>
                <w:bCs/>
                <w:color w:val="FF0000"/>
                <w:sz w:val="27"/>
                <w:szCs w:val="27"/>
                <w:rtl/>
              </w:rPr>
            </w:pPr>
            <w:r w:rsidRPr="005B5A35">
              <w:rPr>
                <w:rFonts w:ascii="IRMitra" w:hAnsi="IRMitra" w:cs="IRMitra" w:hint="cs"/>
                <w:b/>
                <w:bCs/>
                <w:sz w:val="27"/>
                <w:szCs w:val="27"/>
                <w:rtl/>
              </w:rPr>
              <w:lastRenderedPageBreak/>
              <w:t>عنوان</w:t>
            </w:r>
            <w:r w:rsidRPr="005B5A35">
              <w:rPr>
                <w:rFonts w:ascii="IRMitra" w:hAnsi="IRMitra" w:cs="IRMitra"/>
                <w:b/>
                <w:bCs/>
                <w:sz w:val="27"/>
                <w:szCs w:val="27"/>
                <w:rtl/>
              </w:rPr>
              <w:t xml:space="preserve"> کتاب</w:t>
            </w:r>
            <w:r w:rsidRPr="005B5A35">
              <w:rPr>
                <w:rFonts w:ascii="IRMitra" w:hAnsi="IRMitra" w:cs="IRMitra" w:hint="cs"/>
                <w:b/>
                <w:bCs/>
                <w:sz w:val="27"/>
                <w:szCs w:val="27"/>
                <w:rtl/>
              </w:rPr>
              <w:t>:</w:t>
            </w:r>
          </w:p>
        </w:tc>
        <w:tc>
          <w:tcPr>
            <w:tcW w:w="3473" w:type="pct"/>
            <w:gridSpan w:val="4"/>
          </w:tcPr>
          <w:p w:rsidR="000E2115" w:rsidRPr="000F3B98" w:rsidRDefault="000E2115" w:rsidP="000E2115">
            <w:pPr>
              <w:spacing w:after="60"/>
              <w:jc w:val="both"/>
              <w:rPr>
                <w:rFonts w:ascii="IRMitra" w:hAnsi="IRMitra" w:cs="IRMitra"/>
                <w:color w:val="244061" w:themeColor="accent1" w:themeShade="80"/>
                <w:sz w:val="29"/>
                <w:szCs w:val="29"/>
                <w:rtl/>
                <w:lang w:bidi="fa-IR"/>
              </w:rPr>
            </w:pPr>
            <w:r w:rsidRPr="000F3B98">
              <w:rPr>
                <w:rFonts w:ascii="IRMitra" w:hAnsi="IRMitra" w:cs="IRMitra" w:hint="cs"/>
                <w:color w:val="244061" w:themeColor="accent1" w:themeShade="80"/>
                <w:sz w:val="29"/>
                <w:szCs w:val="29"/>
                <w:rtl/>
                <w:lang w:bidi="fa-IR"/>
              </w:rPr>
              <w:t>نگاه حرام در اسلام</w:t>
            </w:r>
          </w:p>
        </w:tc>
      </w:tr>
      <w:tr w:rsidR="000E2115" w:rsidRPr="00C50D4D" w:rsidTr="009D775C">
        <w:trPr>
          <w:jc w:val="center"/>
        </w:trPr>
        <w:tc>
          <w:tcPr>
            <w:tcW w:w="1527" w:type="pct"/>
            <w:vAlign w:val="center"/>
          </w:tcPr>
          <w:p w:rsidR="000E2115" w:rsidRPr="005B5A35" w:rsidRDefault="000E2115" w:rsidP="000E2115">
            <w:pPr>
              <w:spacing w:before="60" w:after="60"/>
              <w:jc w:val="both"/>
              <w:rPr>
                <w:rFonts w:ascii="IRMitra" w:hAnsi="IRMitra" w:cs="IRMitra"/>
                <w:b/>
                <w:bCs/>
                <w:color w:val="FF0000"/>
                <w:sz w:val="27"/>
                <w:szCs w:val="27"/>
                <w:rtl/>
              </w:rPr>
            </w:pPr>
            <w:r w:rsidRPr="005B5A35">
              <w:rPr>
                <w:rFonts w:ascii="IRMitra" w:hAnsi="IRMitra" w:cs="IRMitra" w:hint="cs"/>
                <w:b/>
                <w:bCs/>
                <w:sz w:val="27"/>
                <w:szCs w:val="27"/>
                <w:rtl/>
              </w:rPr>
              <w:t xml:space="preserve">تألیف: </w:t>
            </w:r>
          </w:p>
        </w:tc>
        <w:tc>
          <w:tcPr>
            <w:tcW w:w="3473" w:type="pct"/>
            <w:gridSpan w:val="4"/>
          </w:tcPr>
          <w:p w:rsidR="000E2115" w:rsidRPr="000E2115" w:rsidRDefault="000E2115" w:rsidP="000E2115">
            <w:pPr>
              <w:spacing w:before="60" w:after="60"/>
              <w:jc w:val="both"/>
              <w:rPr>
                <w:rFonts w:ascii="IRMitra" w:hAnsi="IRMitra" w:cs="IRMitra"/>
                <w:color w:val="244061" w:themeColor="accent1" w:themeShade="80"/>
                <w:rtl/>
                <w:lang w:bidi="fa-IR"/>
              </w:rPr>
            </w:pPr>
            <w:r w:rsidRPr="000E2115">
              <w:rPr>
                <w:rFonts w:ascii="IRMitra" w:hAnsi="IRMitra" w:cs="IRMitra" w:hint="cs"/>
                <w:color w:val="244061" w:themeColor="accent1" w:themeShade="80"/>
                <w:rtl/>
                <w:lang w:bidi="fa-IR"/>
              </w:rPr>
              <w:t>مولانا محمد هاشم مظاهری</w:t>
            </w:r>
          </w:p>
        </w:tc>
      </w:tr>
      <w:tr w:rsidR="000E2115" w:rsidRPr="00C50D4D" w:rsidTr="009D775C">
        <w:trPr>
          <w:jc w:val="center"/>
        </w:trPr>
        <w:tc>
          <w:tcPr>
            <w:tcW w:w="1527" w:type="pct"/>
            <w:vAlign w:val="center"/>
          </w:tcPr>
          <w:p w:rsidR="000E2115" w:rsidRPr="005B5A35" w:rsidRDefault="000E2115" w:rsidP="000E2115">
            <w:pPr>
              <w:spacing w:before="60" w:after="60"/>
              <w:jc w:val="both"/>
              <w:rPr>
                <w:rFonts w:ascii="IRMitra" w:hAnsi="IRMitra" w:cs="IRMitra"/>
                <w:b/>
                <w:bCs/>
                <w:color w:val="FF0000"/>
                <w:sz w:val="27"/>
                <w:szCs w:val="27"/>
                <w:rtl/>
              </w:rPr>
            </w:pPr>
            <w:r>
              <w:rPr>
                <w:rFonts w:ascii="IRMitra" w:hAnsi="IRMitra" w:cs="IRMitra" w:hint="cs"/>
                <w:b/>
                <w:bCs/>
                <w:sz w:val="27"/>
                <w:szCs w:val="27"/>
                <w:rtl/>
              </w:rPr>
              <w:t>ترجمه</w:t>
            </w:r>
            <w:r w:rsidRPr="005B5A35">
              <w:rPr>
                <w:rFonts w:ascii="IRMitra" w:hAnsi="IRMitra" w:cs="IRMitra" w:hint="cs"/>
                <w:b/>
                <w:bCs/>
                <w:sz w:val="27"/>
                <w:szCs w:val="27"/>
                <w:rtl/>
              </w:rPr>
              <w:t>:</w:t>
            </w:r>
          </w:p>
        </w:tc>
        <w:tc>
          <w:tcPr>
            <w:tcW w:w="3473" w:type="pct"/>
            <w:gridSpan w:val="4"/>
          </w:tcPr>
          <w:p w:rsidR="000E2115" w:rsidRPr="000E2115" w:rsidRDefault="000E2115" w:rsidP="000E2115">
            <w:pPr>
              <w:spacing w:before="60" w:after="60"/>
              <w:jc w:val="both"/>
              <w:rPr>
                <w:rFonts w:ascii="IRMitra" w:hAnsi="IRMitra" w:cs="IRMitra"/>
                <w:color w:val="244061" w:themeColor="accent1" w:themeShade="80"/>
                <w:rtl/>
                <w:lang w:bidi="fa-IR"/>
              </w:rPr>
            </w:pPr>
            <w:r w:rsidRPr="000E2115">
              <w:rPr>
                <w:rFonts w:ascii="IRMitra" w:hAnsi="IRMitra" w:cs="IRMitra" w:hint="cs"/>
                <w:color w:val="244061" w:themeColor="accent1" w:themeShade="80"/>
                <w:rtl/>
                <w:lang w:bidi="fa-IR"/>
              </w:rPr>
              <w:t>عبیدالله ملازهی</w:t>
            </w:r>
          </w:p>
        </w:tc>
      </w:tr>
      <w:tr w:rsidR="000E2115" w:rsidRPr="00C50D4D" w:rsidTr="009A3136">
        <w:trPr>
          <w:jc w:val="center"/>
        </w:trPr>
        <w:tc>
          <w:tcPr>
            <w:tcW w:w="1527" w:type="pct"/>
            <w:vAlign w:val="center"/>
          </w:tcPr>
          <w:p w:rsidR="000E2115" w:rsidRPr="005B5A35" w:rsidRDefault="000E2115" w:rsidP="009A3136">
            <w:pPr>
              <w:spacing w:before="60" w:after="60"/>
              <w:jc w:val="both"/>
              <w:rPr>
                <w:rFonts w:ascii="IRMitra" w:hAnsi="IRMitra" w:cs="IRMitra"/>
                <w:b/>
                <w:bCs/>
                <w:color w:val="FF0000"/>
                <w:sz w:val="27"/>
                <w:szCs w:val="27"/>
                <w:rtl/>
              </w:rPr>
            </w:pPr>
            <w:r w:rsidRPr="005B5A35">
              <w:rPr>
                <w:rFonts w:ascii="IRMitra" w:hAnsi="IRMitra" w:cs="IRMitra" w:hint="cs"/>
                <w:b/>
                <w:bCs/>
                <w:sz w:val="27"/>
                <w:szCs w:val="27"/>
                <w:rtl/>
              </w:rPr>
              <w:t>موضوع:</w:t>
            </w:r>
          </w:p>
        </w:tc>
        <w:tc>
          <w:tcPr>
            <w:tcW w:w="3473" w:type="pct"/>
            <w:gridSpan w:val="4"/>
            <w:vAlign w:val="center"/>
          </w:tcPr>
          <w:p w:rsidR="000E2115" w:rsidRPr="000F3B98" w:rsidRDefault="000F3B98" w:rsidP="009A3136">
            <w:pPr>
              <w:spacing w:before="60" w:after="60"/>
              <w:jc w:val="both"/>
              <w:rPr>
                <w:rFonts w:ascii="IRMitra" w:hAnsi="IRMitra" w:cs="IRMitra"/>
                <w:color w:val="244061" w:themeColor="accent1" w:themeShade="80"/>
                <w:rtl/>
              </w:rPr>
            </w:pPr>
            <w:r w:rsidRPr="000F3B98">
              <w:rPr>
                <w:rFonts w:ascii="IRMitra" w:hAnsi="IRMitra" w:cs="IRMitra"/>
                <w:color w:val="244061" w:themeColor="accent1" w:themeShade="80"/>
                <w:rtl/>
              </w:rPr>
              <w:t xml:space="preserve">اخلاق اسلامی - </w:t>
            </w:r>
            <w:bookmarkStart w:id="1" w:name="_Toc426735700"/>
            <w:r w:rsidRPr="000F3B98">
              <w:rPr>
                <w:rFonts w:ascii="IRMitra" w:hAnsi="IRMitra" w:cs="IRMitra"/>
                <w:color w:val="244061" w:themeColor="accent1" w:themeShade="80"/>
                <w:rtl/>
                <w:lang w:bidi="fa-IR"/>
              </w:rPr>
              <w:t>بدعت، گناه و توبه</w:t>
            </w:r>
            <w:bookmarkEnd w:id="1"/>
          </w:p>
        </w:tc>
      </w:tr>
      <w:tr w:rsidR="000E2115" w:rsidRPr="00C50D4D" w:rsidTr="009A3136">
        <w:trPr>
          <w:jc w:val="center"/>
        </w:trPr>
        <w:tc>
          <w:tcPr>
            <w:tcW w:w="1527" w:type="pct"/>
            <w:vAlign w:val="center"/>
          </w:tcPr>
          <w:p w:rsidR="000E2115" w:rsidRPr="005B5A35" w:rsidRDefault="000E2115" w:rsidP="009A3136">
            <w:pPr>
              <w:spacing w:before="60" w:after="60"/>
              <w:jc w:val="both"/>
              <w:rPr>
                <w:rFonts w:ascii="IRMitra" w:hAnsi="IRMitra" w:cs="IRMitra"/>
                <w:b/>
                <w:bCs/>
                <w:color w:val="FF0000"/>
                <w:sz w:val="27"/>
                <w:szCs w:val="27"/>
                <w:rtl/>
              </w:rPr>
            </w:pPr>
            <w:r w:rsidRPr="005B5A35">
              <w:rPr>
                <w:rFonts w:ascii="IRMitra" w:hAnsi="IRMitra" w:cs="IRMitra" w:hint="cs"/>
                <w:b/>
                <w:bCs/>
                <w:sz w:val="27"/>
                <w:szCs w:val="27"/>
                <w:rtl/>
              </w:rPr>
              <w:t xml:space="preserve">نوبت انتشار: </w:t>
            </w:r>
          </w:p>
        </w:tc>
        <w:tc>
          <w:tcPr>
            <w:tcW w:w="3473" w:type="pct"/>
            <w:gridSpan w:val="4"/>
            <w:vAlign w:val="center"/>
          </w:tcPr>
          <w:p w:rsidR="000E2115" w:rsidRPr="002F7351" w:rsidRDefault="000E2115" w:rsidP="00DB09A5">
            <w:pPr>
              <w:spacing w:before="60" w:after="60"/>
              <w:jc w:val="both"/>
              <w:rPr>
                <w:rFonts w:ascii="IRMitra" w:hAnsi="IRMitra" w:cs="IRMitra"/>
                <w:color w:val="244061" w:themeColor="accent1" w:themeShade="80"/>
                <w:rtl/>
              </w:rPr>
            </w:pPr>
            <w:r w:rsidRPr="002F7351">
              <w:rPr>
                <w:rFonts w:ascii="IRMitra" w:hAnsi="IRMitra" w:cs="IRMitra" w:hint="cs"/>
                <w:color w:val="244061" w:themeColor="accent1" w:themeShade="80"/>
                <w:rtl/>
              </w:rPr>
              <w:t xml:space="preserve">اول (دیجیتال) </w:t>
            </w:r>
          </w:p>
        </w:tc>
      </w:tr>
      <w:tr w:rsidR="000E2115" w:rsidRPr="00C50D4D" w:rsidTr="009A3136">
        <w:trPr>
          <w:jc w:val="center"/>
        </w:trPr>
        <w:tc>
          <w:tcPr>
            <w:tcW w:w="1527" w:type="pct"/>
            <w:vAlign w:val="center"/>
          </w:tcPr>
          <w:p w:rsidR="000E2115" w:rsidRPr="005B5A35" w:rsidRDefault="000E2115" w:rsidP="009A3136">
            <w:pPr>
              <w:spacing w:before="60" w:after="60"/>
              <w:jc w:val="both"/>
              <w:rPr>
                <w:rFonts w:ascii="IRMitra" w:hAnsi="IRMitra" w:cs="IRMitra"/>
                <w:b/>
                <w:bCs/>
                <w:color w:val="FF0000"/>
                <w:sz w:val="27"/>
                <w:szCs w:val="27"/>
                <w:rtl/>
              </w:rPr>
            </w:pPr>
            <w:r w:rsidRPr="005B5A35">
              <w:rPr>
                <w:rFonts w:ascii="IRMitra" w:hAnsi="IRMitra" w:cs="IRMitra" w:hint="cs"/>
                <w:b/>
                <w:bCs/>
                <w:sz w:val="27"/>
                <w:szCs w:val="27"/>
                <w:rtl/>
              </w:rPr>
              <w:t xml:space="preserve">تاریخ انتشار: </w:t>
            </w:r>
          </w:p>
        </w:tc>
        <w:tc>
          <w:tcPr>
            <w:tcW w:w="3473" w:type="pct"/>
            <w:gridSpan w:val="4"/>
            <w:vAlign w:val="center"/>
          </w:tcPr>
          <w:p w:rsidR="000E2115" w:rsidRPr="002F7351" w:rsidRDefault="000E2115" w:rsidP="009A3136">
            <w:pPr>
              <w:spacing w:before="60" w:after="60"/>
              <w:jc w:val="both"/>
              <w:rPr>
                <w:rFonts w:ascii="IRMitra" w:hAnsi="IRMitra" w:cs="IRMitra"/>
                <w:color w:val="244061" w:themeColor="accent1" w:themeShade="80"/>
                <w:rtl/>
              </w:rPr>
            </w:pPr>
            <w:r w:rsidRPr="002F7351">
              <w:rPr>
                <w:rFonts w:ascii="IRMitra" w:hAnsi="IRMitra" w:cs="IRMitra" w:hint="cs"/>
                <w:color w:val="244061" w:themeColor="accent1" w:themeShade="80"/>
                <w:rtl/>
              </w:rPr>
              <w:t>آبان (عقرب) 1394شمسی، 1436 هجری</w:t>
            </w:r>
          </w:p>
        </w:tc>
      </w:tr>
      <w:tr w:rsidR="000E2115" w:rsidRPr="00C50D4D" w:rsidTr="009A3136">
        <w:trPr>
          <w:jc w:val="center"/>
        </w:trPr>
        <w:tc>
          <w:tcPr>
            <w:tcW w:w="1527" w:type="pct"/>
            <w:vAlign w:val="center"/>
          </w:tcPr>
          <w:p w:rsidR="000E2115" w:rsidRPr="005B5A35" w:rsidRDefault="000E2115" w:rsidP="009A3136">
            <w:pPr>
              <w:spacing w:before="60" w:after="60"/>
              <w:jc w:val="both"/>
              <w:rPr>
                <w:rFonts w:ascii="IRMitra" w:hAnsi="IRMitra" w:cs="IRMitra"/>
                <w:b/>
                <w:bCs/>
                <w:sz w:val="27"/>
                <w:szCs w:val="27"/>
                <w:rtl/>
              </w:rPr>
            </w:pPr>
            <w:r w:rsidRPr="005B5A35">
              <w:rPr>
                <w:rFonts w:ascii="IRMitra" w:hAnsi="IRMitra" w:cs="IRMitra" w:hint="cs"/>
                <w:b/>
                <w:bCs/>
                <w:sz w:val="27"/>
                <w:szCs w:val="27"/>
                <w:rtl/>
              </w:rPr>
              <w:t xml:space="preserve">منبع: </w:t>
            </w:r>
          </w:p>
        </w:tc>
        <w:tc>
          <w:tcPr>
            <w:tcW w:w="3473" w:type="pct"/>
            <w:gridSpan w:val="4"/>
            <w:vAlign w:val="center"/>
          </w:tcPr>
          <w:p w:rsidR="000E2115" w:rsidRPr="002F7351" w:rsidRDefault="000E2115" w:rsidP="009A3136">
            <w:pPr>
              <w:spacing w:before="60" w:after="60"/>
              <w:jc w:val="both"/>
              <w:rPr>
                <w:rFonts w:ascii="IRMitra" w:hAnsi="IRMitra" w:cs="IRMitra"/>
                <w:color w:val="244061" w:themeColor="accent1" w:themeShade="80"/>
                <w:rtl/>
              </w:rPr>
            </w:pPr>
          </w:p>
        </w:tc>
      </w:tr>
      <w:tr w:rsidR="000E2115" w:rsidRPr="00C50D4D" w:rsidTr="009A3136">
        <w:trPr>
          <w:jc w:val="center"/>
        </w:trPr>
        <w:tc>
          <w:tcPr>
            <w:tcW w:w="3598" w:type="pct"/>
            <w:gridSpan w:val="4"/>
            <w:vAlign w:val="center"/>
          </w:tcPr>
          <w:p w:rsidR="000E2115" w:rsidRPr="00AA082B" w:rsidRDefault="000E2115" w:rsidP="009A3136">
            <w:pPr>
              <w:jc w:val="center"/>
              <w:rPr>
                <w:rFonts w:cs="IRNazanin"/>
                <w:b/>
                <w:bCs/>
                <w:color w:val="244061" w:themeColor="accent1" w:themeShade="80"/>
                <w:rtl/>
              </w:rPr>
            </w:pPr>
            <w:r w:rsidRPr="00C82596">
              <w:rPr>
                <w:rFonts w:cs="IRNazanin" w:hint="cs"/>
                <w:b/>
                <w:bCs/>
                <w:color w:val="244061" w:themeColor="accent1" w:themeShade="80"/>
                <w:sz w:val="22"/>
                <w:szCs w:val="26"/>
                <w:rtl/>
              </w:rPr>
              <w:t>ای</w:t>
            </w:r>
            <w:r w:rsidRPr="00C82596">
              <w:rPr>
                <w:rFonts w:cs="IRNazanin" w:hint="eastAsia"/>
                <w:b/>
                <w:bCs/>
                <w:color w:val="244061" w:themeColor="accent1" w:themeShade="80"/>
                <w:sz w:val="22"/>
                <w:szCs w:val="26"/>
                <w:rtl/>
              </w:rPr>
              <w:t>ن</w:t>
            </w:r>
            <w:r w:rsidRPr="00C82596">
              <w:rPr>
                <w:rFonts w:cs="IRNazanin"/>
                <w:b/>
                <w:bCs/>
                <w:color w:val="244061" w:themeColor="accent1" w:themeShade="80"/>
                <w:sz w:val="22"/>
                <w:szCs w:val="26"/>
                <w:rtl/>
              </w:rPr>
              <w:t xml:space="preserve"> کتاب </w:t>
            </w:r>
            <w:r w:rsidRPr="00C82596">
              <w:rPr>
                <w:rFonts w:cs="IRNazanin" w:hint="cs"/>
                <w:b/>
                <w:bCs/>
                <w:color w:val="244061" w:themeColor="accent1" w:themeShade="80"/>
                <w:sz w:val="22"/>
                <w:szCs w:val="26"/>
                <w:rtl/>
              </w:rPr>
              <w:t xml:space="preserve">از سایت </w:t>
            </w:r>
            <w:r w:rsidRPr="00C82596">
              <w:rPr>
                <w:rFonts w:cs="IRNazanin"/>
                <w:b/>
                <w:bCs/>
                <w:color w:val="244061" w:themeColor="accent1" w:themeShade="80"/>
                <w:sz w:val="22"/>
                <w:szCs w:val="26"/>
                <w:rtl/>
              </w:rPr>
              <w:t>کتابخان</w:t>
            </w:r>
            <w:r w:rsidRPr="00C82596">
              <w:rPr>
                <w:rFonts w:cs="IRNazanin" w:hint="cs"/>
                <w:b/>
                <w:bCs/>
                <w:color w:val="244061" w:themeColor="accent1" w:themeShade="80"/>
                <w:sz w:val="22"/>
                <w:szCs w:val="26"/>
                <w:rtl/>
              </w:rPr>
              <w:t>ۀ</w:t>
            </w:r>
            <w:r w:rsidRPr="00C82596">
              <w:rPr>
                <w:rFonts w:cs="IRNazanin"/>
                <w:b/>
                <w:bCs/>
                <w:color w:val="244061" w:themeColor="accent1" w:themeShade="80"/>
                <w:sz w:val="22"/>
                <w:szCs w:val="26"/>
                <w:rtl/>
              </w:rPr>
              <w:t xml:space="preserve"> عق</w:t>
            </w:r>
            <w:r w:rsidRPr="00C82596">
              <w:rPr>
                <w:rFonts w:cs="IRNazanin" w:hint="cs"/>
                <w:b/>
                <w:bCs/>
                <w:color w:val="244061" w:themeColor="accent1" w:themeShade="80"/>
                <w:sz w:val="22"/>
                <w:szCs w:val="26"/>
                <w:rtl/>
              </w:rPr>
              <w:t>ی</w:t>
            </w:r>
            <w:r w:rsidRPr="00C82596">
              <w:rPr>
                <w:rFonts w:cs="IRNazanin" w:hint="eastAsia"/>
                <w:b/>
                <w:bCs/>
                <w:color w:val="244061" w:themeColor="accent1" w:themeShade="80"/>
                <w:sz w:val="22"/>
                <w:szCs w:val="26"/>
                <w:rtl/>
              </w:rPr>
              <w:t>ده</w:t>
            </w:r>
            <w:r w:rsidRPr="00C82596">
              <w:rPr>
                <w:rFonts w:cs="IRNazanin"/>
                <w:b/>
                <w:bCs/>
                <w:color w:val="244061" w:themeColor="accent1" w:themeShade="80"/>
                <w:sz w:val="22"/>
                <w:szCs w:val="26"/>
                <w:rtl/>
              </w:rPr>
              <w:t xml:space="preserve"> </w:t>
            </w:r>
            <w:r w:rsidRPr="00C82596">
              <w:rPr>
                <w:rFonts w:cs="IRNazanin" w:hint="cs"/>
                <w:b/>
                <w:bCs/>
                <w:color w:val="244061" w:themeColor="accent1" w:themeShade="80"/>
                <w:sz w:val="22"/>
                <w:szCs w:val="26"/>
                <w:rtl/>
              </w:rPr>
              <w:t xml:space="preserve">دانلود </w:t>
            </w:r>
            <w:r w:rsidRPr="00C82596">
              <w:rPr>
                <w:rFonts w:cs="IRNazanin"/>
                <w:b/>
                <w:bCs/>
                <w:color w:val="244061" w:themeColor="accent1" w:themeShade="80"/>
                <w:sz w:val="22"/>
                <w:szCs w:val="26"/>
                <w:rtl/>
              </w:rPr>
              <w:t>شده است.</w:t>
            </w:r>
          </w:p>
          <w:p w:rsidR="000E2115" w:rsidRPr="0004588E" w:rsidRDefault="000E2115" w:rsidP="009A3136">
            <w:pPr>
              <w:spacing w:before="60" w:after="60"/>
              <w:jc w:val="center"/>
              <w:rPr>
                <w:rFonts w:asciiTheme="minorHAnsi" w:hAnsiTheme="minorHAnsi" w:cstheme="minorHAnsi"/>
                <w:b/>
                <w:bCs/>
                <w:sz w:val="27"/>
                <w:szCs w:val="27"/>
                <w:rtl/>
              </w:rPr>
            </w:pPr>
            <w:r w:rsidRPr="000E2115">
              <w:rPr>
                <w:rFonts w:asciiTheme="minorHAnsi" w:hAnsiTheme="minorHAnsi" w:cstheme="minorHAnsi"/>
                <w:b/>
                <w:bCs/>
                <w:color w:val="244061" w:themeColor="accent1" w:themeShade="80"/>
                <w:sz w:val="24"/>
                <w:szCs w:val="24"/>
              </w:rPr>
              <w:t>www.aqeedeh.com</w:t>
            </w:r>
          </w:p>
        </w:tc>
        <w:tc>
          <w:tcPr>
            <w:tcW w:w="1402" w:type="pct"/>
          </w:tcPr>
          <w:p w:rsidR="000E2115" w:rsidRPr="00855B06" w:rsidRDefault="000E2115" w:rsidP="009A3136">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5F857398" wp14:editId="1DB0807D">
                  <wp:extent cx="831850" cy="831850"/>
                  <wp:effectExtent l="0" t="0" r="635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0E2115" w:rsidRPr="00C50D4D" w:rsidTr="009A3136">
        <w:trPr>
          <w:jc w:val="center"/>
        </w:trPr>
        <w:tc>
          <w:tcPr>
            <w:tcW w:w="1527" w:type="pct"/>
            <w:vAlign w:val="center"/>
          </w:tcPr>
          <w:p w:rsidR="000E2115" w:rsidRPr="00855B06" w:rsidRDefault="000E2115" w:rsidP="009A3136">
            <w:pPr>
              <w:spacing w:before="60" w:after="60"/>
              <w:jc w:val="center"/>
              <w:rPr>
                <w:rFonts w:ascii="IRMitra" w:hAnsi="IRMitra" w:cs="IRMitra"/>
                <w:b/>
                <w:bCs/>
                <w:sz w:val="27"/>
                <w:szCs w:val="27"/>
                <w:rtl/>
              </w:rPr>
            </w:pPr>
            <w:r w:rsidRPr="00AA082B">
              <w:rPr>
                <w:rFonts w:ascii="IRNazanin" w:hAnsi="IRNazanin" w:cs="IRNazanin"/>
                <w:b/>
                <w:bCs/>
                <w:rtl/>
              </w:rPr>
              <w:t>ایمیل:</w:t>
            </w:r>
          </w:p>
        </w:tc>
        <w:tc>
          <w:tcPr>
            <w:tcW w:w="3473" w:type="pct"/>
            <w:gridSpan w:val="4"/>
            <w:vAlign w:val="center"/>
          </w:tcPr>
          <w:p w:rsidR="000E2115" w:rsidRPr="00855B06" w:rsidRDefault="000E2115" w:rsidP="009A3136">
            <w:pPr>
              <w:spacing w:before="60" w:after="60"/>
              <w:rPr>
                <w:rFonts w:ascii="IRMitra" w:hAnsi="IRMitra" w:cs="IRMitra"/>
                <w:color w:val="244061" w:themeColor="accent1" w:themeShade="80"/>
                <w:sz w:val="30"/>
                <w:szCs w:val="30"/>
                <w:rtl/>
              </w:rPr>
            </w:pPr>
            <w:r w:rsidRPr="000E2115">
              <w:rPr>
                <w:rFonts w:asciiTheme="majorBidi" w:hAnsiTheme="majorBidi" w:cstheme="majorBidi"/>
                <w:b/>
                <w:bCs/>
                <w:sz w:val="24"/>
                <w:szCs w:val="24"/>
              </w:rPr>
              <w:t>book@aqeedeh.com</w:t>
            </w:r>
          </w:p>
        </w:tc>
      </w:tr>
      <w:tr w:rsidR="000E2115" w:rsidRPr="00C50D4D" w:rsidTr="009A3136">
        <w:trPr>
          <w:jc w:val="center"/>
        </w:trPr>
        <w:tc>
          <w:tcPr>
            <w:tcW w:w="5000" w:type="pct"/>
            <w:gridSpan w:val="5"/>
            <w:vAlign w:val="bottom"/>
          </w:tcPr>
          <w:p w:rsidR="000E2115" w:rsidRPr="00855B06" w:rsidRDefault="000E2115" w:rsidP="009A3136">
            <w:pPr>
              <w:spacing w:before="360" w:after="60"/>
              <w:jc w:val="center"/>
              <w:rPr>
                <w:rFonts w:ascii="IRMitra" w:hAnsi="IRMitra" w:cs="IRMitra"/>
                <w:color w:val="244061" w:themeColor="accent1" w:themeShade="80"/>
                <w:sz w:val="30"/>
                <w:szCs w:val="30"/>
                <w:rtl/>
              </w:rPr>
            </w:pPr>
            <w:r w:rsidRPr="00ED509A">
              <w:rPr>
                <w:rFonts w:ascii="Times New Roman Bold" w:hAnsi="Times New Roman Bold" w:cs="IRNazanin"/>
                <w:b/>
                <w:bCs/>
                <w:szCs w:val="26"/>
                <w:rtl/>
              </w:rPr>
              <w:t>سا</w:t>
            </w:r>
            <w:r w:rsidRPr="00ED509A">
              <w:rPr>
                <w:rFonts w:ascii="Times New Roman Bold" w:hAnsi="Times New Roman Bold" w:cs="IRNazanin" w:hint="cs"/>
                <w:b/>
                <w:bCs/>
                <w:szCs w:val="26"/>
                <w:rtl/>
              </w:rPr>
              <w:t>ی</w:t>
            </w:r>
            <w:r w:rsidRPr="00ED509A">
              <w:rPr>
                <w:rFonts w:ascii="Times New Roman Bold" w:hAnsi="Times New Roman Bold" w:cs="IRNazanin" w:hint="eastAsia"/>
                <w:b/>
                <w:bCs/>
                <w:szCs w:val="26"/>
                <w:rtl/>
              </w:rPr>
              <w:t>ت‌ها</w:t>
            </w:r>
            <w:r w:rsidRPr="00ED509A">
              <w:rPr>
                <w:rFonts w:ascii="Times New Roman Bold" w:hAnsi="Times New Roman Bold" w:cs="IRNazanin" w:hint="cs"/>
                <w:b/>
                <w:bCs/>
                <w:szCs w:val="26"/>
                <w:rtl/>
              </w:rPr>
              <w:t>ی</w:t>
            </w:r>
            <w:r w:rsidRPr="00ED509A">
              <w:rPr>
                <w:rFonts w:ascii="Times New Roman Bold" w:hAnsi="Times New Roman Bold" w:cs="IRNazanin"/>
                <w:b/>
                <w:bCs/>
                <w:szCs w:val="26"/>
                <w:rtl/>
              </w:rPr>
              <w:t xml:space="preserve"> مجموع</w:t>
            </w:r>
            <w:r w:rsidRPr="00ED509A">
              <w:rPr>
                <w:rFonts w:ascii="Times New Roman Bold" w:hAnsi="Times New Roman Bold" w:cs="IRNazanin" w:hint="cs"/>
                <w:b/>
                <w:bCs/>
                <w:szCs w:val="26"/>
                <w:rtl/>
              </w:rPr>
              <w:t>ۀ</w:t>
            </w:r>
            <w:r w:rsidRPr="00ED509A">
              <w:rPr>
                <w:rFonts w:ascii="Times New Roman Bold" w:hAnsi="Times New Roman Bold" w:cs="IRNazanin"/>
                <w:b/>
                <w:bCs/>
                <w:szCs w:val="26"/>
                <w:rtl/>
              </w:rPr>
              <w:t xml:space="preserve"> موحد</w:t>
            </w:r>
            <w:r w:rsidRPr="00ED509A">
              <w:rPr>
                <w:rFonts w:ascii="Times New Roman Bold" w:hAnsi="Times New Roman Bold" w:cs="IRNazanin" w:hint="cs"/>
                <w:b/>
                <w:bCs/>
                <w:szCs w:val="26"/>
                <w:rtl/>
              </w:rPr>
              <w:t>ی</w:t>
            </w:r>
            <w:r w:rsidRPr="00ED509A">
              <w:rPr>
                <w:rFonts w:ascii="Times New Roman Bold" w:hAnsi="Times New Roman Bold" w:cs="IRNazanin" w:hint="eastAsia"/>
                <w:b/>
                <w:bCs/>
                <w:szCs w:val="26"/>
                <w:rtl/>
              </w:rPr>
              <w:t>ن</w:t>
            </w:r>
          </w:p>
        </w:tc>
      </w:tr>
      <w:tr w:rsidR="000E2115" w:rsidRPr="00C50D4D" w:rsidTr="009A3136">
        <w:trPr>
          <w:jc w:val="center"/>
        </w:trPr>
        <w:tc>
          <w:tcPr>
            <w:tcW w:w="2295" w:type="pct"/>
            <w:gridSpan w:val="2"/>
            <w:shd w:val="clear" w:color="auto" w:fill="auto"/>
          </w:tcPr>
          <w:p w:rsidR="000E2115" w:rsidRPr="000E2115" w:rsidRDefault="000E2115" w:rsidP="000E2115">
            <w:pPr>
              <w:widowControl w:val="0"/>
              <w:tabs>
                <w:tab w:val="right" w:leader="dot" w:pos="5138"/>
              </w:tabs>
              <w:bidi w:val="0"/>
              <w:spacing w:before="60" w:after="60"/>
              <w:jc w:val="left"/>
              <w:rPr>
                <w:rFonts w:ascii="Literata" w:hAnsi="Literata"/>
                <w:sz w:val="22"/>
                <w:szCs w:val="22"/>
              </w:rPr>
            </w:pPr>
            <w:r w:rsidRPr="000E2115">
              <w:rPr>
                <w:rFonts w:ascii="Literata" w:hAnsi="Literata"/>
                <w:sz w:val="22"/>
                <w:szCs w:val="22"/>
              </w:rPr>
              <w:t>www.mowahedin.com</w:t>
            </w:r>
          </w:p>
          <w:p w:rsidR="000E2115" w:rsidRPr="000E2115" w:rsidRDefault="000E2115" w:rsidP="000E2115">
            <w:pPr>
              <w:widowControl w:val="0"/>
              <w:tabs>
                <w:tab w:val="right" w:leader="dot" w:pos="5138"/>
              </w:tabs>
              <w:bidi w:val="0"/>
              <w:spacing w:before="60" w:after="60"/>
              <w:jc w:val="left"/>
              <w:rPr>
                <w:rFonts w:ascii="Literata" w:hAnsi="Literata"/>
                <w:sz w:val="22"/>
                <w:szCs w:val="22"/>
              </w:rPr>
            </w:pPr>
            <w:r w:rsidRPr="000E2115">
              <w:rPr>
                <w:rFonts w:ascii="Literata" w:hAnsi="Literata"/>
                <w:sz w:val="22"/>
                <w:szCs w:val="22"/>
              </w:rPr>
              <w:t>www.videofarsi.com</w:t>
            </w:r>
          </w:p>
          <w:p w:rsidR="000E2115" w:rsidRPr="000E2115" w:rsidRDefault="000E2115" w:rsidP="000E2115">
            <w:pPr>
              <w:bidi w:val="0"/>
              <w:spacing w:before="60" w:after="60"/>
              <w:jc w:val="left"/>
              <w:rPr>
                <w:rFonts w:ascii="Literata" w:hAnsi="Literata"/>
                <w:sz w:val="22"/>
                <w:szCs w:val="22"/>
              </w:rPr>
            </w:pPr>
            <w:r w:rsidRPr="000E2115">
              <w:rPr>
                <w:rFonts w:ascii="Literata" w:hAnsi="Literata"/>
                <w:sz w:val="22"/>
                <w:szCs w:val="22"/>
              </w:rPr>
              <w:t>www.zekr.tv</w:t>
            </w:r>
          </w:p>
          <w:p w:rsidR="000E2115" w:rsidRPr="000E2115" w:rsidRDefault="000E2115" w:rsidP="000E2115">
            <w:pPr>
              <w:bidi w:val="0"/>
              <w:spacing w:before="60" w:after="60"/>
              <w:jc w:val="left"/>
              <w:rPr>
                <w:rFonts w:ascii="IRMitra" w:hAnsi="IRMitra" w:cs="IRMitra"/>
                <w:b/>
                <w:bCs/>
                <w:sz w:val="22"/>
                <w:szCs w:val="22"/>
                <w:rtl/>
              </w:rPr>
            </w:pPr>
            <w:r w:rsidRPr="000E2115">
              <w:rPr>
                <w:rFonts w:ascii="Literata" w:hAnsi="Literata"/>
                <w:sz w:val="22"/>
                <w:szCs w:val="22"/>
              </w:rPr>
              <w:t>www.mowahed.com</w:t>
            </w:r>
          </w:p>
        </w:tc>
        <w:tc>
          <w:tcPr>
            <w:tcW w:w="360" w:type="pct"/>
          </w:tcPr>
          <w:p w:rsidR="000E2115" w:rsidRPr="000E2115" w:rsidRDefault="000E2115" w:rsidP="000E2115">
            <w:pPr>
              <w:bidi w:val="0"/>
              <w:spacing w:before="60" w:after="60"/>
              <w:jc w:val="left"/>
              <w:rPr>
                <w:rFonts w:ascii="IRMitra" w:hAnsi="IRMitra" w:cs="IRMitra"/>
                <w:sz w:val="22"/>
                <w:szCs w:val="22"/>
                <w:rtl/>
              </w:rPr>
            </w:pPr>
          </w:p>
        </w:tc>
        <w:tc>
          <w:tcPr>
            <w:tcW w:w="2345" w:type="pct"/>
            <w:gridSpan w:val="2"/>
          </w:tcPr>
          <w:p w:rsidR="000E2115" w:rsidRPr="000E2115" w:rsidRDefault="000E2115" w:rsidP="000E2115">
            <w:pPr>
              <w:widowControl w:val="0"/>
              <w:tabs>
                <w:tab w:val="right" w:leader="dot" w:pos="5138"/>
              </w:tabs>
              <w:bidi w:val="0"/>
              <w:spacing w:before="60" w:after="60"/>
              <w:jc w:val="left"/>
              <w:rPr>
                <w:rFonts w:ascii="Literata" w:hAnsi="Literata"/>
                <w:sz w:val="22"/>
                <w:szCs w:val="22"/>
              </w:rPr>
            </w:pPr>
            <w:r w:rsidRPr="000E2115">
              <w:rPr>
                <w:rFonts w:ascii="Literata" w:hAnsi="Literata"/>
                <w:sz w:val="22"/>
                <w:szCs w:val="22"/>
              </w:rPr>
              <w:t>www.aqeedeh.com</w:t>
            </w:r>
          </w:p>
          <w:p w:rsidR="000E2115" w:rsidRPr="000E2115" w:rsidRDefault="000E2115" w:rsidP="000E2115">
            <w:pPr>
              <w:widowControl w:val="0"/>
              <w:tabs>
                <w:tab w:val="right" w:leader="dot" w:pos="5138"/>
              </w:tabs>
              <w:bidi w:val="0"/>
              <w:spacing w:before="60" w:after="60"/>
              <w:jc w:val="left"/>
              <w:rPr>
                <w:rFonts w:ascii="Literata" w:hAnsi="Literata"/>
                <w:sz w:val="22"/>
                <w:szCs w:val="22"/>
              </w:rPr>
            </w:pPr>
            <w:r w:rsidRPr="000E2115">
              <w:rPr>
                <w:rFonts w:ascii="Literata" w:hAnsi="Literata"/>
                <w:sz w:val="22"/>
                <w:szCs w:val="22"/>
              </w:rPr>
              <w:t>www.islamtxt.com</w:t>
            </w:r>
          </w:p>
          <w:p w:rsidR="000E2115" w:rsidRPr="000E2115" w:rsidRDefault="005F396D" w:rsidP="000E2115">
            <w:pPr>
              <w:widowControl w:val="0"/>
              <w:tabs>
                <w:tab w:val="right" w:leader="dot" w:pos="5138"/>
              </w:tabs>
              <w:bidi w:val="0"/>
              <w:spacing w:before="60" w:after="60"/>
              <w:jc w:val="left"/>
              <w:rPr>
                <w:rFonts w:ascii="Literata" w:hAnsi="Literata"/>
                <w:sz w:val="22"/>
                <w:szCs w:val="22"/>
              </w:rPr>
            </w:pPr>
            <w:hyperlink r:id="rId14" w:history="1">
              <w:r w:rsidR="000E2115" w:rsidRPr="000E2115">
                <w:rPr>
                  <w:rStyle w:val="Hyperlink"/>
                  <w:rFonts w:ascii="Literata" w:hAnsi="Literata"/>
                  <w:color w:val="auto"/>
                  <w:sz w:val="22"/>
                  <w:szCs w:val="22"/>
                </w:rPr>
                <w:t>www.shabnam.cc</w:t>
              </w:r>
            </w:hyperlink>
          </w:p>
          <w:p w:rsidR="000E2115" w:rsidRPr="000E2115" w:rsidRDefault="000E2115" w:rsidP="000E2115">
            <w:pPr>
              <w:bidi w:val="0"/>
              <w:spacing w:before="60" w:after="60"/>
              <w:jc w:val="left"/>
              <w:rPr>
                <w:rFonts w:ascii="IRMitra" w:hAnsi="IRMitra" w:cs="IRMitra"/>
                <w:sz w:val="22"/>
                <w:szCs w:val="22"/>
                <w:rtl/>
              </w:rPr>
            </w:pPr>
            <w:r w:rsidRPr="000E2115">
              <w:rPr>
                <w:rFonts w:ascii="Literata" w:hAnsi="Literata"/>
                <w:sz w:val="22"/>
                <w:szCs w:val="22"/>
              </w:rPr>
              <w:t>www.sadaislam.com</w:t>
            </w:r>
          </w:p>
        </w:tc>
      </w:tr>
      <w:tr w:rsidR="000E2115" w:rsidRPr="00EA1553" w:rsidTr="009A3136">
        <w:trPr>
          <w:jc w:val="center"/>
        </w:trPr>
        <w:tc>
          <w:tcPr>
            <w:tcW w:w="2295" w:type="pct"/>
            <w:gridSpan w:val="2"/>
          </w:tcPr>
          <w:p w:rsidR="000E2115" w:rsidRPr="00EA1553" w:rsidRDefault="000E2115" w:rsidP="009A3136">
            <w:pPr>
              <w:spacing w:before="60" w:after="60"/>
              <w:rPr>
                <w:rFonts w:ascii="IRMitra" w:hAnsi="IRMitra" w:cs="IRMitra"/>
                <w:b/>
                <w:bCs/>
                <w:sz w:val="5"/>
                <w:szCs w:val="5"/>
                <w:rtl/>
              </w:rPr>
            </w:pPr>
          </w:p>
        </w:tc>
        <w:tc>
          <w:tcPr>
            <w:tcW w:w="2705" w:type="pct"/>
            <w:gridSpan w:val="3"/>
          </w:tcPr>
          <w:p w:rsidR="000E2115" w:rsidRPr="00EA1553" w:rsidRDefault="000E2115" w:rsidP="009A3136">
            <w:pPr>
              <w:spacing w:before="60" w:after="60"/>
              <w:rPr>
                <w:rFonts w:ascii="IRMitra" w:hAnsi="IRMitra" w:cs="IRMitra"/>
                <w:color w:val="244061" w:themeColor="accent1" w:themeShade="80"/>
                <w:sz w:val="5"/>
                <w:szCs w:val="5"/>
                <w:rtl/>
              </w:rPr>
            </w:pPr>
          </w:p>
        </w:tc>
      </w:tr>
      <w:tr w:rsidR="000E2115" w:rsidRPr="00C50D4D" w:rsidTr="009A3136">
        <w:trPr>
          <w:jc w:val="center"/>
        </w:trPr>
        <w:tc>
          <w:tcPr>
            <w:tcW w:w="5000" w:type="pct"/>
            <w:gridSpan w:val="5"/>
          </w:tcPr>
          <w:p w:rsidR="000E2115" w:rsidRPr="00855B06" w:rsidRDefault="000E2115" w:rsidP="009A3136">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73F73C57" wp14:editId="6ED2B955">
                  <wp:extent cx="1149350" cy="598294"/>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69751" cy="608914"/>
                          </a:xfrm>
                          <a:prstGeom prst="rect">
                            <a:avLst/>
                          </a:prstGeom>
                        </pic:spPr>
                      </pic:pic>
                    </a:graphicData>
                  </a:graphic>
                </wp:inline>
              </w:drawing>
            </w:r>
          </w:p>
        </w:tc>
      </w:tr>
      <w:tr w:rsidR="000E2115" w:rsidRPr="00C50D4D" w:rsidTr="009A3136">
        <w:trPr>
          <w:jc w:val="center"/>
        </w:trPr>
        <w:tc>
          <w:tcPr>
            <w:tcW w:w="5000" w:type="pct"/>
            <w:gridSpan w:val="5"/>
            <w:vAlign w:val="center"/>
          </w:tcPr>
          <w:p w:rsidR="000E2115" w:rsidRDefault="000E2115" w:rsidP="009A3136">
            <w:pPr>
              <w:spacing w:before="60" w:after="60"/>
              <w:jc w:val="center"/>
              <w:rPr>
                <w:rFonts w:ascii="IRMitra" w:hAnsi="IRMitra" w:cs="IRMitra"/>
                <w:noProof/>
                <w:color w:val="244061" w:themeColor="accent1" w:themeShade="80"/>
                <w:sz w:val="30"/>
                <w:szCs w:val="30"/>
                <w:rtl/>
              </w:rPr>
            </w:pPr>
            <w:r w:rsidRPr="0010017E">
              <w:rPr>
                <w:rFonts w:ascii="IRMitra" w:hAnsi="IRMitra" w:cs="IRMitra"/>
                <w:noProof/>
                <w:color w:val="244061" w:themeColor="accent1" w:themeShade="80"/>
                <w:sz w:val="24"/>
                <w:szCs w:val="24"/>
              </w:rPr>
              <w:t>contact@mowahedin.com</w:t>
            </w:r>
          </w:p>
        </w:tc>
      </w:tr>
    </w:tbl>
    <w:p w:rsidR="00F65D04" w:rsidRPr="0010017E" w:rsidRDefault="00F65D04" w:rsidP="00F65D04">
      <w:pPr>
        <w:pStyle w:val="a6"/>
        <w:ind w:firstLine="0"/>
        <w:jc w:val="center"/>
        <w:rPr>
          <w:sz w:val="2"/>
          <w:szCs w:val="2"/>
          <w:rtl/>
        </w:rPr>
        <w:sectPr w:rsidR="00F65D04" w:rsidRPr="0010017E" w:rsidSect="00F65D04">
          <w:headerReference w:type="first" r:id="rId16"/>
          <w:footnotePr>
            <w:numRestart w:val="eachPage"/>
          </w:footnotePr>
          <w:pgSz w:w="7938" w:h="11907" w:code="9"/>
          <w:pgMar w:top="567" w:right="851" w:bottom="851" w:left="851" w:header="454" w:footer="0" w:gutter="0"/>
          <w:cols w:space="708"/>
          <w:titlePg/>
          <w:bidi/>
          <w:rtlGutter/>
          <w:docGrid w:linePitch="381"/>
        </w:sectPr>
      </w:pPr>
    </w:p>
    <w:p w:rsidR="00492040" w:rsidRPr="00F65D04" w:rsidRDefault="00D643BE" w:rsidP="00F65D04">
      <w:pPr>
        <w:jc w:val="center"/>
        <w:rPr>
          <w:rFonts w:ascii="IranNastaliq" w:hAnsi="IranNastaliq" w:cs="IranNastaliq"/>
          <w:sz w:val="30"/>
          <w:szCs w:val="30"/>
          <w:rtl/>
          <w:lang w:bidi="fa-IR"/>
        </w:rPr>
      </w:pPr>
      <w:bookmarkStart w:id="2" w:name="_Toc62138800"/>
      <w:bookmarkStart w:id="3" w:name="_Toc272967535"/>
      <w:r w:rsidRPr="00F65D04">
        <w:rPr>
          <w:rFonts w:ascii="IranNastaliq" w:hAnsi="IranNastaliq" w:cs="IranNastaliq"/>
          <w:sz w:val="30"/>
          <w:szCs w:val="30"/>
          <w:rtl/>
          <w:lang w:bidi="fa-IR"/>
        </w:rPr>
        <w:lastRenderedPageBreak/>
        <w:t>بسم الله الرحمن الرحیم</w:t>
      </w:r>
    </w:p>
    <w:p w:rsidR="00BB0CA3" w:rsidRPr="00F65D04" w:rsidRDefault="005037D1" w:rsidP="00F65D04">
      <w:pPr>
        <w:pStyle w:val="a0"/>
        <w:rPr>
          <w:b/>
          <w:rtl/>
        </w:rPr>
      </w:pPr>
      <w:bookmarkStart w:id="4" w:name="_Toc275041238"/>
      <w:bookmarkStart w:id="5" w:name="_Toc429305017"/>
      <w:r w:rsidRPr="00F65D04">
        <w:rPr>
          <w:b/>
          <w:rtl/>
        </w:rPr>
        <w:t>فهرست مطال</w:t>
      </w:r>
      <w:bookmarkEnd w:id="2"/>
      <w:bookmarkEnd w:id="3"/>
      <w:bookmarkEnd w:id="4"/>
      <w:r w:rsidR="00BB0CA3" w:rsidRPr="00F65D04">
        <w:rPr>
          <w:b/>
          <w:rtl/>
        </w:rPr>
        <w:t>ب</w:t>
      </w:r>
      <w:bookmarkEnd w:id="5"/>
    </w:p>
    <w:p w:rsidR="00D96A8E" w:rsidRDefault="00D96A8E">
      <w:pPr>
        <w:pStyle w:val="TOC1"/>
        <w:tabs>
          <w:tab w:val="right" w:leader="dot" w:pos="6226"/>
        </w:tabs>
        <w:rPr>
          <w:rFonts w:asciiTheme="minorHAnsi" w:eastAsiaTheme="minorEastAsia" w:hAnsiTheme="minorHAnsi" w:cstheme="minorBidi"/>
          <w:bCs w:val="0"/>
          <w:noProof/>
          <w:sz w:val="22"/>
          <w:szCs w:val="22"/>
          <w:rtl/>
        </w:rPr>
      </w:pPr>
      <w:r>
        <w:rPr>
          <w:rtl/>
        </w:rPr>
        <w:fldChar w:fldCharType="begin"/>
      </w:r>
      <w:r>
        <w:rPr>
          <w:rtl/>
        </w:rPr>
        <w:instrText xml:space="preserve"> </w:instrText>
      </w:r>
      <w:r>
        <w:instrText>TOC</w:instrText>
      </w:r>
      <w:r>
        <w:rPr>
          <w:rtl/>
        </w:rPr>
        <w:instrText xml:space="preserve"> \</w:instrText>
      </w:r>
      <w:r>
        <w:instrText>h \z \t</w:instrText>
      </w:r>
      <w:r>
        <w:rPr>
          <w:rtl/>
        </w:rPr>
        <w:instrText xml:space="preserve"> "تیتر اول,1,تیتر دوم,2" </w:instrText>
      </w:r>
      <w:r>
        <w:rPr>
          <w:rtl/>
        </w:rPr>
        <w:fldChar w:fldCharType="separate"/>
      </w:r>
      <w:hyperlink w:anchor="_Toc429305017" w:history="1">
        <w:r w:rsidRPr="00CE080E">
          <w:rPr>
            <w:rStyle w:val="Hyperlink"/>
            <w:rFonts w:hint="eastAsia"/>
            <w:b/>
            <w:noProof/>
            <w:rtl/>
            <w:lang w:bidi="fa-IR"/>
          </w:rPr>
          <w:t>فهرست</w:t>
        </w:r>
        <w:r w:rsidRPr="00CE080E">
          <w:rPr>
            <w:rStyle w:val="Hyperlink"/>
            <w:b/>
            <w:noProof/>
            <w:rtl/>
            <w:lang w:bidi="fa-IR"/>
          </w:rPr>
          <w:t xml:space="preserve"> </w:t>
        </w:r>
        <w:r w:rsidRPr="00CE080E">
          <w:rPr>
            <w:rStyle w:val="Hyperlink"/>
            <w:rFonts w:hint="eastAsia"/>
            <w:b/>
            <w:noProof/>
            <w:rtl/>
            <w:lang w:bidi="fa-IR"/>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429305017 </w:instrText>
        </w:r>
        <w:r>
          <w:rPr>
            <w:noProof/>
            <w:webHidden/>
          </w:rPr>
          <w:instrText>\h</w:instrText>
        </w:r>
        <w:r>
          <w:rPr>
            <w:noProof/>
            <w:webHidden/>
            <w:rtl/>
          </w:rPr>
          <w:instrText xml:space="preserve"> </w:instrText>
        </w:r>
        <w:r>
          <w:rPr>
            <w:noProof/>
            <w:webHidden/>
            <w:rtl/>
          </w:rPr>
        </w:r>
        <w:r>
          <w:rPr>
            <w:noProof/>
            <w:webHidden/>
            <w:rtl/>
          </w:rPr>
          <w:fldChar w:fldCharType="separate"/>
        </w:r>
        <w:r w:rsidR="007D1BF1">
          <w:rPr>
            <w:rFonts w:hint="eastAsia"/>
            <w:noProof/>
            <w:webHidden/>
            <w:rtl/>
          </w:rPr>
          <w:t>‌أ</w:t>
        </w:r>
        <w:r>
          <w:rPr>
            <w:noProof/>
            <w:webHidden/>
            <w:rtl/>
          </w:rPr>
          <w:fldChar w:fldCharType="end"/>
        </w:r>
      </w:hyperlink>
    </w:p>
    <w:p w:rsidR="00D96A8E" w:rsidRDefault="005F396D">
      <w:pPr>
        <w:pStyle w:val="TOC1"/>
        <w:tabs>
          <w:tab w:val="right" w:leader="dot" w:pos="6226"/>
        </w:tabs>
        <w:rPr>
          <w:rFonts w:asciiTheme="minorHAnsi" w:eastAsiaTheme="minorEastAsia" w:hAnsiTheme="minorHAnsi" w:cstheme="minorBidi"/>
          <w:bCs w:val="0"/>
          <w:noProof/>
          <w:sz w:val="22"/>
          <w:szCs w:val="22"/>
          <w:rtl/>
        </w:rPr>
      </w:pPr>
      <w:hyperlink w:anchor="_Toc429305018" w:history="1">
        <w:r w:rsidR="00D96A8E" w:rsidRPr="00CE080E">
          <w:rPr>
            <w:rStyle w:val="Hyperlink"/>
            <w:rFonts w:hint="eastAsia"/>
            <w:noProof/>
            <w:rtl/>
            <w:lang w:bidi="fa-IR"/>
          </w:rPr>
          <w:t>سرآغاز</w:t>
        </w:r>
        <w:r w:rsidR="00D96A8E">
          <w:rPr>
            <w:noProof/>
            <w:webHidden/>
            <w:rtl/>
          </w:rPr>
          <w:tab/>
        </w:r>
        <w:r w:rsidR="00D96A8E">
          <w:rPr>
            <w:noProof/>
            <w:webHidden/>
            <w:rtl/>
          </w:rPr>
          <w:fldChar w:fldCharType="begin"/>
        </w:r>
        <w:r w:rsidR="00D96A8E">
          <w:rPr>
            <w:noProof/>
            <w:webHidden/>
            <w:rtl/>
          </w:rPr>
          <w:instrText xml:space="preserve"> </w:instrText>
        </w:r>
        <w:r w:rsidR="00D96A8E">
          <w:rPr>
            <w:noProof/>
            <w:webHidden/>
          </w:rPr>
          <w:instrText>PAGEREF</w:instrText>
        </w:r>
        <w:r w:rsidR="00D96A8E">
          <w:rPr>
            <w:noProof/>
            <w:webHidden/>
            <w:rtl/>
          </w:rPr>
          <w:instrText xml:space="preserve"> _</w:instrText>
        </w:r>
        <w:r w:rsidR="00D96A8E">
          <w:rPr>
            <w:noProof/>
            <w:webHidden/>
          </w:rPr>
          <w:instrText>Toc</w:instrText>
        </w:r>
        <w:r w:rsidR="00D96A8E">
          <w:rPr>
            <w:noProof/>
            <w:webHidden/>
            <w:rtl/>
          </w:rPr>
          <w:instrText xml:space="preserve">429305018 </w:instrText>
        </w:r>
        <w:r w:rsidR="00D96A8E">
          <w:rPr>
            <w:noProof/>
            <w:webHidden/>
          </w:rPr>
          <w:instrText>\h</w:instrText>
        </w:r>
        <w:r w:rsidR="00D96A8E">
          <w:rPr>
            <w:noProof/>
            <w:webHidden/>
            <w:rtl/>
          </w:rPr>
          <w:instrText xml:space="preserve"> </w:instrText>
        </w:r>
        <w:r w:rsidR="00D96A8E">
          <w:rPr>
            <w:noProof/>
            <w:webHidden/>
            <w:rtl/>
          </w:rPr>
        </w:r>
        <w:r w:rsidR="00D96A8E">
          <w:rPr>
            <w:noProof/>
            <w:webHidden/>
            <w:rtl/>
          </w:rPr>
          <w:fldChar w:fldCharType="separate"/>
        </w:r>
        <w:r w:rsidR="007D1BF1">
          <w:rPr>
            <w:noProof/>
            <w:webHidden/>
            <w:rtl/>
          </w:rPr>
          <w:t>1</w:t>
        </w:r>
        <w:r w:rsidR="00D96A8E">
          <w:rPr>
            <w:noProof/>
            <w:webHidden/>
            <w:rtl/>
          </w:rPr>
          <w:fldChar w:fldCharType="end"/>
        </w:r>
      </w:hyperlink>
    </w:p>
    <w:p w:rsidR="00D96A8E" w:rsidRDefault="005F396D">
      <w:pPr>
        <w:pStyle w:val="TOC1"/>
        <w:tabs>
          <w:tab w:val="right" w:leader="dot" w:pos="6226"/>
        </w:tabs>
        <w:rPr>
          <w:rFonts w:asciiTheme="minorHAnsi" w:eastAsiaTheme="minorEastAsia" w:hAnsiTheme="minorHAnsi" w:cstheme="minorBidi"/>
          <w:bCs w:val="0"/>
          <w:noProof/>
          <w:sz w:val="22"/>
          <w:szCs w:val="22"/>
          <w:rtl/>
        </w:rPr>
      </w:pPr>
      <w:hyperlink w:anchor="_Toc429305019" w:history="1">
        <w:r w:rsidR="00D96A8E" w:rsidRPr="00CE080E">
          <w:rPr>
            <w:rStyle w:val="Hyperlink"/>
            <w:rFonts w:hint="eastAsia"/>
            <w:noProof/>
            <w:rtl/>
            <w:lang w:bidi="fa-IR"/>
          </w:rPr>
          <w:t>پ</w:t>
        </w:r>
        <w:r w:rsidR="00D96A8E" w:rsidRPr="00CE080E">
          <w:rPr>
            <w:rStyle w:val="Hyperlink"/>
            <w:rFonts w:hint="cs"/>
            <w:noProof/>
            <w:rtl/>
            <w:lang w:bidi="fa-IR"/>
          </w:rPr>
          <w:t>ی</w:t>
        </w:r>
        <w:r w:rsidR="00D96A8E" w:rsidRPr="00CE080E">
          <w:rPr>
            <w:rStyle w:val="Hyperlink"/>
            <w:rFonts w:hint="eastAsia"/>
            <w:noProof/>
            <w:rtl/>
            <w:lang w:bidi="fa-IR"/>
          </w:rPr>
          <w:t>شگفتار</w:t>
        </w:r>
        <w:r w:rsidR="00D96A8E">
          <w:rPr>
            <w:noProof/>
            <w:webHidden/>
            <w:rtl/>
          </w:rPr>
          <w:tab/>
        </w:r>
        <w:r w:rsidR="00D96A8E">
          <w:rPr>
            <w:noProof/>
            <w:webHidden/>
            <w:rtl/>
          </w:rPr>
          <w:fldChar w:fldCharType="begin"/>
        </w:r>
        <w:r w:rsidR="00D96A8E">
          <w:rPr>
            <w:noProof/>
            <w:webHidden/>
            <w:rtl/>
          </w:rPr>
          <w:instrText xml:space="preserve"> </w:instrText>
        </w:r>
        <w:r w:rsidR="00D96A8E">
          <w:rPr>
            <w:noProof/>
            <w:webHidden/>
          </w:rPr>
          <w:instrText>PAGEREF</w:instrText>
        </w:r>
        <w:r w:rsidR="00D96A8E">
          <w:rPr>
            <w:noProof/>
            <w:webHidden/>
            <w:rtl/>
          </w:rPr>
          <w:instrText xml:space="preserve"> _</w:instrText>
        </w:r>
        <w:r w:rsidR="00D96A8E">
          <w:rPr>
            <w:noProof/>
            <w:webHidden/>
          </w:rPr>
          <w:instrText>Toc</w:instrText>
        </w:r>
        <w:r w:rsidR="00D96A8E">
          <w:rPr>
            <w:noProof/>
            <w:webHidden/>
            <w:rtl/>
          </w:rPr>
          <w:instrText xml:space="preserve">429305019 </w:instrText>
        </w:r>
        <w:r w:rsidR="00D96A8E">
          <w:rPr>
            <w:noProof/>
            <w:webHidden/>
          </w:rPr>
          <w:instrText>\h</w:instrText>
        </w:r>
        <w:r w:rsidR="00D96A8E">
          <w:rPr>
            <w:noProof/>
            <w:webHidden/>
            <w:rtl/>
          </w:rPr>
          <w:instrText xml:space="preserve"> </w:instrText>
        </w:r>
        <w:r w:rsidR="00D96A8E">
          <w:rPr>
            <w:noProof/>
            <w:webHidden/>
            <w:rtl/>
          </w:rPr>
        </w:r>
        <w:r w:rsidR="00D96A8E">
          <w:rPr>
            <w:noProof/>
            <w:webHidden/>
            <w:rtl/>
          </w:rPr>
          <w:fldChar w:fldCharType="separate"/>
        </w:r>
        <w:r w:rsidR="007D1BF1">
          <w:rPr>
            <w:noProof/>
            <w:webHidden/>
            <w:rtl/>
          </w:rPr>
          <w:t>5</w:t>
        </w:r>
        <w:r w:rsidR="00D96A8E">
          <w:rPr>
            <w:noProof/>
            <w:webHidden/>
            <w:rtl/>
          </w:rPr>
          <w:fldChar w:fldCharType="end"/>
        </w:r>
      </w:hyperlink>
    </w:p>
    <w:p w:rsidR="00D96A8E" w:rsidRDefault="005F396D">
      <w:pPr>
        <w:pStyle w:val="TOC1"/>
        <w:tabs>
          <w:tab w:val="right" w:leader="dot" w:pos="6226"/>
        </w:tabs>
        <w:rPr>
          <w:rFonts w:asciiTheme="minorHAnsi" w:eastAsiaTheme="minorEastAsia" w:hAnsiTheme="minorHAnsi" w:cstheme="minorBidi"/>
          <w:bCs w:val="0"/>
          <w:noProof/>
          <w:sz w:val="22"/>
          <w:szCs w:val="22"/>
          <w:rtl/>
        </w:rPr>
      </w:pPr>
      <w:hyperlink w:anchor="_Toc429305020" w:history="1">
        <w:r w:rsidR="00D96A8E" w:rsidRPr="00CE080E">
          <w:rPr>
            <w:rStyle w:val="Hyperlink"/>
            <w:rFonts w:hint="eastAsia"/>
            <w:noProof/>
            <w:rtl/>
            <w:lang w:bidi="fa-IR"/>
          </w:rPr>
          <w:t>مقدمه</w:t>
        </w:r>
        <w:r w:rsidR="00D96A8E">
          <w:rPr>
            <w:noProof/>
            <w:webHidden/>
            <w:rtl/>
          </w:rPr>
          <w:tab/>
        </w:r>
        <w:r w:rsidR="00D96A8E">
          <w:rPr>
            <w:noProof/>
            <w:webHidden/>
            <w:rtl/>
          </w:rPr>
          <w:fldChar w:fldCharType="begin"/>
        </w:r>
        <w:r w:rsidR="00D96A8E">
          <w:rPr>
            <w:noProof/>
            <w:webHidden/>
            <w:rtl/>
          </w:rPr>
          <w:instrText xml:space="preserve"> </w:instrText>
        </w:r>
        <w:r w:rsidR="00D96A8E">
          <w:rPr>
            <w:noProof/>
            <w:webHidden/>
          </w:rPr>
          <w:instrText>PAGEREF</w:instrText>
        </w:r>
        <w:r w:rsidR="00D96A8E">
          <w:rPr>
            <w:noProof/>
            <w:webHidden/>
            <w:rtl/>
          </w:rPr>
          <w:instrText xml:space="preserve"> _</w:instrText>
        </w:r>
        <w:r w:rsidR="00D96A8E">
          <w:rPr>
            <w:noProof/>
            <w:webHidden/>
          </w:rPr>
          <w:instrText>Toc</w:instrText>
        </w:r>
        <w:r w:rsidR="00D96A8E">
          <w:rPr>
            <w:noProof/>
            <w:webHidden/>
            <w:rtl/>
          </w:rPr>
          <w:instrText xml:space="preserve">429305020 </w:instrText>
        </w:r>
        <w:r w:rsidR="00D96A8E">
          <w:rPr>
            <w:noProof/>
            <w:webHidden/>
          </w:rPr>
          <w:instrText>\h</w:instrText>
        </w:r>
        <w:r w:rsidR="00D96A8E">
          <w:rPr>
            <w:noProof/>
            <w:webHidden/>
            <w:rtl/>
          </w:rPr>
          <w:instrText xml:space="preserve"> </w:instrText>
        </w:r>
        <w:r w:rsidR="00D96A8E">
          <w:rPr>
            <w:noProof/>
            <w:webHidden/>
            <w:rtl/>
          </w:rPr>
        </w:r>
        <w:r w:rsidR="00D96A8E">
          <w:rPr>
            <w:noProof/>
            <w:webHidden/>
            <w:rtl/>
          </w:rPr>
          <w:fldChar w:fldCharType="separate"/>
        </w:r>
        <w:r w:rsidR="007D1BF1">
          <w:rPr>
            <w:noProof/>
            <w:webHidden/>
            <w:rtl/>
          </w:rPr>
          <w:t>9</w:t>
        </w:r>
        <w:r w:rsidR="00D96A8E">
          <w:rPr>
            <w:noProof/>
            <w:webHidden/>
            <w:rtl/>
          </w:rPr>
          <w:fldChar w:fldCharType="end"/>
        </w:r>
      </w:hyperlink>
    </w:p>
    <w:p w:rsidR="00D96A8E" w:rsidRDefault="005F396D">
      <w:pPr>
        <w:pStyle w:val="TOC1"/>
        <w:tabs>
          <w:tab w:val="right" w:leader="dot" w:pos="6226"/>
        </w:tabs>
        <w:rPr>
          <w:rFonts w:asciiTheme="minorHAnsi" w:eastAsiaTheme="minorEastAsia" w:hAnsiTheme="minorHAnsi" w:cstheme="minorBidi"/>
          <w:bCs w:val="0"/>
          <w:noProof/>
          <w:sz w:val="22"/>
          <w:szCs w:val="22"/>
          <w:rtl/>
        </w:rPr>
      </w:pPr>
      <w:hyperlink w:anchor="_Toc429305021" w:history="1">
        <w:r w:rsidR="00D96A8E" w:rsidRPr="00CE080E">
          <w:rPr>
            <w:rStyle w:val="Hyperlink"/>
            <w:rFonts w:hint="eastAsia"/>
            <w:noProof/>
            <w:rtl/>
            <w:lang w:bidi="fa-IR"/>
          </w:rPr>
          <w:t>مقدم</w:t>
        </w:r>
        <w:r w:rsidR="00D96A8E" w:rsidRPr="00CE080E">
          <w:rPr>
            <w:rStyle w:val="Hyperlink"/>
            <w:rFonts w:hint="cs"/>
            <w:noProof/>
            <w:rtl/>
            <w:lang w:bidi="fa-IR"/>
          </w:rPr>
          <w:t>ۀ</w:t>
        </w:r>
        <w:r w:rsidR="00D96A8E" w:rsidRPr="00CE080E">
          <w:rPr>
            <w:rStyle w:val="Hyperlink"/>
            <w:noProof/>
            <w:rtl/>
            <w:lang w:bidi="fa-IR"/>
          </w:rPr>
          <w:t xml:space="preserve"> </w:t>
        </w:r>
        <w:r w:rsidR="00D96A8E" w:rsidRPr="00CE080E">
          <w:rPr>
            <w:rStyle w:val="Hyperlink"/>
            <w:rFonts w:hint="eastAsia"/>
            <w:noProof/>
            <w:rtl/>
            <w:lang w:bidi="fa-IR"/>
          </w:rPr>
          <w:t>مؤلف</w:t>
        </w:r>
        <w:r w:rsidR="00D96A8E">
          <w:rPr>
            <w:noProof/>
            <w:webHidden/>
            <w:rtl/>
          </w:rPr>
          <w:tab/>
        </w:r>
        <w:r w:rsidR="00D96A8E">
          <w:rPr>
            <w:noProof/>
            <w:webHidden/>
            <w:rtl/>
          </w:rPr>
          <w:fldChar w:fldCharType="begin"/>
        </w:r>
        <w:r w:rsidR="00D96A8E">
          <w:rPr>
            <w:noProof/>
            <w:webHidden/>
            <w:rtl/>
          </w:rPr>
          <w:instrText xml:space="preserve"> </w:instrText>
        </w:r>
        <w:r w:rsidR="00D96A8E">
          <w:rPr>
            <w:noProof/>
            <w:webHidden/>
          </w:rPr>
          <w:instrText>PAGEREF</w:instrText>
        </w:r>
        <w:r w:rsidR="00D96A8E">
          <w:rPr>
            <w:noProof/>
            <w:webHidden/>
            <w:rtl/>
          </w:rPr>
          <w:instrText xml:space="preserve"> _</w:instrText>
        </w:r>
        <w:r w:rsidR="00D96A8E">
          <w:rPr>
            <w:noProof/>
            <w:webHidden/>
          </w:rPr>
          <w:instrText>Toc</w:instrText>
        </w:r>
        <w:r w:rsidR="00D96A8E">
          <w:rPr>
            <w:noProof/>
            <w:webHidden/>
            <w:rtl/>
          </w:rPr>
          <w:instrText xml:space="preserve">429305021 </w:instrText>
        </w:r>
        <w:r w:rsidR="00D96A8E">
          <w:rPr>
            <w:noProof/>
            <w:webHidden/>
          </w:rPr>
          <w:instrText>\h</w:instrText>
        </w:r>
        <w:r w:rsidR="00D96A8E">
          <w:rPr>
            <w:noProof/>
            <w:webHidden/>
            <w:rtl/>
          </w:rPr>
          <w:instrText xml:space="preserve"> </w:instrText>
        </w:r>
        <w:r w:rsidR="00D96A8E">
          <w:rPr>
            <w:noProof/>
            <w:webHidden/>
            <w:rtl/>
          </w:rPr>
        </w:r>
        <w:r w:rsidR="00D96A8E">
          <w:rPr>
            <w:noProof/>
            <w:webHidden/>
            <w:rtl/>
          </w:rPr>
          <w:fldChar w:fldCharType="separate"/>
        </w:r>
        <w:r w:rsidR="007D1BF1">
          <w:rPr>
            <w:noProof/>
            <w:webHidden/>
            <w:rtl/>
          </w:rPr>
          <w:t>13</w:t>
        </w:r>
        <w:r w:rsidR="00D96A8E">
          <w:rPr>
            <w:noProof/>
            <w:webHidden/>
            <w:rtl/>
          </w:rPr>
          <w:fldChar w:fldCharType="end"/>
        </w:r>
      </w:hyperlink>
    </w:p>
    <w:p w:rsidR="00D96A8E" w:rsidRDefault="005F396D">
      <w:pPr>
        <w:pStyle w:val="TOC1"/>
        <w:tabs>
          <w:tab w:val="right" w:leader="dot" w:pos="6226"/>
        </w:tabs>
        <w:rPr>
          <w:rFonts w:asciiTheme="minorHAnsi" w:eastAsiaTheme="minorEastAsia" w:hAnsiTheme="minorHAnsi" w:cstheme="minorBidi"/>
          <w:bCs w:val="0"/>
          <w:noProof/>
          <w:sz w:val="22"/>
          <w:szCs w:val="22"/>
          <w:rtl/>
        </w:rPr>
      </w:pPr>
      <w:hyperlink w:anchor="_Toc429305022" w:history="1">
        <w:r w:rsidR="00D96A8E" w:rsidRPr="00CE080E">
          <w:rPr>
            <w:rStyle w:val="Hyperlink"/>
            <w:rFonts w:hint="eastAsia"/>
            <w:noProof/>
            <w:rtl/>
            <w:lang w:bidi="fa-IR"/>
          </w:rPr>
          <w:t>پ</w:t>
        </w:r>
        <w:r w:rsidR="00D96A8E" w:rsidRPr="00CE080E">
          <w:rPr>
            <w:rStyle w:val="Hyperlink"/>
            <w:rFonts w:hint="cs"/>
            <w:noProof/>
            <w:rtl/>
            <w:lang w:bidi="fa-IR"/>
          </w:rPr>
          <w:t>ی</w:t>
        </w:r>
        <w:r w:rsidR="00D96A8E" w:rsidRPr="00CE080E">
          <w:rPr>
            <w:rStyle w:val="Hyperlink"/>
            <w:rFonts w:hint="eastAsia"/>
            <w:noProof/>
            <w:rtl/>
            <w:lang w:bidi="fa-IR"/>
          </w:rPr>
          <w:t>ش</w:t>
        </w:r>
        <w:r w:rsidR="00D96A8E" w:rsidRPr="00CE080E">
          <w:rPr>
            <w:rStyle w:val="Hyperlink"/>
            <w:noProof/>
            <w:rtl/>
            <w:lang w:bidi="fa-IR"/>
          </w:rPr>
          <w:t xml:space="preserve"> </w:t>
        </w:r>
        <w:r w:rsidR="00D96A8E" w:rsidRPr="00CE080E">
          <w:rPr>
            <w:rStyle w:val="Hyperlink"/>
            <w:rFonts w:hint="eastAsia"/>
            <w:noProof/>
            <w:rtl/>
            <w:lang w:bidi="fa-IR"/>
          </w:rPr>
          <w:t>درآمد</w:t>
        </w:r>
        <w:r w:rsidR="00D96A8E">
          <w:rPr>
            <w:noProof/>
            <w:webHidden/>
            <w:rtl/>
          </w:rPr>
          <w:tab/>
        </w:r>
        <w:r w:rsidR="00D96A8E">
          <w:rPr>
            <w:noProof/>
            <w:webHidden/>
            <w:rtl/>
          </w:rPr>
          <w:fldChar w:fldCharType="begin"/>
        </w:r>
        <w:r w:rsidR="00D96A8E">
          <w:rPr>
            <w:noProof/>
            <w:webHidden/>
            <w:rtl/>
          </w:rPr>
          <w:instrText xml:space="preserve"> </w:instrText>
        </w:r>
        <w:r w:rsidR="00D96A8E">
          <w:rPr>
            <w:noProof/>
            <w:webHidden/>
          </w:rPr>
          <w:instrText>PAGEREF</w:instrText>
        </w:r>
        <w:r w:rsidR="00D96A8E">
          <w:rPr>
            <w:noProof/>
            <w:webHidden/>
            <w:rtl/>
          </w:rPr>
          <w:instrText xml:space="preserve"> _</w:instrText>
        </w:r>
        <w:r w:rsidR="00D96A8E">
          <w:rPr>
            <w:noProof/>
            <w:webHidden/>
          </w:rPr>
          <w:instrText>Toc</w:instrText>
        </w:r>
        <w:r w:rsidR="00D96A8E">
          <w:rPr>
            <w:noProof/>
            <w:webHidden/>
            <w:rtl/>
          </w:rPr>
          <w:instrText xml:space="preserve">429305022 </w:instrText>
        </w:r>
        <w:r w:rsidR="00D96A8E">
          <w:rPr>
            <w:noProof/>
            <w:webHidden/>
          </w:rPr>
          <w:instrText>\h</w:instrText>
        </w:r>
        <w:r w:rsidR="00D96A8E">
          <w:rPr>
            <w:noProof/>
            <w:webHidden/>
            <w:rtl/>
          </w:rPr>
          <w:instrText xml:space="preserve"> </w:instrText>
        </w:r>
        <w:r w:rsidR="00D96A8E">
          <w:rPr>
            <w:noProof/>
            <w:webHidden/>
            <w:rtl/>
          </w:rPr>
        </w:r>
        <w:r w:rsidR="00D96A8E">
          <w:rPr>
            <w:noProof/>
            <w:webHidden/>
            <w:rtl/>
          </w:rPr>
          <w:fldChar w:fldCharType="separate"/>
        </w:r>
        <w:r w:rsidR="007D1BF1">
          <w:rPr>
            <w:noProof/>
            <w:webHidden/>
            <w:rtl/>
          </w:rPr>
          <w:t>15</w:t>
        </w:r>
        <w:r w:rsidR="00D96A8E">
          <w:rPr>
            <w:noProof/>
            <w:webHidden/>
            <w:rtl/>
          </w:rPr>
          <w:fldChar w:fldCharType="end"/>
        </w:r>
      </w:hyperlink>
    </w:p>
    <w:p w:rsidR="00D96A8E" w:rsidRDefault="005F396D">
      <w:pPr>
        <w:pStyle w:val="TOC1"/>
        <w:tabs>
          <w:tab w:val="right" w:leader="dot" w:pos="6226"/>
        </w:tabs>
        <w:rPr>
          <w:rFonts w:asciiTheme="minorHAnsi" w:eastAsiaTheme="minorEastAsia" w:hAnsiTheme="minorHAnsi" w:cstheme="minorBidi"/>
          <w:bCs w:val="0"/>
          <w:noProof/>
          <w:sz w:val="22"/>
          <w:szCs w:val="22"/>
          <w:rtl/>
        </w:rPr>
      </w:pPr>
      <w:hyperlink w:anchor="_Toc429305023" w:history="1">
        <w:r w:rsidR="00D96A8E" w:rsidRPr="00CE080E">
          <w:rPr>
            <w:rStyle w:val="Hyperlink"/>
            <w:rFonts w:hint="eastAsia"/>
            <w:noProof/>
            <w:rtl/>
            <w:lang w:bidi="fa-IR"/>
          </w:rPr>
          <w:t>بخش</w:t>
        </w:r>
        <w:r w:rsidR="00D96A8E" w:rsidRPr="00CE080E">
          <w:rPr>
            <w:rStyle w:val="Hyperlink"/>
            <w:noProof/>
            <w:rtl/>
            <w:lang w:bidi="fa-IR"/>
          </w:rPr>
          <w:t xml:space="preserve"> </w:t>
        </w:r>
        <w:r w:rsidR="00D96A8E" w:rsidRPr="00CE080E">
          <w:rPr>
            <w:rStyle w:val="Hyperlink"/>
            <w:rFonts w:hint="eastAsia"/>
            <w:noProof/>
            <w:rtl/>
            <w:lang w:bidi="fa-IR"/>
          </w:rPr>
          <w:t>دوم</w:t>
        </w:r>
        <w:r w:rsidR="00D96A8E" w:rsidRPr="00CE080E">
          <w:rPr>
            <w:rStyle w:val="Hyperlink"/>
            <w:noProof/>
            <w:rtl/>
            <w:lang w:bidi="fa-IR"/>
          </w:rPr>
          <w:t>:</w:t>
        </w:r>
        <w:r w:rsidR="00D96A8E">
          <w:rPr>
            <w:noProof/>
            <w:webHidden/>
            <w:rtl/>
          </w:rPr>
          <w:tab/>
        </w:r>
        <w:r w:rsidR="00D96A8E">
          <w:rPr>
            <w:noProof/>
            <w:webHidden/>
            <w:rtl/>
          </w:rPr>
          <w:fldChar w:fldCharType="begin"/>
        </w:r>
        <w:r w:rsidR="00D96A8E">
          <w:rPr>
            <w:noProof/>
            <w:webHidden/>
            <w:rtl/>
          </w:rPr>
          <w:instrText xml:space="preserve"> </w:instrText>
        </w:r>
        <w:r w:rsidR="00D96A8E">
          <w:rPr>
            <w:noProof/>
            <w:webHidden/>
          </w:rPr>
          <w:instrText>PAGEREF</w:instrText>
        </w:r>
        <w:r w:rsidR="00D96A8E">
          <w:rPr>
            <w:noProof/>
            <w:webHidden/>
            <w:rtl/>
          </w:rPr>
          <w:instrText xml:space="preserve"> _</w:instrText>
        </w:r>
        <w:r w:rsidR="00D96A8E">
          <w:rPr>
            <w:noProof/>
            <w:webHidden/>
          </w:rPr>
          <w:instrText>Toc</w:instrText>
        </w:r>
        <w:r w:rsidR="00D96A8E">
          <w:rPr>
            <w:noProof/>
            <w:webHidden/>
            <w:rtl/>
          </w:rPr>
          <w:instrText xml:space="preserve">429305023 </w:instrText>
        </w:r>
        <w:r w:rsidR="00D96A8E">
          <w:rPr>
            <w:noProof/>
            <w:webHidden/>
          </w:rPr>
          <w:instrText>\h</w:instrText>
        </w:r>
        <w:r w:rsidR="00D96A8E">
          <w:rPr>
            <w:noProof/>
            <w:webHidden/>
            <w:rtl/>
          </w:rPr>
          <w:instrText xml:space="preserve"> </w:instrText>
        </w:r>
        <w:r w:rsidR="00D96A8E">
          <w:rPr>
            <w:noProof/>
            <w:webHidden/>
            <w:rtl/>
          </w:rPr>
        </w:r>
        <w:r w:rsidR="00D96A8E">
          <w:rPr>
            <w:noProof/>
            <w:webHidden/>
            <w:rtl/>
          </w:rPr>
          <w:fldChar w:fldCharType="separate"/>
        </w:r>
        <w:r w:rsidR="007D1BF1">
          <w:rPr>
            <w:noProof/>
            <w:webHidden/>
            <w:rtl/>
          </w:rPr>
          <w:t>17</w:t>
        </w:r>
        <w:r w:rsidR="00D96A8E">
          <w:rPr>
            <w:noProof/>
            <w:webHidden/>
            <w:rtl/>
          </w:rPr>
          <w:fldChar w:fldCharType="end"/>
        </w:r>
      </w:hyperlink>
    </w:p>
    <w:p w:rsidR="00D96A8E" w:rsidRDefault="005F396D">
      <w:pPr>
        <w:pStyle w:val="TOC2"/>
        <w:tabs>
          <w:tab w:val="right" w:leader="dot" w:pos="6226"/>
        </w:tabs>
        <w:rPr>
          <w:rFonts w:asciiTheme="minorHAnsi" w:eastAsiaTheme="minorEastAsia" w:hAnsiTheme="minorHAnsi" w:cstheme="minorBidi"/>
          <w:noProof/>
          <w:sz w:val="22"/>
          <w:szCs w:val="22"/>
          <w:rtl/>
        </w:rPr>
      </w:pPr>
      <w:hyperlink w:anchor="_Toc429305024" w:history="1">
        <w:r w:rsidR="00D96A8E" w:rsidRPr="00CE080E">
          <w:rPr>
            <w:rStyle w:val="Hyperlink"/>
            <w:rFonts w:hint="eastAsia"/>
            <w:noProof/>
            <w:rtl/>
            <w:lang w:bidi="fa-IR"/>
          </w:rPr>
          <w:t>نگاه</w:t>
        </w:r>
        <w:r w:rsidR="00D96A8E" w:rsidRPr="00CE080E">
          <w:rPr>
            <w:rStyle w:val="Hyperlink"/>
            <w:noProof/>
            <w:rtl/>
            <w:lang w:bidi="fa-IR"/>
          </w:rPr>
          <w:t xml:space="preserve"> </w:t>
        </w:r>
        <w:r w:rsidR="00D96A8E" w:rsidRPr="00CE080E">
          <w:rPr>
            <w:rStyle w:val="Hyperlink"/>
            <w:rFonts w:hint="eastAsia"/>
            <w:noProof/>
            <w:rtl/>
            <w:lang w:bidi="fa-IR"/>
          </w:rPr>
          <w:t>اتفاق</w:t>
        </w:r>
        <w:r w:rsidR="00D96A8E" w:rsidRPr="00CE080E">
          <w:rPr>
            <w:rStyle w:val="Hyperlink"/>
            <w:rFonts w:hint="cs"/>
            <w:noProof/>
            <w:rtl/>
            <w:lang w:bidi="fa-IR"/>
          </w:rPr>
          <w:t>ی</w:t>
        </w:r>
        <w:r w:rsidR="00D96A8E" w:rsidRPr="00CE080E">
          <w:rPr>
            <w:rStyle w:val="Hyperlink"/>
            <w:noProof/>
            <w:rtl/>
            <w:lang w:bidi="fa-IR"/>
          </w:rPr>
          <w:t xml:space="preserve"> </w:t>
        </w:r>
        <w:r w:rsidR="00D96A8E" w:rsidRPr="00CE080E">
          <w:rPr>
            <w:rStyle w:val="Hyperlink"/>
            <w:rFonts w:hint="eastAsia"/>
            <w:noProof/>
            <w:rtl/>
            <w:lang w:bidi="fa-IR"/>
          </w:rPr>
          <w:t>و</w:t>
        </w:r>
        <w:r w:rsidR="00D96A8E" w:rsidRPr="00CE080E">
          <w:rPr>
            <w:rStyle w:val="Hyperlink"/>
            <w:noProof/>
            <w:rtl/>
            <w:lang w:bidi="fa-IR"/>
          </w:rPr>
          <w:t xml:space="preserve"> </w:t>
        </w:r>
        <w:r w:rsidR="00D96A8E" w:rsidRPr="00CE080E">
          <w:rPr>
            <w:rStyle w:val="Hyperlink"/>
            <w:rFonts w:hint="eastAsia"/>
            <w:noProof/>
            <w:rtl/>
            <w:lang w:bidi="fa-IR"/>
          </w:rPr>
          <w:t>تصادف</w:t>
        </w:r>
        <w:r w:rsidR="00D96A8E" w:rsidRPr="00CE080E">
          <w:rPr>
            <w:rStyle w:val="Hyperlink"/>
            <w:rFonts w:hint="cs"/>
            <w:noProof/>
            <w:rtl/>
            <w:lang w:bidi="fa-IR"/>
          </w:rPr>
          <w:t>ی</w:t>
        </w:r>
        <w:r w:rsidR="00D96A8E" w:rsidRPr="00CE080E">
          <w:rPr>
            <w:rStyle w:val="Hyperlink"/>
            <w:noProof/>
            <w:rtl/>
            <w:lang w:bidi="fa-IR"/>
          </w:rPr>
          <w:t>:</w:t>
        </w:r>
        <w:r w:rsidR="00D96A8E">
          <w:rPr>
            <w:noProof/>
            <w:webHidden/>
            <w:rtl/>
          </w:rPr>
          <w:tab/>
        </w:r>
        <w:r w:rsidR="00D96A8E">
          <w:rPr>
            <w:noProof/>
            <w:webHidden/>
            <w:rtl/>
          </w:rPr>
          <w:fldChar w:fldCharType="begin"/>
        </w:r>
        <w:r w:rsidR="00D96A8E">
          <w:rPr>
            <w:noProof/>
            <w:webHidden/>
            <w:rtl/>
          </w:rPr>
          <w:instrText xml:space="preserve"> </w:instrText>
        </w:r>
        <w:r w:rsidR="00D96A8E">
          <w:rPr>
            <w:noProof/>
            <w:webHidden/>
          </w:rPr>
          <w:instrText>PAGEREF</w:instrText>
        </w:r>
        <w:r w:rsidR="00D96A8E">
          <w:rPr>
            <w:noProof/>
            <w:webHidden/>
            <w:rtl/>
          </w:rPr>
          <w:instrText xml:space="preserve"> _</w:instrText>
        </w:r>
        <w:r w:rsidR="00D96A8E">
          <w:rPr>
            <w:noProof/>
            <w:webHidden/>
          </w:rPr>
          <w:instrText>Toc</w:instrText>
        </w:r>
        <w:r w:rsidR="00D96A8E">
          <w:rPr>
            <w:noProof/>
            <w:webHidden/>
            <w:rtl/>
          </w:rPr>
          <w:instrText xml:space="preserve">429305024 </w:instrText>
        </w:r>
        <w:r w:rsidR="00D96A8E">
          <w:rPr>
            <w:noProof/>
            <w:webHidden/>
          </w:rPr>
          <w:instrText>\h</w:instrText>
        </w:r>
        <w:r w:rsidR="00D96A8E">
          <w:rPr>
            <w:noProof/>
            <w:webHidden/>
            <w:rtl/>
          </w:rPr>
          <w:instrText xml:space="preserve"> </w:instrText>
        </w:r>
        <w:r w:rsidR="00D96A8E">
          <w:rPr>
            <w:noProof/>
            <w:webHidden/>
            <w:rtl/>
          </w:rPr>
        </w:r>
        <w:r w:rsidR="00D96A8E">
          <w:rPr>
            <w:noProof/>
            <w:webHidden/>
            <w:rtl/>
          </w:rPr>
          <w:fldChar w:fldCharType="separate"/>
        </w:r>
        <w:r w:rsidR="007D1BF1">
          <w:rPr>
            <w:noProof/>
            <w:webHidden/>
            <w:rtl/>
          </w:rPr>
          <w:t>17</w:t>
        </w:r>
        <w:r w:rsidR="00D96A8E">
          <w:rPr>
            <w:noProof/>
            <w:webHidden/>
            <w:rtl/>
          </w:rPr>
          <w:fldChar w:fldCharType="end"/>
        </w:r>
      </w:hyperlink>
    </w:p>
    <w:p w:rsidR="00D96A8E" w:rsidRDefault="005F396D">
      <w:pPr>
        <w:pStyle w:val="TOC2"/>
        <w:tabs>
          <w:tab w:val="right" w:leader="dot" w:pos="6226"/>
        </w:tabs>
        <w:rPr>
          <w:rFonts w:asciiTheme="minorHAnsi" w:eastAsiaTheme="minorEastAsia" w:hAnsiTheme="minorHAnsi" w:cstheme="minorBidi"/>
          <w:noProof/>
          <w:sz w:val="22"/>
          <w:szCs w:val="22"/>
          <w:rtl/>
        </w:rPr>
      </w:pPr>
      <w:hyperlink w:anchor="_Toc429305025" w:history="1">
        <w:r w:rsidR="00D96A8E" w:rsidRPr="00CE080E">
          <w:rPr>
            <w:rStyle w:val="Hyperlink"/>
            <w:rFonts w:hint="eastAsia"/>
            <w:noProof/>
            <w:rtl/>
            <w:lang w:bidi="fa-IR"/>
          </w:rPr>
          <w:t>حفظ</w:t>
        </w:r>
        <w:r w:rsidR="00D96A8E" w:rsidRPr="00CE080E">
          <w:rPr>
            <w:rStyle w:val="Hyperlink"/>
            <w:noProof/>
            <w:rtl/>
            <w:lang w:bidi="fa-IR"/>
          </w:rPr>
          <w:t xml:space="preserve"> </w:t>
        </w:r>
        <w:r w:rsidR="00D96A8E" w:rsidRPr="00CE080E">
          <w:rPr>
            <w:rStyle w:val="Hyperlink"/>
            <w:rFonts w:hint="eastAsia"/>
            <w:noProof/>
            <w:rtl/>
            <w:lang w:bidi="fa-IR"/>
          </w:rPr>
          <w:t>شرمگاه</w:t>
        </w:r>
        <w:r w:rsidR="00D96A8E" w:rsidRPr="00CE080E">
          <w:rPr>
            <w:rStyle w:val="Hyperlink"/>
            <w:noProof/>
            <w:rtl/>
            <w:lang w:bidi="fa-IR"/>
          </w:rPr>
          <w:t>:</w:t>
        </w:r>
        <w:r w:rsidR="00D96A8E">
          <w:rPr>
            <w:noProof/>
            <w:webHidden/>
            <w:rtl/>
          </w:rPr>
          <w:tab/>
        </w:r>
        <w:r w:rsidR="00D96A8E">
          <w:rPr>
            <w:noProof/>
            <w:webHidden/>
            <w:rtl/>
          </w:rPr>
          <w:fldChar w:fldCharType="begin"/>
        </w:r>
        <w:r w:rsidR="00D96A8E">
          <w:rPr>
            <w:noProof/>
            <w:webHidden/>
            <w:rtl/>
          </w:rPr>
          <w:instrText xml:space="preserve"> </w:instrText>
        </w:r>
        <w:r w:rsidR="00D96A8E">
          <w:rPr>
            <w:noProof/>
            <w:webHidden/>
          </w:rPr>
          <w:instrText>PAGEREF</w:instrText>
        </w:r>
        <w:r w:rsidR="00D96A8E">
          <w:rPr>
            <w:noProof/>
            <w:webHidden/>
            <w:rtl/>
          </w:rPr>
          <w:instrText xml:space="preserve"> _</w:instrText>
        </w:r>
        <w:r w:rsidR="00D96A8E">
          <w:rPr>
            <w:noProof/>
            <w:webHidden/>
          </w:rPr>
          <w:instrText>Toc</w:instrText>
        </w:r>
        <w:r w:rsidR="00D96A8E">
          <w:rPr>
            <w:noProof/>
            <w:webHidden/>
            <w:rtl/>
          </w:rPr>
          <w:instrText xml:space="preserve">429305025 </w:instrText>
        </w:r>
        <w:r w:rsidR="00D96A8E">
          <w:rPr>
            <w:noProof/>
            <w:webHidden/>
          </w:rPr>
          <w:instrText>\h</w:instrText>
        </w:r>
        <w:r w:rsidR="00D96A8E">
          <w:rPr>
            <w:noProof/>
            <w:webHidden/>
            <w:rtl/>
          </w:rPr>
          <w:instrText xml:space="preserve"> </w:instrText>
        </w:r>
        <w:r w:rsidR="00D96A8E">
          <w:rPr>
            <w:noProof/>
            <w:webHidden/>
            <w:rtl/>
          </w:rPr>
        </w:r>
        <w:r w:rsidR="00D96A8E">
          <w:rPr>
            <w:noProof/>
            <w:webHidden/>
            <w:rtl/>
          </w:rPr>
          <w:fldChar w:fldCharType="separate"/>
        </w:r>
        <w:r w:rsidR="007D1BF1">
          <w:rPr>
            <w:noProof/>
            <w:webHidden/>
            <w:rtl/>
          </w:rPr>
          <w:t>17</w:t>
        </w:r>
        <w:r w:rsidR="00D96A8E">
          <w:rPr>
            <w:noProof/>
            <w:webHidden/>
            <w:rtl/>
          </w:rPr>
          <w:fldChar w:fldCharType="end"/>
        </w:r>
      </w:hyperlink>
    </w:p>
    <w:p w:rsidR="00D96A8E" w:rsidRDefault="005F396D">
      <w:pPr>
        <w:pStyle w:val="TOC2"/>
        <w:tabs>
          <w:tab w:val="right" w:leader="dot" w:pos="6226"/>
        </w:tabs>
        <w:rPr>
          <w:rFonts w:asciiTheme="minorHAnsi" w:eastAsiaTheme="minorEastAsia" w:hAnsiTheme="minorHAnsi" w:cstheme="minorBidi"/>
          <w:noProof/>
          <w:sz w:val="22"/>
          <w:szCs w:val="22"/>
          <w:rtl/>
        </w:rPr>
      </w:pPr>
      <w:hyperlink w:anchor="_Toc429305026" w:history="1">
        <w:r w:rsidR="00D96A8E" w:rsidRPr="00CE080E">
          <w:rPr>
            <w:rStyle w:val="Hyperlink"/>
            <w:rFonts w:hint="eastAsia"/>
            <w:noProof/>
            <w:rtl/>
            <w:lang w:bidi="fa-IR"/>
          </w:rPr>
          <w:t>پاک‌نگهداشتن</w:t>
        </w:r>
        <w:r w:rsidR="00D96A8E" w:rsidRPr="00CE080E">
          <w:rPr>
            <w:rStyle w:val="Hyperlink"/>
            <w:noProof/>
            <w:rtl/>
            <w:lang w:bidi="fa-IR"/>
          </w:rPr>
          <w:t xml:space="preserve"> </w:t>
        </w:r>
        <w:r w:rsidR="00D96A8E" w:rsidRPr="00CE080E">
          <w:rPr>
            <w:rStyle w:val="Hyperlink"/>
            <w:rFonts w:hint="eastAsia"/>
            <w:noProof/>
            <w:rtl/>
            <w:lang w:bidi="fa-IR"/>
          </w:rPr>
          <w:t>قلب</w:t>
        </w:r>
        <w:r w:rsidR="00D96A8E" w:rsidRPr="00CE080E">
          <w:rPr>
            <w:rStyle w:val="Hyperlink"/>
            <w:noProof/>
            <w:rtl/>
            <w:lang w:bidi="fa-IR"/>
          </w:rPr>
          <w:t>:</w:t>
        </w:r>
        <w:r w:rsidR="00D96A8E">
          <w:rPr>
            <w:noProof/>
            <w:webHidden/>
            <w:rtl/>
          </w:rPr>
          <w:tab/>
        </w:r>
        <w:r w:rsidR="00D96A8E">
          <w:rPr>
            <w:noProof/>
            <w:webHidden/>
            <w:rtl/>
          </w:rPr>
          <w:fldChar w:fldCharType="begin"/>
        </w:r>
        <w:r w:rsidR="00D96A8E">
          <w:rPr>
            <w:noProof/>
            <w:webHidden/>
            <w:rtl/>
          </w:rPr>
          <w:instrText xml:space="preserve"> </w:instrText>
        </w:r>
        <w:r w:rsidR="00D96A8E">
          <w:rPr>
            <w:noProof/>
            <w:webHidden/>
          </w:rPr>
          <w:instrText>PAGEREF</w:instrText>
        </w:r>
        <w:r w:rsidR="00D96A8E">
          <w:rPr>
            <w:noProof/>
            <w:webHidden/>
            <w:rtl/>
          </w:rPr>
          <w:instrText xml:space="preserve"> _</w:instrText>
        </w:r>
        <w:r w:rsidR="00D96A8E">
          <w:rPr>
            <w:noProof/>
            <w:webHidden/>
          </w:rPr>
          <w:instrText>Toc</w:instrText>
        </w:r>
        <w:r w:rsidR="00D96A8E">
          <w:rPr>
            <w:noProof/>
            <w:webHidden/>
            <w:rtl/>
          </w:rPr>
          <w:instrText xml:space="preserve">429305026 </w:instrText>
        </w:r>
        <w:r w:rsidR="00D96A8E">
          <w:rPr>
            <w:noProof/>
            <w:webHidden/>
          </w:rPr>
          <w:instrText>\h</w:instrText>
        </w:r>
        <w:r w:rsidR="00D96A8E">
          <w:rPr>
            <w:noProof/>
            <w:webHidden/>
            <w:rtl/>
          </w:rPr>
          <w:instrText xml:space="preserve"> </w:instrText>
        </w:r>
        <w:r w:rsidR="00D96A8E">
          <w:rPr>
            <w:noProof/>
            <w:webHidden/>
            <w:rtl/>
          </w:rPr>
        </w:r>
        <w:r w:rsidR="00D96A8E">
          <w:rPr>
            <w:noProof/>
            <w:webHidden/>
            <w:rtl/>
          </w:rPr>
          <w:fldChar w:fldCharType="separate"/>
        </w:r>
        <w:r w:rsidR="007D1BF1">
          <w:rPr>
            <w:noProof/>
            <w:webHidden/>
            <w:rtl/>
          </w:rPr>
          <w:t>18</w:t>
        </w:r>
        <w:r w:rsidR="00D96A8E">
          <w:rPr>
            <w:noProof/>
            <w:webHidden/>
            <w:rtl/>
          </w:rPr>
          <w:fldChar w:fldCharType="end"/>
        </w:r>
      </w:hyperlink>
    </w:p>
    <w:p w:rsidR="00D96A8E" w:rsidRDefault="005F396D">
      <w:pPr>
        <w:pStyle w:val="TOC2"/>
        <w:tabs>
          <w:tab w:val="right" w:leader="dot" w:pos="6226"/>
        </w:tabs>
        <w:rPr>
          <w:rFonts w:asciiTheme="minorHAnsi" w:eastAsiaTheme="minorEastAsia" w:hAnsiTheme="minorHAnsi" w:cstheme="minorBidi"/>
          <w:noProof/>
          <w:sz w:val="22"/>
          <w:szCs w:val="22"/>
          <w:rtl/>
        </w:rPr>
      </w:pPr>
      <w:hyperlink w:anchor="_Toc429305027" w:history="1">
        <w:r w:rsidR="00D96A8E" w:rsidRPr="00CE080E">
          <w:rPr>
            <w:rStyle w:val="Hyperlink"/>
            <w:rFonts w:hint="eastAsia"/>
            <w:noProof/>
            <w:rtl/>
            <w:lang w:bidi="fa-IR"/>
          </w:rPr>
          <w:t>سلب</w:t>
        </w:r>
        <w:r w:rsidR="00D96A8E" w:rsidRPr="00CE080E">
          <w:rPr>
            <w:rStyle w:val="Hyperlink"/>
            <w:noProof/>
            <w:rtl/>
            <w:lang w:bidi="fa-IR"/>
          </w:rPr>
          <w:t xml:space="preserve"> </w:t>
        </w:r>
        <w:r w:rsidR="00D96A8E" w:rsidRPr="00CE080E">
          <w:rPr>
            <w:rStyle w:val="Hyperlink"/>
            <w:rFonts w:hint="eastAsia"/>
            <w:noProof/>
            <w:rtl/>
            <w:lang w:bidi="fa-IR"/>
          </w:rPr>
          <w:t>توف</w:t>
        </w:r>
        <w:r w:rsidR="00D96A8E" w:rsidRPr="00CE080E">
          <w:rPr>
            <w:rStyle w:val="Hyperlink"/>
            <w:rFonts w:hint="cs"/>
            <w:noProof/>
            <w:rtl/>
            <w:lang w:bidi="fa-IR"/>
          </w:rPr>
          <w:t>ی</w:t>
        </w:r>
        <w:r w:rsidR="00D96A8E" w:rsidRPr="00CE080E">
          <w:rPr>
            <w:rStyle w:val="Hyperlink"/>
            <w:rFonts w:hint="eastAsia"/>
            <w:noProof/>
            <w:rtl/>
            <w:lang w:bidi="fa-IR"/>
          </w:rPr>
          <w:t>ق</w:t>
        </w:r>
        <w:r w:rsidR="00D96A8E" w:rsidRPr="00CE080E">
          <w:rPr>
            <w:rStyle w:val="Hyperlink"/>
            <w:noProof/>
            <w:rtl/>
            <w:lang w:bidi="fa-IR"/>
          </w:rPr>
          <w:t>:</w:t>
        </w:r>
        <w:r w:rsidR="00D96A8E">
          <w:rPr>
            <w:noProof/>
            <w:webHidden/>
            <w:rtl/>
          </w:rPr>
          <w:tab/>
        </w:r>
        <w:r w:rsidR="00D96A8E">
          <w:rPr>
            <w:noProof/>
            <w:webHidden/>
            <w:rtl/>
          </w:rPr>
          <w:fldChar w:fldCharType="begin"/>
        </w:r>
        <w:r w:rsidR="00D96A8E">
          <w:rPr>
            <w:noProof/>
            <w:webHidden/>
            <w:rtl/>
          </w:rPr>
          <w:instrText xml:space="preserve"> </w:instrText>
        </w:r>
        <w:r w:rsidR="00D96A8E">
          <w:rPr>
            <w:noProof/>
            <w:webHidden/>
          </w:rPr>
          <w:instrText>PAGEREF</w:instrText>
        </w:r>
        <w:r w:rsidR="00D96A8E">
          <w:rPr>
            <w:noProof/>
            <w:webHidden/>
            <w:rtl/>
          </w:rPr>
          <w:instrText xml:space="preserve"> _</w:instrText>
        </w:r>
        <w:r w:rsidR="00D96A8E">
          <w:rPr>
            <w:noProof/>
            <w:webHidden/>
          </w:rPr>
          <w:instrText>Toc</w:instrText>
        </w:r>
        <w:r w:rsidR="00D96A8E">
          <w:rPr>
            <w:noProof/>
            <w:webHidden/>
            <w:rtl/>
          </w:rPr>
          <w:instrText xml:space="preserve">429305027 </w:instrText>
        </w:r>
        <w:r w:rsidR="00D96A8E">
          <w:rPr>
            <w:noProof/>
            <w:webHidden/>
          </w:rPr>
          <w:instrText>\h</w:instrText>
        </w:r>
        <w:r w:rsidR="00D96A8E">
          <w:rPr>
            <w:noProof/>
            <w:webHidden/>
            <w:rtl/>
          </w:rPr>
          <w:instrText xml:space="preserve"> </w:instrText>
        </w:r>
        <w:r w:rsidR="00D96A8E">
          <w:rPr>
            <w:noProof/>
            <w:webHidden/>
            <w:rtl/>
          </w:rPr>
        </w:r>
        <w:r w:rsidR="00D96A8E">
          <w:rPr>
            <w:noProof/>
            <w:webHidden/>
            <w:rtl/>
          </w:rPr>
          <w:fldChar w:fldCharType="separate"/>
        </w:r>
        <w:r w:rsidR="007D1BF1">
          <w:rPr>
            <w:noProof/>
            <w:webHidden/>
            <w:rtl/>
          </w:rPr>
          <w:t>18</w:t>
        </w:r>
        <w:r w:rsidR="00D96A8E">
          <w:rPr>
            <w:noProof/>
            <w:webHidden/>
            <w:rtl/>
          </w:rPr>
          <w:fldChar w:fldCharType="end"/>
        </w:r>
      </w:hyperlink>
    </w:p>
    <w:p w:rsidR="00D96A8E" w:rsidRDefault="005F396D">
      <w:pPr>
        <w:pStyle w:val="TOC2"/>
        <w:tabs>
          <w:tab w:val="right" w:leader="dot" w:pos="6226"/>
        </w:tabs>
        <w:rPr>
          <w:rFonts w:asciiTheme="minorHAnsi" w:eastAsiaTheme="minorEastAsia" w:hAnsiTheme="minorHAnsi" w:cstheme="minorBidi"/>
          <w:noProof/>
          <w:sz w:val="22"/>
          <w:szCs w:val="22"/>
          <w:rtl/>
        </w:rPr>
      </w:pPr>
      <w:hyperlink w:anchor="_Toc429305028" w:history="1">
        <w:r w:rsidR="00D96A8E" w:rsidRPr="00CE080E">
          <w:rPr>
            <w:rStyle w:val="Hyperlink"/>
            <w:rFonts w:hint="eastAsia"/>
            <w:noProof/>
            <w:rtl/>
            <w:lang w:bidi="fa-IR"/>
          </w:rPr>
          <w:t>چشم‌چران</w:t>
        </w:r>
        <w:r w:rsidR="00D96A8E" w:rsidRPr="00CE080E">
          <w:rPr>
            <w:rStyle w:val="Hyperlink"/>
            <w:rFonts w:hint="cs"/>
            <w:noProof/>
            <w:rtl/>
            <w:lang w:bidi="fa-IR"/>
          </w:rPr>
          <w:t>ی</w:t>
        </w:r>
        <w:r w:rsidR="00D96A8E" w:rsidRPr="00CE080E">
          <w:rPr>
            <w:rStyle w:val="Hyperlink"/>
            <w:noProof/>
            <w:rtl/>
            <w:lang w:bidi="fa-IR"/>
          </w:rPr>
          <w:t xml:space="preserve"> </w:t>
        </w:r>
        <w:r w:rsidR="00D96A8E" w:rsidRPr="00CE080E">
          <w:rPr>
            <w:rStyle w:val="Hyperlink"/>
            <w:rFonts w:hint="eastAsia"/>
            <w:noProof/>
            <w:rtl/>
            <w:lang w:bidi="fa-IR"/>
          </w:rPr>
          <w:t>اول</w:t>
        </w:r>
        <w:r w:rsidR="00D96A8E" w:rsidRPr="00CE080E">
          <w:rPr>
            <w:rStyle w:val="Hyperlink"/>
            <w:rFonts w:hint="cs"/>
            <w:noProof/>
            <w:rtl/>
            <w:lang w:bidi="fa-IR"/>
          </w:rPr>
          <w:t>ی</w:t>
        </w:r>
        <w:r w:rsidR="00D96A8E" w:rsidRPr="00CE080E">
          <w:rPr>
            <w:rStyle w:val="Hyperlink"/>
            <w:rFonts w:hint="eastAsia"/>
            <w:noProof/>
            <w:rtl/>
            <w:lang w:bidi="fa-IR"/>
          </w:rPr>
          <w:t>ن</w:t>
        </w:r>
        <w:r w:rsidR="00D96A8E" w:rsidRPr="00CE080E">
          <w:rPr>
            <w:rStyle w:val="Hyperlink"/>
            <w:noProof/>
            <w:rtl/>
            <w:lang w:bidi="fa-IR"/>
          </w:rPr>
          <w:t xml:space="preserve"> </w:t>
        </w:r>
        <w:r w:rsidR="00D96A8E" w:rsidRPr="00CE080E">
          <w:rPr>
            <w:rStyle w:val="Hyperlink"/>
            <w:rFonts w:hint="eastAsia"/>
            <w:noProof/>
            <w:rtl/>
            <w:lang w:bidi="fa-IR"/>
          </w:rPr>
          <w:t>پله</w:t>
        </w:r>
        <w:r w:rsidR="00D96A8E" w:rsidRPr="00CE080E">
          <w:rPr>
            <w:rStyle w:val="Hyperlink"/>
            <w:noProof/>
            <w:rtl/>
            <w:lang w:bidi="fa-IR"/>
          </w:rPr>
          <w:t xml:space="preserve"> </w:t>
        </w:r>
        <w:r w:rsidR="00D96A8E" w:rsidRPr="00CE080E">
          <w:rPr>
            <w:rStyle w:val="Hyperlink"/>
            <w:rFonts w:hint="eastAsia"/>
            <w:noProof/>
            <w:rtl/>
            <w:lang w:bidi="fa-IR"/>
          </w:rPr>
          <w:t>نردبان</w:t>
        </w:r>
        <w:r w:rsidR="00D96A8E" w:rsidRPr="00CE080E">
          <w:rPr>
            <w:rStyle w:val="Hyperlink"/>
            <w:noProof/>
            <w:rtl/>
            <w:lang w:bidi="fa-IR"/>
          </w:rPr>
          <w:t xml:space="preserve"> </w:t>
        </w:r>
        <w:r w:rsidR="00D96A8E" w:rsidRPr="00CE080E">
          <w:rPr>
            <w:rStyle w:val="Hyperlink"/>
            <w:rFonts w:hint="eastAsia"/>
            <w:noProof/>
            <w:rtl/>
            <w:lang w:bidi="fa-IR"/>
          </w:rPr>
          <w:t>فحشا</w:t>
        </w:r>
        <w:r w:rsidR="00D96A8E" w:rsidRPr="00CE080E">
          <w:rPr>
            <w:rStyle w:val="Hyperlink"/>
            <w:noProof/>
            <w:rtl/>
            <w:lang w:bidi="fa-IR"/>
          </w:rPr>
          <w:t>:</w:t>
        </w:r>
        <w:r w:rsidR="00D96A8E">
          <w:rPr>
            <w:noProof/>
            <w:webHidden/>
            <w:rtl/>
          </w:rPr>
          <w:tab/>
        </w:r>
        <w:r w:rsidR="00D96A8E">
          <w:rPr>
            <w:noProof/>
            <w:webHidden/>
            <w:rtl/>
          </w:rPr>
          <w:fldChar w:fldCharType="begin"/>
        </w:r>
        <w:r w:rsidR="00D96A8E">
          <w:rPr>
            <w:noProof/>
            <w:webHidden/>
            <w:rtl/>
          </w:rPr>
          <w:instrText xml:space="preserve"> </w:instrText>
        </w:r>
        <w:r w:rsidR="00D96A8E">
          <w:rPr>
            <w:noProof/>
            <w:webHidden/>
          </w:rPr>
          <w:instrText>PAGEREF</w:instrText>
        </w:r>
        <w:r w:rsidR="00D96A8E">
          <w:rPr>
            <w:noProof/>
            <w:webHidden/>
            <w:rtl/>
          </w:rPr>
          <w:instrText xml:space="preserve"> _</w:instrText>
        </w:r>
        <w:r w:rsidR="00D96A8E">
          <w:rPr>
            <w:noProof/>
            <w:webHidden/>
          </w:rPr>
          <w:instrText>Toc</w:instrText>
        </w:r>
        <w:r w:rsidR="00D96A8E">
          <w:rPr>
            <w:noProof/>
            <w:webHidden/>
            <w:rtl/>
          </w:rPr>
          <w:instrText xml:space="preserve">429305028 </w:instrText>
        </w:r>
        <w:r w:rsidR="00D96A8E">
          <w:rPr>
            <w:noProof/>
            <w:webHidden/>
          </w:rPr>
          <w:instrText>\h</w:instrText>
        </w:r>
        <w:r w:rsidR="00D96A8E">
          <w:rPr>
            <w:noProof/>
            <w:webHidden/>
            <w:rtl/>
          </w:rPr>
          <w:instrText xml:space="preserve"> </w:instrText>
        </w:r>
        <w:r w:rsidR="00D96A8E">
          <w:rPr>
            <w:noProof/>
            <w:webHidden/>
            <w:rtl/>
          </w:rPr>
        </w:r>
        <w:r w:rsidR="00D96A8E">
          <w:rPr>
            <w:noProof/>
            <w:webHidden/>
            <w:rtl/>
          </w:rPr>
          <w:fldChar w:fldCharType="separate"/>
        </w:r>
        <w:r w:rsidR="007D1BF1">
          <w:rPr>
            <w:noProof/>
            <w:webHidden/>
            <w:rtl/>
          </w:rPr>
          <w:t>19</w:t>
        </w:r>
        <w:r w:rsidR="00D96A8E">
          <w:rPr>
            <w:noProof/>
            <w:webHidden/>
            <w:rtl/>
          </w:rPr>
          <w:fldChar w:fldCharType="end"/>
        </w:r>
      </w:hyperlink>
    </w:p>
    <w:p w:rsidR="00D96A8E" w:rsidRDefault="005F396D">
      <w:pPr>
        <w:pStyle w:val="TOC2"/>
        <w:tabs>
          <w:tab w:val="right" w:leader="dot" w:pos="6226"/>
        </w:tabs>
        <w:rPr>
          <w:rFonts w:asciiTheme="minorHAnsi" w:eastAsiaTheme="minorEastAsia" w:hAnsiTheme="minorHAnsi" w:cstheme="minorBidi"/>
          <w:noProof/>
          <w:sz w:val="22"/>
          <w:szCs w:val="22"/>
          <w:rtl/>
        </w:rPr>
      </w:pPr>
      <w:hyperlink w:anchor="_Toc429305029" w:history="1">
        <w:r w:rsidR="00D96A8E" w:rsidRPr="00CE080E">
          <w:rPr>
            <w:rStyle w:val="Hyperlink"/>
            <w:rFonts w:hint="eastAsia"/>
            <w:noProof/>
            <w:rtl/>
            <w:lang w:bidi="fa-IR"/>
          </w:rPr>
          <w:t>اسباب</w:t>
        </w:r>
        <w:r w:rsidR="00D96A8E" w:rsidRPr="00CE080E">
          <w:rPr>
            <w:rStyle w:val="Hyperlink"/>
            <w:noProof/>
            <w:rtl/>
            <w:lang w:bidi="fa-IR"/>
          </w:rPr>
          <w:t xml:space="preserve"> </w:t>
        </w:r>
        <w:r w:rsidR="00D96A8E" w:rsidRPr="00CE080E">
          <w:rPr>
            <w:rStyle w:val="Hyperlink"/>
            <w:rFonts w:hint="eastAsia"/>
            <w:noProof/>
            <w:rtl/>
            <w:lang w:bidi="fa-IR"/>
          </w:rPr>
          <w:t>فحشا</w:t>
        </w:r>
        <w:r w:rsidR="00D96A8E" w:rsidRPr="00CE080E">
          <w:rPr>
            <w:rStyle w:val="Hyperlink"/>
            <w:noProof/>
            <w:rtl/>
            <w:lang w:bidi="fa-IR"/>
          </w:rPr>
          <w:t>:</w:t>
        </w:r>
        <w:r w:rsidR="00D96A8E">
          <w:rPr>
            <w:noProof/>
            <w:webHidden/>
            <w:rtl/>
          </w:rPr>
          <w:tab/>
        </w:r>
        <w:r w:rsidR="00D96A8E">
          <w:rPr>
            <w:noProof/>
            <w:webHidden/>
            <w:rtl/>
          </w:rPr>
          <w:fldChar w:fldCharType="begin"/>
        </w:r>
        <w:r w:rsidR="00D96A8E">
          <w:rPr>
            <w:noProof/>
            <w:webHidden/>
            <w:rtl/>
          </w:rPr>
          <w:instrText xml:space="preserve"> </w:instrText>
        </w:r>
        <w:r w:rsidR="00D96A8E">
          <w:rPr>
            <w:noProof/>
            <w:webHidden/>
          </w:rPr>
          <w:instrText>PAGEREF</w:instrText>
        </w:r>
        <w:r w:rsidR="00D96A8E">
          <w:rPr>
            <w:noProof/>
            <w:webHidden/>
            <w:rtl/>
          </w:rPr>
          <w:instrText xml:space="preserve"> _</w:instrText>
        </w:r>
        <w:r w:rsidR="00D96A8E">
          <w:rPr>
            <w:noProof/>
            <w:webHidden/>
          </w:rPr>
          <w:instrText>Toc</w:instrText>
        </w:r>
        <w:r w:rsidR="00D96A8E">
          <w:rPr>
            <w:noProof/>
            <w:webHidden/>
            <w:rtl/>
          </w:rPr>
          <w:instrText xml:space="preserve">429305029 </w:instrText>
        </w:r>
        <w:r w:rsidR="00D96A8E">
          <w:rPr>
            <w:noProof/>
            <w:webHidden/>
          </w:rPr>
          <w:instrText>\h</w:instrText>
        </w:r>
        <w:r w:rsidR="00D96A8E">
          <w:rPr>
            <w:noProof/>
            <w:webHidden/>
            <w:rtl/>
          </w:rPr>
          <w:instrText xml:space="preserve"> </w:instrText>
        </w:r>
        <w:r w:rsidR="00D96A8E">
          <w:rPr>
            <w:noProof/>
            <w:webHidden/>
            <w:rtl/>
          </w:rPr>
        </w:r>
        <w:r w:rsidR="00D96A8E">
          <w:rPr>
            <w:noProof/>
            <w:webHidden/>
            <w:rtl/>
          </w:rPr>
          <w:fldChar w:fldCharType="separate"/>
        </w:r>
        <w:r w:rsidR="007D1BF1">
          <w:rPr>
            <w:noProof/>
            <w:webHidden/>
            <w:rtl/>
          </w:rPr>
          <w:t>20</w:t>
        </w:r>
        <w:r w:rsidR="00D96A8E">
          <w:rPr>
            <w:noProof/>
            <w:webHidden/>
            <w:rtl/>
          </w:rPr>
          <w:fldChar w:fldCharType="end"/>
        </w:r>
      </w:hyperlink>
    </w:p>
    <w:p w:rsidR="00D96A8E" w:rsidRDefault="005F396D">
      <w:pPr>
        <w:pStyle w:val="TOC2"/>
        <w:tabs>
          <w:tab w:val="right" w:leader="dot" w:pos="6226"/>
        </w:tabs>
        <w:rPr>
          <w:rFonts w:asciiTheme="minorHAnsi" w:eastAsiaTheme="minorEastAsia" w:hAnsiTheme="minorHAnsi" w:cstheme="minorBidi"/>
          <w:noProof/>
          <w:sz w:val="22"/>
          <w:szCs w:val="22"/>
          <w:rtl/>
        </w:rPr>
      </w:pPr>
      <w:hyperlink w:anchor="_Toc429305030" w:history="1">
        <w:r w:rsidR="00D96A8E" w:rsidRPr="00CE080E">
          <w:rPr>
            <w:rStyle w:val="Hyperlink"/>
            <w:rFonts w:hint="eastAsia"/>
            <w:noProof/>
            <w:rtl/>
            <w:lang w:bidi="fa-IR"/>
          </w:rPr>
          <w:t>مو</w:t>
        </w:r>
        <w:r w:rsidR="00D96A8E" w:rsidRPr="00CE080E">
          <w:rPr>
            <w:rStyle w:val="Hyperlink"/>
            <w:rFonts w:hint="cs"/>
            <w:noProof/>
            <w:rtl/>
            <w:lang w:bidi="fa-IR"/>
          </w:rPr>
          <w:t>ی</w:t>
        </w:r>
        <w:r w:rsidR="00D96A8E" w:rsidRPr="00CE080E">
          <w:rPr>
            <w:rStyle w:val="Hyperlink"/>
            <w:noProof/>
            <w:rtl/>
            <w:lang w:bidi="fa-IR"/>
          </w:rPr>
          <w:t xml:space="preserve"> </w:t>
        </w:r>
        <w:r w:rsidR="00D96A8E" w:rsidRPr="00CE080E">
          <w:rPr>
            <w:rStyle w:val="Hyperlink"/>
            <w:rFonts w:hint="eastAsia"/>
            <w:noProof/>
            <w:rtl/>
            <w:lang w:bidi="fa-IR"/>
          </w:rPr>
          <w:t>زن</w:t>
        </w:r>
        <w:r w:rsidR="00D96A8E" w:rsidRPr="00CE080E">
          <w:rPr>
            <w:rStyle w:val="Hyperlink"/>
            <w:noProof/>
            <w:rtl/>
            <w:lang w:bidi="fa-IR"/>
          </w:rPr>
          <w:t>:</w:t>
        </w:r>
        <w:r w:rsidR="00D96A8E">
          <w:rPr>
            <w:noProof/>
            <w:webHidden/>
            <w:rtl/>
          </w:rPr>
          <w:tab/>
        </w:r>
        <w:r w:rsidR="00D96A8E">
          <w:rPr>
            <w:noProof/>
            <w:webHidden/>
            <w:rtl/>
          </w:rPr>
          <w:fldChar w:fldCharType="begin"/>
        </w:r>
        <w:r w:rsidR="00D96A8E">
          <w:rPr>
            <w:noProof/>
            <w:webHidden/>
            <w:rtl/>
          </w:rPr>
          <w:instrText xml:space="preserve"> </w:instrText>
        </w:r>
        <w:r w:rsidR="00D96A8E">
          <w:rPr>
            <w:noProof/>
            <w:webHidden/>
          </w:rPr>
          <w:instrText>PAGEREF</w:instrText>
        </w:r>
        <w:r w:rsidR="00D96A8E">
          <w:rPr>
            <w:noProof/>
            <w:webHidden/>
            <w:rtl/>
          </w:rPr>
          <w:instrText xml:space="preserve"> _</w:instrText>
        </w:r>
        <w:r w:rsidR="00D96A8E">
          <w:rPr>
            <w:noProof/>
            <w:webHidden/>
          </w:rPr>
          <w:instrText>Toc</w:instrText>
        </w:r>
        <w:r w:rsidR="00D96A8E">
          <w:rPr>
            <w:noProof/>
            <w:webHidden/>
            <w:rtl/>
          </w:rPr>
          <w:instrText xml:space="preserve">429305030 </w:instrText>
        </w:r>
        <w:r w:rsidR="00D96A8E">
          <w:rPr>
            <w:noProof/>
            <w:webHidden/>
          </w:rPr>
          <w:instrText>\h</w:instrText>
        </w:r>
        <w:r w:rsidR="00D96A8E">
          <w:rPr>
            <w:noProof/>
            <w:webHidden/>
            <w:rtl/>
          </w:rPr>
          <w:instrText xml:space="preserve"> </w:instrText>
        </w:r>
        <w:r w:rsidR="00D96A8E">
          <w:rPr>
            <w:noProof/>
            <w:webHidden/>
            <w:rtl/>
          </w:rPr>
        </w:r>
        <w:r w:rsidR="00D96A8E">
          <w:rPr>
            <w:noProof/>
            <w:webHidden/>
            <w:rtl/>
          </w:rPr>
          <w:fldChar w:fldCharType="separate"/>
        </w:r>
        <w:r w:rsidR="007D1BF1">
          <w:rPr>
            <w:noProof/>
            <w:webHidden/>
            <w:rtl/>
          </w:rPr>
          <w:t>20</w:t>
        </w:r>
        <w:r w:rsidR="00D96A8E">
          <w:rPr>
            <w:noProof/>
            <w:webHidden/>
            <w:rtl/>
          </w:rPr>
          <w:fldChar w:fldCharType="end"/>
        </w:r>
      </w:hyperlink>
    </w:p>
    <w:p w:rsidR="00D96A8E" w:rsidRDefault="005F396D">
      <w:pPr>
        <w:pStyle w:val="TOC2"/>
        <w:tabs>
          <w:tab w:val="right" w:leader="dot" w:pos="6226"/>
        </w:tabs>
        <w:rPr>
          <w:rFonts w:asciiTheme="minorHAnsi" w:eastAsiaTheme="minorEastAsia" w:hAnsiTheme="minorHAnsi" w:cstheme="minorBidi"/>
          <w:noProof/>
          <w:sz w:val="22"/>
          <w:szCs w:val="22"/>
          <w:rtl/>
        </w:rPr>
      </w:pPr>
      <w:hyperlink w:anchor="_Toc429305031" w:history="1">
        <w:r w:rsidR="00D96A8E" w:rsidRPr="00CE080E">
          <w:rPr>
            <w:rStyle w:val="Hyperlink"/>
            <w:rFonts w:hint="eastAsia"/>
            <w:noProof/>
            <w:rtl/>
            <w:lang w:bidi="fa-IR"/>
          </w:rPr>
          <w:t>پس‌خورد</w:t>
        </w:r>
        <w:r w:rsidR="00D96A8E" w:rsidRPr="00CE080E">
          <w:rPr>
            <w:rStyle w:val="Hyperlink"/>
            <w:rFonts w:hint="cs"/>
            <w:noProof/>
            <w:rtl/>
            <w:lang w:bidi="fa-IR"/>
          </w:rPr>
          <w:t>ۀ</w:t>
        </w:r>
        <w:r w:rsidR="00D96A8E" w:rsidRPr="00CE080E">
          <w:rPr>
            <w:rStyle w:val="Hyperlink"/>
            <w:noProof/>
            <w:rtl/>
            <w:lang w:bidi="fa-IR"/>
          </w:rPr>
          <w:t xml:space="preserve"> </w:t>
        </w:r>
        <w:r w:rsidR="00D96A8E" w:rsidRPr="00CE080E">
          <w:rPr>
            <w:rStyle w:val="Hyperlink"/>
            <w:rFonts w:hint="eastAsia"/>
            <w:noProof/>
            <w:rtl/>
            <w:lang w:bidi="fa-IR"/>
          </w:rPr>
          <w:t>زن</w:t>
        </w:r>
        <w:r w:rsidR="00D96A8E" w:rsidRPr="00CE080E">
          <w:rPr>
            <w:rStyle w:val="Hyperlink"/>
            <w:noProof/>
            <w:rtl/>
            <w:lang w:bidi="fa-IR"/>
          </w:rPr>
          <w:t xml:space="preserve"> </w:t>
        </w:r>
        <w:r w:rsidR="00D96A8E" w:rsidRPr="00CE080E">
          <w:rPr>
            <w:rStyle w:val="Hyperlink"/>
            <w:rFonts w:hint="eastAsia"/>
            <w:noProof/>
            <w:rtl/>
            <w:lang w:bidi="fa-IR"/>
          </w:rPr>
          <w:t>نامحرم</w:t>
        </w:r>
        <w:r w:rsidR="00D96A8E" w:rsidRPr="00CE080E">
          <w:rPr>
            <w:rStyle w:val="Hyperlink"/>
            <w:noProof/>
            <w:rtl/>
            <w:lang w:bidi="fa-IR"/>
          </w:rPr>
          <w:t>:</w:t>
        </w:r>
        <w:r w:rsidR="00D96A8E">
          <w:rPr>
            <w:noProof/>
            <w:webHidden/>
            <w:rtl/>
          </w:rPr>
          <w:tab/>
        </w:r>
        <w:r w:rsidR="00D96A8E">
          <w:rPr>
            <w:noProof/>
            <w:webHidden/>
            <w:rtl/>
          </w:rPr>
          <w:fldChar w:fldCharType="begin"/>
        </w:r>
        <w:r w:rsidR="00D96A8E">
          <w:rPr>
            <w:noProof/>
            <w:webHidden/>
            <w:rtl/>
          </w:rPr>
          <w:instrText xml:space="preserve"> </w:instrText>
        </w:r>
        <w:r w:rsidR="00D96A8E">
          <w:rPr>
            <w:noProof/>
            <w:webHidden/>
          </w:rPr>
          <w:instrText>PAGEREF</w:instrText>
        </w:r>
        <w:r w:rsidR="00D96A8E">
          <w:rPr>
            <w:noProof/>
            <w:webHidden/>
            <w:rtl/>
          </w:rPr>
          <w:instrText xml:space="preserve"> _</w:instrText>
        </w:r>
        <w:r w:rsidR="00D96A8E">
          <w:rPr>
            <w:noProof/>
            <w:webHidden/>
          </w:rPr>
          <w:instrText>Toc</w:instrText>
        </w:r>
        <w:r w:rsidR="00D96A8E">
          <w:rPr>
            <w:noProof/>
            <w:webHidden/>
            <w:rtl/>
          </w:rPr>
          <w:instrText xml:space="preserve">429305031 </w:instrText>
        </w:r>
        <w:r w:rsidR="00D96A8E">
          <w:rPr>
            <w:noProof/>
            <w:webHidden/>
          </w:rPr>
          <w:instrText>\h</w:instrText>
        </w:r>
        <w:r w:rsidR="00D96A8E">
          <w:rPr>
            <w:noProof/>
            <w:webHidden/>
            <w:rtl/>
          </w:rPr>
          <w:instrText xml:space="preserve"> </w:instrText>
        </w:r>
        <w:r w:rsidR="00D96A8E">
          <w:rPr>
            <w:noProof/>
            <w:webHidden/>
            <w:rtl/>
          </w:rPr>
        </w:r>
        <w:r w:rsidR="00D96A8E">
          <w:rPr>
            <w:noProof/>
            <w:webHidden/>
            <w:rtl/>
          </w:rPr>
          <w:fldChar w:fldCharType="separate"/>
        </w:r>
        <w:r w:rsidR="007D1BF1">
          <w:rPr>
            <w:noProof/>
            <w:webHidden/>
            <w:rtl/>
          </w:rPr>
          <w:t>20</w:t>
        </w:r>
        <w:r w:rsidR="00D96A8E">
          <w:rPr>
            <w:noProof/>
            <w:webHidden/>
            <w:rtl/>
          </w:rPr>
          <w:fldChar w:fldCharType="end"/>
        </w:r>
      </w:hyperlink>
    </w:p>
    <w:p w:rsidR="00D96A8E" w:rsidRDefault="005F396D">
      <w:pPr>
        <w:pStyle w:val="TOC2"/>
        <w:tabs>
          <w:tab w:val="right" w:leader="dot" w:pos="6226"/>
        </w:tabs>
        <w:rPr>
          <w:rFonts w:asciiTheme="minorHAnsi" w:eastAsiaTheme="minorEastAsia" w:hAnsiTheme="minorHAnsi" w:cstheme="minorBidi"/>
          <w:noProof/>
          <w:sz w:val="22"/>
          <w:szCs w:val="22"/>
          <w:rtl/>
        </w:rPr>
      </w:pPr>
      <w:hyperlink w:anchor="_Toc429305032" w:history="1">
        <w:r w:rsidR="00D96A8E" w:rsidRPr="00CE080E">
          <w:rPr>
            <w:rStyle w:val="Hyperlink"/>
            <w:rFonts w:hint="eastAsia"/>
            <w:noProof/>
            <w:rtl/>
            <w:lang w:bidi="fa-IR"/>
          </w:rPr>
          <w:t>نگاه</w:t>
        </w:r>
        <w:r w:rsidR="00D96A8E" w:rsidRPr="00CE080E">
          <w:rPr>
            <w:rStyle w:val="Hyperlink"/>
            <w:noProof/>
            <w:rtl/>
            <w:lang w:bidi="fa-IR"/>
          </w:rPr>
          <w:t xml:space="preserve"> </w:t>
        </w:r>
        <w:r w:rsidR="00D96A8E" w:rsidRPr="00CE080E">
          <w:rPr>
            <w:rStyle w:val="Hyperlink"/>
            <w:rFonts w:hint="eastAsia"/>
            <w:noProof/>
            <w:rtl/>
            <w:lang w:bidi="fa-IR"/>
          </w:rPr>
          <w:t>بد</w:t>
        </w:r>
        <w:r w:rsidR="00D96A8E" w:rsidRPr="00CE080E">
          <w:rPr>
            <w:rStyle w:val="Hyperlink"/>
            <w:noProof/>
            <w:rtl/>
            <w:lang w:bidi="fa-IR"/>
          </w:rPr>
          <w:t xml:space="preserve"> </w:t>
        </w:r>
        <w:r w:rsidR="00D96A8E" w:rsidRPr="00CE080E">
          <w:rPr>
            <w:rStyle w:val="Hyperlink"/>
            <w:rFonts w:hint="eastAsia"/>
            <w:noProof/>
            <w:rtl/>
            <w:lang w:bidi="fa-IR"/>
          </w:rPr>
          <w:t>اول</w:t>
        </w:r>
        <w:r w:rsidR="00D96A8E" w:rsidRPr="00CE080E">
          <w:rPr>
            <w:rStyle w:val="Hyperlink"/>
            <w:rFonts w:hint="cs"/>
            <w:noProof/>
            <w:rtl/>
            <w:lang w:bidi="fa-IR"/>
          </w:rPr>
          <w:t>ی</w:t>
        </w:r>
        <w:r w:rsidR="00D96A8E" w:rsidRPr="00CE080E">
          <w:rPr>
            <w:rStyle w:val="Hyperlink"/>
            <w:rFonts w:hint="eastAsia"/>
            <w:noProof/>
            <w:rtl/>
            <w:lang w:bidi="fa-IR"/>
          </w:rPr>
          <w:t>ن</w:t>
        </w:r>
        <w:r w:rsidR="00D96A8E" w:rsidRPr="00CE080E">
          <w:rPr>
            <w:rStyle w:val="Hyperlink"/>
            <w:noProof/>
            <w:rtl/>
            <w:lang w:bidi="fa-IR"/>
          </w:rPr>
          <w:t xml:space="preserve"> </w:t>
        </w:r>
        <w:r w:rsidR="00D96A8E" w:rsidRPr="00CE080E">
          <w:rPr>
            <w:rStyle w:val="Hyperlink"/>
            <w:rFonts w:hint="eastAsia"/>
            <w:noProof/>
            <w:rtl/>
            <w:lang w:bidi="fa-IR"/>
          </w:rPr>
          <w:t>بذر</w:t>
        </w:r>
        <w:r w:rsidR="00D96A8E" w:rsidRPr="00CE080E">
          <w:rPr>
            <w:rStyle w:val="Hyperlink"/>
            <w:noProof/>
            <w:rtl/>
            <w:lang w:bidi="fa-IR"/>
          </w:rPr>
          <w:t xml:space="preserve"> </w:t>
        </w:r>
        <w:r w:rsidR="00D96A8E" w:rsidRPr="00CE080E">
          <w:rPr>
            <w:rStyle w:val="Hyperlink"/>
            <w:rFonts w:hint="eastAsia"/>
            <w:noProof/>
            <w:rtl/>
            <w:lang w:bidi="fa-IR"/>
          </w:rPr>
          <w:t>فساد</w:t>
        </w:r>
        <w:r w:rsidR="00D96A8E" w:rsidRPr="00CE080E">
          <w:rPr>
            <w:rStyle w:val="Hyperlink"/>
            <w:noProof/>
            <w:rtl/>
            <w:lang w:bidi="fa-IR"/>
          </w:rPr>
          <w:t>:</w:t>
        </w:r>
        <w:r w:rsidR="00D96A8E">
          <w:rPr>
            <w:noProof/>
            <w:webHidden/>
            <w:rtl/>
          </w:rPr>
          <w:tab/>
        </w:r>
        <w:r w:rsidR="00D96A8E">
          <w:rPr>
            <w:noProof/>
            <w:webHidden/>
            <w:rtl/>
          </w:rPr>
          <w:fldChar w:fldCharType="begin"/>
        </w:r>
        <w:r w:rsidR="00D96A8E">
          <w:rPr>
            <w:noProof/>
            <w:webHidden/>
            <w:rtl/>
          </w:rPr>
          <w:instrText xml:space="preserve"> </w:instrText>
        </w:r>
        <w:r w:rsidR="00D96A8E">
          <w:rPr>
            <w:noProof/>
            <w:webHidden/>
          </w:rPr>
          <w:instrText>PAGEREF</w:instrText>
        </w:r>
        <w:r w:rsidR="00D96A8E">
          <w:rPr>
            <w:noProof/>
            <w:webHidden/>
            <w:rtl/>
          </w:rPr>
          <w:instrText xml:space="preserve"> _</w:instrText>
        </w:r>
        <w:r w:rsidR="00D96A8E">
          <w:rPr>
            <w:noProof/>
            <w:webHidden/>
          </w:rPr>
          <w:instrText>Toc</w:instrText>
        </w:r>
        <w:r w:rsidR="00D96A8E">
          <w:rPr>
            <w:noProof/>
            <w:webHidden/>
            <w:rtl/>
          </w:rPr>
          <w:instrText xml:space="preserve">429305032 </w:instrText>
        </w:r>
        <w:r w:rsidR="00D96A8E">
          <w:rPr>
            <w:noProof/>
            <w:webHidden/>
          </w:rPr>
          <w:instrText>\h</w:instrText>
        </w:r>
        <w:r w:rsidR="00D96A8E">
          <w:rPr>
            <w:noProof/>
            <w:webHidden/>
            <w:rtl/>
          </w:rPr>
          <w:instrText xml:space="preserve"> </w:instrText>
        </w:r>
        <w:r w:rsidR="00D96A8E">
          <w:rPr>
            <w:noProof/>
            <w:webHidden/>
            <w:rtl/>
          </w:rPr>
        </w:r>
        <w:r w:rsidR="00D96A8E">
          <w:rPr>
            <w:noProof/>
            <w:webHidden/>
            <w:rtl/>
          </w:rPr>
          <w:fldChar w:fldCharType="separate"/>
        </w:r>
        <w:r w:rsidR="007D1BF1">
          <w:rPr>
            <w:noProof/>
            <w:webHidden/>
            <w:rtl/>
          </w:rPr>
          <w:t>21</w:t>
        </w:r>
        <w:r w:rsidR="00D96A8E">
          <w:rPr>
            <w:noProof/>
            <w:webHidden/>
            <w:rtl/>
          </w:rPr>
          <w:fldChar w:fldCharType="end"/>
        </w:r>
      </w:hyperlink>
    </w:p>
    <w:p w:rsidR="00D96A8E" w:rsidRDefault="005F396D">
      <w:pPr>
        <w:pStyle w:val="TOC2"/>
        <w:tabs>
          <w:tab w:val="right" w:leader="dot" w:pos="6226"/>
        </w:tabs>
        <w:rPr>
          <w:rFonts w:asciiTheme="minorHAnsi" w:eastAsiaTheme="minorEastAsia" w:hAnsiTheme="minorHAnsi" w:cstheme="minorBidi"/>
          <w:noProof/>
          <w:sz w:val="22"/>
          <w:szCs w:val="22"/>
          <w:rtl/>
        </w:rPr>
      </w:pPr>
      <w:hyperlink w:anchor="_Toc429305033" w:history="1">
        <w:r w:rsidR="00D96A8E" w:rsidRPr="00CE080E">
          <w:rPr>
            <w:rStyle w:val="Hyperlink"/>
            <w:rFonts w:hint="eastAsia"/>
            <w:noProof/>
            <w:rtl/>
            <w:lang w:bidi="fa-IR"/>
          </w:rPr>
          <w:t>گناه</w:t>
        </w:r>
        <w:r w:rsidR="00D96A8E" w:rsidRPr="00CE080E">
          <w:rPr>
            <w:rStyle w:val="Hyperlink"/>
            <w:noProof/>
            <w:rtl/>
            <w:lang w:bidi="fa-IR"/>
          </w:rPr>
          <w:t xml:space="preserve"> </w:t>
        </w:r>
        <w:r w:rsidR="00D96A8E" w:rsidRPr="00CE080E">
          <w:rPr>
            <w:rStyle w:val="Hyperlink"/>
            <w:rFonts w:hint="eastAsia"/>
            <w:noProof/>
            <w:rtl/>
            <w:lang w:bidi="fa-IR"/>
          </w:rPr>
          <w:t>و</w:t>
        </w:r>
        <w:r w:rsidR="00D96A8E" w:rsidRPr="00CE080E">
          <w:rPr>
            <w:rStyle w:val="Hyperlink"/>
            <w:noProof/>
            <w:rtl/>
            <w:lang w:bidi="fa-IR"/>
          </w:rPr>
          <w:t xml:space="preserve"> </w:t>
        </w:r>
        <w:r w:rsidR="00D96A8E" w:rsidRPr="00CE080E">
          <w:rPr>
            <w:rStyle w:val="Hyperlink"/>
            <w:rFonts w:hint="eastAsia"/>
            <w:noProof/>
            <w:rtl/>
            <w:lang w:bidi="fa-IR"/>
          </w:rPr>
          <w:t>س</w:t>
        </w:r>
        <w:r w:rsidR="00D96A8E" w:rsidRPr="00CE080E">
          <w:rPr>
            <w:rStyle w:val="Hyperlink"/>
            <w:rFonts w:hint="cs"/>
            <w:noProof/>
            <w:rtl/>
            <w:lang w:bidi="fa-IR"/>
          </w:rPr>
          <w:t>ی</w:t>
        </w:r>
        <w:r w:rsidR="00D96A8E" w:rsidRPr="00CE080E">
          <w:rPr>
            <w:rStyle w:val="Hyperlink"/>
            <w:rFonts w:hint="eastAsia"/>
            <w:noProof/>
            <w:rtl/>
            <w:lang w:bidi="fa-IR"/>
          </w:rPr>
          <w:t>اه</w:t>
        </w:r>
        <w:r w:rsidR="00D96A8E" w:rsidRPr="00CE080E">
          <w:rPr>
            <w:rStyle w:val="Hyperlink"/>
            <w:noProof/>
            <w:rtl/>
            <w:lang w:bidi="fa-IR"/>
          </w:rPr>
          <w:t xml:space="preserve"> </w:t>
        </w:r>
        <w:r w:rsidR="00D96A8E" w:rsidRPr="00CE080E">
          <w:rPr>
            <w:rStyle w:val="Hyperlink"/>
            <w:rFonts w:hint="eastAsia"/>
            <w:noProof/>
            <w:rtl/>
            <w:lang w:bidi="fa-IR"/>
          </w:rPr>
          <w:t>‌شدن</w:t>
        </w:r>
        <w:r w:rsidR="00D96A8E" w:rsidRPr="00CE080E">
          <w:rPr>
            <w:rStyle w:val="Hyperlink"/>
            <w:noProof/>
            <w:rtl/>
            <w:lang w:bidi="fa-IR"/>
          </w:rPr>
          <w:t xml:space="preserve"> </w:t>
        </w:r>
        <w:r w:rsidR="00D96A8E" w:rsidRPr="00CE080E">
          <w:rPr>
            <w:rStyle w:val="Hyperlink"/>
            <w:rFonts w:hint="eastAsia"/>
            <w:noProof/>
            <w:rtl/>
            <w:lang w:bidi="fa-IR"/>
          </w:rPr>
          <w:t>قلب</w:t>
        </w:r>
        <w:r w:rsidR="00D96A8E" w:rsidRPr="00CE080E">
          <w:rPr>
            <w:rStyle w:val="Hyperlink"/>
            <w:noProof/>
            <w:rtl/>
            <w:lang w:bidi="fa-IR"/>
          </w:rPr>
          <w:t>:</w:t>
        </w:r>
        <w:r w:rsidR="00D96A8E">
          <w:rPr>
            <w:noProof/>
            <w:webHidden/>
            <w:rtl/>
          </w:rPr>
          <w:tab/>
        </w:r>
        <w:r w:rsidR="00D96A8E">
          <w:rPr>
            <w:noProof/>
            <w:webHidden/>
            <w:rtl/>
          </w:rPr>
          <w:fldChar w:fldCharType="begin"/>
        </w:r>
        <w:r w:rsidR="00D96A8E">
          <w:rPr>
            <w:noProof/>
            <w:webHidden/>
            <w:rtl/>
          </w:rPr>
          <w:instrText xml:space="preserve"> </w:instrText>
        </w:r>
        <w:r w:rsidR="00D96A8E">
          <w:rPr>
            <w:noProof/>
            <w:webHidden/>
          </w:rPr>
          <w:instrText>PAGEREF</w:instrText>
        </w:r>
        <w:r w:rsidR="00D96A8E">
          <w:rPr>
            <w:noProof/>
            <w:webHidden/>
            <w:rtl/>
          </w:rPr>
          <w:instrText xml:space="preserve"> _</w:instrText>
        </w:r>
        <w:r w:rsidR="00D96A8E">
          <w:rPr>
            <w:noProof/>
            <w:webHidden/>
          </w:rPr>
          <w:instrText>Toc</w:instrText>
        </w:r>
        <w:r w:rsidR="00D96A8E">
          <w:rPr>
            <w:noProof/>
            <w:webHidden/>
            <w:rtl/>
          </w:rPr>
          <w:instrText xml:space="preserve">429305033 </w:instrText>
        </w:r>
        <w:r w:rsidR="00D96A8E">
          <w:rPr>
            <w:noProof/>
            <w:webHidden/>
          </w:rPr>
          <w:instrText>\h</w:instrText>
        </w:r>
        <w:r w:rsidR="00D96A8E">
          <w:rPr>
            <w:noProof/>
            <w:webHidden/>
            <w:rtl/>
          </w:rPr>
          <w:instrText xml:space="preserve"> </w:instrText>
        </w:r>
        <w:r w:rsidR="00D96A8E">
          <w:rPr>
            <w:noProof/>
            <w:webHidden/>
            <w:rtl/>
          </w:rPr>
        </w:r>
        <w:r w:rsidR="00D96A8E">
          <w:rPr>
            <w:noProof/>
            <w:webHidden/>
            <w:rtl/>
          </w:rPr>
          <w:fldChar w:fldCharType="separate"/>
        </w:r>
        <w:r w:rsidR="007D1BF1">
          <w:rPr>
            <w:noProof/>
            <w:webHidden/>
            <w:rtl/>
          </w:rPr>
          <w:t>22</w:t>
        </w:r>
        <w:r w:rsidR="00D96A8E">
          <w:rPr>
            <w:noProof/>
            <w:webHidden/>
            <w:rtl/>
          </w:rPr>
          <w:fldChar w:fldCharType="end"/>
        </w:r>
      </w:hyperlink>
    </w:p>
    <w:p w:rsidR="00D96A8E" w:rsidRDefault="005F396D">
      <w:pPr>
        <w:pStyle w:val="TOC2"/>
        <w:tabs>
          <w:tab w:val="right" w:leader="dot" w:pos="6226"/>
        </w:tabs>
        <w:rPr>
          <w:rFonts w:asciiTheme="minorHAnsi" w:eastAsiaTheme="minorEastAsia" w:hAnsiTheme="minorHAnsi" w:cstheme="minorBidi"/>
          <w:noProof/>
          <w:sz w:val="22"/>
          <w:szCs w:val="22"/>
          <w:rtl/>
        </w:rPr>
      </w:pPr>
      <w:hyperlink w:anchor="_Toc429305034" w:history="1">
        <w:r w:rsidR="00D96A8E" w:rsidRPr="00CE080E">
          <w:rPr>
            <w:rStyle w:val="Hyperlink"/>
            <w:rFonts w:hint="eastAsia"/>
            <w:noProof/>
            <w:rtl/>
            <w:lang w:bidi="fa-IR"/>
          </w:rPr>
          <w:t>حالت</w:t>
        </w:r>
        <w:r w:rsidR="00D96A8E" w:rsidRPr="00CE080E">
          <w:rPr>
            <w:rStyle w:val="Hyperlink"/>
            <w:noProof/>
            <w:rtl/>
            <w:lang w:bidi="fa-IR"/>
          </w:rPr>
          <w:t xml:space="preserve"> </w:t>
        </w:r>
        <w:r w:rsidR="00D96A8E" w:rsidRPr="00CE080E">
          <w:rPr>
            <w:rStyle w:val="Hyperlink"/>
            <w:rFonts w:hint="eastAsia"/>
            <w:noProof/>
            <w:rtl/>
            <w:lang w:bidi="fa-IR"/>
          </w:rPr>
          <w:t>پ</w:t>
        </w:r>
        <w:r w:rsidR="00D96A8E" w:rsidRPr="00CE080E">
          <w:rPr>
            <w:rStyle w:val="Hyperlink"/>
            <w:rFonts w:hint="cs"/>
            <w:noProof/>
            <w:rtl/>
            <w:lang w:bidi="fa-IR"/>
          </w:rPr>
          <w:t>ی</w:t>
        </w:r>
        <w:r w:rsidR="00D96A8E" w:rsidRPr="00CE080E">
          <w:rPr>
            <w:rStyle w:val="Hyperlink"/>
            <w:rFonts w:hint="eastAsia"/>
            <w:noProof/>
            <w:rtl/>
            <w:lang w:bidi="fa-IR"/>
          </w:rPr>
          <w:t>ر</w:t>
        </w:r>
        <w:r w:rsidR="00D96A8E" w:rsidRPr="00CE080E">
          <w:rPr>
            <w:rStyle w:val="Hyperlink"/>
            <w:rFonts w:hint="cs"/>
            <w:noProof/>
            <w:rtl/>
            <w:lang w:bidi="fa-IR"/>
          </w:rPr>
          <w:t>ی</w:t>
        </w:r>
        <w:r w:rsidR="00D96A8E" w:rsidRPr="00CE080E">
          <w:rPr>
            <w:rStyle w:val="Hyperlink"/>
            <w:noProof/>
            <w:rtl/>
            <w:lang w:bidi="fa-IR"/>
          </w:rPr>
          <w:t>:</w:t>
        </w:r>
        <w:r w:rsidR="00D96A8E">
          <w:rPr>
            <w:noProof/>
            <w:webHidden/>
            <w:rtl/>
          </w:rPr>
          <w:tab/>
        </w:r>
        <w:r w:rsidR="00D96A8E">
          <w:rPr>
            <w:noProof/>
            <w:webHidden/>
            <w:rtl/>
          </w:rPr>
          <w:fldChar w:fldCharType="begin"/>
        </w:r>
        <w:r w:rsidR="00D96A8E">
          <w:rPr>
            <w:noProof/>
            <w:webHidden/>
            <w:rtl/>
          </w:rPr>
          <w:instrText xml:space="preserve"> </w:instrText>
        </w:r>
        <w:r w:rsidR="00D96A8E">
          <w:rPr>
            <w:noProof/>
            <w:webHidden/>
          </w:rPr>
          <w:instrText>PAGEREF</w:instrText>
        </w:r>
        <w:r w:rsidR="00D96A8E">
          <w:rPr>
            <w:noProof/>
            <w:webHidden/>
            <w:rtl/>
          </w:rPr>
          <w:instrText xml:space="preserve"> _</w:instrText>
        </w:r>
        <w:r w:rsidR="00D96A8E">
          <w:rPr>
            <w:noProof/>
            <w:webHidden/>
          </w:rPr>
          <w:instrText>Toc</w:instrText>
        </w:r>
        <w:r w:rsidR="00D96A8E">
          <w:rPr>
            <w:noProof/>
            <w:webHidden/>
            <w:rtl/>
          </w:rPr>
          <w:instrText xml:space="preserve">429305034 </w:instrText>
        </w:r>
        <w:r w:rsidR="00D96A8E">
          <w:rPr>
            <w:noProof/>
            <w:webHidden/>
          </w:rPr>
          <w:instrText>\h</w:instrText>
        </w:r>
        <w:r w:rsidR="00D96A8E">
          <w:rPr>
            <w:noProof/>
            <w:webHidden/>
            <w:rtl/>
          </w:rPr>
          <w:instrText xml:space="preserve"> </w:instrText>
        </w:r>
        <w:r w:rsidR="00D96A8E">
          <w:rPr>
            <w:noProof/>
            <w:webHidden/>
            <w:rtl/>
          </w:rPr>
        </w:r>
        <w:r w:rsidR="00D96A8E">
          <w:rPr>
            <w:noProof/>
            <w:webHidden/>
            <w:rtl/>
          </w:rPr>
          <w:fldChar w:fldCharType="separate"/>
        </w:r>
        <w:r w:rsidR="007D1BF1">
          <w:rPr>
            <w:noProof/>
            <w:webHidden/>
            <w:rtl/>
          </w:rPr>
          <w:t>22</w:t>
        </w:r>
        <w:r w:rsidR="00D96A8E">
          <w:rPr>
            <w:noProof/>
            <w:webHidden/>
            <w:rtl/>
          </w:rPr>
          <w:fldChar w:fldCharType="end"/>
        </w:r>
      </w:hyperlink>
    </w:p>
    <w:p w:rsidR="00D96A8E" w:rsidRDefault="005F396D">
      <w:pPr>
        <w:pStyle w:val="TOC2"/>
        <w:tabs>
          <w:tab w:val="right" w:leader="dot" w:pos="6226"/>
        </w:tabs>
        <w:rPr>
          <w:rFonts w:asciiTheme="minorHAnsi" w:eastAsiaTheme="minorEastAsia" w:hAnsiTheme="minorHAnsi" w:cstheme="minorBidi"/>
          <w:noProof/>
          <w:sz w:val="22"/>
          <w:szCs w:val="22"/>
          <w:rtl/>
        </w:rPr>
      </w:pPr>
      <w:hyperlink w:anchor="_Toc429305035" w:history="1">
        <w:r w:rsidR="00D96A8E" w:rsidRPr="00CE080E">
          <w:rPr>
            <w:rStyle w:val="Hyperlink"/>
            <w:rFonts w:hint="eastAsia"/>
            <w:noProof/>
            <w:rtl/>
            <w:lang w:bidi="fa-IR"/>
          </w:rPr>
          <w:t>اثر</w:t>
        </w:r>
        <w:r w:rsidR="00D96A8E" w:rsidRPr="00CE080E">
          <w:rPr>
            <w:rStyle w:val="Hyperlink"/>
            <w:noProof/>
            <w:rtl/>
            <w:lang w:bidi="fa-IR"/>
          </w:rPr>
          <w:t xml:space="preserve"> </w:t>
        </w:r>
        <w:r w:rsidR="00D96A8E" w:rsidRPr="00CE080E">
          <w:rPr>
            <w:rStyle w:val="Hyperlink"/>
            <w:rFonts w:hint="eastAsia"/>
            <w:noProof/>
            <w:rtl/>
            <w:lang w:bidi="fa-IR"/>
          </w:rPr>
          <w:t>چشم‌چران</w:t>
        </w:r>
        <w:r w:rsidR="00D96A8E" w:rsidRPr="00CE080E">
          <w:rPr>
            <w:rStyle w:val="Hyperlink"/>
            <w:rFonts w:hint="cs"/>
            <w:noProof/>
            <w:rtl/>
            <w:lang w:bidi="fa-IR"/>
          </w:rPr>
          <w:t>ی</w:t>
        </w:r>
        <w:r w:rsidR="00D96A8E" w:rsidRPr="00CE080E">
          <w:rPr>
            <w:rStyle w:val="Hyperlink"/>
            <w:noProof/>
            <w:rtl/>
            <w:lang w:bidi="fa-IR"/>
          </w:rPr>
          <w:t>:</w:t>
        </w:r>
        <w:r w:rsidR="00D96A8E">
          <w:rPr>
            <w:noProof/>
            <w:webHidden/>
            <w:rtl/>
          </w:rPr>
          <w:tab/>
        </w:r>
        <w:r w:rsidR="00D96A8E">
          <w:rPr>
            <w:noProof/>
            <w:webHidden/>
            <w:rtl/>
          </w:rPr>
          <w:fldChar w:fldCharType="begin"/>
        </w:r>
        <w:r w:rsidR="00D96A8E">
          <w:rPr>
            <w:noProof/>
            <w:webHidden/>
            <w:rtl/>
          </w:rPr>
          <w:instrText xml:space="preserve"> </w:instrText>
        </w:r>
        <w:r w:rsidR="00D96A8E">
          <w:rPr>
            <w:noProof/>
            <w:webHidden/>
          </w:rPr>
          <w:instrText>PAGEREF</w:instrText>
        </w:r>
        <w:r w:rsidR="00D96A8E">
          <w:rPr>
            <w:noProof/>
            <w:webHidden/>
            <w:rtl/>
          </w:rPr>
          <w:instrText xml:space="preserve"> _</w:instrText>
        </w:r>
        <w:r w:rsidR="00D96A8E">
          <w:rPr>
            <w:noProof/>
            <w:webHidden/>
          </w:rPr>
          <w:instrText>Toc</w:instrText>
        </w:r>
        <w:r w:rsidR="00D96A8E">
          <w:rPr>
            <w:noProof/>
            <w:webHidden/>
            <w:rtl/>
          </w:rPr>
          <w:instrText xml:space="preserve">429305035 </w:instrText>
        </w:r>
        <w:r w:rsidR="00D96A8E">
          <w:rPr>
            <w:noProof/>
            <w:webHidden/>
          </w:rPr>
          <w:instrText>\h</w:instrText>
        </w:r>
        <w:r w:rsidR="00D96A8E">
          <w:rPr>
            <w:noProof/>
            <w:webHidden/>
            <w:rtl/>
          </w:rPr>
          <w:instrText xml:space="preserve"> </w:instrText>
        </w:r>
        <w:r w:rsidR="00D96A8E">
          <w:rPr>
            <w:noProof/>
            <w:webHidden/>
            <w:rtl/>
          </w:rPr>
        </w:r>
        <w:r w:rsidR="00D96A8E">
          <w:rPr>
            <w:noProof/>
            <w:webHidden/>
            <w:rtl/>
          </w:rPr>
          <w:fldChar w:fldCharType="separate"/>
        </w:r>
        <w:r w:rsidR="007D1BF1">
          <w:rPr>
            <w:noProof/>
            <w:webHidden/>
            <w:rtl/>
          </w:rPr>
          <w:t>22</w:t>
        </w:r>
        <w:r w:rsidR="00D96A8E">
          <w:rPr>
            <w:noProof/>
            <w:webHidden/>
            <w:rtl/>
          </w:rPr>
          <w:fldChar w:fldCharType="end"/>
        </w:r>
      </w:hyperlink>
    </w:p>
    <w:p w:rsidR="00D96A8E" w:rsidRDefault="005F396D">
      <w:pPr>
        <w:pStyle w:val="TOC2"/>
        <w:tabs>
          <w:tab w:val="right" w:leader="dot" w:pos="6226"/>
        </w:tabs>
        <w:rPr>
          <w:rFonts w:asciiTheme="minorHAnsi" w:eastAsiaTheme="minorEastAsia" w:hAnsiTheme="minorHAnsi" w:cstheme="minorBidi"/>
          <w:noProof/>
          <w:sz w:val="22"/>
          <w:szCs w:val="22"/>
          <w:rtl/>
        </w:rPr>
      </w:pPr>
      <w:hyperlink w:anchor="_Toc429305036" w:history="1">
        <w:r w:rsidR="00D96A8E" w:rsidRPr="00CE080E">
          <w:rPr>
            <w:rStyle w:val="Hyperlink"/>
            <w:rFonts w:hint="eastAsia"/>
            <w:noProof/>
            <w:rtl/>
            <w:lang w:bidi="fa-IR"/>
          </w:rPr>
          <w:t>گناه</w:t>
        </w:r>
        <w:r w:rsidR="00D96A8E" w:rsidRPr="00CE080E">
          <w:rPr>
            <w:rStyle w:val="Hyperlink"/>
            <w:noProof/>
            <w:rtl/>
            <w:lang w:bidi="fa-IR"/>
          </w:rPr>
          <w:t xml:space="preserve"> </w:t>
        </w:r>
        <w:r w:rsidR="00D96A8E" w:rsidRPr="00CE080E">
          <w:rPr>
            <w:rStyle w:val="Hyperlink"/>
            <w:rFonts w:hint="eastAsia"/>
            <w:noProof/>
            <w:rtl/>
            <w:lang w:bidi="fa-IR"/>
          </w:rPr>
          <w:t>قلب</w:t>
        </w:r>
        <w:r w:rsidR="00D96A8E" w:rsidRPr="00CE080E">
          <w:rPr>
            <w:rStyle w:val="Hyperlink"/>
            <w:noProof/>
            <w:rtl/>
            <w:lang w:bidi="fa-IR"/>
          </w:rPr>
          <w:t>:</w:t>
        </w:r>
        <w:r w:rsidR="00D96A8E">
          <w:rPr>
            <w:noProof/>
            <w:webHidden/>
            <w:rtl/>
          </w:rPr>
          <w:tab/>
        </w:r>
        <w:r w:rsidR="00D96A8E">
          <w:rPr>
            <w:noProof/>
            <w:webHidden/>
            <w:rtl/>
          </w:rPr>
          <w:fldChar w:fldCharType="begin"/>
        </w:r>
        <w:r w:rsidR="00D96A8E">
          <w:rPr>
            <w:noProof/>
            <w:webHidden/>
            <w:rtl/>
          </w:rPr>
          <w:instrText xml:space="preserve"> </w:instrText>
        </w:r>
        <w:r w:rsidR="00D96A8E">
          <w:rPr>
            <w:noProof/>
            <w:webHidden/>
          </w:rPr>
          <w:instrText>PAGEREF</w:instrText>
        </w:r>
        <w:r w:rsidR="00D96A8E">
          <w:rPr>
            <w:noProof/>
            <w:webHidden/>
            <w:rtl/>
          </w:rPr>
          <w:instrText xml:space="preserve"> _</w:instrText>
        </w:r>
        <w:r w:rsidR="00D96A8E">
          <w:rPr>
            <w:noProof/>
            <w:webHidden/>
          </w:rPr>
          <w:instrText>Toc</w:instrText>
        </w:r>
        <w:r w:rsidR="00D96A8E">
          <w:rPr>
            <w:noProof/>
            <w:webHidden/>
            <w:rtl/>
          </w:rPr>
          <w:instrText xml:space="preserve">429305036 </w:instrText>
        </w:r>
        <w:r w:rsidR="00D96A8E">
          <w:rPr>
            <w:noProof/>
            <w:webHidden/>
          </w:rPr>
          <w:instrText>\h</w:instrText>
        </w:r>
        <w:r w:rsidR="00D96A8E">
          <w:rPr>
            <w:noProof/>
            <w:webHidden/>
            <w:rtl/>
          </w:rPr>
          <w:instrText xml:space="preserve"> </w:instrText>
        </w:r>
        <w:r w:rsidR="00D96A8E">
          <w:rPr>
            <w:noProof/>
            <w:webHidden/>
            <w:rtl/>
          </w:rPr>
        </w:r>
        <w:r w:rsidR="00D96A8E">
          <w:rPr>
            <w:noProof/>
            <w:webHidden/>
            <w:rtl/>
          </w:rPr>
          <w:fldChar w:fldCharType="separate"/>
        </w:r>
        <w:r w:rsidR="007D1BF1">
          <w:rPr>
            <w:noProof/>
            <w:webHidden/>
            <w:rtl/>
          </w:rPr>
          <w:t>24</w:t>
        </w:r>
        <w:r w:rsidR="00D96A8E">
          <w:rPr>
            <w:noProof/>
            <w:webHidden/>
            <w:rtl/>
          </w:rPr>
          <w:fldChar w:fldCharType="end"/>
        </w:r>
      </w:hyperlink>
    </w:p>
    <w:p w:rsidR="00D96A8E" w:rsidRDefault="005F396D">
      <w:pPr>
        <w:pStyle w:val="TOC2"/>
        <w:tabs>
          <w:tab w:val="right" w:leader="dot" w:pos="6226"/>
        </w:tabs>
        <w:rPr>
          <w:rFonts w:asciiTheme="minorHAnsi" w:eastAsiaTheme="minorEastAsia" w:hAnsiTheme="minorHAnsi" w:cstheme="minorBidi"/>
          <w:noProof/>
          <w:sz w:val="22"/>
          <w:szCs w:val="22"/>
          <w:rtl/>
        </w:rPr>
      </w:pPr>
      <w:hyperlink w:anchor="_Toc429305037" w:history="1">
        <w:r w:rsidR="00D96A8E" w:rsidRPr="00CE080E">
          <w:rPr>
            <w:rStyle w:val="Hyperlink"/>
            <w:rFonts w:hint="eastAsia"/>
            <w:noProof/>
            <w:rtl/>
            <w:lang w:bidi="fa-IR"/>
          </w:rPr>
          <w:t>حفاظت</w:t>
        </w:r>
        <w:r w:rsidR="00D96A8E" w:rsidRPr="00CE080E">
          <w:rPr>
            <w:rStyle w:val="Hyperlink"/>
            <w:noProof/>
            <w:rtl/>
            <w:lang w:bidi="fa-IR"/>
          </w:rPr>
          <w:t xml:space="preserve"> </w:t>
        </w:r>
        <w:r w:rsidR="00D96A8E" w:rsidRPr="00CE080E">
          <w:rPr>
            <w:rStyle w:val="Hyperlink"/>
            <w:rFonts w:hint="eastAsia"/>
            <w:noProof/>
            <w:rtl/>
            <w:lang w:bidi="fa-IR"/>
          </w:rPr>
          <w:t>گوش</w:t>
        </w:r>
        <w:r w:rsidR="00D96A8E" w:rsidRPr="00CE080E">
          <w:rPr>
            <w:rStyle w:val="Hyperlink"/>
            <w:noProof/>
            <w:rtl/>
            <w:lang w:bidi="fa-IR"/>
          </w:rPr>
          <w:t>:</w:t>
        </w:r>
        <w:r w:rsidR="00D96A8E">
          <w:rPr>
            <w:noProof/>
            <w:webHidden/>
            <w:rtl/>
          </w:rPr>
          <w:tab/>
        </w:r>
        <w:r w:rsidR="00D96A8E">
          <w:rPr>
            <w:noProof/>
            <w:webHidden/>
            <w:rtl/>
          </w:rPr>
          <w:fldChar w:fldCharType="begin"/>
        </w:r>
        <w:r w:rsidR="00D96A8E">
          <w:rPr>
            <w:noProof/>
            <w:webHidden/>
            <w:rtl/>
          </w:rPr>
          <w:instrText xml:space="preserve"> </w:instrText>
        </w:r>
        <w:r w:rsidR="00D96A8E">
          <w:rPr>
            <w:noProof/>
            <w:webHidden/>
          </w:rPr>
          <w:instrText>PAGEREF</w:instrText>
        </w:r>
        <w:r w:rsidR="00D96A8E">
          <w:rPr>
            <w:noProof/>
            <w:webHidden/>
            <w:rtl/>
          </w:rPr>
          <w:instrText xml:space="preserve"> _</w:instrText>
        </w:r>
        <w:r w:rsidR="00D96A8E">
          <w:rPr>
            <w:noProof/>
            <w:webHidden/>
          </w:rPr>
          <w:instrText>Toc</w:instrText>
        </w:r>
        <w:r w:rsidR="00D96A8E">
          <w:rPr>
            <w:noProof/>
            <w:webHidden/>
            <w:rtl/>
          </w:rPr>
          <w:instrText xml:space="preserve">429305037 </w:instrText>
        </w:r>
        <w:r w:rsidR="00D96A8E">
          <w:rPr>
            <w:noProof/>
            <w:webHidden/>
          </w:rPr>
          <w:instrText>\h</w:instrText>
        </w:r>
        <w:r w:rsidR="00D96A8E">
          <w:rPr>
            <w:noProof/>
            <w:webHidden/>
            <w:rtl/>
          </w:rPr>
          <w:instrText xml:space="preserve"> </w:instrText>
        </w:r>
        <w:r w:rsidR="00D96A8E">
          <w:rPr>
            <w:noProof/>
            <w:webHidden/>
            <w:rtl/>
          </w:rPr>
        </w:r>
        <w:r w:rsidR="00D96A8E">
          <w:rPr>
            <w:noProof/>
            <w:webHidden/>
            <w:rtl/>
          </w:rPr>
          <w:fldChar w:fldCharType="separate"/>
        </w:r>
        <w:r w:rsidR="007D1BF1">
          <w:rPr>
            <w:noProof/>
            <w:webHidden/>
            <w:rtl/>
          </w:rPr>
          <w:t>24</w:t>
        </w:r>
        <w:r w:rsidR="00D96A8E">
          <w:rPr>
            <w:noProof/>
            <w:webHidden/>
            <w:rtl/>
          </w:rPr>
          <w:fldChar w:fldCharType="end"/>
        </w:r>
      </w:hyperlink>
    </w:p>
    <w:p w:rsidR="00D96A8E" w:rsidRDefault="005F396D">
      <w:pPr>
        <w:pStyle w:val="TOC2"/>
        <w:tabs>
          <w:tab w:val="right" w:leader="dot" w:pos="6226"/>
        </w:tabs>
        <w:rPr>
          <w:rFonts w:asciiTheme="minorHAnsi" w:eastAsiaTheme="minorEastAsia" w:hAnsiTheme="minorHAnsi" w:cstheme="minorBidi"/>
          <w:noProof/>
          <w:sz w:val="22"/>
          <w:szCs w:val="22"/>
          <w:rtl/>
        </w:rPr>
      </w:pPr>
      <w:hyperlink w:anchor="_Toc429305038" w:history="1">
        <w:r w:rsidR="00D96A8E" w:rsidRPr="00CE080E">
          <w:rPr>
            <w:rStyle w:val="Hyperlink"/>
            <w:rFonts w:hint="eastAsia"/>
            <w:noProof/>
            <w:rtl/>
            <w:lang w:bidi="fa-IR"/>
          </w:rPr>
          <w:t>ز</w:t>
        </w:r>
        <w:r w:rsidR="00D96A8E" w:rsidRPr="00CE080E">
          <w:rPr>
            <w:rStyle w:val="Hyperlink"/>
            <w:rFonts w:hint="cs"/>
            <w:noProof/>
            <w:rtl/>
            <w:lang w:bidi="fa-IR"/>
          </w:rPr>
          <w:t>ی</w:t>
        </w:r>
        <w:r w:rsidR="00D96A8E" w:rsidRPr="00CE080E">
          <w:rPr>
            <w:rStyle w:val="Hyperlink"/>
            <w:rFonts w:hint="eastAsia"/>
            <w:noProof/>
            <w:rtl/>
            <w:lang w:bidi="fa-IR"/>
          </w:rPr>
          <w:t>با</w:t>
        </w:r>
        <w:r w:rsidR="00D96A8E" w:rsidRPr="00CE080E">
          <w:rPr>
            <w:rStyle w:val="Hyperlink"/>
            <w:rFonts w:hint="cs"/>
            <w:noProof/>
            <w:rtl/>
            <w:lang w:bidi="fa-IR"/>
          </w:rPr>
          <w:t>یی‌</w:t>
        </w:r>
        <w:r w:rsidR="00D96A8E" w:rsidRPr="00CE080E">
          <w:rPr>
            <w:rStyle w:val="Hyperlink"/>
            <w:rFonts w:hint="eastAsia"/>
            <w:noProof/>
            <w:rtl/>
            <w:lang w:bidi="fa-IR"/>
          </w:rPr>
          <w:t>پرست</w:t>
        </w:r>
        <w:r w:rsidR="00D96A8E" w:rsidRPr="00CE080E">
          <w:rPr>
            <w:rStyle w:val="Hyperlink"/>
            <w:rFonts w:hint="cs"/>
            <w:noProof/>
            <w:rtl/>
            <w:lang w:bidi="fa-IR"/>
          </w:rPr>
          <w:t>ی</w:t>
        </w:r>
        <w:r w:rsidR="00D96A8E" w:rsidRPr="00CE080E">
          <w:rPr>
            <w:rStyle w:val="Hyperlink"/>
            <w:noProof/>
            <w:rtl/>
            <w:lang w:bidi="fa-IR"/>
          </w:rPr>
          <w:t>:</w:t>
        </w:r>
        <w:r w:rsidR="00D96A8E">
          <w:rPr>
            <w:noProof/>
            <w:webHidden/>
            <w:rtl/>
          </w:rPr>
          <w:tab/>
        </w:r>
        <w:r w:rsidR="00D96A8E">
          <w:rPr>
            <w:noProof/>
            <w:webHidden/>
            <w:rtl/>
          </w:rPr>
          <w:fldChar w:fldCharType="begin"/>
        </w:r>
        <w:r w:rsidR="00D96A8E">
          <w:rPr>
            <w:noProof/>
            <w:webHidden/>
            <w:rtl/>
          </w:rPr>
          <w:instrText xml:space="preserve"> </w:instrText>
        </w:r>
        <w:r w:rsidR="00D96A8E">
          <w:rPr>
            <w:noProof/>
            <w:webHidden/>
          </w:rPr>
          <w:instrText>PAGEREF</w:instrText>
        </w:r>
        <w:r w:rsidR="00D96A8E">
          <w:rPr>
            <w:noProof/>
            <w:webHidden/>
            <w:rtl/>
          </w:rPr>
          <w:instrText xml:space="preserve"> _</w:instrText>
        </w:r>
        <w:r w:rsidR="00D96A8E">
          <w:rPr>
            <w:noProof/>
            <w:webHidden/>
          </w:rPr>
          <w:instrText>Toc</w:instrText>
        </w:r>
        <w:r w:rsidR="00D96A8E">
          <w:rPr>
            <w:noProof/>
            <w:webHidden/>
            <w:rtl/>
          </w:rPr>
          <w:instrText xml:space="preserve">429305038 </w:instrText>
        </w:r>
        <w:r w:rsidR="00D96A8E">
          <w:rPr>
            <w:noProof/>
            <w:webHidden/>
          </w:rPr>
          <w:instrText>\h</w:instrText>
        </w:r>
        <w:r w:rsidR="00D96A8E">
          <w:rPr>
            <w:noProof/>
            <w:webHidden/>
            <w:rtl/>
          </w:rPr>
          <w:instrText xml:space="preserve"> </w:instrText>
        </w:r>
        <w:r w:rsidR="00D96A8E">
          <w:rPr>
            <w:noProof/>
            <w:webHidden/>
            <w:rtl/>
          </w:rPr>
        </w:r>
        <w:r w:rsidR="00D96A8E">
          <w:rPr>
            <w:noProof/>
            <w:webHidden/>
            <w:rtl/>
          </w:rPr>
          <w:fldChar w:fldCharType="separate"/>
        </w:r>
        <w:r w:rsidR="007D1BF1">
          <w:rPr>
            <w:noProof/>
            <w:webHidden/>
            <w:rtl/>
          </w:rPr>
          <w:t>25</w:t>
        </w:r>
        <w:r w:rsidR="00D96A8E">
          <w:rPr>
            <w:noProof/>
            <w:webHidden/>
            <w:rtl/>
          </w:rPr>
          <w:fldChar w:fldCharType="end"/>
        </w:r>
      </w:hyperlink>
    </w:p>
    <w:p w:rsidR="00D96A8E" w:rsidRDefault="005F396D">
      <w:pPr>
        <w:pStyle w:val="TOC1"/>
        <w:tabs>
          <w:tab w:val="right" w:leader="dot" w:pos="6226"/>
        </w:tabs>
        <w:rPr>
          <w:rFonts w:asciiTheme="minorHAnsi" w:eastAsiaTheme="minorEastAsia" w:hAnsiTheme="minorHAnsi" w:cstheme="minorBidi"/>
          <w:bCs w:val="0"/>
          <w:noProof/>
          <w:sz w:val="22"/>
          <w:szCs w:val="22"/>
          <w:rtl/>
        </w:rPr>
      </w:pPr>
      <w:hyperlink w:anchor="_Toc429305039" w:history="1">
        <w:r w:rsidR="00D96A8E" w:rsidRPr="00CE080E">
          <w:rPr>
            <w:rStyle w:val="Hyperlink"/>
            <w:rFonts w:hint="eastAsia"/>
            <w:noProof/>
            <w:rtl/>
            <w:lang w:bidi="fa-IR"/>
          </w:rPr>
          <w:t>بخش</w:t>
        </w:r>
        <w:r w:rsidR="00D96A8E" w:rsidRPr="00CE080E">
          <w:rPr>
            <w:rStyle w:val="Hyperlink"/>
            <w:noProof/>
            <w:rtl/>
            <w:lang w:bidi="fa-IR"/>
          </w:rPr>
          <w:t xml:space="preserve"> </w:t>
        </w:r>
        <w:r w:rsidR="00D96A8E" w:rsidRPr="00CE080E">
          <w:rPr>
            <w:rStyle w:val="Hyperlink"/>
            <w:rFonts w:hint="eastAsia"/>
            <w:noProof/>
            <w:rtl/>
            <w:lang w:bidi="fa-IR"/>
          </w:rPr>
          <w:t>سوم</w:t>
        </w:r>
        <w:r w:rsidR="00D96A8E" w:rsidRPr="00CE080E">
          <w:rPr>
            <w:rStyle w:val="Hyperlink"/>
            <w:noProof/>
            <w:rtl/>
            <w:lang w:bidi="fa-IR"/>
          </w:rPr>
          <w:t xml:space="preserve">: </w:t>
        </w:r>
        <w:r w:rsidR="00D96A8E" w:rsidRPr="00CE080E">
          <w:rPr>
            <w:rStyle w:val="Hyperlink"/>
            <w:rFonts w:hint="eastAsia"/>
            <w:noProof/>
            <w:rtl/>
            <w:lang w:bidi="fa-IR"/>
          </w:rPr>
          <w:t>احاد</w:t>
        </w:r>
        <w:r w:rsidR="00D96A8E" w:rsidRPr="00CE080E">
          <w:rPr>
            <w:rStyle w:val="Hyperlink"/>
            <w:rFonts w:hint="cs"/>
            <w:noProof/>
            <w:rtl/>
            <w:lang w:bidi="fa-IR"/>
          </w:rPr>
          <w:t>ی</w:t>
        </w:r>
        <w:r w:rsidR="00D96A8E" w:rsidRPr="00CE080E">
          <w:rPr>
            <w:rStyle w:val="Hyperlink"/>
            <w:rFonts w:hint="eastAsia"/>
            <w:noProof/>
            <w:rtl/>
            <w:lang w:bidi="fa-IR"/>
          </w:rPr>
          <w:t>ث</w:t>
        </w:r>
        <w:r w:rsidR="00D96A8E">
          <w:rPr>
            <w:noProof/>
            <w:webHidden/>
            <w:rtl/>
          </w:rPr>
          <w:tab/>
        </w:r>
        <w:r w:rsidR="00D96A8E">
          <w:rPr>
            <w:noProof/>
            <w:webHidden/>
            <w:rtl/>
          </w:rPr>
          <w:fldChar w:fldCharType="begin"/>
        </w:r>
        <w:r w:rsidR="00D96A8E">
          <w:rPr>
            <w:noProof/>
            <w:webHidden/>
            <w:rtl/>
          </w:rPr>
          <w:instrText xml:space="preserve"> </w:instrText>
        </w:r>
        <w:r w:rsidR="00D96A8E">
          <w:rPr>
            <w:noProof/>
            <w:webHidden/>
          </w:rPr>
          <w:instrText>PAGEREF</w:instrText>
        </w:r>
        <w:r w:rsidR="00D96A8E">
          <w:rPr>
            <w:noProof/>
            <w:webHidden/>
            <w:rtl/>
          </w:rPr>
          <w:instrText xml:space="preserve"> _</w:instrText>
        </w:r>
        <w:r w:rsidR="00D96A8E">
          <w:rPr>
            <w:noProof/>
            <w:webHidden/>
          </w:rPr>
          <w:instrText>Toc</w:instrText>
        </w:r>
        <w:r w:rsidR="00D96A8E">
          <w:rPr>
            <w:noProof/>
            <w:webHidden/>
            <w:rtl/>
          </w:rPr>
          <w:instrText xml:space="preserve">429305039 </w:instrText>
        </w:r>
        <w:r w:rsidR="00D96A8E">
          <w:rPr>
            <w:noProof/>
            <w:webHidden/>
          </w:rPr>
          <w:instrText>\h</w:instrText>
        </w:r>
        <w:r w:rsidR="00D96A8E">
          <w:rPr>
            <w:noProof/>
            <w:webHidden/>
            <w:rtl/>
          </w:rPr>
          <w:instrText xml:space="preserve"> </w:instrText>
        </w:r>
        <w:r w:rsidR="00D96A8E">
          <w:rPr>
            <w:noProof/>
            <w:webHidden/>
            <w:rtl/>
          </w:rPr>
        </w:r>
        <w:r w:rsidR="00D96A8E">
          <w:rPr>
            <w:noProof/>
            <w:webHidden/>
            <w:rtl/>
          </w:rPr>
          <w:fldChar w:fldCharType="separate"/>
        </w:r>
        <w:r w:rsidR="007D1BF1">
          <w:rPr>
            <w:noProof/>
            <w:webHidden/>
            <w:rtl/>
          </w:rPr>
          <w:t>27</w:t>
        </w:r>
        <w:r w:rsidR="00D96A8E">
          <w:rPr>
            <w:noProof/>
            <w:webHidden/>
            <w:rtl/>
          </w:rPr>
          <w:fldChar w:fldCharType="end"/>
        </w:r>
      </w:hyperlink>
    </w:p>
    <w:p w:rsidR="00D96A8E" w:rsidRDefault="005F396D">
      <w:pPr>
        <w:pStyle w:val="TOC1"/>
        <w:tabs>
          <w:tab w:val="right" w:leader="dot" w:pos="6226"/>
        </w:tabs>
        <w:rPr>
          <w:rFonts w:asciiTheme="minorHAnsi" w:eastAsiaTheme="minorEastAsia" w:hAnsiTheme="minorHAnsi" w:cstheme="minorBidi"/>
          <w:bCs w:val="0"/>
          <w:noProof/>
          <w:sz w:val="22"/>
          <w:szCs w:val="22"/>
          <w:rtl/>
        </w:rPr>
      </w:pPr>
      <w:hyperlink w:anchor="_Toc429305040" w:history="1">
        <w:r w:rsidR="00D96A8E" w:rsidRPr="00CE080E">
          <w:rPr>
            <w:rStyle w:val="Hyperlink"/>
            <w:rFonts w:hint="eastAsia"/>
            <w:noProof/>
            <w:rtl/>
            <w:lang w:bidi="fa-IR"/>
          </w:rPr>
          <w:t>بخش</w:t>
        </w:r>
        <w:r w:rsidR="00D96A8E" w:rsidRPr="00CE080E">
          <w:rPr>
            <w:rStyle w:val="Hyperlink"/>
            <w:noProof/>
            <w:rtl/>
            <w:lang w:bidi="fa-IR"/>
          </w:rPr>
          <w:t xml:space="preserve"> </w:t>
        </w:r>
        <w:r w:rsidR="00D96A8E" w:rsidRPr="00CE080E">
          <w:rPr>
            <w:rStyle w:val="Hyperlink"/>
            <w:rFonts w:hint="eastAsia"/>
            <w:noProof/>
            <w:rtl/>
            <w:lang w:bidi="fa-IR"/>
          </w:rPr>
          <w:t>چهارم</w:t>
        </w:r>
        <w:r w:rsidR="00D96A8E">
          <w:rPr>
            <w:noProof/>
            <w:webHidden/>
            <w:rtl/>
          </w:rPr>
          <w:tab/>
        </w:r>
        <w:r w:rsidR="00D96A8E">
          <w:rPr>
            <w:noProof/>
            <w:webHidden/>
            <w:rtl/>
          </w:rPr>
          <w:fldChar w:fldCharType="begin"/>
        </w:r>
        <w:r w:rsidR="00D96A8E">
          <w:rPr>
            <w:noProof/>
            <w:webHidden/>
            <w:rtl/>
          </w:rPr>
          <w:instrText xml:space="preserve"> </w:instrText>
        </w:r>
        <w:r w:rsidR="00D96A8E">
          <w:rPr>
            <w:noProof/>
            <w:webHidden/>
          </w:rPr>
          <w:instrText>PAGEREF</w:instrText>
        </w:r>
        <w:r w:rsidR="00D96A8E">
          <w:rPr>
            <w:noProof/>
            <w:webHidden/>
            <w:rtl/>
          </w:rPr>
          <w:instrText xml:space="preserve"> _</w:instrText>
        </w:r>
        <w:r w:rsidR="00D96A8E">
          <w:rPr>
            <w:noProof/>
            <w:webHidden/>
          </w:rPr>
          <w:instrText>Toc</w:instrText>
        </w:r>
        <w:r w:rsidR="00D96A8E">
          <w:rPr>
            <w:noProof/>
            <w:webHidden/>
            <w:rtl/>
          </w:rPr>
          <w:instrText xml:space="preserve">429305040 </w:instrText>
        </w:r>
        <w:r w:rsidR="00D96A8E">
          <w:rPr>
            <w:noProof/>
            <w:webHidden/>
          </w:rPr>
          <w:instrText>\h</w:instrText>
        </w:r>
        <w:r w:rsidR="00D96A8E">
          <w:rPr>
            <w:noProof/>
            <w:webHidden/>
            <w:rtl/>
          </w:rPr>
          <w:instrText xml:space="preserve"> </w:instrText>
        </w:r>
        <w:r w:rsidR="00D96A8E">
          <w:rPr>
            <w:noProof/>
            <w:webHidden/>
            <w:rtl/>
          </w:rPr>
        </w:r>
        <w:r w:rsidR="00D96A8E">
          <w:rPr>
            <w:noProof/>
            <w:webHidden/>
            <w:rtl/>
          </w:rPr>
          <w:fldChar w:fldCharType="separate"/>
        </w:r>
        <w:r w:rsidR="007D1BF1">
          <w:rPr>
            <w:noProof/>
            <w:webHidden/>
            <w:rtl/>
          </w:rPr>
          <w:t>33</w:t>
        </w:r>
        <w:r w:rsidR="00D96A8E">
          <w:rPr>
            <w:noProof/>
            <w:webHidden/>
            <w:rtl/>
          </w:rPr>
          <w:fldChar w:fldCharType="end"/>
        </w:r>
      </w:hyperlink>
    </w:p>
    <w:p w:rsidR="00D96A8E" w:rsidRDefault="005F396D">
      <w:pPr>
        <w:pStyle w:val="TOC2"/>
        <w:tabs>
          <w:tab w:val="right" w:leader="dot" w:pos="6226"/>
        </w:tabs>
        <w:rPr>
          <w:rFonts w:asciiTheme="minorHAnsi" w:eastAsiaTheme="minorEastAsia" w:hAnsiTheme="minorHAnsi" w:cstheme="minorBidi"/>
          <w:noProof/>
          <w:sz w:val="22"/>
          <w:szCs w:val="22"/>
          <w:rtl/>
        </w:rPr>
      </w:pPr>
      <w:hyperlink w:anchor="_Toc429305041" w:history="1">
        <w:r w:rsidR="00D96A8E" w:rsidRPr="00CE080E">
          <w:rPr>
            <w:rStyle w:val="Hyperlink"/>
            <w:rFonts w:hint="eastAsia"/>
            <w:noProof/>
            <w:rtl/>
            <w:lang w:bidi="fa-IR"/>
          </w:rPr>
          <w:t>ز</w:t>
        </w:r>
        <w:r w:rsidR="00D96A8E" w:rsidRPr="00CE080E">
          <w:rPr>
            <w:rStyle w:val="Hyperlink"/>
            <w:rFonts w:hint="cs"/>
            <w:noProof/>
            <w:rtl/>
            <w:lang w:bidi="fa-IR"/>
          </w:rPr>
          <w:t>ی</w:t>
        </w:r>
        <w:r w:rsidR="00D96A8E" w:rsidRPr="00CE080E">
          <w:rPr>
            <w:rStyle w:val="Hyperlink"/>
            <w:rFonts w:hint="eastAsia"/>
            <w:noProof/>
            <w:rtl/>
            <w:lang w:bidi="fa-IR"/>
          </w:rPr>
          <w:t>ان‌ها</w:t>
        </w:r>
        <w:r w:rsidR="00D96A8E" w:rsidRPr="00CE080E">
          <w:rPr>
            <w:rStyle w:val="Hyperlink"/>
            <w:rFonts w:hint="cs"/>
            <w:noProof/>
            <w:rtl/>
            <w:lang w:bidi="fa-IR"/>
          </w:rPr>
          <w:t>ی</w:t>
        </w:r>
        <w:r w:rsidR="00D96A8E" w:rsidRPr="00CE080E">
          <w:rPr>
            <w:rStyle w:val="Hyperlink"/>
            <w:noProof/>
            <w:rtl/>
            <w:lang w:bidi="fa-IR"/>
          </w:rPr>
          <w:t xml:space="preserve"> </w:t>
        </w:r>
        <w:r w:rsidR="00D96A8E" w:rsidRPr="00CE080E">
          <w:rPr>
            <w:rStyle w:val="Hyperlink"/>
            <w:rFonts w:hint="eastAsia"/>
            <w:noProof/>
            <w:rtl/>
            <w:lang w:bidi="fa-IR"/>
          </w:rPr>
          <w:t>معنو</w:t>
        </w:r>
        <w:r w:rsidR="00D96A8E" w:rsidRPr="00CE080E">
          <w:rPr>
            <w:rStyle w:val="Hyperlink"/>
            <w:rFonts w:hint="cs"/>
            <w:noProof/>
            <w:rtl/>
            <w:lang w:bidi="fa-IR"/>
          </w:rPr>
          <w:t>ی</w:t>
        </w:r>
        <w:r w:rsidR="00D96A8E" w:rsidRPr="00CE080E">
          <w:rPr>
            <w:rStyle w:val="Hyperlink"/>
            <w:noProof/>
            <w:rtl/>
            <w:lang w:bidi="fa-IR"/>
          </w:rPr>
          <w:t>:</w:t>
        </w:r>
        <w:r w:rsidR="00D96A8E">
          <w:rPr>
            <w:noProof/>
            <w:webHidden/>
            <w:rtl/>
          </w:rPr>
          <w:tab/>
        </w:r>
        <w:r w:rsidR="00D96A8E">
          <w:rPr>
            <w:noProof/>
            <w:webHidden/>
            <w:rtl/>
          </w:rPr>
          <w:fldChar w:fldCharType="begin"/>
        </w:r>
        <w:r w:rsidR="00D96A8E">
          <w:rPr>
            <w:noProof/>
            <w:webHidden/>
            <w:rtl/>
          </w:rPr>
          <w:instrText xml:space="preserve"> </w:instrText>
        </w:r>
        <w:r w:rsidR="00D96A8E">
          <w:rPr>
            <w:noProof/>
            <w:webHidden/>
          </w:rPr>
          <w:instrText>PAGEREF</w:instrText>
        </w:r>
        <w:r w:rsidR="00D96A8E">
          <w:rPr>
            <w:noProof/>
            <w:webHidden/>
            <w:rtl/>
          </w:rPr>
          <w:instrText xml:space="preserve"> _</w:instrText>
        </w:r>
        <w:r w:rsidR="00D96A8E">
          <w:rPr>
            <w:noProof/>
            <w:webHidden/>
          </w:rPr>
          <w:instrText>Toc</w:instrText>
        </w:r>
        <w:r w:rsidR="00D96A8E">
          <w:rPr>
            <w:noProof/>
            <w:webHidden/>
            <w:rtl/>
          </w:rPr>
          <w:instrText xml:space="preserve">429305041 </w:instrText>
        </w:r>
        <w:r w:rsidR="00D96A8E">
          <w:rPr>
            <w:noProof/>
            <w:webHidden/>
          </w:rPr>
          <w:instrText>\h</w:instrText>
        </w:r>
        <w:r w:rsidR="00D96A8E">
          <w:rPr>
            <w:noProof/>
            <w:webHidden/>
            <w:rtl/>
          </w:rPr>
          <w:instrText xml:space="preserve"> </w:instrText>
        </w:r>
        <w:r w:rsidR="00D96A8E">
          <w:rPr>
            <w:noProof/>
            <w:webHidden/>
            <w:rtl/>
          </w:rPr>
        </w:r>
        <w:r w:rsidR="00D96A8E">
          <w:rPr>
            <w:noProof/>
            <w:webHidden/>
            <w:rtl/>
          </w:rPr>
          <w:fldChar w:fldCharType="separate"/>
        </w:r>
        <w:r w:rsidR="007D1BF1">
          <w:rPr>
            <w:noProof/>
            <w:webHidden/>
            <w:rtl/>
          </w:rPr>
          <w:t>33</w:t>
        </w:r>
        <w:r w:rsidR="00D96A8E">
          <w:rPr>
            <w:noProof/>
            <w:webHidden/>
            <w:rtl/>
          </w:rPr>
          <w:fldChar w:fldCharType="end"/>
        </w:r>
      </w:hyperlink>
    </w:p>
    <w:p w:rsidR="00D96A8E" w:rsidRDefault="005F396D">
      <w:pPr>
        <w:pStyle w:val="TOC2"/>
        <w:tabs>
          <w:tab w:val="right" w:leader="dot" w:pos="6226"/>
        </w:tabs>
        <w:rPr>
          <w:rFonts w:asciiTheme="minorHAnsi" w:eastAsiaTheme="minorEastAsia" w:hAnsiTheme="minorHAnsi" w:cstheme="minorBidi"/>
          <w:noProof/>
          <w:sz w:val="22"/>
          <w:szCs w:val="22"/>
          <w:rtl/>
        </w:rPr>
      </w:pPr>
      <w:hyperlink w:anchor="_Toc429305042" w:history="1">
        <w:r w:rsidR="00D96A8E" w:rsidRPr="00CE080E">
          <w:rPr>
            <w:rStyle w:val="Hyperlink"/>
            <w:rFonts w:hint="eastAsia"/>
            <w:noProof/>
            <w:rtl/>
            <w:lang w:bidi="fa-IR"/>
          </w:rPr>
          <w:t>اهم</w:t>
        </w:r>
        <w:r w:rsidR="00D96A8E" w:rsidRPr="00CE080E">
          <w:rPr>
            <w:rStyle w:val="Hyperlink"/>
            <w:rFonts w:hint="cs"/>
            <w:noProof/>
            <w:rtl/>
            <w:lang w:bidi="fa-IR"/>
          </w:rPr>
          <w:t>ی</w:t>
        </w:r>
        <w:r w:rsidR="00D96A8E" w:rsidRPr="00CE080E">
          <w:rPr>
            <w:rStyle w:val="Hyperlink"/>
            <w:rFonts w:hint="eastAsia"/>
            <w:noProof/>
            <w:rtl/>
            <w:lang w:bidi="fa-IR"/>
          </w:rPr>
          <w:t>ت</w:t>
        </w:r>
        <w:r w:rsidR="00D96A8E" w:rsidRPr="00CE080E">
          <w:rPr>
            <w:rStyle w:val="Hyperlink"/>
            <w:noProof/>
            <w:rtl/>
            <w:lang w:bidi="fa-IR"/>
          </w:rPr>
          <w:t xml:space="preserve"> </w:t>
        </w:r>
        <w:r w:rsidR="00D96A8E" w:rsidRPr="00CE080E">
          <w:rPr>
            <w:rStyle w:val="Hyperlink"/>
            <w:rFonts w:hint="eastAsia"/>
            <w:noProof/>
            <w:rtl/>
            <w:lang w:bidi="fa-IR"/>
          </w:rPr>
          <w:t>حفظ</w:t>
        </w:r>
        <w:r w:rsidR="00D96A8E" w:rsidRPr="00CE080E">
          <w:rPr>
            <w:rStyle w:val="Hyperlink"/>
            <w:noProof/>
            <w:rtl/>
            <w:lang w:bidi="fa-IR"/>
          </w:rPr>
          <w:t xml:space="preserve"> </w:t>
        </w:r>
        <w:r w:rsidR="00D96A8E" w:rsidRPr="00CE080E">
          <w:rPr>
            <w:rStyle w:val="Hyperlink"/>
            <w:rFonts w:hint="eastAsia"/>
            <w:noProof/>
            <w:rtl/>
            <w:lang w:bidi="fa-IR"/>
          </w:rPr>
          <w:t>نگاه</w:t>
        </w:r>
        <w:r w:rsidR="00D96A8E" w:rsidRPr="00CE080E">
          <w:rPr>
            <w:rStyle w:val="Hyperlink"/>
            <w:noProof/>
            <w:rtl/>
            <w:lang w:bidi="fa-IR"/>
          </w:rPr>
          <w:t>:</w:t>
        </w:r>
        <w:r w:rsidR="00D96A8E">
          <w:rPr>
            <w:noProof/>
            <w:webHidden/>
            <w:rtl/>
          </w:rPr>
          <w:tab/>
        </w:r>
        <w:r w:rsidR="00D96A8E">
          <w:rPr>
            <w:noProof/>
            <w:webHidden/>
            <w:rtl/>
          </w:rPr>
          <w:fldChar w:fldCharType="begin"/>
        </w:r>
        <w:r w:rsidR="00D96A8E">
          <w:rPr>
            <w:noProof/>
            <w:webHidden/>
            <w:rtl/>
          </w:rPr>
          <w:instrText xml:space="preserve"> </w:instrText>
        </w:r>
        <w:r w:rsidR="00D96A8E">
          <w:rPr>
            <w:noProof/>
            <w:webHidden/>
          </w:rPr>
          <w:instrText>PAGEREF</w:instrText>
        </w:r>
        <w:r w:rsidR="00D96A8E">
          <w:rPr>
            <w:noProof/>
            <w:webHidden/>
            <w:rtl/>
          </w:rPr>
          <w:instrText xml:space="preserve"> _</w:instrText>
        </w:r>
        <w:r w:rsidR="00D96A8E">
          <w:rPr>
            <w:noProof/>
            <w:webHidden/>
          </w:rPr>
          <w:instrText>Toc</w:instrText>
        </w:r>
        <w:r w:rsidR="00D96A8E">
          <w:rPr>
            <w:noProof/>
            <w:webHidden/>
            <w:rtl/>
          </w:rPr>
          <w:instrText xml:space="preserve">429305042 </w:instrText>
        </w:r>
        <w:r w:rsidR="00D96A8E">
          <w:rPr>
            <w:noProof/>
            <w:webHidden/>
          </w:rPr>
          <w:instrText>\h</w:instrText>
        </w:r>
        <w:r w:rsidR="00D96A8E">
          <w:rPr>
            <w:noProof/>
            <w:webHidden/>
            <w:rtl/>
          </w:rPr>
          <w:instrText xml:space="preserve"> </w:instrText>
        </w:r>
        <w:r w:rsidR="00D96A8E">
          <w:rPr>
            <w:noProof/>
            <w:webHidden/>
            <w:rtl/>
          </w:rPr>
        </w:r>
        <w:r w:rsidR="00D96A8E">
          <w:rPr>
            <w:noProof/>
            <w:webHidden/>
            <w:rtl/>
          </w:rPr>
          <w:fldChar w:fldCharType="separate"/>
        </w:r>
        <w:r w:rsidR="007D1BF1">
          <w:rPr>
            <w:noProof/>
            <w:webHidden/>
            <w:rtl/>
          </w:rPr>
          <w:t>33</w:t>
        </w:r>
        <w:r w:rsidR="00D96A8E">
          <w:rPr>
            <w:noProof/>
            <w:webHidden/>
            <w:rtl/>
          </w:rPr>
          <w:fldChar w:fldCharType="end"/>
        </w:r>
      </w:hyperlink>
    </w:p>
    <w:p w:rsidR="00D96A8E" w:rsidRDefault="005F396D">
      <w:pPr>
        <w:pStyle w:val="TOC2"/>
        <w:tabs>
          <w:tab w:val="right" w:leader="dot" w:pos="6226"/>
        </w:tabs>
        <w:rPr>
          <w:rFonts w:asciiTheme="minorHAnsi" w:eastAsiaTheme="minorEastAsia" w:hAnsiTheme="minorHAnsi" w:cstheme="minorBidi"/>
          <w:noProof/>
          <w:sz w:val="22"/>
          <w:szCs w:val="22"/>
          <w:rtl/>
        </w:rPr>
      </w:pPr>
      <w:hyperlink w:anchor="_Toc429305043" w:history="1">
        <w:r w:rsidR="00D96A8E" w:rsidRPr="00CE080E">
          <w:rPr>
            <w:rStyle w:val="Hyperlink"/>
            <w:rFonts w:hint="eastAsia"/>
            <w:noProof/>
            <w:rtl/>
            <w:lang w:bidi="fa-IR"/>
          </w:rPr>
          <w:t>عکس</w:t>
        </w:r>
        <w:r w:rsidR="00D96A8E" w:rsidRPr="00CE080E">
          <w:rPr>
            <w:rStyle w:val="Hyperlink"/>
            <w:noProof/>
            <w:rtl/>
            <w:lang w:bidi="fa-IR"/>
          </w:rPr>
          <w:t>:</w:t>
        </w:r>
        <w:r w:rsidR="00D96A8E">
          <w:rPr>
            <w:noProof/>
            <w:webHidden/>
            <w:rtl/>
          </w:rPr>
          <w:tab/>
        </w:r>
        <w:r w:rsidR="00D96A8E">
          <w:rPr>
            <w:noProof/>
            <w:webHidden/>
            <w:rtl/>
          </w:rPr>
          <w:fldChar w:fldCharType="begin"/>
        </w:r>
        <w:r w:rsidR="00D96A8E">
          <w:rPr>
            <w:noProof/>
            <w:webHidden/>
            <w:rtl/>
          </w:rPr>
          <w:instrText xml:space="preserve"> </w:instrText>
        </w:r>
        <w:r w:rsidR="00D96A8E">
          <w:rPr>
            <w:noProof/>
            <w:webHidden/>
          </w:rPr>
          <w:instrText>PAGEREF</w:instrText>
        </w:r>
        <w:r w:rsidR="00D96A8E">
          <w:rPr>
            <w:noProof/>
            <w:webHidden/>
            <w:rtl/>
          </w:rPr>
          <w:instrText xml:space="preserve"> _</w:instrText>
        </w:r>
        <w:r w:rsidR="00D96A8E">
          <w:rPr>
            <w:noProof/>
            <w:webHidden/>
          </w:rPr>
          <w:instrText>Toc</w:instrText>
        </w:r>
        <w:r w:rsidR="00D96A8E">
          <w:rPr>
            <w:noProof/>
            <w:webHidden/>
            <w:rtl/>
          </w:rPr>
          <w:instrText xml:space="preserve">429305043 </w:instrText>
        </w:r>
        <w:r w:rsidR="00D96A8E">
          <w:rPr>
            <w:noProof/>
            <w:webHidden/>
          </w:rPr>
          <w:instrText>\h</w:instrText>
        </w:r>
        <w:r w:rsidR="00D96A8E">
          <w:rPr>
            <w:noProof/>
            <w:webHidden/>
            <w:rtl/>
          </w:rPr>
          <w:instrText xml:space="preserve"> </w:instrText>
        </w:r>
        <w:r w:rsidR="00D96A8E">
          <w:rPr>
            <w:noProof/>
            <w:webHidden/>
            <w:rtl/>
          </w:rPr>
        </w:r>
        <w:r w:rsidR="00D96A8E">
          <w:rPr>
            <w:noProof/>
            <w:webHidden/>
            <w:rtl/>
          </w:rPr>
          <w:fldChar w:fldCharType="separate"/>
        </w:r>
        <w:r w:rsidR="007D1BF1">
          <w:rPr>
            <w:noProof/>
            <w:webHidden/>
            <w:rtl/>
          </w:rPr>
          <w:t>35</w:t>
        </w:r>
        <w:r w:rsidR="00D96A8E">
          <w:rPr>
            <w:noProof/>
            <w:webHidden/>
            <w:rtl/>
          </w:rPr>
          <w:fldChar w:fldCharType="end"/>
        </w:r>
      </w:hyperlink>
    </w:p>
    <w:p w:rsidR="00D96A8E" w:rsidRDefault="005F396D">
      <w:pPr>
        <w:pStyle w:val="TOC2"/>
        <w:tabs>
          <w:tab w:val="right" w:leader="dot" w:pos="6226"/>
        </w:tabs>
        <w:rPr>
          <w:rFonts w:asciiTheme="minorHAnsi" w:eastAsiaTheme="minorEastAsia" w:hAnsiTheme="minorHAnsi" w:cstheme="minorBidi"/>
          <w:noProof/>
          <w:sz w:val="22"/>
          <w:szCs w:val="22"/>
          <w:rtl/>
        </w:rPr>
      </w:pPr>
      <w:hyperlink w:anchor="_Toc429305044" w:history="1">
        <w:r w:rsidR="00D96A8E" w:rsidRPr="00CE080E">
          <w:rPr>
            <w:rStyle w:val="Hyperlink"/>
            <w:rFonts w:hint="eastAsia"/>
            <w:noProof/>
            <w:rtl/>
            <w:lang w:bidi="fa-IR"/>
          </w:rPr>
          <w:t>تلو</w:t>
        </w:r>
        <w:r w:rsidR="00D96A8E" w:rsidRPr="00CE080E">
          <w:rPr>
            <w:rStyle w:val="Hyperlink"/>
            <w:rFonts w:hint="cs"/>
            <w:noProof/>
            <w:rtl/>
            <w:lang w:bidi="fa-IR"/>
          </w:rPr>
          <w:t>ی</w:t>
        </w:r>
        <w:r w:rsidR="00D96A8E" w:rsidRPr="00CE080E">
          <w:rPr>
            <w:rStyle w:val="Hyperlink"/>
            <w:rFonts w:hint="eastAsia"/>
            <w:noProof/>
            <w:rtl/>
            <w:lang w:bidi="fa-IR"/>
          </w:rPr>
          <w:t>ز</w:t>
        </w:r>
        <w:r w:rsidR="00D96A8E" w:rsidRPr="00CE080E">
          <w:rPr>
            <w:rStyle w:val="Hyperlink"/>
            <w:rFonts w:hint="cs"/>
            <w:noProof/>
            <w:rtl/>
            <w:lang w:bidi="fa-IR"/>
          </w:rPr>
          <w:t>ی</w:t>
        </w:r>
        <w:r w:rsidR="00D96A8E" w:rsidRPr="00CE080E">
          <w:rPr>
            <w:rStyle w:val="Hyperlink"/>
            <w:rFonts w:hint="eastAsia"/>
            <w:noProof/>
            <w:rtl/>
            <w:lang w:bidi="fa-IR"/>
          </w:rPr>
          <w:t>ون</w:t>
        </w:r>
        <w:r w:rsidR="00D96A8E" w:rsidRPr="00CE080E">
          <w:rPr>
            <w:rStyle w:val="Hyperlink"/>
            <w:noProof/>
            <w:rtl/>
            <w:lang w:bidi="fa-IR"/>
          </w:rPr>
          <w:t>:</w:t>
        </w:r>
        <w:r w:rsidR="00D96A8E">
          <w:rPr>
            <w:noProof/>
            <w:webHidden/>
            <w:rtl/>
          </w:rPr>
          <w:tab/>
        </w:r>
        <w:r w:rsidR="00D96A8E">
          <w:rPr>
            <w:noProof/>
            <w:webHidden/>
            <w:rtl/>
          </w:rPr>
          <w:fldChar w:fldCharType="begin"/>
        </w:r>
        <w:r w:rsidR="00D96A8E">
          <w:rPr>
            <w:noProof/>
            <w:webHidden/>
            <w:rtl/>
          </w:rPr>
          <w:instrText xml:space="preserve"> </w:instrText>
        </w:r>
        <w:r w:rsidR="00D96A8E">
          <w:rPr>
            <w:noProof/>
            <w:webHidden/>
          </w:rPr>
          <w:instrText>PAGEREF</w:instrText>
        </w:r>
        <w:r w:rsidR="00D96A8E">
          <w:rPr>
            <w:noProof/>
            <w:webHidden/>
            <w:rtl/>
          </w:rPr>
          <w:instrText xml:space="preserve"> _</w:instrText>
        </w:r>
        <w:r w:rsidR="00D96A8E">
          <w:rPr>
            <w:noProof/>
            <w:webHidden/>
          </w:rPr>
          <w:instrText>Toc</w:instrText>
        </w:r>
        <w:r w:rsidR="00D96A8E">
          <w:rPr>
            <w:noProof/>
            <w:webHidden/>
            <w:rtl/>
          </w:rPr>
          <w:instrText xml:space="preserve">429305044 </w:instrText>
        </w:r>
        <w:r w:rsidR="00D96A8E">
          <w:rPr>
            <w:noProof/>
            <w:webHidden/>
          </w:rPr>
          <w:instrText>\h</w:instrText>
        </w:r>
        <w:r w:rsidR="00D96A8E">
          <w:rPr>
            <w:noProof/>
            <w:webHidden/>
            <w:rtl/>
          </w:rPr>
          <w:instrText xml:space="preserve"> </w:instrText>
        </w:r>
        <w:r w:rsidR="00D96A8E">
          <w:rPr>
            <w:noProof/>
            <w:webHidden/>
            <w:rtl/>
          </w:rPr>
        </w:r>
        <w:r w:rsidR="00D96A8E">
          <w:rPr>
            <w:noProof/>
            <w:webHidden/>
            <w:rtl/>
          </w:rPr>
          <w:fldChar w:fldCharType="separate"/>
        </w:r>
        <w:r w:rsidR="007D1BF1">
          <w:rPr>
            <w:noProof/>
            <w:webHidden/>
            <w:rtl/>
          </w:rPr>
          <w:t>36</w:t>
        </w:r>
        <w:r w:rsidR="00D96A8E">
          <w:rPr>
            <w:noProof/>
            <w:webHidden/>
            <w:rtl/>
          </w:rPr>
          <w:fldChar w:fldCharType="end"/>
        </w:r>
      </w:hyperlink>
    </w:p>
    <w:p w:rsidR="00D96A8E" w:rsidRDefault="005F396D">
      <w:pPr>
        <w:pStyle w:val="TOC2"/>
        <w:tabs>
          <w:tab w:val="right" w:leader="dot" w:pos="6226"/>
        </w:tabs>
        <w:rPr>
          <w:rFonts w:asciiTheme="minorHAnsi" w:eastAsiaTheme="minorEastAsia" w:hAnsiTheme="minorHAnsi" w:cstheme="minorBidi"/>
          <w:noProof/>
          <w:sz w:val="22"/>
          <w:szCs w:val="22"/>
          <w:rtl/>
        </w:rPr>
      </w:pPr>
      <w:hyperlink w:anchor="_Toc429305045" w:history="1">
        <w:r w:rsidR="00D96A8E" w:rsidRPr="00CE080E">
          <w:rPr>
            <w:rStyle w:val="Hyperlink"/>
            <w:rFonts w:hint="eastAsia"/>
            <w:noProof/>
            <w:rtl/>
            <w:lang w:bidi="fa-IR"/>
          </w:rPr>
          <w:t>ز</w:t>
        </w:r>
        <w:r w:rsidR="00D96A8E" w:rsidRPr="00CE080E">
          <w:rPr>
            <w:rStyle w:val="Hyperlink"/>
            <w:rFonts w:hint="cs"/>
            <w:noProof/>
            <w:rtl/>
            <w:lang w:bidi="fa-IR"/>
          </w:rPr>
          <w:t>ی</w:t>
        </w:r>
        <w:r w:rsidR="00D96A8E" w:rsidRPr="00CE080E">
          <w:rPr>
            <w:rStyle w:val="Hyperlink"/>
            <w:rFonts w:hint="eastAsia"/>
            <w:noProof/>
            <w:rtl/>
            <w:lang w:bidi="fa-IR"/>
          </w:rPr>
          <w:t>ان‌ها</w:t>
        </w:r>
        <w:r w:rsidR="00D96A8E" w:rsidRPr="00CE080E">
          <w:rPr>
            <w:rStyle w:val="Hyperlink"/>
            <w:rFonts w:hint="cs"/>
            <w:noProof/>
            <w:rtl/>
            <w:lang w:bidi="fa-IR"/>
          </w:rPr>
          <w:t>ی</w:t>
        </w:r>
        <w:r w:rsidR="00D96A8E" w:rsidRPr="00CE080E">
          <w:rPr>
            <w:rStyle w:val="Hyperlink"/>
            <w:noProof/>
            <w:rtl/>
            <w:lang w:bidi="fa-IR"/>
          </w:rPr>
          <w:t xml:space="preserve"> </w:t>
        </w:r>
        <w:r w:rsidR="00D96A8E" w:rsidRPr="00CE080E">
          <w:rPr>
            <w:rStyle w:val="Hyperlink"/>
            <w:rFonts w:hint="eastAsia"/>
            <w:noProof/>
            <w:rtl/>
            <w:lang w:bidi="fa-IR"/>
          </w:rPr>
          <w:t>تلو</w:t>
        </w:r>
        <w:r w:rsidR="00D96A8E" w:rsidRPr="00CE080E">
          <w:rPr>
            <w:rStyle w:val="Hyperlink"/>
            <w:rFonts w:hint="cs"/>
            <w:noProof/>
            <w:rtl/>
            <w:lang w:bidi="fa-IR"/>
          </w:rPr>
          <w:t>ی</w:t>
        </w:r>
        <w:r w:rsidR="00D96A8E" w:rsidRPr="00CE080E">
          <w:rPr>
            <w:rStyle w:val="Hyperlink"/>
            <w:rFonts w:hint="eastAsia"/>
            <w:noProof/>
            <w:rtl/>
            <w:lang w:bidi="fa-IR"/>
          </w:rPr>
          <w:t>ز</w:t>
        </w:r>
        <w:r w:rsidR="00D96A8E" w:rsidRPr="00CE080E">
          <w:rPr>
            <w:rStyle w:val="Hyperlink"/>
            <w:rFonts w:hint="cs"/>
            <w:noProof/>
            <w:rtl/>
            <w:lang w:bidi="fa-IR"/>
          </w:rPr>
          <w:t>ی</w:t>
        </w:r>
        <w:r w:rsidR="00D96A8E" w:rsidRPr="00CE080E">
          <w:rPr>
            <w:rStyle w:val="Hyperlink"/>
            <w:rFonts w:hint="eastAsia"/>
            <w:noProof/>
            <w:rtl/>
            <w:lang w:bidi="fa-IR"/>
          </w:rPr>
          <w:t>ون</w:t>
        </w:r>
        <w:r w:rsidR="00D96A8E" w:rsidRPr="00CE080E">
          <w:rPr>
            <w:rStyle w:val="Hyperlink"/>
            <w:noProof/>
            <w:rtl/>
            <w:lang w:bidi="fa-IR"/>
          </w:rPr>
          <w:t>:</w:t>
        </w:r>
        <w:r w:rsidR="00D96A8E">
          <w:rPr>
            <w:noProof/>
            <w:webHidden/>
            <w:rtl/>
          </w:rPr>
          <w:tab/>
        </w:r>
        <w:r w:rsidR="00D96A8E">
          <w:rPr>
            <w:noProof/>
            <w:webHidden/>
            <w:rtl/>
          </w:rPr>
          <w:fldChar w:fldCharType="begin"/>
        </w:r>
        <w:r w:rsidR="00D96A8E">
          <w:rPr>
            <w:noProof/>
            <w:webHidden/>
            <w:rtl/>
          </w:rPr>
          <w:instrText xml:space="preserve"> </w:instrText>
        </w:r>
        <w:r w:rsidR="00D96A8E">
          <w:rPr>
            <w:noProof/>
            <w:webHidden/>
          </w:rPr>
          <w:instrText>PAGEREF</w:instrText>
        </w:r>
        <w:r w:rsidR="00D96A8E">
          <w:rPr>
            <w:noProof/>
            <w:webHidden/>
            <w:rtl/>
          </w:rPr>
          <w:instrText xml:space="preserve"> _</w:instrText>
        </w:r>
        <w:r w:rsidR="00D96A8E">
          <w:rPr>
            <w:noProof/>
            <w:webHidden/>
          </w:rPr>
          <w:instrText>Toc</w:instrText>
        </w:r>
        <w:r w:rsidR="00D96A8E">
          <w:rPr>
            <w:noProof/>
            <w:webHidden/>
            <w:rtl/>
          </w:rPr>
          <w:instrText xml:space="preserve">429305045 </w:instrText>
        </w:r>
        <w:r w:rsidR="00D96A8E">
          <w:rPr>
            <w:noProof/>
            <w:webHidden/>
          </w:rPr>
          <w:instrText>\h</w:instrText>
        </w:r>
        <w:r w:rsidR="00D96A8E">
          <w:rPr>
            <w:noProof/>
            <w:webHidden/>
            <w:rtl/>
          </w:rPr>
          <w:instrText xml:space="preserve"> </w:instrText>
        </w:r>
        <w:r w:rsidR="00D96A8E">
          <w:rPr>
            <w:noProof/>
            <w:webHidden/>
            <w:rtl/>
          </w:rPr>
        </w:r>
        <w:r w:rsidR="00D96A8E">
          <w:rPr>
            <w:noProof/>
            <w:webHidden/>
            <w:rtl/>
          </w:rPr>
          <w:fldChar w:fldCharType="separate"/>
        </w:r>
        <w:r w:rsidR="007D1BF1">
          <w:rPr>
            <w:noProof/>
            <w:webHidden/>
            <w:rtl/>
          </w:rPr>
          <w:t>36</w:t>
        </w:r>
        <w:r w:rsidR="00D96A8E">
          <w:rPr>
            <w:noProof/>
            <w:webHidden/>
            <w:rtl/>
          </w:rPr>
          <w:fldChar w:fldCharType="end"/>
        </w:r>
      </w:hyperlink>
    </w:p>
    <w:p w:rsidR="00D96A8E" w:rsidRDefault="005F396D">
      <w:pPr>
        <w:pStyle w:val="TOC2"/>
        <w:tabs>
          <w:tab w:val="right" w:leader="dot" w:pos="6226"/>
        </w:tabs>
        <w:rPr>
          <w:rFonts w:asciiTheme="minorHAnsi" w:eastAsiaTheme="minorEastAsia" w:hAnsiTheme="minorHAnsi" w:cstheme="minorBidi"/>
          <w:noProof/>
          <w:sz w:val="22"/>
          <w:szCs w:val="22"/>
          <w:rtl/>
        </w:rPr>
      </w:pPr>
      <w:hyperlink w:anchor="_Toc429305046" w:history="1">
        <w:r w:rsidR="00D96A8E" w:rsidRPr="00CE080E">
          <w:rPr>
            <w:rStyle w:val="Hyperlink"/>
            <w:rFonts w:hint="eastAsia"/>
            <w:noProof/>
            <w:rtl/>
            <w:lang w:bidi="fa-IR"/>
          </w:rPr>
          <w:t>نگر</w:t>
        </w:r>
        <w:r w:rsidR="00D96A8E" w:rsidRPr="00CE080E">
          <w:rPr>
            <w:rStyle w:val="Hyperlink"/>
            <w:rFonts w:hint="cs"/>
            <w:noProof/>
            <w:rtl/>
            <w:lang w:bidi="fa-IR"/>
          </w:rPr>
          <w:t>ی</w:t>
        </w:r>
        <w:r w:rsidR="00D96A8E" w:rsidRPr="00CE080E">
          <w:rPr>
            <w:rStyle w:val="Hyperlink"/>
            <w:rFonts w:hint="eastAsia"/>
            <w:noProof/>
            <w:rtl/>
            <w:lang w:bidi="fa-IR"/>
          </w:rPr>
          <w:t>ستن</w:t>
        </w:r>
        <w:r w:rsidR="00D96A8E" w:rsidRPr="00CE080E">
          <w:rPr>
            <w:rStyle w:val="Hyperlink"/>
            <w:noProof/>
            <w:rtl/>
            <w:lang w:bidi="fa-IR"/>
          </w:rPr>
          <w:t xml:space="preserve"> </w:t>
        </w:r>
        <w:r w:rsidR="00D96A8E" w:rsidRPr="00CE080E">
          <w:rPr>
            <w:rStyle w:val="Hyperlink"/>
            <w:rFonts w:hint="eastAsia"/>
            <w:noProof/>
            <w:rtl/>
            <w:lang w:bidi="fa-IR"/>
          </w:rPr>
          <w:t>به</w:t>
        </w:r>
        <w:r w:rsidR="00D96A8E" w:rsidRPr="00CE080E">
          <w:rPr>
            <w:rStyle w:val="Hyperlink"/>
            <w:noProof/>
            <w:rtl/>
            <w:lang w:bidi="fa-IR"/>
          </w:rPr>
          <w:t xml:space="preserve"> </w:t>
        </w:r>
        <w:r w:rsidR="00D96A8E" w:rsidRPr="00CE080E">
          <w:rPr>
            <w:rStyle w:val="Hyperlink"/>
            <w:rFonts w:hint="eastAsia"/>
            <w:noProof/>
            <w:rtl/>
            <w:lang w:bidi="fa-IR"/>
          </w:rPr>
          <w:t>درون</w:t>
        </w:r>
        <w:r w:rsidR="00D96A8E" w:rsidRPr="00CE080E">
          <w:rPr>
            <w:rStyle w:val="Hyperlink"/>
            <w:noProof/>
            <w:rtl/>
            <w:lang w:bidi="fa-IR"/>
          </w:rPr>
          <w:t xml:space="preserve"> </w:t>
        </w:r>
        <w:r w:rsidR="00D96A8E" w:rsidRPr="00CE080E">
          <w:rPr>
            <w:rStyle w:val="Hyperlink"/>
            <w:rFonts w:hint="eastAsia"/>
            <w:noProof/>
            <w:rtl/>
            <w:lang w:bidi="fa-IR"/>
          </w:rPr>
          <w:t>خانه</w:t>
        </w:r>
        <w:r w:rsidR="00D96A8E" w:rsidRPr="00CE080E">
          <w:rPr>
            <w:rStyle w:val="Hyperlink"/>
            <w:noProof/>
            <w:rtl/>
            <w:lang w:bidi="fa-IR"/>
          </w:rPr>
          <w:t>:</w:t>
        </w:r>
        <w:r w:rsidR="00D96A8E">
          <w:rPr>
            <w:noProof/>
            <w:webHidden/>
            <w:rtl/>
          </w:rPr>
          <w:tab/>
        </w:r>
        <w:r w:rsidR="00D96A8E">
          <w:rPr>
            <w:noProof/>
            <w:webHidden/>
            <w:rtl/>
          </w:rPr>
          <w:fldChar w:fldCharType="begin"/>
        </w:r>
        <w:r w:rsidR="00D96A8E">
          <w:rPr>
            <w:noProof/>
            <w:webHidden/>
            <w:rtl/>
          </w:rPr>
          <w:instrText xml:space="preserve"> </w:instrText>
        </w:r>
        <w:r w:rsidR="00D96A8E">
          <w:rPr>
            <w:noProof/>
            <w:webHidden/>
          </w:rPr>
          <w:instrText>PAGEREF</w:instrText>
        </w:r>
        <w:r w:rsidR="00D96A8E">
          <w:rPr>
            <w:noProof/>
            <w:webHidden/>
            <w:rtl/>
          </w:rPr>
          <w:instrText xml:space="preserve"> _</w:instrText>
        </w:r>
        <w:r w:rsidR="00D96A8E">
          <w:rPr>
            <w:noProof/>
            <w:webHidden/>
          </w:rPr>
          <w:instrText>Toc</w:instrText>
        </w:r>
        <w:r w:rsidR="00D96A8E">
          <w:rPr>
            <w:noProof/>
            <w:webHidden/>
            <w:rtl/>
          </w:rPr>
          <w:instrText xml:space="preserve">429305046 </w:instrText>
        </w:r>
        <w:r w:rsidR="00D96A8E">
          <w:rPr>
            <w:noProof/>
            <w:webHidden/>
          </w:rPr>
          <w:instrText>\h</w:instrText>
        </w:r>
        <w:r w:rsidR="00D96A8E">
          <w:rPr>
            <w:noProof/>
            <w:webHidden/>
            <w:rtl/>
          </w:rPr>
          <w:instrText xml:space="preserve"> </w:instrText>
        </w:r>
        <w:r w:rsidR="00D96A8E">
          <w:rPr>
            <w:noProof/>
            <w:webHidden/>
            <w:rtl/>
          </w:rPr>
        </w:r>
        <w:r w:rsidR="00D96A8E">
          <w:rPr>
            <w:noProof/>
            <w:webHidden/>
            <w:rtl/>
          </w:rPr>
          <w:fldChar w:fldCharType="separate"/>
        </w:r>
        <w:r w:rsidR="007D1BF1">
          <w:rPr>
            <w:noProof/>
            <w:webHidden/>
            <w:rtl/>
          </w:rPr>
          <w:t>37</w:t>
        </w:r>
        <w:r w:rsidR="00D96A8E">
          <w:rPr>
            <w:noProof/>
            <w:webHidden/>
            <w:rtl/>
          </w:rPr>
          <w:fldChar w:fldCharType="end"/>
        </w:r>
      </w:hyperlink>
    </w:p>
    <w:p w:rsidR="00D96A8E" w:rsidRDefault="005F396D">
      <w:pPr>
        <w:pStyle w:val="TOC1"/>
        <w:tabs>
          <w:tab w:val="right" w:leader="dot" w:pos="6226"/>
        </w:tabs>
        <w:rPr>
          <w:rFonts w:asciiTheme="minorHAnsi" w:eastAsiaTheme="minorEastAsia" w:hAnsiTheme="minorHAnsi" w:cstheme="minorBidi"/>
          <w:bCs w:val="0"/>
          <w:noProof/>
          <w:sz w:val="22"/>
          <w:szCs w:val="22"/>
          <w:rtl/>
        </w:rPr>
      </w:pPr>
      <w:hyperlink w:anchor="_Toc429305047" w:history="1">
        <w:r w:rsidR="00D96A8E" w:rsidRPr="00CE080E">
          <w:rPr>
            <w:rStyle w:val="Hyperlink"/>
            <w:rFonts w:hint="eastAsia"/>
            <w:noProof/>
            <w:rtl/>
            <w:lang w:bidi="fa-IR"/>
          </w:rPr>
          <w:t>بخش</w:t>
        </w:r>
        <w:r w:rsidR="00D96A8E" w:rsidRPr="00CE080E">
          <w:rPr>
            <w:rStyle w:val="Hyperlink"/>
            <w:noProof/>
            <w:rtl/>
            <w:lang w:bidi="fa-IR"/>
          </w:rPr>
          <w:t xml:space="preserve"> </w:t>
        </w:r>
        <w:r w:rsidR="00D96A8E" w:rsidRPr="00CE080E">
          <w:rPr>
            <w:rStyle w:val="Hyperlink"/>
            <w:rFonts w:hint="eastAsia"/>
            <w:noProof/>
            <w:rtl/>
            <w:lang w:bidi="fa-IR"/>
          </w:rPr>
          <w:t>پنجم</w:t>
        </w:r>
        <w:r w:rsidR="00D96A8E">
          <w:rPr>
            <w:noProof/>
            <w:webHidden/>
            <w:rtl/>
          </w:rPr>
          <w:tab/>
        </w:r>
        <w:r w:rsidR="00D96A8E">
          <w:rPr>
            <w:noProof/>
            <w:webHidden/>
            <w:rtl/>
          </w:rPr>
          <w:fldChar w:fldCharType="begin"/>
        </w:r>
        <w:r w:rsidR="00D96A8E">
          <w:rPr>
            <w:noProof/>
            <w:webHidden/>
            <w:rtl/>
          </w:rPr>
          <w:instrText xml:space="preserve"> </w:instrText>
        </w:r>
        <w:r w:rsidR="00D96A8E">
          <w:rPr>
            <w:noProof/>
            <w:webHidden/>
          </w:rPr>
          <w:instrText>PAGEREF</w:instrText>
        </w:r>
        <w:r w:rsidR="00D96A8E">
          <w:rPr>
            <w:noProof/>
            <w:webHidden/>
            <w:rtl/>
          </w:rPr>
          <w:instrText xml:space="preserve"> _</w:instrText>
        </w:r>
        <w:r w:rsidR="00D96A8E">
          <w:rPr>
            <w:noProof/>
            <w:webHidden/>
          </w:rPr>
          <w:instrText>Toc</w:instrText>
        </w:r>
        <w:r w:rsidR="00D96A8E">
          <w:rPr>
            <w:noProof/>
            <w:webHidden/>
            <w:rtl/>
          </w:rPr>
          <w:instrText xml:space="preserve">429305047 </w:instrText>
        </w:r>
        <w:r w:rsidR="00D96A8E">
          <w:rPr>
            <w:noProof/>
            <w:webHidden/>
          </w:rPr>
          <w:instrText>\h</w:instrText>
        </w:r>
        <w:r w:rsidR="00D96A8E">
          <w:rPr>
            <w:noProof/>
            <w:webHidden/>
            <w:rtl/>
          </w:rPr>
          <w:instrText xml:space="preserve"> </w:instrText>
        </w:r>
        <w:r w:rsidR="00D96A8E">
          <w:rPr>
            <w:noProof/>
            <w:webHidden/>
            <w:rtl/>
          </w:rPr>
        </w:r>
        <w:r w:rsidR="00D96A8E">
          <w:rPr>
            <w:noProof/>
            <w:webHidden/>
            <w:rtl/>
          </w:rPr>
          <w:fldChar w:fldCharType="separate"/>
        </w:r>
        <w:r w:rsidR="007D1BF1">
          <w:rPr>
            <w:noProof/>
            <w:webHidden/>
            <w:rtl/>
          </w:rPr>
          <w:t>39</w:t>
        </w:r>
        <w:r w:rsidR="00D96A8E">
          <w:rPr>
            <w:noProof/>
            <w:webHidden/>
            <w:rtl/>
          </w:rPr>
          <w:fldChar w:fldCharType="end"/>
        </w:r>
      </w:hyperlink>
    </w:p>
    <w:p w:rsidR="00D96A8E" w:rsidRDefault="005F396D">
      <w:pPr>
        <w:pStyle w:val="TOC2"/>
        <w:tabs>
          <w:tab w:val="right" w:leader="dot" w:pos="6226"/>
        </w:tabs>
        <w:rPr>
          <w:rFonts w:asciiTheme="minorHAnsi" w:eastAsiaTheme="minorEastAsia" w:hAnsiTheme="minorHAnsi" w:cstheme="minorBidi"/>
          <w:noProof/>
          <w:sz w:val="22"/>
          <w:szCs w:val="22"/>
          <w:rtl/>
        </w:rPr>
      </w:pPr>
      <w:hyperlink w:anchor="_Toc429305048" w:history="1">
        <w:r w:rsidR="00D96A8E" w:rsidRPr="00CE080E">
          <w:rPr>
            <w:rStyle w:val="Hyperlink"/>
            <w:rFonts w:hint="eastAsia"/>
            <w:noProof/>
            <w:rtl/>
            <w:lang w:bidi="fa-IR"/>
          </w:rPr>
          <w:t>ز</w:t>
        </w:r>
        <w:r w:rsidR="00D96A8E" w:rsidRPr="00CE080E">
          <w:rPr>
            <w:rStyle w:val="Hyperlink"/>
            <w:rFonts w:hint="cs"/>
            <w:noProof/>
            <w:rtl/>
            <w:lang w:bidi="fa-IR"/>
          </w:rPr>
          <w:t>ی</w:t>
        </w:r>
        <w:r w:rsidR="00D96A8E" w:rsidRPr="00CE080E">
          <w:rPr>
            <w:rStyle w:val="Hyperlink"/>
            <w:rFonts w:hint="eastAsia"/>
            <w:noProof/>
            <w:rtl/>
            <w:lang w:bidi="fa-IR"/>
          </w:rPr>
          <w:t>ان‌ها</w:t>
        </w:r>
        <w:r w:rsidR="00D96A8E" w:rsidRPr="00CE080E">
          <w:rPr>
            <w:rStyle w:val="Hyperlink"/>
            <w:rFonts w:hint="cs"/>
            <w:noProof/>
            <w:rtl/>
            <w:lang w:bidi="fa-IR"/>
          </w:rPr>
          <w:t>ی</w:t>
        </w:r>
        <w:r w:rsidR="00D96A8E" w:rsidRPr="00CE080E">
          <w:rPr>
            <w:rStyle w:val="Hyperlink"/>
            <w:noProof/>
            <w:rtl/>
            <w:lang w:bidi="fa-IR"/>
          </w:rPr>
          <w:t xml:space="preserve"> </w:t>
        </w:r>
        <w:r w:rsidR="00D96A8E" w:rsidRPr="00CE080E">
          <w:rPr>
            <w:rStyle w:val="Hyperlink"/>
            <w:rFonts w:hint="eastAsia"/>
            <w:noProof/>
            <w:rtl/>
            <w:lang w:bidi="fa-IR"/>
          </w:rPr>
          <w:t>جسم</w:t>
        </w:r>
        <w:r w:rsidR="00D96A8E" w:rsidRPr="00CE080E">
          <w:rPr>
            <w:rStyle w:val="Hyperlink"/>
            <w:rFonts w:hint="cs"/>
            <w:noProof/>
            <w:rtl/>
            <w:lang w:bidi="fa-IR"/>
          </w:rPr>
          <w:t>ی</w:t>
        </w:r>
        <w:r w:rsidR="00D96A8E" w:rsidRPr="00CE080E">
          <w:rPr>
            <w:rStyle w:val="Hyperlink"/>
            <w:noProof/>
            <w:rtl/>
            <w:lang w:bidi="fa-IR"/>
          </w:rPr>
          <w:t>:</w:t>
        </w:r>
        <w:r w:rsidR="00D96A8E">
          <w:rPr>
            <w:noProof/>
            <w:webHidden/>
            <w:rtl/>
          </w:rPr>
          <w:tab/>
        </w:r>
        <w:r w:rsidR="00D96A8E">
          <w:rPr>
            <w:noProof/>
            <w:webHidden/>
            <w:rtl/>
          </w:rPr>
          <w:fldChar w:fldCharType="begin"/>
        </w:r>
        <w:r w:rsidR="00D96A8E">
          <w:rPr>
            <w:noProof/>
            <w:webHidden/>
            <w:rtl/>
          </w:rPr>
          <w:instrText xml:space="preserve"> </w:instrText>
        </w:r>
        <w:r w:rsidR="00D96A8E">
          <w:rPr>
            <w:noProof/>
            <w:webHidden/>
          </w:rPr>
          <w:instrText>PAGEREF</w:instrText>
        </w:r>
        <w:r w:rsidR="00D96A8E">
          <w:rPr>
            <w:noProof/>
            <w:webHidden/>
            <w:rtl/>
          </w:rPr>
          <w:instrText xml:space="preserve"> _</w:instrText>
        </w:r>
        <w:r w:rsidR="00D96A8E">
          <w:rPr>
            <w:noProof/>
            <w:webHidden/>
          </w:rPr>
          <w:instrText>Toc</w:instrText>
        </w:r>
        <w:r w:rsidR="00D96A8E">
          <w:rPr>
            <w:noProof/>
            <w:webHidden/>
            <w:rtl/>
          </w:rPr>
          <w:instrText xml:space="preserve">429305048 </w:instrText>
        </w:r>
        <w:r w:rsidR="00D96A8E">
          <w:rPr>
            <w:noProof/>
            <w:webHidden/>
          </w:rPr>
          <w:instrText>\h</w:instrText>
        </w:r>
        <w:r w:rsidR="00D96A8E">
          <w:rPr>
            <w:noProof/>
            <w:webHidden/>
            <w:rtl/>
          </w:rPr>
          <w:instrText xml:space="preserve"> </w:instrText>
        </w:r>
        <w:r w:rsidR="00D96A8E">
          <w:rPr>
            <w:noProof/>
            <w:webHidden/>
            <w:rtl/>
          </w:rPr>
        </w:r>
        <w:r w:rsidR="00D96A8E">
          <w:rPr>
            <w:noProof/>
            <w:webHidden/>
            <w:rtl/>
          </w:rPr>
          <w:fldChar w:fldCharType="separate"/>
        </w:r>
        <w:r w:rsidR="007D1BF1">
          <w:rPr>
            <w:noProof/>
            <w:webHidden/>
            <w:rtl/>
          </w:rPr>
          <w:t>39</w:t>
        </w:r>
        <w:r w:rsidR="00D96A8E">
          <w:rPr>
            <w:noProof/>
            <w:webHidden/>
            <w:rtl/>
          </w:rPr>
          <w:fldChar w:fldCharType="end"/>
        </w:r>
      </w:hyperlink>
    </w:p>
    <w:p w:rsidR="00D96A8E" w:rsidRDefault="005F396D">
      <w:pPr>
        <w:pStyle w:val="TOC1"/>
        <w:tabs>
          <w:tab w:val="right" w:leader="dot" w:pos="6226"/>
        </w:tabs>
        <w:rPr>
          <w:rFonts w:asciiTheme="minorHAnsi" w:eastAsiaTheme="minorEastAsia" w:hAnsiTheme="minorHAnsi" w:cstheme="minorBidi"/>
          <w:bCs w:val="0"/>
          <w:noProof/>
          <w:sz w:val="22"/>
          <w:szCs w:val="22"/>
          <w:rtl/>
        </w:rPr>
      </w:pPr>
      <w:hyperlink w:anchor="_Toc429305049" w:history="1">
        <w:r w:rsidR="00D96A8E" w:rsidRPr="00CE080E">
          <w:rPr>
            <w:rStyle w:val="Hyperlink"/>
            <w:rFonts w:hint="eastAsia"/>
            <w:noProof/>
            <w:rtl/>
            <w:lang w:bidi="fa-IR"/>
          </w:rPr>
          <w:t>بخش</w:t>
        </w:r>
        <w:r w:rsidR="00D96A8E" w:rsidRPr="00CE080E">
          <w:rPr>
            <w:rStyle w:val="Hyperlink"/>
            <w:noProof/>
            <w:rtl/>
            <w:lang w:bidi="fa-IR"/>
          </w:rPr>
          <w:t xml:space="preserve"> </w:t>
        </w:r>
        <w:r w:rsidR="00D96A8E" w:rsidRPr="00CE080E">
          <w:rPr>
            <w:rStyle w:val="Hyperlink"/>
            <w:rFonts w:hint="eastAsia"/>
            <w:noProof/>
            <w:rtl/>
            <w:lang w:bidi="fa-IR"/>
          </w:rPr>
          <w:t>ششم</w:t>
        </w:r>
        <w:r w:rsidR="00D96A8E">
          <w:rPr>
            <w:noProof/>
            <w:webHidden/>
            <w:rtl/>
          </w:rPr>
          <w:tab/>
        </w:r>
        <w:r w:rsidR="00D96A8E">
          <w:rPr>
            <w:noProof/>
            <w:webHidden/>
            <w:rtl/>
          </w:rPr>
          <w:fldChar w:fldCharType="begin"/>
        </w:r>
        <w:r w:rsidR="00D96A8E">
          <w:rPr>
            <w:noProof/>
            <w:webHidden/>
            <w:rtl/>
          </w:rPr>
          <w:instrText xml:space="preserve"> </w:instrText>
        </w:r>
        <w:r w:rsidR="00D96A8E">
          <w:rPr>
            <w:noProof/>
            <w:webHidden/>
          </w:rPr>
          <w:instrText>PAGEREF</w:instrText>
        </w:r>
        <w:r w:rsidR="00D96A8E">
          <w:rPr>
            <w:noProof/>
            <w:webHidden/>
            <w:rtl/>
          </w:rPr>
          <w:instrText xml:space="preserve"> _</w:instrText>
        </w:r>
        <w:r w:rsidR="00D96A8E">
          <w:rPr>
            <w:noProof/>
            <w:webHidden/>
          </w:rPr>
          <w:instrText>Toc</w:instrText>
        </w:r>
        <w:r w:rsidR="00D96A8E">
          <w:rPr>
            <w:noProof/>
            <w:webHidden/>
            <w:rtl/>
          </w:rPr>
          <w:instrText xml:space="preserve">429305049 </w:instrText>
        </w:r>
        <w:r w:rsidR="00D96A8E">
          <w:rPr>
            <w:noProof/>
            <w:webHidden/>
          </w:rPr>
          <w:instrText>\h</w:instrText>
        </w:r>
        <w:r w:rsidR="00D96A8E">
          <w:rPr>
            <w:noProof/>
            <w:webHidden/>
            <w:rtl/>
          </w:rPr>
          <w:instrText xml:space="preserve"> </w:instrText>
        </w:r>
        <w:r w:rsidR="00D96A8E">
          <w:rPr>
            <w:noProof/>
            <w:webHidden/>
            <w:rtl/>
          </w:rPr>
        </w:r>
        <w:r w:rsidR="00D96A8E">
          <w:rPr>
            <w:noProof/>
            <w:webHidden/>
            <w:rtl/>
          </w:rPr>
          <w:fldChar w:fldCharType="separate"/>
        </w:r>
        <w:r w:rsidR="007D1BF1">
          <w:rPr>
            <w:noProof/>
            <w:webHidden/>
            <w:rtl/>
          </w:rPr>
          <w:t>41</w:t>
        </w:r>
        <w:r w:rsidR="00D96A8E">
          <w:rPr>
            <w:noProof/>
            <w:webHidden/>
            <w:rtl/>
          </w:rPr>
          <w:fldChar w:fldCharType="end"/>
        </w:r>
      </w:hyperlink>
    </w:p>
    <w:p w:rsidR="00D96A8E" w:rsidRDefault="005F396D">
      <w:pPr>
        <w:pStyle w:val="TOC2"/>
        <w:tabs>
          <w:tab w:val="right" w:leader="dot" w:pos="6226"/>
        </w:tabs>
        <w:rPr>
          <w:rFonts w:asciiTheme="minorHAnsi" w:eastAsiaTheme="minorEastAsia" w:hAnsiTheme="minorHAnsi" w:cstheme="minorBidi"/>
          <w:noProof/>
          <w:sz w:val="22"/>
          <w:szCs w:val="22"/>
          <w:rtl/>
        </w:rPr>
      </w:pPr>
      <w:hyperlink w:anchor="_Toc429305050" w:history="1">
        <w:r w:rsidR="00D96A8E" w:rsidRPr="00CE080E">
          <w:rPr>
            <w:rStyle w:val="Hyperlink"/>
            <w:rFonts w:hint="eastAsia"/>
            <w:noProof/>
            <w:rtl/>
            <w:lang w:bidi="fa-IR"/>
          </w:rPr>
          <w:t>فوا</w:t>
        </w:r>
        <w:r w:rsidR="00D96A8E" w:rsidRPr="00CE080E">
          <w:rPr>
            <w:rStyle w:val="Hyperlink"/>
            <w:rFonts w:hint="cs"/>
            <w:noProof/>
            <w:rtl/>
            <w:lang w:bidi="fa-IR"/>
          </w:rPr>
          <w:t>ی</w:t>
        </w:r>
        <w:r w:rsidR="00D96A8E" w:rsidRPr="00CE080E">
          <w:rPr>
            <w:rStyle w:val="Hyperlink"/>
            <w:rFonts w:hint="eastAsia"/>
            <w:noProof/>
            <w:rtl/>
            <w:lang w:bidi="fa-IR"/>
          </w:rPr>
          <w:t>د</w:t>
        </w:r>
        <w:r w:rsidR="00D96A8E" w:rsidRPr="00CE080E">
          <w:rPr>
            <w:rStyle w:val="Hyperlink"/>
            <w:noProof/>
            <w:rtl/>
            <w:lang w:bidi="fa-IR"/>
          </w:rPr>
          <w:t xml:space="preserve"> </w:t>
        </w:r>
        <w:r w:rsidR="00D96A8E" w:rsidRPr="00CE080E">
          <w:rPr>
            <w:rStyle w:val="Hyperlink"/>
            <w:rFonts w:hint="eastAsia"/>
            <w:noProof/>
            <w:rtl/>
            <w:lang w:bidi="fa-IR"/>
          </w:rPr>
          <w:t>و</w:t>
        </w:r>
        <w:r w:rsidR="00D96A8E" w:rsidRPr="00CE080E">
          <w:rPr>
            <w:rStyle w:val="Hyperlink"/>
            <w:noProof/>
            <w:rtl/>
            <w:lang w:bidi="fa-IR"/>
          </w:rPr>
          <w:t xml:space="preserve"> </w:t>
        </w:r>
        <w:r w:rsidR="00D96A8E" w:rsidRPr="00CE080E">
          <w:rPr>
            <w:rStyle w:val="Hyperlink"/>
            <w:rFonts w:hint="eastAsia"/>
            <w:noProof/>
            <w:rtl/>
            <w:lang w:bidi="fa-IR"/>
          </w:rPr>
          <w:t>نکات</w:t>
        </w:r>
        <w:r w:rsidR="00D96A8E" w:rsidRPr="00CE080E">
          <w:rPr>
            <w:rStyle w:val="Hyperlink"/>
            <w:noProof/>
            <w:rtl/>
            <w:lang w:bidi="fa-IR"/>
          </w:rPr>
          <w:t xml:space="preserve"> </w:t>
        </w:r>
        <w:r w:rsidR="00D96A8E" w:rsidRPr="00CE080E">
          <w:rPr>
            <w:rStyle w:val="Hyperlink"/>
            <w:rFonts w:hint="eastAsia"/>
            <w:noProof/>
            <w:rtl/>
            <w:lang w:bidi="fa-IR"/>
          </w:rPr>
          <w:t>دق</w:t>
        </w:r>
        <w:r w:rsidR="00D96A8E" w:rsidRPr="00CE080E">
          <w:rPr>
            <w:rStyle w:val="Hyperlink"/>
            <w:rFonts w:hint="cs"/>
            <w:noProof/>
            <w:rtl/>
            <w:lang w:bidi="fa-IR"/>
          </w:rPr>
          <w:t>ی</w:t>
        </w:r>
        <w:r w:rsidR="00D96A8E" w:rsidRPr="00CE080E">
          <w:rPr>
            <w:rStyle w:val="Hyperlink"/>
            <w:rFonts w:hint="eastAsia"/>
            <w:noProof/>
            <w:rtl/>
            <w:lang w:bidi="fa-IR"/>
          </w:rPr>
          <w:t>ق</w:t>
        </w:r>
        <w:r w:rsidR="00D96A8E" w:rsidRPr="00CE080E">
          <w:rPr>
            <w:rStyle w:val="Hyperlink"/>
            <w:noProof/>
            <w:rtl/>
            <w:lang w:bidi="fa-IR"/>
          </w:rPr>
          <w:t>:</w:t>
        </w:r>
        <w:r w:rsidR="00D96A8E">
          <w:rPr>
            <w:noProof/>
            <w:webHidden/>
            <w:rtl/>
          </w:rPr>
          <w:tab/>
        </w:r>
        <w:r w:rsidR="00D96A8E">
          <w:rPr>
            <w:noProof/>
            <w:webHidden/>
            <w:rtl/>
          </w:rPr>
          <w:fldChar w:fldCharType="begin"/>
        </w:r>
        <w:r w:rsidR="00D96A8E">
          <w:rPr>
            <w:noProof/>
            <w:webHidden/>
            <w:rtl/>
          </w:rPr>
          <w:instrText xml:space="preserve"> </w:instrText>
        </w:r>
        <w:r w:rsidR="00D96A8E">
          <w:rPr>
            <w:noProof/>
            <w:webHidden/>
          </w:rPr>
          <w:instrText>PAGEREF</w:instrText>
        </w:r>
        <w:r w:rsidR="00D96A8E">
          <w:rPr>
            <w:noProof/>
            <w:webHidden/>
            <w:rtl/>
          </w:rPr>
          <w:instrText xml:space="preserve"> _</w:instrText>
        </w:r>
        <w:r w:rsidR="00D96A8E">
          <w:rPr>
            <w:noProof/>
            <w:webHidden/>
          </w:rPr>
          <w:instrText>Toc</w:instrText>
        </w:r>
        <w:r w:rsidR="00D96A8E">
          <w:rPr>
            <w:noProof/>
            <w:webHidden/>
            <w:rtl/>
          </w:rPr>
          <w:instrText xml:space="preserve">429305050 </w:instrText>
        </w:r>
        <w:r w:rsidR="00D96A8E">
          <w:rPr>
            <w:noProof/>
            <w:webHidden/>
          </w:rPr>
          <w:instrText>\h</w:instrText>
        </w:r>
        <w:r w:rsidR="00D96A8E">
          <w:rPr>
            <w:noProof/>
            <w:webHidden/>
            <w:rtl/>
          </w:rPr>
          <w:instrText xml:space="preserve"> </w:instrText>
        </w:r>
        <w:r w:rsidR="00D96A8E">
          <w:rPr>
            <w:noProof/>
            <w:webHidden/>
            <w:rtl/>
          </w:rPr>
        </w:r>
        <w:r w:rsidR="00D96A8E">
          <w:rPr>
            <w:noProof/>
            <w:webHidden/>
            <w:rtl/>
          </w:rPr>
          <w:fldChar w:fldCharType="separate"/>
        </w:r>
        <w:r w:rsidR="007D1BF1">
          <w:rPr>
            <w:noProof/>
            <w:webHidden/>
            <w:rtl/>
          </w:rPr>
          <w:t>41</w:t>
        </w:r>
        <w:r w:rsidR="00D96A8E">
          <w:rPr>
            <w:noProof/>
            <w:webHidden/>
            <w:rtl/>
          </w:rPr>
          <w:fldChar w:fldCharType="end"/>
        </w:r>
      </w:hyperlink>
    </w:p>
    <w:p w:rsidR="00D96A8E" w:rsidRDefault="005F396D">
      <w:pPr>
        <w:pStyle w:val="TOC1"/>
        <w:tabs>
          <w:tab w:val="right" w:leader="dot" w:pos="6226"/>
        </w:tabs>
        <w:rPr>
          <w:rFonts w:asciiTheme="minorHAnsi" w:eastAsiaTheme="minorEastAsia" w:hAnsiTheme="minorHAnsi" w:cstheme="minorBidi"/>
          <w:bCs w:val="0"/>
          <w:noProof/>
          <w:sz w:val="22"/>
          <w:szCs w:val="22"/>
          <w:rtl/>
        </w:rPr>
      </w:pPr>
      <w:hyperlink w:anchor="_Toc429305051" w:history="1">
        <w:r w:rsidR="00D96A8E" w:rsidRPr="00CE080E">
          <w:rPr>
            <w:rStyle w:val="Hyperlink"/>
            <w:rFonts w:hint="eastAsia"/>
            <w:noProof/>
            <w:rtl/>
            <w:lang w:bidi="fa-IR"/>
          </w:rPr>
          <w:t>بخش</w:t>
        </w:r>
        <w:r w:rsidR="00D96A8E" w:rsidRPr="00CE080E">
          <w:rPr>
            <w:rStyle w:val="Hyperlink"/>
            <w:noProof/>
            <w:rtl/>
            <w:lang w:bidi="fa-IR"/>
          </w:rPr>
          <w:t xml:space="preserve"> </w:t>
        </w:r>
        <w:r w:rsidR="00D96A8E" w:rsidRPr="00CE080E">
          <w:rPr>
            <w:rStyle w:val="Hyperlink"/>
            <w:rFonts w:hint="eastAsia"/>
            <w:noProof/>
            <w:rtl/>
            <w:lang w:bidi="fa-IR"/>
          </w:rPr>
          <w:t>هفتم</w:t>
        </w:r>
        <w:r w:rsidR="00D96A8E">
          <w:rPr>
            <w:noProof/>
            <w:webHidden/>
            <w:rtl/>
          </w:rPr>
          <w:tab/>
        </w:r>
        <w:r w:rsidR="00D96A8E">
          <w:rPr>
            <w:noProof/>
            <w:webHidden/>
            <w:rtl/>
          </w:rPr>
          <w:fldChar w:fldCharType="begin"/>
        </w:r>
        <w:r w:rsidR="00D96A8E">
          <w:rPr>
            <w:noProof/>
            <w:webHidden/>
            <w:rtl/>
          </w:rPr>
          <w:instrText xml:space="preserve"> </w:instrText>
        </w:r>
        <w:r w:rsidR="00D96A8E">
          <w:rPr>
            <w:noProof/>
            <w:webHidden/>
          </w:rPr>
          <w:instrText>PAGEREF</w:instrText>
        </w:r>
        <w:r w:rsidR="00D96A8E">
          <w:rPr>
            <w:noProof/>
            <w:webHidden/>
            <w:rtl/>
          </w:rPr>
          <w:instrText xml:space="preserve"> _</w:instrText>
        </w:r>
        <w:r w:rsidR="00D96A8E">
          <w:rPr>
            <w:noProof/>
            <w:webHidden/>
          </w:rPr>
          <w:instrText>Toc</w:instrText>
        </w:r>
        <w:r w:rsidR="00D96A8E">
          <w:rPr>
            <w:noProof/>
            <w:webHidden/>
            <w:rtl/>
          </w:rPr>
          <w:instrText xml:space="preserve">429305051 </w:instrText>
        </w:r>
        <w:r w:rsidR="00D96A8E">
          <w:rPr>
            <w:noProof/>
            <w:webHidden/>
          </w:rPr>
          <w:instrText>\h</w:instrText>
        </w:r>
        <w:r w:rsidR="00D96A8E">
          <w:rPr>
            <w:noProof/>
            <w:webHidden/>
            <w:rtl/>
          </w:rPr>
          <w:instrText xml:space="preserve"> </w:instrText>
        </w:r>
        <w:r w:rsidR="00D96A8E">
          <w:rPr>
            <w:noProof/>
            <w:webHidden/>
            <w:rtl/>
          </w:rPr>
        </w:r>
        <w:r w:rsidR="00D96A8E">
          <w:rPr>
            <w:noProof/>
            <w:webHidden/>
            <w:rtl/>
          </w:rPr>
          <w:fldChar w:fldCharType="separate"/>
        </w:r>
        <w:r w:rsidR="007D1BF1">
          <w:rPr>
            <w:noProof/>
            <w:webHidden/>
            <w:rtl/>
          </w:rPr>
          <w:t>53</w:t>
        </w:r>
        <w:r w:rsidR="00D96A8E">
          <w:rPr>
            <w:noProof/>
            <w:webHidden/>
            <w:rtl/>
          </w:rPr>
          <w:fldChar w:fldCharType="end"/>
        </w:r>
      </w:hyperlink>
    </w:p>
    <w:p w:rsidR="00D96A8E" w:rsidRDefault="005F396D">
      <w:pPr>
        <w:pStyle w:val="TOC2"/>
        <w:tabs>
          <w:tab w:val="right" w:leader="dot" w:pos="6226"/>
        </w:tabs>
        <w:rPr>
          <w:rFonts w:asciiTheme="minorHAnsi" w:eastAsiaTheme="minorEastAsia" w:hAnsiTheme="minorHAnsi" w:cstheme="minorBidi"/>
          <w:noProof/>
          <w:sz w:val="22"/>
          <w:szCs w:val="22"/>
          <w:rtl/>
        </w:rPr>
      </w:pPr>
      <w:hyperlink w:anchor="_Toc429305052" w:history="1">
        <w:r w:rsidR="00D96A8E" w:rsidRPr="00CE080E">
          <w:rPr>
            <w:rStyle w:val="Hyperlink"/>
            <w:rFonts w:hint="eastAsia"/>
            <w:noProof/>
            <w:rtl/>
            <w:lang w:bidi="fa-IR"/>
          </w:rPr>
          <w:t>عفت</w:t>
        </w:r>
        <w:r w:rsidR="00D96A8E" w:rsidRPr="00CE080E">
          <w:rPr>
            <w:rStyle w:val="Hyperlink"/>
            <w:noProof/>
            <w:rtl/>
            <w:lang w:bidi="fa-IR"/>
          </w:rPr>
          <w:t xml:space="preserve"> </w:t>
        </w:r>
        <w:r w:rsidR="00D96A8E" w:rsidRPr="00CE080E">
          <w:rPr>
            <w:rStyle w:val="Hyperlink"/>
            <w:rFonts w:hint="eastAsia"/>
            <w:noProof/>
            <w:rtl/>
            <w:lang w:bidi="fa-IR"/>
          </w:rPr>
          <w:t>از</w:t>
        </w:r>
        <w:r w:rsidR="00D96A8E" w:rsidRPr="00CE080E">
          <w:rPr>
            <w:rStyle w:val="Hyperlink"/>
            <w:noProof/>
            <w:rtl/>
            <w:lang w:bidi="fa-IR"/>
          </w:rPr>
          <w:t xml:space="preserve"> </w:t>
        </w:r>
        <w:r w:rsidR="00D96A8E" w:rsidRPr="00CE080E">
          <w:rPr>
            <w:rStyle w:val="Hyperlink"/>
            <w:rFonts w:hint="eastAsia"/>
            <w:noProof/>
            <w:rtl/>
            <w:lang w:bidi="fa-IR"/>
          </w:rPr>
          <w:t>نگاه</w:t>
        </w:r>
        <w:r w:rsidR="00D96A8E" w:rsidRPr="00CE080E">
          <w:rPr>
            <w:rStyle w:val="Hyperlink"/>
            <w:noProof/>
            <w:rtl/>
            <w:lang w:bidi="fa-IR"/>
          </w:rPr>
          <w:t xml:space="preserve"> </w:t>
        </w:r>
        <w:r w:rsidR="00D96A8E" w:rsidRPr="00CE080E">
          <w:rPr>
            <w:rStyle w:val="Hyperlink"/>
            <w:rFonts w:hint="eastAsia"/>
            <w:noProof/>
            <w:rtl/>
            <w:lang w:bidi="fa-IR"/>
          </w:rPr>
          <w:t>بد</w:t>
        </w:r>
        <w:r w:rsidR="00D96A8E" w:rsidRPr="00CE080E">
          <w:rPr>
            <w:rStyle w:val="Hyperlink"/>
            <w:noProof/>
            <w:rtl/>
            <w:lang w:bidi="fa-IR"/>
          </w:rPr>
          <w:t>:</w:t>
        </w:r>
        <w:r w:rsidR="00D96A8E">
          <w:rPr>
            <w:noProof/>
            <w:webHidden/>
            <w:rtl/>
          </w:rPr>
          <w:tab/>
        </w:r>
        <w:r w:rsidR="00D96A8E">
          <w:rPr>
            <w:noProof/>
            <w:webHidden/>
            <w:rtl/>
          </w:rPr>
          <w:fldChar w:fldCharType="begin"/>
        </w:r>
        <w:r w:rsidR="00D96A8E">
          <w:rPr>
            <w:noProof/>
            <w:webHidden/>
            <w:rtl/>
          </w:rPr>
          <w:instrText xml:space="preserve"> </w:instrText>
        </w:r>
        <w:r w:rsidR="00D96A8E">
          <w:rPr>
            <w:noProof/>
            <w:webHidden/>
          </w:rPr>
          <w:instrText>PAGEREF</w:instrText>
        </w:r>
        <w:r w:rsidR="00D96A8E">
          <w:rPr>
            <w:noProof/>
            <w:webHidden/>
            <w:rtl/>
          </w:rPr>
          <w:instrText xml:space="preserve"> _</w:instrText>
        </w:r>
        <w:r w:rsidR="00D96A8E">
          <w:rPr>
            <w:noProof/>
            <w:webHidden/>
          </w:rPr>
          <w:instrText>Toc</w:instrText>
        </w:r>
        <w:r w:rsidR="00D96A8E">
          <w:rPr>
            <w:noProof/>
            <w:webHidden/>
            <w:rtl/>
          </w:rPr>
          <w:instrText xml:space="preserve">429305052 </w:instrText>
        </w:r>
        <w:r w:rsidR="00D96A8E">
          <w:rPr>
            <w:noProof/>
            <w:webHidden/>
          </w:rPr>
          <w:instrText>\h</w:instrText>
        </w:r>
        <w:r w:rsidR="00D96A8E">
          <w:rPr>
            <w:noProof/>
            <w:webHidden/>
            <w:rtl/>
          </w:rPr>
          <w:instrText xml:space="preserve"> </w:instrText>
        </w:r>
        <w:r w:rsidR="00D96A8E">
          <w:rPr>
            <w:noProof/>
            <w:webHidden/>
            <w:rtl/>
          </w:rPr>
        </w:r>
        <w:r w:rsidR="00D96A8E">
          <w:rPr>
            <w:noProof/>
            <w:webHidden/>
            <w:rtl/>
          </w:rPr>
          <w:fldChar w:fldCharType="separate"/>
        </w:r>
        <w:r w:rsidR="007D1BF1">
          <w:rPr>
            <w:noProof/>
            <w:webHidden/>
            <w:rtl/>
          </w:rPr>
          <w:t>53</w:t>
        </w:r>
        <w:r w:rsidR="00D96A8E">
          <w:rPr>
            <w:noProof/>
            <w:webHidden/>
            <w:rtl/>
          </w:rPr>
          <w:fldChar w:fldCharType="end"/>
        </w:r>
      </w:hyperlink>
    </w:p>
    <w:p w:rsidR="00D96A8E" w:rsidRDefault="005F396D">
      <w:pPr>
        <w:pStyle w:val="TOC2"/>
        <w:tabs>
          <w:tab w:val="right" w:leader="dot" w:pos="6226"/>
        </w:tabs>
        <w:rPr>
          <w:rFonts w:asciiTheme="minorHAnsi" w:eastAsiaTheme="minorEastAsia" w:hAnsiTheme="minorHAnsi" w:cstheme="minorBidi"/>
          <w:noProof/>
          <w:sz w:val="22"/>
          <w:szCs w:val="22"/>
          <w:rtl/>
        </w:rPr>
      </w:pPr>
      <w:hyperlink w:anchor="_Toc429305053" w:history="1">
        <w:r w:rsidR="00D96A8E" w:rsidRPr="00CE080E">
          <w:rPr>
            <w:rStyle w:val="Hyperlink"/>
            <w:rFonts w:hint="eastAsia"/>
            <w:noProof/>
            <w:rtl/>
            <w:lang w:bidi="fa-IR"/>
          </w:rPr>
          <w:t>نگاه</w:t>
        </w:r>
        <w:r w:rsidR="00D96A8E" w:rsidRPr="00CE080E">
          <w:rPr>
            <w:rStyle w:val="Hyperlink"/>
            <w:noProof/>
            <w:rtl/>
            <w:lang w:bidi="fa-IR"/>
          </w:rPr>
          <w:t xml:space="preserve"> </w:t>
        </w:r>
        <w:r w:rsidR="00D96A8E" w:rsidRPr="00CE080E">
          <w:rPr>
            <w:rStyle w:val="Hyperlink"/>
            <w:rFonts w:hint="eastAsia"/>
            <w:noProof/>
            <w:rtl/>
            <w:lang w:bidi="fa-IR"/>
          </w:rPr>
          <w:t>به</w:t>
        </w:r>
        <w:r w:rsidR="00D96A8E" w:rsidRPr="00CE080E">
          <w:rPr>
            <w:rStyle w:val="Hyperlink"/>
            <w:noProof/>
            <w:rtl/>
            <w:lang w:bidi="fa-IR"/>
          </w:rPr>
          <w:t xml:space="preserve"> </w:t>
        </w:r>
        <w:r w:rsidR="00D96A8E" w:rsidRPr="00CE080E">
          <w:rPr>
            <w:rStyle w:val="Hyperlink"/>
            <w:rFonts w:hint="eastAsia"/>
            <w:noProof/>
            <w:rtl/>
            <w:lang w:bidi="fa-IR"/>
          </w:rPr>
          <w:t>عکس</w:t>
        </w:r>
        <w:r w:rsidR="00D96A8E" w:rsidRPr="00CE080E">
          <w:rPr>
            <w:rStyle w:val="Hyperlink"/>
            <w:noProof/>
            <w:rtl/>
            <w:lang w:bidi="fa-IR"/>
          </w:rPr>
          <w:t xml:space="preserve"> </w:t>
        </w:r>
        <w:r w:rsidR="00D96A8E" w:rsidRPr="00CE080E">
          <w:rPr>
            <w:rStyle w:val="Hyperlink"/>
            <w:rFonts w:hint="eastAsia"/>
            <w:noProof/>
            <w:rtl/>
            <w:lang w:bidi="fa-IR"/>
          </w:rPr>
          <w:t>بد</w:t>
        </w:r>
        <w:r w:rsidR="00D96A8E" w:rsidRPr="00CE080E">
          <w:rPr>
            <w:rStyle w:val="Hyperlink"/>
            <w:noProof/>
            <w:rtl/>
            <w:lang w:bidi="fa-IR"/>
          </w:rPr>
          <w:t>:</w:t>
        </w:r>
        <w:r w:rsidR="00D96A8E">
          <w:rPr>
            <w:noProof/>
            <w:webHidden/>
            <w:rtl/>
          </w:rPr>
          <w:tab/>
        </w:r>
        <w:r w:rsidR="00D96A8E">
          <w:rPr>
            <w:noProof/>
            <w:webHidden/>
            <w:rtl/>
          </w:rPr>
          <w:fldChar w:fldCharType="begin"/>
        </w:r>
        <w:r w:rsidR="00D96A8E">
          <w:rPr>
            <w:noProof/>
            <w:webHidden/>
            <w:rtl/>
          </w:rPr>
          <w:instrText xml:space="preserve"> </w:instrText>
        </w:r>
        <w:r w:rsidR="00D96A8E">
          <w:rPr>
            <w:noProof/>
            <w:webHidden/>
          </w:rPr>
          <w:instrText>PAGEREF</w:instrText>
        </w:r>
        <w:r w:rsidR="00D96A8E">
          <w:rPr>
            <w:noProof/>
            <w:webHidden/>
            <w:rtl/>
          </w:rPr>
          <w:instrText xml:space="preserve"> _</w:instrText>
        </w:r>
        <w:r w:rsidR="00D96A8E">
          <w:rPr>
            <w:noProof/>
            <w:webHidden/>
          </w:rPr>
          <w:instrText>Toc</w:instrText>
        </w:r>
        <w:r w:rsidR="00D96A8E">
          <w:rPr>
            <w:noProof/>
            <w:webHidden/>
            <w:rtl/>
          </w:rPr>
          <w:instrText xml:space="preserve">429305053 </w:instrText>
        </w:r>
        <w:r w:rsidR="00D96A8E">
          <w:rPr>
            <w:noProof/>
            <w:webHidden/>
          </w:rPr>
          <w:instrText>\h</w:instrText>
        </w:r>
        <w:r w:rsidR="00D96A8E">
          <w:rPr>
            <w:noProof/>
            <w:webHidden/>
            <w:rtl/>
          </w:rPr>
          <w:instrText xml:space="preserve"> </w:instrText>
        </w:r>
        <w:r w:rsidR="00D96A8E">
          <w:rPr>
            <w:noProof/>
            <w:webHidden/>
            <w:rtl/>
          </w:rPr>
        </w:r>
        <w:r w:rsidR="00D96A8E">
          <w:rPr>
            <w:noProof/>
            <w:webHidden/>
            <w:rtl/>
          </w:rPr>
          <w:fldChar w:fldCharType="separate"/>
        </w:r>
        <w:r w:rsidR="007D1BF1">
          <w:rPr>
            <w:noProof/>
            <w:webHidden/>
            <w:rtl/>
          </w:rPr>
          <w:t>53</w:t>
        </w:r>
        <w:r w:rsidR="00D96A8E">
          <w:rPr>
            <w:noProof/>
            <w:webHidden/>
            <w:rtl/>
          </w:rPr>
          <w:fldChar w:fldCharType="end"/>
        </w:r>
      </w:hyperlink>
    </w:p>
    <w:p w:rsidR="00D96A8E" w:rsidRDefault="005F396D">
      <w:pPr>
        <w:pStyle w:val="TOC2"/>
        <w:tabs>
          <w:tab w:val="right" w:leader="dot" w:pos="6226"/>
        </w:tabs>
        <w:rPr>
          <w:rFonts w:asciiTheme="minorHAnsi" w:eastAsiaTheme="minorEastAsia" w:hAnsiTheme="minorHAnsi" w:cstheme="minorBidi"/>
          <w:noProof/>
          <w:sz w:val="22"/>
          <w:szCs w:val="22"/>
          <w:rtl/>
        </w:rPr>
      </w:pPr>
      <w:hyperlink w:anchor="_Toc429305054" w:history="1">
        <w:r w:rsidR="00D96A8E" w:rsidRPr="00CE080E">
          <w:rPr>
            <w:rStyle w:val="Hyperlink"/>
            <w:rFonts w:hint="eastAsia"/>
            <w:noProof/>
            <w:rtl/>
            <w:lang w:bidi="fa-IR"/>
          </w:rPr>
          <w:t>عشق</w:t>
        </w:r>
        <w:r w:rsidR="00D96A8E" w:rsidRPr="00CE080E">
          <w:rPr>
            <w:rStyle w:val="Hyperlink"/>
            <w:noProof/>
            <w:rtl/>
            <w:lang w:bidi="fa-IR"/>
          </w:rPr>
          <w:t xml:space="preserve"> </w:t>
        </w:r>
        <w:r w:rsidR="00D96A8E" w:rsidRPr="00CE080E">
          <w:rPr>
            <w:rStyle w:val="Hyperlink"/>
            <w:rFonts w:hint="eastAsia"/>
            <w:noProof/>
            <w:rtl/>
            <w:lang w:bidi="fa-IR"/>
          </w:rPr>
          <w:t>مجاز</w:t>
        </w:r>
        <w:r w:rsidR="00D96A8E" w:rsidRPr="00CE080E">
          <w:rPr>
            <w:rStyle w:val="Hyperlink"/>
            <w:rFonts w:hint="cs"/>
            <w:noProof/>
            <w:rtl/>
            <w:lang w:bidi="fa-IR"/>
          </w:rPr>
          <w:t>ی</w:t>
        </w:r>
        <w:r w:rsidR="00D96A8E" w:rsidRPr="00CE080E">
          <w:rPr>
            <w:rStyle w:val="Hyperlink"/>
            <w:noProof/>
            <w:rtl/>
            <w:lang w:bidi="fa-IR"/>
          </w:rPr>
          <w:t xml:space="preserve"> </w:t>
        </w:r>
        <w:r w:rsidR="00D96A8E" w:rsidRPr="00CE080E">
          <w:rPr>
            <w:rStyle w:val="Hyperlink"/>
            <w:rFonts w:hint="eastAsia"/>
            <w:noProof/>
            <w:rtl/>
            <w:lang w:bidi="fa-IR"/>
          </w:rPr>
          <w:t>فسق</w:t>
        </w:r>
        <w:r w:rsidR="00D96A8E" w:rsidRPr="00CE080E">
          <w:rPr>
            <w:rStyle w:val="Hyperlink"/>
            <w:noProof/>
            <w:rtl/>
            <w:lang w:bidi="fa-IR"/>
          </w:rPr>
          <w:t xml:space="preserve"> </w:t>
        </w:r>
        <w:r w:rsidR="00D96A8E" w:rsidRPr="00CE080E">
          <w:rPr>
            <w:rStyle w:val="Hyperlink"/>
            <w:rFonts w:hint="eastAsia"/>
            <w:noProof/>
            <w:rtl/>
            <w:lang w:bidi="fa-IR"/>
          </w:rPr>
          <w:t>حق</w:t>
        </w:r>
        <w:r w:rsidR="00D96A8E" w:rsidRPr="00CE080E">
          <w:rPr>
            <w:rStyle w:val="Hyperlink"/>
            <w:rFonts w:hint="cs"/>
            <w:noProof/>
            <w:rtl/>
            <w:lang w:bidi="fa-IR"/>
          </w:rPr>
          <w:t>ی</w:t>
        </w:r>
        <w:r w:rsidR="00D96A8E" w:rsidRPr="00CE080E">
          <w:rPr>
            <w:rStyle w:val="Hyperlink"/>
            <w:rFonts w:hint="eastAsia"/>
            <w:noProof/>
            <w:rtl/>
            <w:lang w:bidi="fa-IR"/>
          </w:rPr>
          <w:t>ق</w:t>
        </w:r>
        <w:r w:rsidR="00D96A8E" w:rsidRPr="00CE080E">
          <w:rPr>
            <w:rStyle w:val="Hyperlink"/>
            <w:rFonts w:hint="cs"/>
            <w:noProof/>
            <w:rtl/>
            <w:lang w:bidi="fa-IR"/>
          </w:rPr>
          <w:t>ی</w:t>
        </w:r>
        <w:r w:rsidR="00D96A8E" w:rsidRPr="00CE080E">
          <w:rPr>
            <w:rStyle w:val="Hyperlink"/>
            <w:noProof/>
            <w:rtl/>
            <w:lang w:bidi="fa-IR"/>
          </w:rPr>
          <w:t>:</w:t>
        </w:r>
        <w:r w:rsidR="00D96A8E">
          <w:rPr>
            <w:noProof/>
            <w:webHidden/>
            <w:rtl/>
          </w:rPr>
          <w:tab/>
        </w:r>
        <w:r w:rsidR="00D96A8E">
          <w:rPr>
            <w:noProof/>
            <w:webHidden/>
            <w:rtl/>
          </w:rPr>
          <w:fldChar w:fldCharType="begin"/>
        </w:r>
        <w:r w:rsidR="00D96A8E">
          <w:rPr>
            <w:noProof/>
            <w:webHidden/>
            <w:rtl/>
          </w:rPr>
          <w:instrText xml:space="preserve"> </w:instrText>
        </w:r>
        <w:r w:rsidR="00D96A8E">
          <w:rPr>
            <w:noProof/>
            <w:webHidden/>
          </w:rPr>
          <w:instrText>PAGEREF</w:instrText>
        </w:r>
        <w:r w:rsidR="00D96A8E">
          <w:rPr>
            <w:noProof/>
            <w:webHidden/>
            <w:rtl/>
          </w:rPr>
          <w:instrText xml:space="preserve"> _</w:instrText>
        </w:r>
        <w:r w:rsidR="00D96A8E">
          <w:rPr>
            <w:noProof/>
            <w:webHidden/>
          </w:rPr>
          <w:instrText>Toc</w:instrText>
        </w:r>
        <w:r w:rsidR="00D96A8E">
          <w:rPr>
            <w:noProof/>
            <w:webHidden/>
            <w:rtl/>
          </w:rPr>
          <w:instrText xml:space="preserve">429305054 </w:instrText>
        </w:r>
        <w:r w:rsidR="00D96A8E">
          <w:rPr>
            <w:noProof/>
            <w:webHidden/>
          </w:rPr>
          <w:instrText>\h</w:instrText>
        </w:r>
        <w:r w:rsidR="00D96A8E">
          <w:rPr>
            <w:noProof/>
            <w:webHidden/>
            <w:rtl/>
          </w:rPr>
          <w:instrText xml:space="preserve"> </w:instrText>
        </w:r>
        <w:r w:rsidR="00D96A8E">
          <w:rPr>
            <w:noProof/>
            <w:webHidden/>
            <w:rtl/>
          </w:rPr>
        </w:r>
        <w:r w:rsidR="00D96A8E">
          <w:rPr>
            <w:noProof/>
            <w:webHidden/>
            <w:rtl/>
          </w:rPr>
          <w:fldChar w:fldCharType="separate"/>
        </w:r>
        <w:r w:rsidR="007D1BF1">
          <w:rPr>
            <w:noProof/>
            <w:webHidden/>
            <w:rtl/>
          </w:rPr>
          <w:t>54</w:t>
        </w:r>
        <w:r w:rsidR="00D96A8E">
          <w:rPr>
            <w:noProof/>
            <w:webHidden/>
            <w:rtl/>
          </w:rPr>
          <w:fldChar w:fldCharType="end"/>
        </w:r>
      </w:hyperlink>
    </w:p>
    <w:p w:rsidR="00D96A8E" w:rsidRDefault="005F396D">
      <w:pPr>
        <w:pStyle w:val="TOC1"/>
        <w:tabs>
          <w:tab w:val="right" w:leader="dot" w:pos="6226"/>
        </w:tabs>
        <w:rPr>
          <w:rFonts w:asciiTheme="minorHAnsi" w:eastAsiaTheme="minorEastAsia" w:hAnsiTheme="minorHAnsi" w:cstheme="minorBidi"/>
          <w:bCs w:val="0"/>
          <w:noProof/>
          <w:sz w:val="22"/>
          <w:szCs w:val="22"/>
          <w:rtl/>
        </w:rPr>
      </w:pPr>
      <w:hyperlink w:anchor="_Toc429305055" w:history="1">
        <w:r w:rsidR="00D96A8E" w:rsidRPr="00CE080E">
          <w:rPr>
            <w:rStyle w:val="Hyperlink"/>
            <w:rFonts w:hint="eastAsia"/>
            <w:noProof/>
            <w:rtl/>
            <w:lang w:bidi="fa-IR"/>
          </w:rPr>
          <w:t>بخش</w:t>
        </w:r>
        <w:r w:rsidR="00D96A8E" w:rsidRPr="00CE080E">
          <w:rPr>
            <w:rStyle w:val="Hyperlink"/>
            <w:noProof/>
            <w:rtl/>
            <w:lang w:bidi="fa-IR"/>
          </w:rPr>
          <w:t xml:space="preserve"> </w:t>
        </w:r>
        <w:r w:rsidR="00D96A8E" w:rsidRPr="00CE080E">
          <w:rPr>
            <w:rStyle w:val="Hyperlink"/>
            <w:rFonts w:hint="eastAsia"/>
            <w:noProof/>
            <w:rtl/>
            <w:lang w:bidi="fa-IR"/>
          </w:rPr>
          <w:t>هشتم</w:t>
        </w:r>
        <w:r w:rsidR="00D96A8E">
          <w:rPr>
            <w:noProof/>
            <w:webHidden/>
            <w:rtl/>
          </w:rPr>
          <w:tab/>
        </w:r>
        <w:r w:rsidR="00D96A8E">
          <w:rPr>
            <w:noProof/>
            <w:webHidden/>
            <w:rtl/>
          </w:rPr>
          <w:fldChar w:fldCharType="begin"/>
        </w:r>
        <w:r w:rsidR="00D96A8E">
          <w:rPr>
            <w:noProof/>
            <w:webHidden/>
            <w:rtl/>
          </w:rPr>
          <w:instrText xml:space="preserve"> </w:instrText>
        </w:r>
        <w:r w:rsidR="00D96A8E">
          <w:rPr>
            <w:noProof/>
            <w:webHidden/>
          </w:rPr>
          <w:instrText>PAGEREF</w:instrText>
        </w:r>
        <w:r w:rsidR="00D96A8E">
          <w:rPr>
            <w:noProof/>
            <w:webHidden/>
            <w:rtl/>
          </w:rPr>
          <w:instrText xml:space="preserve"> _</w:instrText>
        </w:r>
        <w:r w:rsidR="00D96A8E">
          <w:rPr>
            <w:noProof/>
            <w:webHidden/>
          </w:rPr>
          <w:instrText>Toc</w:instrText>
        </w:r>
        <w:r w:rsidR="00D96A8E">
          <w:rPr>
            <w:noProof/>
            <w:webHidden/>
            <w:rtl/>
          </w:rPr>
          <w:instrText xml:space="preserve">429305055 </w:instrText>
        </w:r>
        <w:r w:rsidR="00D96A8E">
          <w:rPr>
            <w:noProof/>
            <w:webHidden/>
          </w:rPr>
          <w:instrText>\h</w:instrText>
        </w:r>
        <w:r w:rsidR="00D96A8E">
          <w:rPr>
            <w:noProof/>
            <w:webHidden/>
            <w:rtl/>
          </w:rPr>
          <w:instrText xml:space="preserve"> </w:instrText>
        </w:r>
        <w:r w:rsidR="00D96A8E">
          <w:rPr>
            <w:noProof/>
            <w:webHidden/>
            <w:rtl/>
          </w:rPr>
        </w:r>
        <w:r w:rsidR="00D96A8E">
          <w:rPr>
            <w:noProof/>
            <w:webHidden/>
            <w:rtl/>
          </w:rPr>
          <w:fldChar w:fldCharType="separate"/>
        </w:r>
        <w:r w:rsidR="007D1BF1">
          <w:rPr>
            <w:noProof/>
            <w:webHidden/>
            <w:rtl/>
          </w:rPr>
          <w:t>57</w:t>
        </w:r>
        <w:r w:rsidR="00D96A8E">
          <w:rPr>
            <w:noProof/>
            <w:webHidden/>
            <w:rtl/>
          </w:rPr>
          <w:fldChar w:fldCharType="end"/>
        </w:r>
      </w:hyperlink>
    </w:p>
    <w:p w:rsidR="00D96A8E" w:rsidRDefault="005F396D">
      <w:pPr>
        <w:pStyle w:val="TOC2"/>
        <w:tabs>
          <w:tab w:val="right" w:leader="dot" w:pos="6226"/>
        </w:tabs>
        <w:rPr>
          <w:rFonts w:asciiTheme="minorHAnsi" w:eastAsiaTheme="minorEastAsia" w:hAnsiTheme="minorHAnsi" w:cstheme="minorBidi"/>
          <w:noProof/>
          <w:sz w:val="22"/>
          <w:szCs w:val="22"/>
          <w:rtl/>
        </w:rPr>
      </w:pPr>
      <w:hyperlink w:anchor="_Toc429305056" w:history="1">
        <w:r w:rsidR="00D96A8E" w:rsidRPr="00CE080E">
          <w:rPr>
            <w:rStyle w:val="Hyperlink"/>
            <w:rFonts w:hint="eastAsia"/>
            <w:noProof/>
            <w:rtl/>
            <w:lang w:bidi="fa-IR"/>
          </w:rPr>
          <w:t>نگاه</w:t>
        </w:r>
        <w:r w:rsidR="00D96A8E" w:rsidRPr="00CE080E">
          <w:rPr>
            <w:rStyle w:val="Hyperlink"/>
            <w:noProof/>
            <w:rtl/>
            <w:lang w:bidi="fa-IR"/>
          </w:rPr>
          <w:t xml:space="preserve"> </w:t>
        </w:r>
        <w:r w:rsidR="00D96A8E" w:rsidRPr="00CE080E">
          <w:rPr>
            <w:rStyle w:val="Hyperlink"/>
            <w:rFonts w:hint="eastAsia"/>
            <w:noProof/>
            <w:rtl/>
            <w:lang w:bidi="fa-IR"/>
          </w:rPr>
          <w:t>ن</w:t>
        </w:r>
        <w:r w:rsidR="00D96A8E" w:rsidRPr="00CE080E">
          <w:rPr>
            <w:rStyle w:val="Hyperlink"/>
            <w:rFonts w:hint="cs"/>
            <w:noProof/>
            <w:rtl/>
            <w:lang w:bidi="fa-IR"/>
          </w:rPr>
          <w:t>ی</w:t>
        </w:r>
        <w:r w:rsidR="00D96A8E" w:rsidRPr="00CE080E">
          <w:rPr>
            <w:rStyle w:val="Hyperlink"/>
            <w:rFonts w:hint="eastAsia"/>
            <w:noProof/>
            <w:rtl/>
            <w:lang w:bidi="fa-IR"/>
          </w:rPr>
          <w:t>ک</w:t>
        </w:r>
        <w:r w:rsidR="00D96A8E" w:rsidRPr="00CE080E">
          <w:rPr>
            <w:rStyle w:val="Hyperlink"/>
            <w:noProof/>
            <w:rtl/>
            <w:lang w:bidi="fa-IR"/>
          </w:rPr>
          <w:t>:</w:t>
        </w:r>
        <w:r w:rsidR="00D96A8E">
          <w:rPr>
            <w:noProof/>
            <w:webHidden/>
            <w:rtl/>
          </w:rPr>
          <w:tab/>
        </w:r>
        <w:r w:rsidR="00D96A8E">
          <w:rPr>
            <w:noProof/>
            <w:webHidden/>
            <w:rtl/>
          </w:rPr>
          <w:fldChar w:fldCharType="begin"/>
        </w:r>
        <w:r w:rsidR="00D96A8E">
          <w:rPr>
            <w:noProof/>
            <w:webHidden/>
            <w:rtl/>
          </w:rPr>
          <w:instrText xml:space="preserve"> </w:instrText>
        </w:r>
        <w:r w:rsidR="00D96A8E">
          <w:rPr>
            <w:noProof/>
            <w:webHidden/>
          </w:rPr>
          <w:instrText>PAGEREF</w:instrText>
        </w:r>
        <w:r w:rsidR="00D96A8E">
          <w:rPr>
            <w:noProof/>
            <w:webHidden/>
            <w:rtl/>
          </w:rPr>
          <w:instrText xml:space="preserve"> _</w:instrText>
        </w:r>
        <w:r w:rsidR="00D96A8E">
          <w:rPr>
            <w:noProof/>
            <w:webHidden/>
          </w:rPr>
          <w:instrText>Toc</w:instrText>
        </w:r>
        <w:r w:rsidR="00D96A8E">
          <w:rPr>
            <w:noProof/>
            <w:webHidden/>
            <w:rtl/>
          </w:rPr>
          <w:instrText xml:space="preserve">429305056 </w:instrText>
        </w:r>
        <w:r w:rsidR="00D96A8E">
          <w:rPr>
            <w:noProof/>
            <w:webHidden/>
          </w:rPr>
          <w:instrText>\h</w:instrText>
        </w:r>
        <w:r w:rsidR="00D96A8E">
          <w:rPr>
            <w:noProof/>
            <w:webHidden/>
            <w:rtl/>
          </w:rPr>
          <w:instrText xml:space="preserve"> </w:instrText>
        </w:r>
        <w:r w:rsidR="00D96A8E">
          <w:rPr>
            <w:noProof/>
            <w:webHidden/>
            <w:rtl/>
          </w:rPr>
        </w:r>
        <w:r w:rsidR="00D96A8E">
          <w:rPr>
            <w:noProof/>
            <w:webHidden/>
            <w:rtl/>
          </w:rPr>
          <w:fldChar w:fldCharType="separate"/>
        </w:r>
        <w:r w:rsidR="007D1BF1">
          <w:rPr>
            <w:noProof/>
            <w:webHidden/>
            <w:rtl/>
          </w:rPr>
          <w:t>57</w:t>
        </w:r>
        <w:r w:rsidR="00D96A8E">
          <w:rPr>
            <w:noProof/>
            <w:webHidden/>
            <w:rtl/>
          </w:rPr>
          <w:fldChar w:fldCharType="end"/>
        </w:r>
      </w:hyperlink>
    </w:p>
    <w:p w:rsidR="00D96A8E" w:rsidRDefault="005F396D">
      <w:pPr>
        <w:pStyle w:val="TOC2"/>
        <w:tabs>
          <w:tab w:val="right" w:leader="dot" w:pos="6226"/>
        </w:tabs>
        <w:rPr>
          <w:rFonts w:asciiTheme="minorHAnsi" w:eastAsiaTheme="minorEastAsia" w:hAnsiTheme="minorHAnsi" w:cstheme="minorBidi"/>
          <w:noProof/>
          <w:sz w:val="22"/>
          <w:szCs w:val="22"/>
          <w:rtl/>
        </w:rPr>
      </w:pPr>
      <w:hyperlink w:anchor="_Toc429305057" w:history="1">
        <w:r w:rsidR="00D96A8E" w:rsidRPr="00CE080E">
          <w:rPr>
            <w:rStyle w:val="Hyperlink"/>
            <w:rFonts w:hint="eastAsia"/>
            <w:noProof/>
            <w:rtl/>
            <w:lang w:bidi="fa-IR"/>
          </w:rPr>
          <w:t>عبرت</w:t>
        </w:r>
        <w:r w:rsidR="00D96A8E" w:rsidRPr="00CE080E">
          <w:rPr>
            <w:rStyle w:val="Hyperlink"/>
            <w:noProof/>
            <w:rtl/>
            <w:lang w:bidi="fa-IR"/>
          </w:rPr>
          <w:t xml:space="preserve"> </w:t>
        </w:r>
        <w:r w:rsidR="00D96A8E" w:rsidRPr="00CE080E">
          <w:rPr>
            <w:rStyle w:val="Hyperlink"/>
            <w:rFonts w:hint="eastAsia"/>
            <w:noProof/>
            <w:rtl/>
            <w:lang w:bidi="fa-IR"/>
          </w:rPr>
          <w:t>از</w:t>
        </w:r>
        <w:r w:rsidR="00D96A8E" w:rsidRPr="00CE080E">
          <w:rPr>
            <w:rStyle w:val="Hyperlink"/>
            <w:noProof/>
            <w:rtl/>
            <w:lang w:bidi="fa-IR"/>
          </w:rPr>
          <w:t xml:space="preserve"> </w:t>
        </w:r>
        <w:r w:rsidR="00D96A8E" w:rsidRPr="00CE080E">
          <w:rPr>
            <w:rStyle w:val="Hyperlink"/>
            <w:rFonts w:hint="eastAsia"/>
            <w:noProof/>
            <w:rtl/>
            <w:lang w:bidi="fa-IR"/>
          </w:rPr>
          <w:t>خلقت</w:t>
        </w:r>
        <w:r w:rsidR="00D96A8E" w:rsidRPr="00CE080E">
          <w:rPr>
            <w:rStyle w:val="Hyperlink"/>
            <w:noProof/>
            <w:rtl/>
            <w:lang w:bidi="fa-IR"/>
          </w:rPr>
          <w:t>:</w:t>
        </w:r>
        <w:r w:rsidR="00D96A8E">
          <w:rPr>
            <w:noProof/>
            <w:webHidden/>
            <w:rtl/>
          </w:rPr>
          <w:tab/>
        </w:r>
        <w:r w:rsidR="00D96A8E">
          <w:rPr>
            <w:noProof/>
            <w:webHidden/>
            <w:rtl/>
          </w:rPr>
          <w:fldChar w:fldCharType="begin"/>
        </w:r>
        <w:r w:rsidR="00D96A8E">
          <w:rPr>
            <w:noProof/>
            <w:webHidden/>
            <w:rtl/>
          </w:rPr>
          <w:instrText xml:space="preserve"> </w:instrText>
        </w:r>
        <w:r w:rsidR="00D96A8E">
          <w:rPr>
            <w:noProof/>
            <w:webHidden/>
          </w:rPr>
          <w:instrText>PAGEREF</w:instrText>
        </w:r>
        <w:r w:rsidR="00D96A8E">
          <w:rPr>
            <w:noProof/>
            <w:webHidden/>
            <w:rtl/>
          </w:rPr>
          <w:instrText xml:space="preserve"> _</w:instrText>
        </w:r>
        <w:r w:rsidR="00D96A8E">
          <w:rPr>
            <w:noProof/>
            <w:webHidden/>
          </w:rPr>
          <w:instrText>Toc</w:instrText>
        </w:r>
        <w:r w:rsidR="00D96A8E">
          <w:rPr>
            <w:noProof/>
            <w:webHidden/>
            <w:rtl/>
          </w:rPr>
          <w:instrText xml:space="preserve">429305057 </w:instrText>
        </w:r>
        <w:r w:rsidR="00D96A8E">
          <w:rPr>
            <w:noProof/>
            <w:webHidden/>
          </w:rPr>
          <w:instrText>\h</w:instrText>
        </w:r>
        <w:r w:rsidR="00D96A8E">
          <w:rPr>
            <w:noProof/>
            <w:webHidden/>
            <w:rtl/>
          </w:rPr>
          <w:instrText xml:space="preserve"> </w:instrText>
        </w:r>
        <w:r w:rsidR="00D96A8E">
          <w:rPr>
            <w:noProof/>
            <w:webHidden/>
            <w:rtl/>
          </w:rPr>
        </w:r>
        <w:r w:rsidR="00D96A8E">
          <w:rPr>
            <w:noProof/>
            <w:webHidden/>
            <w:rtl/>
          </w:rPr>
          <w:fldChar w:fldCharType="separate"/>
        </w:r>
        <w:r w:rsidR="007D1BF1">
          <w:rPr>
            <w:noProof/>
            <w:webHidden/>
            <w:rtl/>
          </w:rPr>
          <w:t>57</w:t>
        </w:r>
        <w:r w:rsidR="00D96A8E">
          <w:rPr>
            <w:noProof/>
            <w:webHidden/>
            <w:rtl/>
          </w:rPr>
          <w:fldChar w:fldCharType="end"/>
        </w:r>
      </w:hyperlink>
    </w:p>
    <w:p w:rsidR="00D96A8E" w:rsidRDefault="005F396D">
      <w:pPr>
        <w:pStyle w:val="TOC2"/>
        <w:tabs>
          <w:tab w:val="right" w:leader="dot" w:pos="6226"/>
        </w:tabs>
        <w:rPr>
          <w:rFonts w:asciiTheme="minorHAnsi" w:eastAsiaTheme="minorEastAsia" w:hAnsiTheme="minorHAnsi" w:cstheme="minorBidi"/>
          <w:noProof/>
          <w:sz w:val="22"/>
          <w:szCs w:val="22"/>
          <w:rtl/>
        </w:rPr>
      </w:pPr>
      <w:hyperlink w:anchor="_Toc429305058" w:history="1">
        <w:r w:rsidR="00D96A8E" w:rsidRPr="00CE080E">
          <w:rPr>
            <w:rStyle w:val="Hyperlink"/>
            <w:rFonts w:hint="eastAsia"/>
            <w:noProof/>
            <w:rtl/>
            <w:lang w:bidi="fa-IR"/>
          </w:rPr>
          <w:t>عبرت</w:t>
        </w:r>
        <w:r w:rsidR="00D96A8E" w:rsidRPr="00CE080E">
          <w:rPr>
            <w:rStyle w:val="Hyperlink"/>
            <w:noProof/>
            <w:rtl/>
            <w:lang w:bidi="fa-IR"/>
          </w:rPr>
          <w:t xml:space="preserve"> </w:t>
        </w:r>
        <w:r w:rsidR="00D96A8E" w:rsidRPr="00CE080E">
          <w:rPr>
            <w:rStyle w:val="Hyperlink"/>
            <w:rFonts w:hint="eastAsia"/>
            <w:noProof/>
            <w:rtl/>
            <w:lang w:bidi="fa-IR"/>
          </w:rPr>
          <w:t>از</w:t>
        </w:r>
        <w:r w:rsidR="00D96A8E" w:rsidRPr="00CE080E">
          <w:rPr>
            <w:rStyle w:val="Hyperlink"/>
            <w:noProof/>
            <w:rtl/>
            <w:lang w:bidi="fa-IR"/>
          </w:rPr>
          <w:t xml:space="preserve"> </w:t>
        </w:r>
        <w:r w:rsidR="00D96A8E" w:rsidRPr="00CE080E">
          <w:rPr>
            <w:rStyle w:val="Hyperlink"/>
            <w:rFonts w:hint="eastAsia"/>
            <w:noProof/>
            <w:rtl/>
            <w:lang w:bidi="fa-IR"/>
          </w:rPr>
          <w:t>م</w:t>
        </w:r>
        <w:r w:rsidR="00D96A8E" w:rsidRPr="00CE080E">
          <w:rPr>
            <w:rStyle w:val="Hyperlink"/>
            <w:rFonts w:hint="cs"/>
            <w:noProof/>
            <w:rtl/>
            <w:lang w:bidi="fa-IR"/>
          </w:rPr>
          <w:t>ی</w:t>
        </w:r>
        <w:r w:rsidR="00D96A8E" w:rsidRPr="00CE080E">
          <w:rPr>
            <w:rStyle w:val="Hyperlink"/>
            <w:rFonts w:hint="eastAsia"/>
            <w:noProof/>
            <w:rtl/>
            <w:lang w:bidi="fa-IR"/>
          </w:rPr>
          <w:t>وه‌ها</w:t>
        </w:r>
        <w:r w:rsidR="00D96A8E" w:rsidRPr="00CE080E">
          <w:rPr>
            <w:rStyle w:val="Hyperlink"/>
            <w:noProof/>
            <w:rtl/>
            <w:lang w:bidi="fa-IR"/>
          </w:rPr>
          <w:t>:</w:t>
        </w:r>
        <w:r w:rsidR="00D96A8E">
          <w:rPr>
            <w:noProof/>
            <w:webHidden/>
            <w:rtl/>
          </w:rPr>
          <w:tab/>
        </w:r>
        <w:r w:rsidR="00D96A8E">
          <w:rPr>
            <w:noProof/>
            <w:webHidden/>
            <w:rtl/>
          </w:rPr>
          <w:fldChar w:fldCharType="begin"/>
        </w:r>
        <w:r w:rsidR="00D96A8E">
          <w:rPr>
            <w:noProof/>
            <w:webHidden/>
            <w:rtl/>
          </w:rPr>
          <w:instrText xml:space="preserve"> </w:instrText>
        </w:r>
        <w:r w:rsidR="00D96A8E">
          <w:rPr>
            <w:noProof/>
            <w:webHidden/>
          </w:rPr>
          <w:instrText>PAGEREF</w:instrText>
        </w:r>
        <w:r w:rsidR="00D96A8E">
          <w:rPr>
            <w:noProof/>
            <w:webHidden/>
            <w:rtl/>
          </w:rPr>
          <w:instrText xml:space="preserve"> _</w:instrText>
        </w:r>
        <w:r w:rsidR="00D96A8E">
          <w:rPr>
            <w:noProof/>
            <w:webHidden/>
          </w:rPr>
          <w:instrText>Toc</w:instrText>
        </w:r>
        <w:r w:rsidR="00D96A8E">
          <w:rPr>
            <w:noProof/>
            <w:webHidden/>
            <w:rtl/>
          </w:rPr>
          <w:instrText xml:space="preserve">429305058 </w:instrText>
        </w:r>
        <w:r w:rsidR="00D96A8E">
          <w:rPr>
            <w:noProof/>
            <w:webHidden/>
          </w:rPr>
          <w:instrText>\h</w:instrText>
        </w:r>
        <w:r w:rsidR="00D96A8E">
          <w:rPr>
            <w:noProof/>
            <w:webHidden/>
            <w:rtl/>
          </w:rPr>
          <w:instrText xml:space="preserve"> </w:instrText>
        </w:r>
        <w:r w:rsidR="00D96A8E">
          <w:rPr>
            <w:noProof/>
            <w:webHidden/>
            <w:rtl/>
          </w:rPr>
        </w:r>
        <w:r w:rsidR="00D96A8E">
          <w:rPr>
            <w:noProof/>
            <w:webHidden/>
            <w:rtl/>
          </w:rPr>
          <w:fldChar w:fldCharType="separate"/>
        </w:r>
        <w:r w:rsidR="007D1BF1">
          <w:rPr>
            <w:noProof/>
            <w:webHidden/>
            <w:rtl/>
          </w:rPr>
          <w:t>57</w:t>
        </w:r>
        <w:r w:rsidR="00D96A8E">
          <w:rPr>
            <w:noProof/>
            <w:webHidden/>
            <w:rtl/>
          </w:rPr>
          <w:fldChar w:fldCharType="end"/>
        </w:r>
      </w:hyperlink>
    </w:p>
    <w:p w:rsidR="00D96A8E" w:rsidRDefault="005F396D">
      <w:pPr>
        <w:pStyle w:val="TOC2"/>
        <w:tabs>
          <w:tab w:val="right" w:leader="dot" w:pos="6226"/>
        </w:tabs>
        <w:rPr>
          <w:rFonts w:asciiTheme="minorHAnsi" w:eastAsiaTheme="minorEastAsia" w:hAnsiTheme="minorHAnsi" w:cstheme="minorBidi"/>
          <w:noProof/>
          <w:sz w:val="22"/>
          <w:szCs w:val="22"/>
          <w:rtl/>
        </w:rPr>
      </w:pPr>
      <w:hyperlink w:anchor="_Toc429305059" w:history="1">
        <w:r w:rsidR="00D96A8E" w:rsidRPr="00CE080E">
          <w:rPr>
            <w:rStyle w:val="Hyperlink"/>
            <w:rFonts w:hint="eastAsia"/>
            <w:noProof/>
            <w:rtl/>
            <w:lang w:bidi="fa-IR"/>
          </w:rPr>
          <w:t>بصارت</w:t>
        </w:r>
        <w:r w:rsidR="00D96A8E" w:rsidRPr="00CE080E">
          <w:rPr>
            <w:rStyle w:val="Hyperlink"/>
            <w:noProof/>
            <w:rtl/>
            <w:lang w:bidi="fa-IR"/>
          </w:rPr>
          <w:t xml:space="preserve"> </w:t>
        </w:r>
        <w:r w:rsidR="00D96A8E" w:rsidRPr="00CE080E">
          <w:rPr>
            <w:rStyle w:val="Hyperlink"/>
            <w:rFonts w:hint="eastAsia"/>
            <w:noProof/>
            <w:rtl/>
            <w:lang w:bidi="fa-IR"/>
          </w:rPr>
          <w:t>بدون</w:t>
        </w:r>
        <w:r w:rsidR="00D96A8E" w:rsidRPr="00CE080E">
          <w:rPr>
            <w:rStyle w:val="Hyperlink"/>
            <w:noProof/>
            <w:rtl/>
            <w:lang w:bidi="fa-IR"/>
          </w:rPr>
          <w:t xml:space="preserve"> </w:t>
        </w:r>
        <w:r w:rsidR="00D96A8E" w:rsidRPr="00CE080E">
          <w:rPr>
            <w:rStyle w:val="Hyperlink"/>
            <w:rFonts w:hint="eastAsia"/>
            <w:noProof/>
            <w:rtl/>
            <w:lang w:bidi="fa-IR"/>
          </w:rPr>
          <w:t>بص</w:t>
        </w:r>
        <w:r w:rsidR="00D96A8E" w:rsidRPr="00CE080E">
          <w:rPr>
            <w:rStyle w:val="Hyperlink"/>
            <w:rFonts w:hint="cs"/>
            <w:noProof/>
            <w:rtl/>
            <w:lang w:bidi="fa-IR"/>
          </w:rPr>
          <w:t>ی</w:t>
        </w:r>
        <w:r w:rsidR="00D96A8E" w:rsidRPr="00CE080E">
          <w:rPr>
            <w:rStyle w:val="Hyperlink"/>
            <w:rFonts w:hint="eastAsia"/>
            <w:noProof/>
            <w:rtl/>
            <w:lang w:bidi="fa-IR"/>
          </w:rPr>
          <w:t>رت</w:t>
        </w:r>
        <w:r w:rsidR="00D96A8E" w:rsidRPr="00CE080E">
          <w:rPr>
            <w:rStyle w:val="Hyperlink"/>
            <w:noProof/>
            <w:rtl/>
            <w:lang w:bidi="fa-IR"/>
          </w:rPr>
          <w:t>:</w:t>
        </w:r>
        <w:r w:rsidR="00D96A8E">
          <w:rPr>
            <w:noProof/>
            <w:webHidden/>
            <w:rtl/>
          </w:rPr>
          <w:tab/>
        </w:r>
        <w:r w:rsidR="00D96A8E">
          <w:rPr>
            <w:noProof/>
            <w:webHidden/>
            <w:rtl/>
          </w:rPr>
          <w:fldChar w:fldCharType="begin"/>
        </w:r>
        <w:r w:rsidR="00D96A8E">
          <w:rPr>
            <w:noProof/>
            <w:webHidden/>
            <w:rtl/>
          </w:rPr>
          <w:instrText xml:space="preserve"> </w:instrText>
        </w:r>
        <w:r w:rsidR="00D96A8E">
          <w:rPr>
            <w:noProof/>
            <w:webHidden/>
          </w:rPr>
          <w:instrText>PAGEREF</w:instrText>
        </w:r>
        <w:r w:rsidR="00D96A8E">
          <w:rPr>
            <w:noProof/>
            <w:webHidden/>
            <w:rtl/>
          </w:rPr>
          <w:instrText xml:space="preserve"> _</w:instrText>
        </w:r>
        <w:r w:rsidR="00D96A8E">
          <w:rPr>
            <w:noProof/>
            <w:webHidden/>
          </w:rPr>
          <w:instrText>Toc</w:instrText>
        </w:r>
        <w:r w:rsidR="00D96A8E">
          <w:rPr>
            <w:noProof/>
            <w:webHidden/>
            <w:rtl/>
          </w:rPr>
          <w:instrText xml:space="preserve">429305059 </w:instrText>
        </w:r>
        <w:r w:rsidR="00D96A8E">
          <w:rPr>
            <w:noProof/>
            <w:webHidden/>
          </w:rPr>
          <w:instrText>\h</w:instrText>
        </w:r>
        <w:r w:rsidR="00D96A8E">
          <w:rPr>
            <w:noProof/>
            <w:webHidden/>
            <w:rtl/>
          </w:rPr>
          <w:instrText xml:space="preserve"> </w:instrText>
        </w:r>
        <w:r w:rsidR="00D96A8E">
          <w:rPr>
            <w:noProof/>
            <w:webHidden/>
            <w:rtl/>
          </w:rPr>
        </w:r>
        <w:r w:rsidR="00D96A8E">
          <w:rPr>
            <w:noProof/>
            <w:webHidden/>
            <w:rtl/>
          </w:rPr>
          <w:fldChar w:fldCharType="separate"/>
        </w:r>
        <w:r w:rsidR="007D1BF1">
          <w:rPr>
            <w:noProof/>
            <w:webHidden/>
            <w:rtl/>
          </w:rPr>
          <w:t>58</w:t>
        </w:r>
        <w:r w:rsidR="00D96A8E">
          <w:rPr>
            <w:noProof/>
            <w:webHidden/>
            <w:rtl/>
          </w:rPr>
          <w:fldChar w:fldCharType="end"/>
        </w:r>
      </w:hyperlink>
    </w:p>
    <w:p w:rsidR="00D96A8E" w:rsidRDefault="005F396D">
      <w:pPr>
        <w:pStyle w:val="TOC2"/>
        <w:tabs>
          <w:tab w:val="right" w:leader="dot" w:pos="6226"/>
        </w:tabs>
        <w:rPr>
          <w:rFonts w:asciiTheme="minorHAnsi" w:eastAsiaTheme="minorEastAsia" w:hAnsiTheme="minorHAnsi" w:cstheme="minorBidi"/>
          <w:noProof/>
          <w:sz w:val="22"/>
          <w:szCs w:val="22"/>
          <w:rtl/>
        </w:rPr>
      </w:pPr>
      <w:hyperlink w:anchor="_Toc429305060" w:history="1">
        <w:r w:rsidR="00D96A8E" w:rsidRPr="00CE080E">
          <w:rPr>
            <w:rStyle w:val="Hyperlink"/>
            <w:rFonts w:hint="eastAsia"/>
            <w:noProof/>
            <w:rtl/>
            <w:lang w:bidi="fa-IR"/>
          </w:rPr>
          <w:t>فراست</w:t>
        </w:r>
        <w:r w:rsidR="00D96A8E" w:rsidRPr="00CE080E">
          <w:rPr>
            <w:rStyle w:val="Hyperlink"/>
            <w:noProof/>
            <w:rtl/>
            <w:lang w:bidi="fa-IR"/>
          </w:rPr>
          <w:t xml:space="preserve"> </w:t>
        </w:r>
        <w:r w:rsidR="00D96A8E" w:rsidRPr="00CE080E">
          <w:rPr>
            <w:rStyle w:val="Hyperlink"/>
            <w:rFonts w:hint="eastAsia"/>
            <w:noProof/>
            <w:rtl/>
            <w:lang w:bidi="fa-IR"/>
          </w:rPr>
          <w:t>مؤمن</w:t>
        </w:r>
        <w:r w:rsidR="00D96A8E" w:rsidRPr="00CE080E">
          <w:rPr>
            <w:rStyle w:val="Hyperlink"/>
            <w:noProof/>
            <w:rtl/>
            <w:lang w:bidi="fa-IR"/>
          </w:rPr>
          <w:t>:</w:t>
        </w:r>
        <w:r w:rsidR="00D96A8E">
          <w:rPr>
            <w:noProof/>
            <w:webHidden/>
            <w:rtl/>
          </w:rPr>
          <w:tab/>
        </w:r>
        <w:r w:rsidR="00D96A8E">
          <w:rPr>
            <w:noProof/>
            <w:webHidden/>
            <w:rtl/>
          </w:rPr>
          <w:fldChar w:fldCharType="begin"/>
        </w:r>
        <w:r w:rsidR="00D96A8E">
          <w:rPr>
            <w:noProof/>
            <w:webHidden/>
            <w:rtl/>
          </w:rPr>
          <w:instrText xml:space="preserve"> </w:instrText>
        </w:r>
        <w:r w:rsidR="00D96A8E">
          <w:rPr>
            <w:noProof/>
            <w:webHidden/>
          </w:rPr>
          <w:instrText>PAGEREF</w:instrText>
        </w:r>
        <w:r w:rsidR="00D96A8E">
          <w:rPr>
            <w:noProof/>
            <w:webHidden/>
            <w:rtl/>
          </w:rPr>
          <w:instrText xml:space="preserve"> _</w:instrText>
        </w:r>
        <w:r w:rsidR="00D96A8E">
          <w:rPr>
            <w:noProof/>
            <w:webHidden/>
          </w:rPr>
          <w:instrText>Toc</w:instrText>
        </w:r>
        <w:r w:rsidR="00D96A8E">
          <w:rPr>
            <w:noProof/>
            <w:webHidden/>
            <w:rtl/>
          </w:rPr>
          <w:instrText xml:space="preserve">429305060 </w:instrText>
        </w:r>
        <w:r w:rsidR="00D96A8E">
          <w:rPr>
            <w:noProof/>
            <w:webHidden/>
          </w:rPr>
          <w:instrText>\h</w:instrText>
        </w:r>
        <w:r w:rsidR="00D96A8E">
          <w:rPr>
            <w:noProof/>
            <w:webHidden/>
            <w:rtl/>
          </w:rPr>
          <w:instrText xml:space="preserve"> </w:instrText>
        </w:r>
        <w:r w:rsidR="00D96A8E">
          <w:rPr>
            <w:noProof/>
            <w:webHidden/>
            <w:rtl/>
          </w:rPr>
        </w:r>
        <w:r w:rsidR="00D96A8E">
          <w:rPr>
            <w:noProof/>
            <w:webHidden/>
            <w:rtl/>
          </w:rPr>
          <w:fldChar w:fldCharType="separate"/>
        </w:r>
        <w:r w:rsidR="007D1BF1">
          <w:rPr>
            <w:noProof/>
            <w:webHidden/>
            <w:rtl/>
          </w:rPr>
          <w:t>58</w:t>
        </w:r>
        <w:r w:rsidR="00D96A8E">
          <w:rPr>
            <w:noProof/>
            <w:webHidden/>
            <w:rtl/>
          </w:rPr>
          <w:fldChar w:fldCharType="end"/>
        </w:r>
      </w:hyperlink>
    </w:p>
    <w:p w:rsidR="00D96A8E" w:rsidRDefault="005F396D">
      <w:pPr>
        <w:pStyle w:val="TOC2"/>
        <w:tabs>
          <w:tab w:val="right" w:leader="dot" w:pos="6226"/>
        </w:tabs>
        <w:rPr>
          <w:rFonts w:asciiTheme="minorHAnsi" w:eastAsiaTheme="minorEastAsia" w:hAnsiTheme="minorHAnsi" w:cstheme="minorBidi"/>
          <w:noProof/>
          <w:sz w:val="22"/>
          <w:szCs w:val="22"/>
          <w:rtl/>
        </w:rPr>
      </w:pPr>
      <w:hyperlink w:anchor="_Toc429305061" w:history="1">
        <w:r w:rsidR="00D96A8E" w:rsidRPr="00CE080E">
          <w:rPr>
            <w:rStyle w:val="Hyperlink"/>
            <w:rFonts w:hint="eastAsia"/>
            <w:noProof/>
            <w:rtl/>
            <w:lang w:bidi="fa-IR"/>
          </w:rPr>
          <w:t>چشم‌ها</w:t>
        </w:r>
        <w:r w:rsidR="00D96A8E" w:rsidRPr="00CE080E">
          <w:rPr>
            <w:rStyle w:val="Hyperlink"/>
            <w:noProof/>
            <w:rtl/>
            <w:lang w:bidi="fa-IR"/>
          </w:rPr>
          <w:t xml:space="preserve"> </w:t>
        </w:r>
        <w:r w:rsidR="00D96A8E" w:rsidRPr="00CE080E">
          <w:rPr>
            <w:rStyle w:val="Hyperlink"/>
            <w:rFonts w:hint="eastAsia"/>
            <w:noProof/>
            <w:rtl/>
            <w:lang w:bidi="fa-IR"/>
          </w:rPr>
          <w:t>و</w:t>
        </w:r>
        <w:r w:rsidR="00D96A8E" w:rsidRPr="00CE080E">
          <w:rPr>
            <w:rStyle w:val="Hyperlink"/>
            <w:noProof/>
            <w:rtl/>
            <w:lang w:bidi="fa-IR"/>
          </w:rPr>
          <w:t xml:space="preserve"> </w:t>
        </w:r>
        <w:r w:rsidR="00D96A8E" w:rsidRPr="00CE080E">
          <w:rPr>
            <w:rStyle w:val="Hyperlink"/>
            <w:rFonts w:hint="eastAsia"/>
            <w:noProof/>
            <w:rtl/>
            <w:lang w:bidi="fa-IR"/>
          </w:rPr>
          <w:t>تلاوت</w:t>
        </w:r>
        <w:r w:rsidR="00D96A8E" w:rsidRPr="00CE080E">
          <w:rPr>
            <w:rStyle w:val="Hyperlink"/>
            <w:noProof/>
            <w:rtl/>
            <w:lang w:bidi="fa-IR"/>
          </w:rPr>
          <w:t xml:space="preserve"> </w:t>
        </w:r>
        <w:r w:rsidR="00D96A8E" w:rsidRPr="00CE080E">
          <w:rPr>
            <w:rStyle w:val="Hyperlink"/>
            <w:rFonts w:hint="eastAsia"/>
            <w:noProof/>
            <w:rtl/>
            <w:lang w:bidi="fa-IR"/>
          </w:rPr>
          <w:t>قرآن</w:t>
        </w:r>
        <w:r w:rsidR="00D96A8E" w:rsidRPr="00CE080E">
          <w:rPr>
            <w:rStyle w:val="Hyperlink"/>
            <w:noProof/>
            <w:rtl/>
            <w:lang w:bidi="fa-IR"/>
          </w:rPr>
          <w:t>:</w:t>
        </w:r>
        <w:r w:rsidR="00D96A8E">
          <w:rPr>
            <w:noProof/>
            <w:webHidden/>
            <w:rtl/>
          </w:rPr>
          <w:tab/>
        </w:r>
        <w:r w:rsidR="00D96A8E">
          <w:rPr>
            <w:noProof/>
            <w:webHidden/>
            <w:rtl/>
          </w:rPr>
          <w:fldChar w:fldCharType="begin"/>
        </w:r>
        <w:r w:rsidR="00D96A8E">
          <w:rPr>
            <w:noProof/>
            <w:webHidden/>
            <w:rtl/>
          </w:rPr>
          <w:instrText xml:space="preserve"> </w:instrText>
        </w:r>
        <w:r w:rsidR="00D96A8E">
          <w:rPr>
            <w:noProof/>
            <w:webHidden/>
          </w:rPr>
          <w:instrText>PAGEREF</w:instrText>
        </w:r>
        <w:r w:rsidR="00D96A8E">
          <w:rPr>
            <w:noProof/>
            <w:webHidden/>
            <w:rtl/>
          </w:rPr>
          <w:instrText xml:space="preserve"> _</w:instrText>
        </w:r>
        <w:r w:rsidR="00D96A8E">
          <w:rPr>
            <w:noProof/>
            <w:webHidden/>
          </w:rPr>
          <w:instrText>Toc</w:instrText>
        </w:r>
        <w:r w:rsidR="00D96A8E">
          <w:rPr>
            <w:noProof/>
            <w:webHidden/>
            <w:rtl/>
          </w:rPr>
          <w:instrText xml:space="preserve">429305061 </w:instrText>
        </w:r>
        <w:r w:rsidR="00D96A8E">
          <w:rPr>
            <w:noProof/>
            <w:webHidden/>
          </w:rPr>
          <w:instrText>\h</w:instrText>
        </w:r>
        <w:r w:rsidR="00D96A8E">
          <w:rPr>
            <w:noProof/>
            <w:webHidden/>
            <w:rtl/>
          </w:rPr>
          <w:instrText xml:space="preserve"> </w:instrText>
        </w:r>
        <w:r w:rsidR="00D96A8E">
          <w:rPr>
            <w:noProof/>
            <w:webHidden/>
            <w:rtl/>
          </w:rPr>
        </w:r>
        <w:r w:rsidR="00D96A8E">
          <w:rPr>
            <w:noProof/>
            <w:webHidden/>
            <w:rtl/>
          </w:rPr>
          <w:fldChar w:fldCharType="separate"/>
        </w:r>
        <w:r w:rsidR="007D1BF1">
          <w:rPr>
            <w:noProof/>
            <w:webHidden/>
            <w:rtl/>
          </w:rPr>
          <w:t>59</w:t>
        </w:r>
        <w:r w:rsidR="00D96A8E">
          <w:rPr>
            <w:noProof/>
            <w:webHidden/>
            <w:rtl/>
          </w:rPr>
          <w:fldChar w:fldCharType="end"/>
        </w:r>
      </w:hyperlink>
    </w:p>
    <w:p w:rsidR="00D96A8E" w:rsidRDefault="005F396D">
      <w:pPr>
        <w:pStyle w:val="TOC2"/>
        <w:tabs>
          <w:tab w:val="right" w:leader="dot" w:pos="6226"/>
        </w:tabs>
        <w:rPr>
          <w:rFonts w:asciiTheme="minorHAnsi" w:eastAsiaTheme="minorEastAsia" w:hAnsiTheme="minorHAnsi" w:cstheme="minorBidi"/>
          <w:noProof/>
          <w:sz w:val="22"/>
          <w:szCs w:val="22"/>
          <w:rtl/>
        </w:rPr>
      </w:pPr>
      <w:hyperlink w:anchor="_Toc429305062" w:history="1">
        <w:r w:rsidR="00D96A8E" w:rsidRPr="00CE080E">
          <w:rPr>
            <w:rStyle w:val="Hyperlink"/>
            <w:rFonts w:hint="eastAsia"/>
            <w:noProof/>
            <w:rtl/>
            <w:lang w:bidi="fa-IR"/>
          </w:rPr>
          <w:t>کتاب</w:t>
        </w:r>
        <w:r w:rsidR="00D96A8E" w:rsidRPr="00CE080E">
          <w:rPr>
            <w:rStyle w:val="Hyperlink"/>
            <w:rFonts w:hint="eastAsia"/>
            <w:noProof/>
            <w:lang w:bidi="fa-IR"/>
          </w:rPr>
          <w:t>‌</w:t>
        </w:r>
        <w:r w:rsidR="00D96A8E" w:rsidRPr="00CE080E">
          <w:rPr>
            <w:rStyle w:val="Hyperlink"/>
            <w:rFonts w:hint="eastAsia"/>
            <w:noProof/>
            <w:rtl/>
            <w:lang w:bidi="fa-IR"/>
          </w:rPr>
          <w:t>خوان</w:t>
        </w:r>
        <w:r w:rsidR="00D96A8E" w:rsidRPr="00CE080E">
          <w:rPr>
            <w:rStyle w:val="Hyperlink"/>
            <w:rFonts w:hint="cs"/>
            <w:noProof/>
            <w:rtl/>
            <w:lang w:bidi="fa-IR"/>
          </w:rPr>
          <w:t>ی</w:t>
        </w:r>
        <w:r w:rsidR="00D96A8E" w:rsidRPr="00CE080E">
          <w:rPr>
            <w:rStyle w:val="Hyperlink"/>
            <w:noProof/>
            <w:rtl/>
            <w:lang w:bidi="fa-IR"/>
          </w:rPr>
          <w:t>:</w:t>
        </w:r>
        <w:r w:rsidR="00D96A8E">
          <w:rPr>
            <w:noProof/>
            <w:webHidden/>
            <w:rtl/>
          </w:rPr>
          <w:tab/>
        </w:r>
        <w:r w:rsidR="00D96A8E">
          <w:rPr>
            <w:noProof/>
            <w:webHidden/>
            <w:rtl/>
          </w:rPr>
          <w:fldChar w:fldCharType="begin"/>
        </w:r>
        <w:r w:rsidR="00D96A8E">
          <w:rPr>
            <w:noProof/>
            <w:webHidden/>
            <w:rtl/>
          </w:rPr>
          <w:instrText xml:space="preserve"> </w:instrText>
        </w:r>
        <w:r w:rsidR="00D96A8E">
          <w:rPr>
            <w:noProof/>
            <w:webHidden/>
          </w:rPr>
          <w:instrText>PAGEREF</w:instrText>
        </w:r>
        <w:r w:rsidR="00D96A8E">
          <w:rPr>
            <w:noProof/>
            <w:webHidden/>
            <w:rtl/>
          </w:rPr>
          <w:instrText xml:space="preserve"> _</w:instrText>
        </w:r>
        <w:r w:rsidR="00D96A8E">
          <w:rPr>
            <w:noProof/>
            <w:webHidden/>
          </w:rPr>
          <w:instrText>Toc</w:instrText>
        </w:r>
        <w:r w:rsidR="00D96A8E">
          <w:rPr>
            <w:noProof/>
            <w:webHidden/>
            <w:rtl/>
          </w:rPr>
          <w:instrText xml:space="preserve">429305062 </w:instrText>
        </w:r>
        <w:r w:rsidR="00D96A8E">
          <w:rPr>
            <w:noProof/>
            <w:webHidden/>
          </w:rPr>
          <w:instrText>\h</w:instrText>
        </w:r>
        <w:r w:rsidR="00D96A8E">
          <w:rPr>
            <w:noProof/>
            <w:webHidden/>
            <w:rtl/>
          </w:rPr>
          <w:instrText xml:space="preserve"> </w:instrText>
        </w:r>
        <w:r w:rsidR="00D96A8E">
          <w:rPr>
            <w:noProof/>
            <w:webHidden/>
            <w:rtl/>
          </w:rPr>
        </w:r>
        <w:r w:rsidR="00D96A8E">
          <w:rPr>
            <w:noProof/>
            <w:webHidden/>
            <w:rtl/>
          </w:rPr>
          <w:fldChar w:fldCharType="separate"/>
        </w:r>
        <w:r w:rsidR="007D1BF1">
          <w:rPr>
            <w:noProof/>
            <w:webHidden/>
            <w:rtl/>
          </w:rPr>
          <w:t>59</w:t>
        </w:r>
        <w:r w:rsidR="00D96A8E">
          <w:rPr>
            <w:noProof/>
            <w:webHidden/>
            <w:rtl/>
          </w:rPr>
          <w:fldChar w:fldCharType="end"/>
        </w:r>
      </w:hyperlink>
    </w:p>
    <w:p w:rsidR="00D96A8E" w:rsidRDefault="005F396D">
      <w:pPr>
        <w:pStyle w:val="TOC1"/>
        <w:tabs>
          <w:tab w:val="right" w:leader="dot" w:pos="6226"/>
        </w:tabs>
        <w:rPr>
          <w:rFonts w:asciiTheme="minorHAnsi" w:eastAsiaTheme="minorEastAsia" w:hAnsiTheme="minorHAnsi" w:cstheme="minorBidi"/>
          <w:bCs w:val="0"/>
          <w:noProof/>
          <w:sz w:val="22"/>
          <w:szCs w:val="22"/>
          <w:rtl/>
        </w:rPr>
      </w:pPr>
      <w:hyperlink w:anchor="_Toc429305063" w:history="1">
        <w:r w:rsidR="00D96A8E" w:rsidRPr="00CE080E">
          <w:rPr>
            <w:rStyle w:val="Hyperlink"/>
            <w:rFonts w:hint="eastAsia"/>
            <w:noProof/>
            <w:rtl/>
            <w:lang w:bidi="fa-IR"/>
          </w:rPr>
          <w:t>بخش</w:t>
        </w:r>
        <w:r w:rsidR="00D96A8E" w:rsidRPr="00CE080E">
          <w:rPr>
            <w:rStyle w:val="Hyperlink"/>
            <w:noProof/>
            <w:rtl/>
            <w:lang w:bidi="fa-IR"/>
          </w:rPr>
          <w:t xml:space="preserve"> </w:t>
        </w:r>
        <w:r w:rsidR="00D96A8E" w:rsidRPr="00CE080E">
          <w:rPr>
            <w:rStyle w:val="Hyperlink"/>
            <w:rFonts w:hint="eastAsia"/>
            <w:noProof/>
            <w:rtl/>
            <w:lang w:bidi="fa-IR"/>
          </w:rPr>
          <w:t>نهم</w:t>
        </w:r>
        <w:r w:rsidR="00D96A8E">
          <w:rPr>
            <w:noProof/>
            <w:webHidden/>
            <w:rtl/>
          </w:rPr>
          <w:tab/>
        </w:r>
        <w:r w:rsidR="00D96A8E">
          <w:rPr>
            <w:noProof/>
            <w:webHidden/>
            <w:rtl/>
          </w:rPr>
          <w:fldChar w:fldCharType="begin"/>
        </w:r>
        <w:r w:rsidR="00D96A8E">
          <w:rPr>
            <w:noProof/>
            <w:webHidden/>
            <w:rtl/>
          </w:rPr>
          <w:instrText xml:space="preserve"> </w:instrText>
        </w:r>
        <w:r w:rsidR="00D96A8E">
          <w:rPr>
            <w:noProof/>
            <w:webHidden/>
          </w:rPr>
          <w:instrText>PAGEREF</w:instrText>
        </w:r>
        <w:r w:rsidR="00D96A8E">
          <w:rPr>
            <w:noProof/>
            <w:webHidden/>
            <w:rtl/>
          </w:rPr>
          <w:instrText xml:space="preserve"> _</w:instrText>
        </w:r>
        <w:r w:rsidR="00D96A8E">
          <w:rPr>
            <w:noProof/>
            <w:webHidden/>
          </w:rPr>
          <w:instrText>Toc</w:instrText>
        </w:r>
        <w:r w:rsidR="00D96A8E">
          <w:rPr>
            <w:noProof/>
            <w:webHidden/>
            <w:rtl/>
          </w:rPr>
          <w:instrText xml:space="preserve">429305063 </w:instrText>
        </w:r>
        <w:r w:rsidR="00D96A8E">
          <w:rPr>
            <w:noProof/>
            <w:webHidden/>
          </w:rPr>
          <w:instrText>\h</w:instrText>
        </w:r>
        <w:r w:rsidR="00D96A8E">
          <w:rPr>
            <w:noProof/>
            <w:webHidden/>
            <w:rtl/>
          </w:rPr>
          <w:instrText xml:space="preserve"> </w:instrText>
        </w:r>
        <w:r w:rsidR="00D96A8E">
          <w:rPr>
            <w:noProof/>
            <w:webHidden/>
            <w:rtl/>
          </w:rPr>
        </w:r>
        <w:r w:rsidR="00D96A8E">
          <w:rPr>
            <w:noProof/>
            <w:webHidden/>
            <w:rtl/>
          </w:rPr>
          <w:fldChar w:fldCharType="separate"/>
        </w:r>
        <w:r w:rsidR="007D1BF1">
          <w:rPr>
            <w:noProof/>
            <w:webHidden/>
            <w:rtl/>
          </w:rPr>
          <w:t>61</w:t>
        </w:r>
        <w:r w:rsidR="00D96A8E">
          <w:rPr>
            <w:noProof/>
            <w:webHidden/>
            <w:rtl/>
          </w:rPr>
          <w:fldChar w:fldCharType="end"/>
        </w:r>
      </w:hyperlink>
    </w:p>
    <w:p w:rsidR="00D96A8E" w:rsidRDefault="005F396D">
      <w:pPr>
        <w:pStyle w:val="TOC2"/>
        <w:tabs>
          <w:tab w:val="right" w:leader="dot" w:pos="6226"/>
        </w:tabs>
        <w:rPr>
          <w:rFonts w:asciiTheme="minorHAnsi" w:eastAsiaTheme="minorEastAsia" w:hAnsiTheme="minorHAnsi" w:cstheme="minorBidi"/>
          <w:noProof/>
          <w:sz w:val="22"/>
          <w:szCs w:val="22"/>
          <w:rtl/>
        </w:rPr>
      </w:pPr>
      <w:hyperlink w:anchor="_Toc429305064" w:history="1">
        <w:r w:rsidR="00D96A8E" w:rsidRPr="00CE080E">
          <w:rPr>
            <w:rStyle w:val="Hyperlink"/>
            <w:rFonts w:hint="eastAsia"/>
            <w:noProof/>
            <w:rtl/>
            <w:lang w:bidi="fa-IR"/>
          </w:rPr>
          <w:t>اقوال</w:t>
        </w:r>
        <w:r w:rsidR="00D96A8E" w:rsidRPr="00CE080E">
          <w:rPr>
            <w:rStyle w:val="Hyperlink"/>
            <w:noProof/>
            <w:rtl/>
            <w:lang w:bidi="fa-IR"/>
          </w:rPr>
          <w:t xml:space="preserve"> </w:t>
        </w:r>
        <w:r w:rsidR="00D96A8E" w:rsidRPr="00CE080E">
          <w:rPr>
            <w:rStyle w:val="Hyperlink"/>
            <w:rFonts w:hint="eastAsia"/>
            <w:noProof/>
            <w:rtl/>
            <w:lang w:bidi="fa-IR"/>
          </w:rPr>
          <w:t>بزرگان</w:t>
        </w:r>
        <w:r w:rsidR="00D96A8E" w:rsidRPr="00CE080E">
          <w:rPr>
            <w:rStyle w:val="Hyperlink"/>
            <w:noProof/>
            <w:rtl/>
            <w:lang w:bidi="fa-IR"/>
          </w:rPr>
          <w:t>:</w:t>
        </w:r>
        <w:r w:rsidR="00D96A8E">
          <w:rPr>
            <w:noProof/>
            <w:webHidden/>
            <w:rtl/>
          </w:rPr>
          <w:tab/>
        </w:r>
        <w:r w:rsidR="00D96A8E">
          <w:rPr>
            <w:noProof/>
            <w:webHidden/>
            <w:rtl/>
          </w:rPr>
          <w:fldChar w:fldCharType="begin"/>
        </w:r>
        <w:r w:rsidR="00D96A8E">
          <w:rPr>
            <w:noProof/>
            <w:webHidden/>
            <w:rtl/>
          </w:rPr>
          <w:instrText xml:space="preserve"> </w:instrText>
        </w:r>
        <w:r w:rsidR="00D96A8E">
          <w:rPr>
            <w:noProof/>
            <w:webHidden/>
          </w:rPr>
          <w:instrText>PAGEREF</w:instrText>
        </w:r>
        <w:r w:rsidR="00D96A8E">
          <w:rPr>
            <w:noProof/>
            <w:webHidden/>
            <w:rtl/>
          </w:rPr>
          <w:instrText xml:space="preserve"> _</w:instrText>
        </w:r>
        <w:r w:rsidR="00D96A8E">
          <w:rPr>
            <w:noProof/>
            <w:webHidden/>
          </w:rPr>
          <w:instrText>Toc</w:instrText>
        </w:r>
        <w:r w:rsidR="00D96A8E">
          <w:rPr>
            <w:noProof/>
            <w:webHidden/>
            <w:rtl/>
          </w:rPr>
          <w:instrText xml:space="preserve">429305064 </w:instrText>
        </w:r>
        <w:r w:rsidR="00D96A8E">
          <w:rPr>
            <w:noProof/>
            <w:webHidden/>
          </w:rPr>
          <w:instrText>\h</w:instrText>
        </w:r>
        <w:r w:rsidR="00D96A8E">
          <w:rPr>
            <w:noProof/>
            <w:webHidden/>
            <w:rtl/>
          </w:rPr>
          <w:instrText xml:space="preserve"> </w:instrText>
        </w:r>
        <w:r w:rsidR="00D96A8E">
          <w:rPr>
            <w:noProof/>
            <w:webHidden/>
            <w:rtl/>
          </w:rPr>
        </w:r>
        <w:r w:rsidR="00D96A8E">
          <w:rPr>
            <w:noProof/>
            <w:webHidden/>
            <w:rtl/>
          </w:rPr>
          <w:fldChar w:fldCharType="separate"/>
        </w:r>
        <w:r w:rsidR="007D1BF1">
          <w:rPr>
            <w:noProof/>
            <w:webHidden/>
            <w:rtl/>
          </w:rPr>
          <w:t>61</w:t>
        </w:r>
        <w:r w:rsidR="00D96A8E">
          <w:rPr>
            <w:noProof/>
            <w:webHidden/>
            <w:rtl/>
          </w:rPr>
          <w:fldChar w:fldCharType="end"/>
        </w:r>
      </w:hyperlink>
    </w:p>
    <w:p w:rsidR="00D96A8E" w:rsidRDefault="005F396D">
      <w:pPr>
        <w:pStyle w:val="TOC1"/>
        <w:tabs>
          <w:tab w:val="right" w:leader="dot" w:pos="6226"/>
        </w:tabs>
        <w:rPr>
          <w:rFonts w:asciiTheme="minorHAnsi" w:eastAsiaTheme="minorEastAsia" w:hAnsiTheme="minorHAnsi" w:cstheme="minorBidi"/>
          <w:bCs w:val="0"/>
          <w:noProof/>
          <w:sz w:val="22"/>
          <w:szCs w:val="22"/>
          <w:rtl/>
        </w:rPr>
      </w:pPr>
      <w:hyperlink w:anchor="_Toc429305065" w:history="1">
        <w:r w:rsidR="00D96A8E" w:rsidRPr="00CE080E">
          <w:rPr>
            <w:rStyle w:val="Hyperlink"/>
            <w:rFonts w:hint="eastAsia"/>
            <w:noProof/>
            <w:rtl/>
            <w:lang w:bidi="fa-IR"/>
          </w:rPr>
          <w:t>بخش</w:t>
        </w:r>
        <w:r w:rsidR="00D96A8E" w:rsidRPr="00CE080E">
          <w:rPr>
            <w:rStyle w:val="Hyperlink"/>
            <w:noProof/>
            <w:rtl/>
            <w:lang w:bidi="fa-IR"/>
          </w:rPr>
          <w:t xml:space="preserve"> </w:t>
        </w:r>
        <w:r w:rsidR="00D96A8E" w:rsidRPr="00CE080E">
          <w:rPr>
            <w:rStyle w:val="Hyperlink"/>
            <w:rFonts w:hint="eastAsia"/>
            <w:noProof/>
            <w:rtl/>
            <w:lang w:bidi="fa-IR"/>
          </w:rPr>
          <w:t>دهم</w:t>
        </w:r>
        <w:r w:rsidR="00D96A8E">
          <w:rPr>
            <w:noProof/>
            <w:webHidden/>
            <w:rtl/>
          </w:rPr>
          <w:tab/>
        </w:r>
        <w:r w:rsidR="00D96A8E">
          <w:rPr>
            <w:noProof/>
            <w:webHidden/>
            <w:rtl/>
          </w:rPr>
          <w:fldChar w:fldCharType="begin"/>
        </w:r>
        <w:r w:rsidR="00D96A8E">
          <w:rPr>
            <w:noProof/>
            <w:webHidden/>
            <w:rtl/>
          </w:rPr>
          <w:instrText xml:space="preserve"> </w:instrText>
        </w:r>
        <w:r w:rsidR="00D96A8E">
          <w:rPr>
            <w:noProof/>
            <w:webHidden/>
          </w:rPr>
          <w:instrText>PAGEREF</w:instrText>
        </w:r>
        <w:r w:rsidR="00D96A8E">
          <w:rPr>
            <w:noProof/>
            <w:webHidden/>
            <w:rtl/>
          </w:rPr>
          <w:instrText xml:space="preserve"> _</w:instrText>
        </w:r>
        <w:r w:rsidR="00D96A8E">
          <w:rPr>
            <w:noProof/>
            <w:webHidden/>
          </w:rPr>
          <w:instrText>Toc</w:instrText>
        </w:r>
        <w:r w:rsidR="00D96A8E">
          <w:rPr>
            <w:noProof/>
            <w:webHidden/>
            <w:rtl/>
          </w:rPr>
          <w:instrText xml:space="preserve">429305065 </w:instrText>
        </w:r>
        <w:r w:rsidR="00D96A8E">
          <w:rPr>
            <w:noProof/>
            <w:webHidden/>
          </w:rPr>
          <w:instrText>\h</w:instrText>
        </w:r>
        <w:r w:rsidR="00D96A8E">
          <w:rPr>
            <w:noProof/>
            <w:webHidden/>
            <w:rtl/>
          </w:rPr>
          <w:instrText xml:space="preserve"> </w:instrText>
        </w:r>
        <w:r w:rsidR="00D96A8E">
          <w:rPr>
            <w:noProof/>
            <w:webHidden/>
            <w:rtl/>
          </w:rPr>
        </w:r>
        <w:r w:rsidR="00D96A8E">
          <w:rPr>
            <w:noProof/>
            <w:webHidden/>
            <w:rtl/>
          </w:rPr>
          <w:fldChar w:fldCharType="separate"/>
        </w:r>
        <w:r w:rsidR="007D1BF1">
          <w:rPr>
            <w:noProof/>
            <w:webHidden/>
            <w:rtl/>
          </w:rPr>
          <w:t>69</w:t>
        </w:r>
        <w:r w:rsidR="00D96A8E">
          <w:rPr>
            <w:noProof/>
            <w:webHidden/>
            <w:rtl/>
          </w:rPr>
          <w:fldChar w:fldCharType="end"/>
        </w:r>
      </w:hyperlink>
    </w:p>
    <w:p w:rsidR="00D96A8E" w:rsidRDefault="005F396D">
      <w:pPr>
        <w:pStyle w:val="TOC2"/>
        <w:tabs>
          <w:tab w:val="right" w:leader="dot" w:pos="6226"/>
        </w:tabs>
        <w:rPr>
          <w:rFonts w:asciiTheme="minorHAnsi" w:eastAsiaTheme="minorEastAsia" w:hAnsiTheme="minorHAnsi" w:cstheme="minorBidi"/>
          <w:noProof/>
          <w:sz w:val="22"/>
          <w:szCs w:val="22"/>
          <w:rtl/>
        </w:rPr>
      </w:pPr>
      <w:hyperlink w:anchor="_Toc429305066" w:history="1">
        <w:r w:rsidR="00D96A8E" w:rsidRPr="00CE080E">
          <w:rPr>
            <w:rStyle w:val="Hyperlink"/>
            <w:rFonts w:hint="eastAsia"/>
            <w:noProof/>
            <w:rtl/>
            <w:lang w:bidi="fa-IR"/>
          </w:rPr>
          <w:t>تداب</w:t>
        </w:r>
        <w:r w:rsidR="00D96A8E" w:rsidRPr="00CE080E">
          <w:rPr>
            <w:rStyle w:val="Hyperlink"/>
            <w:rFonts w:hint="cs"/>
            <w:noProof/>
            <w:rtl/>
            <w:lang w:bidi="fa-IR"/>
          </w:rPr>
          <w:t>ی</w:t>
        </w:r>
        <w:r w:rsidR="00D96A8E" w:rsidRPr="00CE080E">
          <w:rPr>
            <w:rStyle w:val="Hyperlink"/>
            <w:rFonts w:hint="eastAsia"/>
            <w:noProof/>
            <w:rtl/>
            <w:lang w:bidi="fa-IR"/>
          </w:rPr>
          <w:t>ر</w:t>
        </w:r>
        <w:r w:rsidR="00D96A8E" w:rsidRPr="00CE080E">
          <w:rPr>
            <w:rStyle w:val="Hyperlink"/>
            <w:noProof/>
            <w:rtl/>
            <w:lang w:bidi="fa-IR"/>
          </w:rPr>
          <w:t xml:space="preserve"> </w:t>
        </w:r>
        <w:r w:rsidR="00D96A8E" w:rsidRPr="00CE080E">
          <w:rPr>
            <w:rStyle w:val="Hyperlink"/>
            <w:rFonts w:hint="eastAsia"/>
            <w:noProof/>
            <w:rtl/>
            <w:lang w:bidi="fa-IR"/>
          </w:rPr>
          <w:t>حفظ</w:t>
        </w:r>
        <w:r w:rsidR="00D96A8E" w:rsidRPr="00CE080E">
          <w:rPr>
            <w:rStyle w:val="Hyperlink"/>
            <w:noProof/>
            <w:rtl/>
            <w:lang w:bidi="fa-IR"/>
          </w:rPr>
          <w:t xml:space="preserve"> </w:t>
        </w:r>
        <w:r w:rsidR="00D96A8E" w:rsidRPr="00CE080E">
          <w:rPr>
            <w:rStyle w:val="Hyperlink"/>
            <w:rFonts w:hint="eastAsia"/>
            <w:noProof/>
            <w:rtl/>
            <w:lang w:bidi="fa-IR"/>
          </w:rPr>
          <w:t>نگاه</w:t>
        </w:r>
        <w:r w:rsidR="00D96A8E" w:rsidRPr="00CE080E">
          <w:rPr>
            <w:rStyle w:val="Hyperlink"/>
            <w:noProof/>
            <w:rtl/>
            <w:lang w:bidi="fa-IR"/>
          </w:rPr>
          <w:t>:</w:t>
        </w:r>
        <w:r w:rsidR="00D96A8E">
          <w:rPr>
            <w:noProof/>
            <w:webHidden/>
            <w:rtl/>
          </w:rPr>
          <w:tab/>
        </w:r>
        <w:r w:rsidR="00D96A8E">
          <w:rPr>
            <w:noProof/>
            <w:webHidden/>
            <w:rtl/>
          </w:rPr>
          <w:fldChar w:fldCharType="begin"/>
        </w:r>
        <w:r w:rsidR="00D96A8E">
          <w:rPr>
            <w:noProof/>
            <w:webHidden/>
            <w:rtl/>
          </w:rPr>
          <w:instrText xml:space="preserve"> </w:instrText>
        </w:r>
        <w:r w:rsidR="00D96A8E">
          <w:rPr>
            <w:noProof/>
            <w:webHidden/>
          </w:rPr>
          <w:instrText>PAGEREF</w:instrText>
        </w:r>
        <w:r w:rsidR="00D96A8E">
          <w:rPr>
            <w:noProof/>
            <w:webHidden/>
            <w:rtl/>
          </w:rPr>
          <w:instrText xml:space="preserve"> _</w:instrText>
        </w:r>
        <w:r w:rsidR="00D96A8E">
          <w:rPr>
            <w:noProof/>
            <w:webHidden/>
          </w:rPr>
          <w:instrText>Toc</w:instrText>
        </w:r>
        <w:r w:rsidR="00D96A8E">
          <w:rPr>
            <w:noProof/>
            <w:webHidden/>
            <w:rtl/>
          </w:rPr>
          <w:instrText xml:space="preserve">429305066 </w:instrText>
        </w:r>
        <w:r w:rsidR="00D96A8E">
          <w:rPr>
            <w:noProof/>
            <w:webHidden/>
          </w:rPr>
          <w:instrText>\h</w:instrText>
        </w:r>
        <w:r w:rsidR="00D96A8E">
          <w:rPr>
            <w:noProof/>
            <w:webHidden/>
            <w:rtl/>
          </w:rPr>
          <w:instrText xml:space="preserve"> </w:instrText>
        </w:r>
        <w:r w:rsidR="00D96A8E">
          <w:rPr>
            <w:noProof/>
            <w:webHidden/>
            <w:rtl/>
          </w:rPr>
        </w:r>
        <w:r w:rsidR="00D96A8E">
          <w:rPr>
            <w:noProof/>
            <w:webHidden/>
            <w:rtl/>
          </w:rPr>
          <w:fldChar w:fldCharType="separate"/>
        </w:r>
        <w:r w:rsidR="007D1BF1">
          <w:rPr>
            <w:noProof/>
            <w:webHidden/>
            <w:rtl/>
          </w:rPr>
          <w:t>69</w:t>
        </w:r>
        <w:r w:rsidR="00D96A8E">
          <w:rPr>
            <w:noProof/>
            <w:webHidden/>
            <w:rtl/>
          </w:rPr>
          <w:fldChar w:fldCharType="end"/>
        </w:r>
      </w:hyperlink>
    </w:p>
    <w:p w:rsidR="00D96A8E" w:rsidRDefault="005F396D">
      <w:pPr>
        <w:pStyle w:val="TOC1"/>
        <w:tabs>
          <w:tab w:val="right" w:leader="dot" w:pos="6226"/>
        </w:tabs>
        <w:rPr>
          <w:rFonts w:asciiTheme="minorHAnsi" w:eastAsiaTheme="minorEastAsia" w:hAnsiTheme="minorHAnsi" w:cstheme="minorBidi"/>
          <w:bCs w:val="0"/>
          <w:noProof/>
          <w:sz w:val="22"/>
          <w:szCs w:val="22"/>
          <w:rtl/>
        </w:rPr>
      </w:pPr>
      <w:hyperlink w:anchor="_Toc429305067" w:history="1">
        <w:r w:rsidR="00D96A8E" w:rsidRPr="00CE080E">
          <w:rPr>
            <w:rStyle w:val="Hyperlink"/>
            <w:rFonts w:hint="eastAsia"/>
            <w:noProof/>
            <w:rtl/>
            <w:lang w:bidi="fa-IR"/>
          </w:rPr>
          <w:t>بخش</w:t>
        </w:r>
        <w:r w:rsidR="00D96A8E" w:rsidRPr="00CE080E">
          <w:rPr>
            <w:rStyle w:val="Hyperlink"/>
            <w:noProof/>
            <w:rtl/>
            <w:lang w:bidi="fa-IR"/>
          </w:rPr>
          <w:t xml:space="preserve"> </w:t>
        </w:r>
        <w:r w:rsidR="00D96A8E" w:rsidRPr="00CE080E">
          <w:rPr>
            <w:rStyle w:val="Hyperlink"/>
            <w:rFonts w:hint="cs"/>
            <w:noProof/>
            <w:rtl/>
            <w:lang w:bidi="fa-IR"/>
          </w:rPr>
          <w:t>ی</w:t>
        </w:r>
        <w:r w:rsidR="00D96A8E" w:rsidRPr="00CE080E">
          <w:rPr>
            <w:rStyle w:val="Hyperlink"/>
            <w:rFonts w:hint="eastAsia"/>
            <w:noProof/>
            <w:rtl/>
            <w:lang w:bidi="fa-IR"/>
          </w:rPr>
          <w:t>ازدهم</w:t>
        </w:r>
        <w:r w:rsidR="00D96A8E">
          <w:rPr>
            <w:noProof/>
            <w:webHidden/>
            <w:rtl/>
          </w:rPr>
          <w:tab/>
        </w:r>
        <w:r w:rsidR="00D96A8E">
          <w:rPr>
            <w:noProof/>
            <w:webHidden/>
            <w:rtl/>
          </w:rPr>
          <w:fldChar w:fldCharType="begin"/>
        </w:r>
        <w:r w:rsidR="00D96A8E">
          <w:rPr>
            <w:noProof/>
            <w:webHidden/>
            <w:rtl/>
          </w:rPr>
          <w:instrText xml:space="preserve"> </w:instrText>
        </w:r>
        <w:r w:rsidR="00D96A8E">
          <w:rPr>
            <w:noProof/>
            <w:webHidden/>
          </w:rPr>
          <w:instrText>PAGEREF</w:instrText>
        </w:r>
        <w:r w:rsidR="00D96A8E">
          <w:rPr>
            <w:noProof/>
            <w:webHidden/>
            <w:rtl/>
          </w:rPr>
          <w:instrText xml:space="preserve"> _</w:instrText>
        </w:r>
        <w:r w:rsidR="00D96A8E">
          <w:rPr>
            <w:noProof/>
            <w:webHidden/>
          </w:rPr>
          <w:instrText>Toc</w:instrText>
        </w:r>
        <w:r w:rsidR="00D96A8E">
          <w:rPr>
            <w:noProof/>
            <w:webHidden/>
            <w:rtl/>
          </w:rPr>
          <w:instrText xml:space="preserve">429305067 </w:instrText>
        </w:r>
        <w:r w:rsidR="00D96A8E">
          <w:rPr>
            <w:noProof/>
            <w:webHidden/>
          </w:rPr>
          <w:instrText>\h</w:instrText>
        </w:r>
        <w:r w:rsidR="00D96A8E">
          <w:rPr>
            <w:noProof/>
            <w:webHidden/>
            <w:rtl/>
          </w:rPr>
          <w:instrText xml:space="preserve"> </w:instrText>
        </w:r>
        <w:r w:rsidR="00D96A8E">
          <w:rPr>
            <w:noProof/>
            <w:webHidden/>
            <w:rtl/>
          </w:rPr>
        </w:r>
        <w:r w:rsidR="00D96A8E">
          <w:rPr>
            <w:noProof/>
            <w:webHidden/>
            <w:rtl/>
          </w:rPr>
          <w:fldChar w:fldCharType="separate"/>
        </w:r>
        <w:r w:rsidR="007D1BF1">
          <w:rPr>
            <w:noProof/>
            <w:webHidden/>
            <w:rtl/>
          </w:rPr>
          <w:t>77</w:t>
        </w:r>
        <w:r w:rsidR="00D96A8E">
          <w:rPr>
            <w:noProof/>
            <w:webHidden/>
            <w:rtl/>
          </w:rPr>
          <w:fldChar w:fldCharType="end"/>
        </w:r>
      </w:hyperlink>
    </w:p>
    <w:p w:rsidR="00F65D04" w:rsidRDefault="00D96A8E" w:rsidP="00F65D04">
      <w:pPr>
        <w:pStyle w:val="a6"/>
        <w:ind w:firstLine="0"/>
        <w:rPr>
          <w:rtl/>
        </w:rPr>
      </w:pPr>
      <w:r>
        <w:rPr>
          <w:rtl/>
        </w:rPr>
        <w:fldChar w:fldCharType="end"/>
      </w:r>
    </w:p>
    <w:p w:rsidR="00F65D04" w:rsidRDefault="00F65D04" w:rsidP="00F65D04">
      <w:pPr>
        <w:pStyle w:val="a6"/>
        <w:ind w:firstLine="0"/>
        <w:rPr>
          <w:rtl/>
        </w:rPr>
      </w:pPr>
    </w:p>
    <w:p w:rsidR="00F65D04" w:rsidRDefault="00F65D04" w:rsidP="00F65D04">
      <w:pPr>
        <w:pStyle w:val="a6"/>
        <w:ind w:firstLine="0"/>
        <w:rPr>
          <w:rtl/>
        </w:rPr>
      </w:pPr>
    </w:p>
    <w:p w:rsidR="00AC3ED9" w:rsidRDefault="00AC3ED9" w:rsidP="00F65D04">
      <w:pPr>
        <w:pStyle w:val="a6"/>
        <w:ind w:firstLine="0"/>
        <w:rPr>
          <w:rtl/>
        </w:rPr>
        <w:sectPr w:rsidR="00AC3ED9" w:rsidSect="00D96A8E">
          <w:headerReference w:type="default" r:id="rId17"/>
          <w:headerReference w:type="first" r:id="rId18"/>
          <w:footnotePr>
            <w:numRestart w:val="eachPage"/>
          </w:footnotePr>
          <w:type w:val="oddPage"/>
          <w:pgSz w:w="7938" w:h="11907" w:code="9"/>
          <w:pgMar w:top="567" w:right="851" w:bottom="851" w:left="851" w:header="454" w:footer="0" w:gutter="0"/>
          <w:pgNumType w:fmt="arabicAbjad" w:start="1"/>
          <w:cols w:space="708"/>
          <w:titlePg/>
          <w:bidi/>
          <w:rtlGutter/>
          <w:docGrid w:linePitch="381"/>
        </w:sectPr>
      </w:pPr>
    </w:p>
    <w:p w:rsidR="00F35385" w:rsidRDefault="00F35385" w:rsidP="00F65D04">
      <w:pPr>
        <w:pStyle w:val="a0"/>
        <w:rPr>
          <w:rtl/>
        </w:rPr>
      </w:pPr>
      <w:bookmarkStart w:id="6" w:name="_Toc332478439"/>
      <w:bookmarkStart w:id="7" w:name="_Toc429305018"/>
      <w:r w:rsidRPr="00F65D04">
        <w:rPr>
          <w:rFonts w:hint="cs"/>
          <w:rtl/>
        </w:rPr>
        <w:lastRenderedPageBreak/>
        <w:t>سرآغاز</w:t>
      </w:r>
      <w:bookmarkEnd w:id="6"/>
      <w:bookmarkEnd w:id="7"/>
    </w:p>
    <w:tbl>
      <w:tblPr>
        <w:tblStyle w:val="TableGrid"/>
        <w:bidiVisual/>
        <w:tblW w:w="0" w:type="auto"/>
        <w:tblInd w:w="18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6"/>
      </w:tblGrid>
      <w:tr w:rsidR="00AC3ED9" w:rsidTr="00AC3ED9">
        <w:tc>
          <w:tcPr>
            <w:tcW w:w="2976" w:type="dxa"/>
          </w:tcPr>
          <w:p w:rsidR="00AC3ED9" w:rsidRPr="00AC3ED9" w:rsidRDefault="00AC3ED9" w:rsidP="00AC3ED9">
            <w:pPr>
              <w:pStyle w:val="a6"/>
              <w:ind w:firstLine="0"/>
              <w:jc w:val="lowKashida"/>
              <w:rPr>
                <w:sz w:val="2"/>
                <w:szCs w:val="2"/>
                <w:rtl/>
              </w:rPr>
            </w:pPr>
            <w:r>
              <w:rPr>
                <w:rFonts w:hint="cs"/>
                <w:rtl/>
              </w:rPr>
              <w:t>ای نام تو بهترین سرآغاز</w:t>
            </w:r>
            <w:r>
              <w:rPr>
                <w:rFonts w:hint="cs"/>
                <w:rtl/>
              </w:rPr>
              <w:br/>
            </w:r>
          </w:p>
        </w:tc>
      </w:tr>
      <w:tr w:rsidR="00AC3ED9" w:rsidTr="00AC3ED9">
        <w:tc>
          <w:tcPr>
            <w:tcW w:w="2976" w:type="dxa"/>
          </w:tcPr>
          <w:p w:rsidR="00AC3ED9" w:rsidRPr="00AC3ED9" w:rsidRDefault="00AC3ED9" w:rsidP="00AC3ED9">
            <w:pPr>
              <w:pStyle w:val="a6"/>
              <w:ind w:firstLine="0"/>
              <w:jc w:val="lowKashida"/>
              <w:rPr>
                <w:sz w:val="2"/>
                <w:szCs w:val="2"/>
                <w:rtl/>
              </w:rPr>
            </w:pPr>
            <w:r>
              <w:rPr>
                <w:rFonts w:hint="cs"/>
                <w:rtl/>
              </w:rPr>
              <w:t>بی‌نام تو نامه کی کنم باز</w:t>
            </w:r>
            <w:r>
              <w:rPr>
                <w:rFonts w:hint="cs"/>
                <w:rtl/>
              </w:rPr>
              <w:br/>
            </w:r>
          </w:p>
        </w:tc>
      </w:tr>
    </w:tbl>
    <w:p w:rsidR="00F35385" w:rsidRPr="00CA1425" w:rsidRDefault="00F35385" w:rsidP="00F65D04">
      <w:pPr>
        <w:pStyle w:val="a3"/>
        <w:rPr>
          <w:rStyle w:val="Char3"/>
          <w:rtl/>
        </w:rPr>
      </w:pPr>
      <w:r w:rsidRPr="00F65D04">
        <w:rPr>
          <w:spacing w:val="0"/>
          <w:rtl/>
        </w:rPr>
        <w:t>الحمد لله وكفى وسلام على عباده الذين اصطفى</w:t>
      </w:r>
      <w:r w:rsidR="00AC3ED9">
        <w:rPr>
          <w:rFonts w:hint="cs"/>
          <w:spacing w:val="0"/>
          <w:rtl/>
        </w:rPr>
        <w:t>.</w:t>
      </w:r>
    </w:p>
    <w:p w:rsidR="00F35385" w:rsidRPr="00CA1425" w:rsidRDefault="00941776" w:rsidP="00773EB8">
      <w:pPr>
        <w:ind w:firstLine="284"/>
        <w:jc w:val="both"/>
        <w:rPr>
          <w:rStyle w:val="Char3"/>
          <w:rtl/>
        </w:rPr>
      </w:pPr>
      <w:r w:rsidRPr="00CA1425">
        <w:rPr>
          <w:rStyle w:val="Char3"/>
          <w:rFonts w:hint="cs"/>
          <w:rtl/>
        </w:rPr>
        <w:t>پیامبر گرامی اسلام</w:t>
      </w:r>
      <w:r w:rsidR="00773EB8">
        <w:rPr>
          <w:rStyle w:val="Char3"/>
          <w:rFonts w:hint="cs"/>
          <w:rtl/>
        </w:rPr>
        <w:t xml:space="preserve"> </w:t>
      </w:r>
      <w:r w:rsidR="00773EB8">
        <w:rPr>
          <w:rStyle w:val="Char3"/>
          <w:rFonts w:cs="CTraditional Arabic" w:hint="cs"/>
          <w:rtl/>
        </w:rPr>
        <w:t>ج</w:t>
      </w:r>
      <w:r w:rsidR="00F35385" w:rsidRPr="00CA1425">
        <w:rPr>
          <w:rStyle w:val="Char3"/>
          <w:rFonts w:hint="cs"/>
          <w:rtl/>
        </w:rPr>
        <w:t xml:space="preserve"> فرموده است: </w:t>
      </w:r>
      <w:r w:rsidR="00F35385" w:rsidRPr="00F65D04">
        <w:rPr>
          <w:rFonts w:cs="Traditional Arabic" w:hint="cs"/>
          <w:rtl/>
          <w:lang w:bidi="fa-IR"/>
        </w:rPr>
        <w:t>«</w:t>
      </w:r>
      <w:r w:rsidR="00F35385" w:rsidRPr="00F65D04">
        <w:rPr>
          <w:rStyle w:val="Char2"/>
          <w:rFonts w:hint="eastAsia"/>
          <w:rtl/>
        </w:rPr>
        <w:t>النِّسَاءُ</w:t>
      </w:r>
      <w:r w:rsidR="00F35385" w:rsidRPr="00F65D04">
        <w:rPr>
          <w:rStyle w:val="Char2"/>
          <w:rtl/>
        </w:rPr>
        <w:t xml:space="preserve"> </w:t>
      </w:r>
      <w:r w:rsidR="00F35385" w:rsidRPr="00F65D04">
        <w:rPr>
          <w:rStyle w:val="Char2"/>
          <w:rFonts w:hint="eastAsia"/>
          <w:rtl/>
        </w:rPr>
        <w:t>حَبَائِلُ</w:t>
      </w:r>
      <w:r w:rsidR="00F35385" w:rsidRPr="00F65D04">
        <w:rPr>
          <w:rStyle w:val="Char2"/>
          <w:rtl/>
        </w:rPr>
        <w:t xml:space="preserve"> </w:t>
      </w:r>
      <w:r w:rsidR="00F35385" w:rsidRPr="00F65D04">
        <w:rPr>
          <w:rStyle w:val="Char2"/>
          <w:rFonts w:hint="eastAsia"/>
          <w:rtl/>
        </w:rPr>
        <w:t>الشَّيْطَانِ</w:t>
      </w:r>
      <w:r w:rsidR="00F35385" w:rsidRPr="00F65D04">
        <w:rPr>
          <w:rFonts w:cs="Traditional Arabic" w:hint="cs"/>
          <w:rtl/>
          <w:lang w:bidi="fa-IR"/>
        </w:rPr>
        <w:t>»</w:t>
      </w:r>
      <w:r w:rsidR="00F35385" w:rsidRPr="00CA1425">
        <w:rPr>
          <w:rStyle w:val="Char3"/>
          <w:rFonts w:hint="cs"/>
          <w:rtl/>
        </w:rPr>
        <w:t xml:space="preserve"> یعنی</w:t>
      </w:r>
      <w:r w:rsidRPr="00CA1425">
        <w:rPr>
          <w:rStyle w:val="Char3"/>
          <w:rFonts w:hint="cs"/>
          <w:rtl/>
        </w:rPr>
        <w:t xml:space="preserve"> </w:t>
      </w:r>
      <w:r w:rsidR="00F35385" w:rsidRPr="00CA1425">
        <w:rPr>
          <w:rStyle w:val="Char3"/>
          <w:rFonts w:hint="cs"/>
          <w:rtl/>
        </w:rPr>
        <w:t>شیطان با استفاده از ابزارهای جنسی و میلان طبیعی و فطری که در وجود زن و مرد به ودیعت نهاده شده است، اکثر انسان‌ها را در دام فحشا و منکرات می‌افکند و در</w:t>
      </w:r>
      <w:r w:rsidR="00F35385" w:rsidRPr="00773EB8">
        <w:rPr>
          <w:rStyle w:val="Char3"/>
          <w:rFonts w:hint="cs"/>
          <w:rtl/>
        </w:rPr>
        <w:t xml:space="preserve"> آخر هم</w:t>
      </w:r>
      <w:r w:rsidR="001B5EE6">
        <w:rPr>
          <w:rStyle w:val="Char3"/>
          <w:rFonts w:hint="cs"/>
          <w:rtl/>
        </w:rPr>
        <w:t xml:space="preserve"> آن‌ها </w:t>
      </w:r>
      <w:r w:rsidR="00F35385" w:rsidRPr="00CA1425">
        <w:rPr>
          <w:rStyle w:val="Char3"/>
          <w:rFonts w:hint="cs"/>
          <w:rtl/>
        </w:rPr>
        <w:t>را به بی‌بندوباری و بی‌دینی مبتلا می‌کند، می</w:t>
      </w:r>
      <w:r w:rsidR="00F35385" w:rsidRPr="00CA1425">
        <w:rPr>
          <w:rStyle w:val="Char3"/>
          <w:rFonts w:hint="eastAsia"/>
          <w:rtl/>
        </w:rPr>
        <w:t>‌</w:t>
      </w:r>
      <w:r w:rsidR="00F35385" w:rsidRPr="00CA1425">
        <w:rPr>
          <w:rStyle w:val="Char3"/>
          <w:rFonts w:hint="cs"/>
          <w:rtl/>
        </w:rPr>
        <w:t>خواهم در اینجا به نکته دیگری اشاره کنم، و آن این که شیطان فقط تاکنون توانسته است با آرایش و پیرایش وسوسه‌های خود را به قلب انسان‌ها تزریق نماید، اما خداوند این تزویر و تزیین و نیرنگ‌های شیطان را ضعیف معرفی نموده است، این است که می‌فرماید:</w:t>
      </w:r>
      <w:r w:rsidRPr="00CA1425">
        <w:rPr>
          <w:rStyle w:val="Char3"/>
          <w:rFonts w:hint="cs"/>
          <w:rtl/>
        </w:rPr>
        <w:t xml:space="preserve"> </w:t>
      </w:r>
      <w:r w:rsidRPr="00F65D04">
        <w:rPr>
          <w:rFonts w:cs="Traditional Arabic" w:hint="cs"/>
          <w:rtl/>
          <w:lang w:bidi="fa-IR"/>
        </w:rPr>
        <w:t>﴿</w:t>
      </w:r>
      <w:r w:rsidR="00863560" w:rsidRPr="00773EB8">
        <w:rPr>
          <w:rStyle w:val="Char5"/>
          <w:rFonts w:hint="eastAsia"/>
          <w:rtl/>
        </w:rPr>
        <w:t>إِنَّ</w:t>
      </w:r>
      <w:r w:rsidR="00863560" w:rsidRPr="00773EB8">
        <w:rPr>
          <w:rStyle w:val="Char5"/>
          <w:rtl/>
        </w:rPr>
        <w:t xml:space="preserve"> </w:t>
      </w:r>
      <w:r w:rsidR="00863560" w:rsidRPr="00773EB8">
        <w:rPr>
          <w:rStyle w:val="Char5"/>
          <w:rFonts w:hint="eastAsia"/>
          <w:rtl/>
        </w:rPr>
        <w:t>كَي</w:t>
      </w:r>
      <w:r w:rsidR="00863560" w:rsidRPr="00773EB8">
        <w:rPr>
          <w:rStyle w:val="Char5"/>
          <w:rFonts w:hint="cs"/>
          <w:rtl/>
        </w:rPr>
        <w:t>ۡ</w:t>
      </w:r>
      <w:r w:rsidR="00863560" w:rsidRPr="00773EB8">
        <w:rPr>
          <w:rStyle w:val="Char5"/>
          <w:rFonts w:hint="eastAsia"/>
          <w:rtl/>
        </w:rPr>
        <w:t>دَ</w:t>
      </w:r>
      <w:r w:rsidR="00863560" w:rsidRPr="00773EB8">
        <w:rPr>
          <w:rStyle w:val="Char5"/>
          <w:rtl/>
        </w:rPr>
        <w:t xml:space="preserve"> </w:t>
      </w:r>
      <w:r w:rsidR="00863560" w:rsidRPr="00773EB8">
        <w:rPr>
          <w:rStyle w:val="Char5"/>
          <w:rFonts w:hint="cs"/>
          <w:rtl/>
        </w:rPr>
        <w:t>ٱ</w:t>
      </w:r>
      <w:r w:rsidR="00863560" w:rsidRPr="00773EB8">
        <w:rPr>
          <w:rStyle w:val="Char5"/>
          <w:rFonts w:hint="eastAsia"/>
          <w:rtl/>
        </w:rPr>
        <w:t>لشَّي</w:t>
      </w:r>
      <w:r w:rsidR="00863560" w:rsidRPr="00773EB8">
        <w:rPr>
          <w:rStyle w:val="Char5"/>
          <w:rFonts w:hint="cs"/>
          <w:rtl/>
        </w:rPr>
        <w:t>ۡ</w:t>
      </w:r>
      <w:r w:rsidR="00863560" w:rsidRPr="00773EB8">
        <w:rPr>
          <w:rStyle w:val="Char5"/>
          <w:rFonts w:hint="eastAsia"/>
          <w:rtl/>
        </w:rPr>
        <w:t>طَ</w:t>
      </w:r>
      <w:r w:rsidR="00863560" w:rsidRPr="00773EB8">
        <w:rPr>
          <w:rStyle w:val="Char5"/>
          <w:rFonts w:hint="cs"/>
          <w:rtl/>
        </w:rPr>
        <w:t>ٰ</w:t>
      </w:r>
      <w:r w:rsidR="00863560" w:rsidRPr="00773EB8">
        <w:rPr>
          <w:rStyle w:val="Char5"/>
          <w:rFonts w:hint="eastAsia"/>
          <w:rtl/>
        </w:rPr>
        <w:t>نِ</w:t>
      </w:r>
      <w:r w:rsidR="00863560" w:rsidRPr="00773EB8">
        <w:rPr>
          <w:rStyle w:val="Char5"/>
          <w:rtl/>
        </w:rPr>
        <w:t xml:space="preserve"> </w:t>
      </w:r>
      <w:r w:rsidR="00863560" w:rsidRPr="00773EB8">
        <w:rPr>
          <w:rStyle w:val="Char5"/>
          <w:rFonts w:hint="eastAsia"/>
          <w:rtl/>
        </w:rPr>
        <w:t>كَانَ</w:t>
      </w:r>
      <w:r w:rsidR="00863560" w:rsidRPr="00773EB8">
        <w:rPr>
          <w:rStyle w:val="Char5"/>
          <w:rtl/>
        </w:rPr>
        <w:t xml:space="preserve"> </w:t>
      </w:r>
      <w:r w:rsidR="00863560" w:rsidRPr="00773EB8">
        <w:rPr>
          <w:rStyle w:val="Char5"/>
          <w:rFonts w:hint="eastAsia"/>
          <w:rtl/>
        </w:rPr>
        <w:t>ضَعِيفًا</w:t>
      </w:r>
      <w:r w:rsidRPr="00F65D04">
        <w:rPr>
          <w:rFonts w:cs="Traditional Arabic" w:hint="cs"/>
          <w:rtl/>
          <w:lang w:bidi="fa-IR"/>
        </w:rPr>
        <w:t>﴾</w:t>
      </w:r>
      <w:r w:rsidRPr="00CA1425">
        <w:rPr>
          <w:rStyle w:val="Char3"/>
          <w:rFonts w:hint="cs"/>
          <w:rtl/>
        </w:rPr>
        <w:t xml:space="preserve"> </w:t>
      </w:r>
      <w:r w:rsidRPr="00CA1425">
        <w:rPr>
          <w:rStyle w:val="Char4"/>
          <w:rFonts w:hint="cs"/>
          <w:rtl/>
          <w:lang w:bidi="fa-IR"/>
        </w:rPr>
        <w:t>[</w:t>
      </w:r>
      <w:r w:rsidR="00863560" w:rsidRPr="00CA1425">
        <w:rPr>
          <w:rStyle w:val="Char4"/>
          <w:rFonts w:hint="cs"/>
          <w:rtl/>
          <w:lang w:bidi="fa-IR"/>
        </w:rPr>
        <w:t>النساء: 76</w:t>
      </w:r>
      <w:r w:rsidRPr="00CA1425">
        <w:rPr>
          <w:rStyle w:val="Char4"/>
          <w:rFonts w:hint="cs"/>
          <w:rtl/>
          <w:lang w:bidi="fa-IR"/>
        </w:rPr>
        <w:t>]</w:t>
      </w:r>
      <w:r w:rsidRPr="00CA1425">
        <w:rPr>
          <w:rStyle w:val="Char3"/>
          <w:rFonts w:hint="cs"/>
          <w:rtl/>
        </w:rPr>
        <w:t>.</w:t>
      </w:r>
    </w:p>
    <w:p w:rsidR="00F35385" w:rsidRPr="00CA1425" w:rsidRDefault="00F35385" w:rsidP="00F65D04">
      <w:pPr>
        <w:ind w:firstLine="284"/>
        <w:jc w:val="both"/>
        <w:rPr>
          <w:rStyle w:val="Char3"/>
          <w:rtl/>
        </w:rPr>
      </w:pPr>
      <w:r w:rsidRPr="00CA1425">
        <w:rPr>
          <w:rStyle w:val="Char3"/>
          <w:rFonts w:hint="cs"/>
          <w:rtl/>
        </w:rPr>
        <w:t>ولی امروز انسان‌های شیطان‌صفت که به شیطان هم درس چالاکی و شیادی می‌دهند، توانسته</w:t>
      </w:r>
      <w:r w:rsidR="006163F5" w:rsidRPr="00CA1425">
        <w:rPr>
          <w:rStyle w:val="Char3"/>
          <w:rFonts w:hint="cs"/>
          <w:rtl/>
        </w:rPr>
        <w:t>‌اند</w:t>
      </w:r>
      <w:r w:rsidRPr="00CA1425">
        <w:rPr>
          <w:rStyle w:val="Char3"/>
          <w:rFonts w:hint="cs"/>
          <w:rtl/>
        </w:rPr>
        <w:t xml:space="preserve"> با ابزار گوناگون زنان و مردان را بازیچه دست خود ساخته و به لجنزارهای فتنه و فساد سوق دهند، از زنان جامعه که در هر زمان نمادی از عفت ناموس و شرافت بوده</w:t>
      </w:r>
      <w:r w:rsidR="006163F5" w:rsidRPr="00CA1425">
        <w:rPr>
          <w:rStyle w:val="Char3"/>
          <w:rFonts w:hint="cs"/>
          <w:rtl/>
        </w:rPr>
        <w:t>‌اند</w:t>
      </w:r>
      <w:r w:rsidRPr="00CA1425">
        <w:rPr>
          <w:rStyle w:val="Char3"/>
          <w:rFonts w:hint="cs"/>
          <w:rtl/>
        </w:rPr>
        <w:t>، یک عروسک خیابانی ساخته و در هر کوچه و پس‌کوچه‌ای</w:t>
      </w:r>
      <w:r w:rsidR="001B5EE6">
        <w:rPr>
          <w:rStyle w:val="Char3"/>
          <w:rFonts w:hint="cs"/>
          <w:rtl/>
        </w:rPr>
        <w:t xml:space="preserve"> آن‌ها </w:t>
      </w:r>
      <w:r w:rsidRPr="00CA1425">
        <w:rPr>
          <w:rStyle w:val="Char3"/>
          <w:rFonts w:hint="cs"/>
          <w:rtl/>
        </w:rPr>
        <w:t>را به نمایش می‌گذارند، امروزه این نمایندگان شیطان که ریاست آن را غریبان به دست دارند با سرپوش بی‌نظیر مساوات انسانی و با نیرنگ «حقوق زنان» همه فحشا و بی‌حیایی را در جامعه انسانی به ارمغان آورده</w:t>
      </w:r>
      <w:r w:rsidR="006163F5" w:rsidRPr="00CA1425">
        <w:rPr>
          <w:rStyle w:val="Char3"/>
          <w:rFonts w:hint="cs"/>
          <w:rtl/>
        </w:rPr>
        <w:t>‌اند</w:t>
      </w:r>
      <w:r w:rsidRPr="00CA1425">
        <w:rPr>
          <w:rStyle w:val="Char3"/>
          <w:rFonts w:hint="cs"/>
          <w:rtl/>
        </w:rPr>
        <w:t>،</w:t>
      </w:r>
      <w:r w:rsidR="001B5EE6">
        <w:rPr>
          <w:rStyle w:val="Char3"/>
          <w:rFonts w:hint="cs"/>
          <w:rtl/>
        </w:rPr>
        <w:t xml:space="preserve"> آن‌ها </w:t>
      </w:r>
      <w:r w:rsidRPr="00CA1425">
        <w:rPr>
          <w:rStyle w:val="Char3"/>
          <w:rFonts w:hint="cs"/>
          <w:rtl/>
        </w:rPr>
        <w:t xml:space="preserve">فکر می‌کنند حق زن تنها با </w:t>
      </w:r>
      <w:r w:rsidRPr="00CA1425">
        <w:rPr>
          <w:rStyle w:val="Char3"/>
          <w:rFonts w:hint="cs"/>
          <w:rtl/>
        </w:rPr>
        <w:lastRenderedPageBreak/>
        <w:t>چادرنداشتن و رقصیدن در محافل مردان و صیدکردن دل‌های جوانان در پارک‌ها و تفریح‌گاه‌ها امکان‌پذیر است، گویی سلب‌</w:t>
      </w:r>
      <w:r w:rsidR="008712E9" w:rsidRPr="00CA1425">
        <w:rPr>
          <w:rStyle w:val="Char3"/>
          <w:rFonts w:hint="cs"/>
          <w:rtl/>
        </w:rPr>
        <w:t xml:space="preserve"> </w:t>
      </w:r>
      <w:r w:rsidRPr="00CA1425">
        <w:rPr>
          <w:rStyle w:val="Char3"/>
          <w:rFonts w:hint="cs"/>
          <w:rtl/>
        </w:rPr>
        <w:t>کردن حیا، عفت، شرافت، دین و ایمان زن یگانه راه‌رسدین زن به حق او است.</w:t>
      </w:r>
    </w:p>
    <w:p w:rsidR="00F35385" w:rsidRPr="00CA1425" w:rsidRDefault="00F35385" w:rsidP="00F65D04">
      <w:pPr>
        <w:ind w:firstLine="284"/>
        <w:jc w:val="both"/>
        <w:rPr>
          <w:rStyle w:val="Char3"/>
          <w:rtl/>
        </w:rPr>
      </w:pPr>
      <w:r w:rsidRPr="00CA1425">
        <w:rPr>
          <w:rStyle w:val="Char3"/>
          <w:rFonts w:hint="cs"/>
          <w:rtl/>
        </w:rPr>
        <w:t xml:space="preserve">امروزه جهان کفر با تمام ابزارهای خود سعی دارد با ایجاد بی‌عفتی و فحشا در جوامع بشری و به ویژه در جامعه اسلامی توانمندی روحی و معنوی مسلمانان را خنثی نموده و تسلط خویش را </w:t>
      </w:r>
      <w:r w:rsidR="00773EB8">
        <w:rPr>
          <w:rStyle w:val="Char3"/>
          <w:rFonts w:hint="cs"/>
          <w:rtl/>
        </w:rPr>
        <w:t>بر آن‌ها</w:t>
      </w:r>
      <w:r w:rsidRPr="00CA1425">
        <w:rPr>
          <w:rStyle w:val="Char3"/>
          <w:rFonts w:hint="cs"/>
          <w:rtl/>
        </w:rPr>
        <w:t xml:space="preserve"> رقم بزند. منازل، مغازه‌ها، رستوران‌ها، هتل‌ها، دیوارهای ساختمان‌ها مهم‌تر از آن رسانه‌های تصویری اعم از تلویزیون، سینما، ویدئوها و ماهوراه‌ها بهترین مکان‌های مناسب برای نمایش‌دادن زنان، این سنبل شرافت و نماد عفت و ناموس می‌باشند.</w:t>
      </w:r>
    </w:p>
    <w:p w:rsidR="00F35385" w:rsidRPr="00CA1425" w:rsidRDefault="00F35385" w:rsidP="00F65D04">
      <w:pPr>
        <w:ind w:firstLine="284"/>
        <w:jc w:val="both"/>
        <w:rPr>
          <w:rStyle w:val="Char3"/>
          <w:rtl/>
        </w:rPr>
      </w:pPr>
      <w:r w:rsidRPr="00CA1425">
        <w:rPr>
          <w:rStyle w:val="Char3"/>
          <w:rFonts w:hint="cs"/>
          <w:rtl/>
        </w:rPr>
        <w:t xml:space="preserve">بدیهی است اولین پله نردبان فحشا از چشم‌چرانی و نگریستن به محاسن زن نامحرم آغاز می‌گردد، بدین خاطر سنت مملو از ارشاداتی راجع به حفظ و نگهداری از چشم می‌باشد، قرآنکریم به این موضوع تا جائی اهمیت داده که به مردان و زنان یکسان امر کرده است، تا چشمان خود را فرو اندازد و حیای خود را حفظ نمایند، نمی‌خواهم در این موضوع بیشتر قلم‌فرسای کنم چون مؤلف محترم همه گوشه‌های موضوع را مورد بحث قرار داده است، امیدوارم خداوند به فضل خود این نوشتار را وسیله‌ای برای حفظ عفت و شرافت مسلمانان قرار داده و آن را سپری در مقابل حمله‌های دشمنان اسلام قرار دهد، کتاب حاضر که در این موضوع نوشته شده است دارای ویژگی‌های خاصی است، و آن این که مؤلف در قلب اروپا و جامعه‌ای که بی‌حجابی و بی‌عفتی لازمه تمدن آن است، این کتاب را نوشته است. بدین خاطر احساسات حاد ایشان در صفحات کتاب جابجا مشاهده می‌شود. خداوند تعالی برادر مولانا عبیدالله ملازهی را مورد عنایت‌های خویش قرار </w:t>
      </w:r>
      <w:r w:rsidRPr="00CA1425">
        <w:rPr>
          <w:rStyle w:val="Char3"/>
          <w:rFonts w:hint="cs"/>
          <w:rtl/>
        </w:rPr>
        <w:lastRenderedPageBreak/>
        <w:t>دهد که فرصت گرانبهای خود را صرف ترجمه این کتاب نمود تا برادران دینی بتوانند از آن استفاده کامل ببرند.</w:t>
      </w:r>
    </w:p>
    <w:p w:rsidR="00F35385" w:rsidRPr="00F65D04" w:rsidRDefault="00F35385" w:rsidP="00FC154A">
      <w:pPr>
        <w:pStyle w:val="a3"/>
        <w:ind w:firstLine="0"/>
        <w:jc w:val="right"/>
        <w:rPr>
          <w:spacing w:val="0"/>
          <w:rtl/>
        </w:rPr>
      </w:pPr>
      <w:r w:rsidRPr="00F65D04">
        <w:rPr>
          <w:spacing w:val="0"/>
          <w:rtl/>
        </w:rPr>
        <w:t>والسلام علیکم ورحمة الله وبرکاته.</w:t>
      </w:r>
    </w:p>
    <w:p w:rsidR="00F35385" w:rsidRPr="00CA1425" w:rsidRDefault="00F35385" w:rsidP="00FC154A">
      <w:pPr>
        <w:jc w:val="right"/>
        <w:rPr>
          <w:rStyle w:val="Char3"/>
          <w:rtl/>
        </w:rPr>
      </w:pPr>
      <w:r w:rsidRPr="00CA1425">
        <w:rPr>
          <w:rStyle w:val="Char3"/>
          <w:rFonts w:hint="cs"/>
          <w:rtl/>
        </w:rPr>
        <w:t>حفیظ الله ملازهی</w:t>
      </w:r>
    </w:p>
    <w:p w:rsidR="007D17F7" w:rsidRPr="00CA1425" w:rsidRDefault="00F35385" w:rsidP="00FC154A">
      <w:pPr>
        <w:jc w:val="right"/>
        <w:rPr>
          <w:rStyle w:val="Char3"/>
          <w:rtl/>
        </w:rPr>
      </w:pPr>
      <w:r w:rsidRPr="00CA1425">
        <w:rPr>
          <w:rStyle w:val="Char3"/>
          <w:rFonts w:hint="cs"/>
          <w:rtl/>
        </w:rPr>
        <w:t>حوزه علمیه تعلیم القرآن شورشادی کورین زاهدان (19 محرم 1422).</w:t>
      </w:r>
    </w:p>
    <w:p w:rsidR="00FC154A" w:rsidRDefault="00FC154A" w:rsidP="00FC154A">
      <w:pPr>
        <w:pStyle w:val="a6"/>
        <w:ind w:firstLine="0"/>
        <w:rPr>
          <w:rtl/>
        </w:rPr>
        <w:sectPr w:rsidR="00FC154A" w:rsidSect="00D96A8E">
          <w:headerReference w:type="default" r:id="rId19"/>
          <w:headerReference w:type="first" r:id="rId20"/>
          <w:footnotePr>
            <w:numRestart w:val="eachPage"/>
          </w:footnotePr>
          <w:type w:val="oddPage"/>
          <w:pgSz w:w="7938" w:h="11907" w:code="9"/>
          <w:pgMar w:top="567" w:right="851" w:bottom="851" w:left="851" w:header="454" w:footer="0" w:gutter="0"/>
          <w:pgNumType w:start="1"/>
          <w:cols w:space="708"/>
          <w:titlePg/>
          <w:bidi/>
          <w:rtlGutter/>
          <w:docGrid w:linePitch="381"/>
        </w:sectPr>
      </w:pPr>
    </w:p>
    <w:p w:rsidR="00F35385" w:rsidRPr="00F65D04" w:rsidRDefault="00F35385" w:rsidP="00F65D04">
      <w:pPr>
        <w:pStyle w:val="a0"/>
        <w:rPr>
          <w:rtl/>
        </w:rPr>
      </w:pPr>
      <w:bookmarkStart w:id="8" w:name="_Toc332478440"/>
      <w:bookmarkStart w:id="9" w:name="_Toc429305019"/>
      <w:r w:rsidRPr="00F65D04">
        <w:rPr>
          <w:rFonts w:hint="cs"/>
          <w:rtl/>
        </w:rPr>
        <w:t>پیشگفتار</w:t>
      </w:r>
      <w:bookmarkEnd w:id="8"/>
      <w:bookmarkEnd w:id="9"/>
    </w:p>
    <w:p w:rsidR="00F35385" w:rsidRPr="00CA1425" w:rsidRDefault="00F35385" w:rsidP="00F65D04">
      <w:pPr>
        <w:ind w:firstLine="284"/>
        <w:jc w:val="both"/>
        <w:rPr>
          <w:rStyle w:val="Char3"/>
          <w:rtl/>
        </w:rPr>
      </w:pPr>
      <w:r w:rsidRPr="00CA1425">
        <w:rPr>
          <w:rStyle w:val="Char3"/>
          <w:rFonts w:hint="cs"/>
          <w:rtl/>
        </w:rPr>
        <w:t>به قلم حکیم محمد اختر:</w:t>
      </w:r>
    </w:p>
    <w:p w:rsidR="00F35385" w:rsidRPr="00F65D04" w:rsidRDefault="00F35385" w:rsidP="00F65D04">
      <w:pPr>
        <w:pStyle w:val="a3"/>
        <w:rPr>
          <w:spacing w:val="0"/>
          <w:rtl/>
        </w:rPr>
      </w:pPr>
      <w:r w:rsidRPr="00F65D04">
        <w:rPr>
          <w:spacing w:val="0"/>
          <w:rtl/>
        </w:rPr>
        <w:t>نحمده ونصلي على رسوله الكريم:</w:t>
      </w:r>
    </w:p>
    <w:p w:rsidR="00F35385" w:rsidRPr="00CA1425" w:rsidRDefault="00F35385" w:rsidP="00F65D04">
      <w:pPr>
        <w:ind w:firstLine="284"/>
        <w:jc w:val="both"/>
        <w:rPr>
          <w:rStyle w:val="Char3"/>
          <w:rtl/>
        </w:rPr>
      </w:pPr>
      <w:r w:rsidRPr="00CA1425">
        <w:rPr>
          <w:rStyle w:val="Char3"/>
          <w:rFonts w:hint="cs"/>
          <w:rtl/>
        </w:rPr>
        <w:t xml:space="preserve">در عصر حاضر برای صاحبان دین و تقؤا و تمام سالکان، فتنه؟ (بچه‌های بی‌ریش) بزرگتر از فتنه </w:t>
      </w:r>
      <w:r w:rsidR="004C0B13">
        <w:rPr>
          <w:rStyle w:val="Char3"/>
          <w:rFonts w:hint="cs"/>
          <w:rtl/>
        </w:rPr>
        <w:t>زن‌ها</w:t>
      </w:r>
      <w:r w:rsidRPr="00CA1425">
        <w:rPr>
          <w:rStyle w:val="Char3"/>
          <w:rFonts w:hint="cs"/>
          <w:rtl/>
        </w:rPr>
        <w:t xml:space="preserve"> است. با این حال چون در این فتنه موانعی که شاید در مورد زنان به چشم بخورد کمتر دیده می‌شود، شیطان می‌تواند نفس انسانی را هرچه سریعتر به آن مبتلا نماید، تا این که</w:t>
      </w:r>
      <w:r w:rsidR="001B5EE6">
        <w:rPr>
          <w:rStyle w:val="Char3"/>
          <w:rFonts w:hint="cs"/>
          <w:rtl/>
        </w:rPr>
        <w:t xml:space="preserve"> آن‌ها </w:t>
      </w:r>
      <w:r w:rsidRPr="00CA1425">
        <w:rPr>
          <w:rStyle w:val="Char3"/>
          <w:rFonts w:hint="cs"/>
          <w:rtl/>
        </w:rPr>
        <w:t>را ناآگاهانه به ورطه چشم‌چرانی به زنان بیگانه می‌کشاند. مولانا اشر ف علی تحانوی در این مورد می‌فرماید:</w:t>
      </w:r>
    </w:p>
    <w:p w:rsidR="00F35385" w:rsidRPr="00CA1425" w:rsidRDefault="00F35385" w:rsidP="004C0B13">
      <w:pPr>
        <w:pStyle w:val="ListParagraph"/>
        <w:numPr>
          <w:ilvl w:val="0"/>
          <w:numId w:val="22"/>
        </w:numPr>
        <w:jc w:val="both"/>
        <w:rPr>
          <w:rStyle w:val="Char3"/>
          <w:rtl/>
        </w:rPr>
      </w:pPr>
      <w:r w:rsidRPr="00CA1425">
        <w:rPr>
          <w:rStyle w:val="Char3"/>
          <w:rFonts w:hint="cs"/>
          <w:rtl/>
        </w:rPr>
        <w:t>هر نوع ارتباط نامشروع با زن یا بچه نامحرم، از قبیل نگاه‌کردن، صحبت‌کردن، خلوت‌کردن یا به خاطر خوش‌کردن او لباس خود را آراستن، و یا به خاطر از نرم‌کردن صدا و...، در واقع‌زشتی‌های زیادی به دنبال دارد و مسبب مصائب بیشماری می‌شود که در قید تحریر نمی‌گنجد.</w:t>
      </w:r>
    </w:p>
    <w:p w:rsidR="00F35385" w:rsidRPr="00CA1425" w:rsidRDefault="00F35385" w:rsidP="004C0B13">
      <w:pPr>
        <w:pStyle w:val="ListParagraph"/>
        <w:widowControl w:val="0"/>
        <w:numPr>
          <w:ilvl w:val="0"/>
          <w:numId w:val="22"/>
        </w:numPr>
        <w:jc w:val="both"/>
        <w:rPr>
          <w:rStyle w:val="Char3"/>
          <w:rtl/>
        </w:rPr>
      </w:pPr>
      <w:r w:rsidRPr="00CA1425">
        <w:rPr>
          <w:rStyle w:val="Char3"/>
          <w:rFonts w:hint="cs"/>
          <w:rtl/>
        </w:rPr>
        <w:t>عشق مجازی یک عذاب الهی است (همانگونه که در دوزخ انسان بین موت و حیات معلق است) همچنان انسان پس از چشم‌چرانی‌های متعدد به عشق مجازی مبتلا می‌شود. و حتی از خواب و آرامش محروم می‌شود، و زمینه تباهی دین و دنیا را فراهم نموده در آخر به بیمارستان دیوانه‌ها کشانده می‌شود، امروز 90 درصد بیمارهای روانی در دیوانه</w:t>
      </w:r>
      <w:r w:rsidRPr="00CA1425">
        <w:rPr>
          <w:rStyle w:val="Char3"/>
          <w:rFonts w:hint="eastAsia"/>
          <w:rtl/>
        </w:rPr>
        <w:t>‌</w:t>
      </w:r>
      <w:r w:rsidRPr="00CA1425">
        <w:rPr>
          <w:rStyle w:val="Char3"/>
          <w:rFonts w:hint="cs"/>
          <w:rtl/>
        </w:rPr>
        <w:t>خانه‌ها به علت همین عشق مجازی به سر می‌برند که پس از تماشای فیلم‌های مبتذل در سینماها، ویدئوها و تلویزیون‌ها و خواندن رمان‌ها و کتاب‌های عشقی دیوانه شده و تعادل روانی</w:t>
      </w:r>
      <w:r w:rsidRPr="00CA1425">
        <w:rPr>
          <w:rStyle w:val="Char3"/>
          <w:rFonts w:hint="eastAsia"/>
          <w:rtl/>
        </w:rPr>
        <w:t>‌</w:t>
      </w:r>
      <w:r w:rsidR="00941776" w:rsidRPr="00CA1425">
        <w:rPr>
          <w:rStyle w:val="Char3"/>
          <w:rFonts w:hint="cs"/>
          <w:rtl/>
        </w:rPr>
        <w:t>شان را از دست داده</w:t>
      </w:r>
      <w:r w:rsidR="00941776" w:rsidRPr="00CA1425">
        <w:rPr>
          <w:rStyle w:val="Char3"/>
          <w:rFonts w:hint="eastAsia"/>
          <w:rtl/>
        </w:rPr>
        <w:t>‌</w:t>
      </w:r>
      <w:r w:rsidRPr="00CA1425">
        <w:rPr>
          <w:rStyle w:val="Char3"/>
          <w:rFonts w:hint="cs"/>
          <w:rtl/>
        </w:rPr>
        <w:t>اند.</w:t>
      </w:r>
    </w:p>
    <w:p w:rsidR="00F35385" w:rsidRPr="00CA1425" w:rsidRDefault="00F35385" w:rsidP="004C0B13">
      <w:pPr>
        <w:pStyle w:val="ListParagraph"/>
        <w:widowControl w:val="0"/>
        <w:numPr>
          <w:ilvl w:val="0"/>
          <w:numId w:val="22"/>
        </w:numPr>
        <w:jc w:val="both"/>
        <w:rPr>
          <w:rStyle w:val="Char3"/>
          <w:rtl/>
        </w:rPr>
      </w:pPr>
      <w:r w:rsidRPr="00CA1425">
        <w:rPr>
          <w:rStyle w:val="Char3"/>
          <w:rFonts w:hint="cs"/>
          <w:rtl/>
        </w:rPr>
        <w:t>اگر (خدای نخواسته) این چشم‌چرانی منجر به عشق و سپس منجر به ارتکاب فحشا باشد، آنگاه هردو طرف برای همیشه در ذلت به سر می‌برند (و باهم دیگر روبرو نخواهند شد). همانگونه که یک پدر دوست دارد فرزندش باعزت زندگی کند و ذلت فحشا بر دوش او نباشد، خداوند منان نیز دوست ندارد بنده او به علت عمل رسواکننده‌ای ذلیل باشد، باید باتقوا باشد و یک زندگی آبرومندانه</w:t>
      </w:r>
      <w:r w:rsidRPr="00CA1425">
        <w:rPr>
          <w:rStyle w:val="Char3"/>
          <w:rFonts w:hint="eastAsia"/>
          <w:rtl/>
        </w:rPr>
        <w:t>‌ای</w:t>
      </w:r>
      <w:r w:rsidRPr="00CA1425">
        <w:rPr>
          <w:rStyle w:val="Char3"/>
          <w:rFonts w:hint="cs"/>
          <w:rtl/>
        </w:rPr>
        <w:t xml:space="preserve"> داشته باشد، به حلال اکتفا نموده و از حرام اجتناب نماید. هرگاه صاحبان دنیا با لذت‌های دنیا چشم</w:t>
      </w:r>
      <w:r w:rsidRPr="00CA1425">
        <w:rPr>
          <w:rStyle w:val="Char3"/>
          <w:rFonts w:hint="eastAsia"/>
          <w:rtl/>
        </w:rPr>
        <w:t>‌</w:t>
      </w:r>
      <w:r w:rsidRPr="00CA1425">
        <w:rPr>
          <w:rStyle w:val="Char3"/>
          <w:rFonts w:hint="cs"/>
          <w:rtl/>
        </w:rPr>
        <w:t>شان را خنک کنند، بندگان خاص الله با عبادت و بندگی او لطف اندوز باشند، این لذت در واقع لذت دائمی و بی‌آلایش است، لذت‌های اهل دنیا همراه با هزاران گرفتاری و مصیبت است و فانی است.. این زیبای چندروزه انسان را بسان دیوانه می‌کند، اما پس از چند روزی چهره‌ها تغییر کرده و در دوران پیری این چهره زیبای یک منظره عجیبی به خود می‌گیرد. این بیماری پرخطر بسیاری از جوانان را در دام هلاکت گرفتار نموده است، قرانکریم در ذیل آیه‌ای که در مورد حفظ حجاب نازل شده است می‌فرماید:</w:t>
      </w:r>
      <w:r w:rsidR="00941776" w:rsidRPr="00CA1425">
        <w:rPr>
          <w:rStyle w:val="Char3"/>
          <w:rFonts w:hint="cs"/>
          <w:rtl/>
        </w:rPr>
        <w:t xml:space="preserve"> </w:t>
      </w:r>
      <w:r w:rsidR="00863560" w:rsidRPr="004C0B13">
        <w:rPr>
          <w:rFonts w:cs="Traditional Arabic" w:hint="cs"/>
          <w:rtl/>
          <w:lang w:bidi="fa-IR"/>
        </w:rPr>
        <w:t>﴿</w:t>
      </w:r>
      <w:r w:rsidR="00863560" w:rsidRPr="00773EB8">
        <w:rPr>
          <w:rStyle w:val="Char5"/>
          <w:rFonts w:hint="eastAsia"/>
          <w:rtl/>
        </w:rPr>
        <w:t>إِنَّ</w:t>
      </w:r>
      <w:r w:rsidR="00863560" w:rsidRPr="00773EB8">
        <w:rPr>
          <w:rStyle w:val="Char5"/>
          <w:rtl/>
        </w:rPr>
        <w:t xml:space="preserve"> </w:t>
      </w:r>
      <w:r w:rsidR="00863560" w:rsidRPr="00773EB8">
        <w:rPr>
          <w:rStyle w:val="Char5"/>
          <w:rFonts w:hint="eastAsia"/>
          <w:rtl/>
        </w:rPr>
        <w:t>كَي</w:t>
      </w:r>
      <w:r w:rsidR="00863560" w:rsidRPr="00773EB8">
        <w:rPr>
          <w:rStyle w:val="Char5"/>
          <w:rFonts w:hint="cs"/>
          <w:rtl/>
        </w:rPr>
        <w:t>ۡ</w:t>
      </w:r>
      <w:r w:rsidR="00863560" w:rsidRPr="00773EB8">
        <w:rPr>
          <w:rStyle w:val="Char5"/>
          <w:rFonts w:hint="eastAsia"/>
          <w:rtl/>
        </w:rPr>
        <w:t>دَ</w:t>
      </w:r>
      <w:r w:rsidR="00863560" w:rsidRPr="00773EB8">
        <w:rPr>
          <w:rStyle w:val="Char5"/>
          <w:rtl/>
        </w:rPr>
        <w:t xml:space="preserve"> </w:t>
      </w:r>
      <w:r w:rsidR="00863560" w:rsidRPr="00773EB8">
        <w:rPr>
          <w:rStyle w:val="Char5"/>
          <w:rFonts w:hint="cs"/>
          <w:rtl/>
        </w:rPr>
        <w:t>ٱ</w:t>
      </w:r>
      <w:r w:rsidR="00863560" w:rsidRPr="00773EB8">
        <w:rPr>
          <w:rStyle w:val="Char5"/>
          <w:rFonts w:hint="eastAsia"/>
          <w:rtl/>
        </w:rPr>
        <w:t>لشَّي</w:t>
      </w:r>
      <w:r w:rsidR="00863560" w:rsidRPr="00773EB8">
        <w:rPr>
          <w:rStyle w:val="Char5"/>
          <w:rFonts w:hint="cs"/>
          <w:rtl/>
        </w:rPr>
        <w:t>ۡ</w:t>
      </w:r>
      <w:r w:rsidR="00863560" w:rsidRPr="00773EB8">
        <w:rPr>
          <w:rStyle w:val="Char5"/>
          <w:rFonts w:hint="eastAsia"/>
          <w:rtl/>
        </w:rPr>
        <w:t>طَ</w:t>
      </w:r>
      <w:r w:rsidR="00863560" w:rsidRPr="00773EB8">
        <w:rPr>
          <w:rStyle w:val="Char5"/>
          <w:rFonts w:hint="cs"/>
          <w:rtl/>
        </w:rPr>
        <w:t>ٰ</w:t>
      </w:r>
      <w:r w:rsidR="00863560" w:rsidRPr="00773EB8">
        <w:rPr>
          <w:rStyle w:val="Char5"/>
          <w:rFonts w:hint="eastAsia"/>
          <w:rtl/>
        </w:rPr>
        <w:t>نِ</w:t>
      </w:r>
      <w:r w:rsidR="00863560" w:rsidRPr="00773EB8">
        <w:rPr>
          <w:rStyle w:val="Char5"/>
          <w:rtl/>
        </w:rPr>
        <w:t xml:space="preserve"> </w:t>
      </w:r>
      <w:r w:rsidR="00863560" w:rsidRPr="00773EB8">
        <w:rPr>
          <w:rStyle w:val="Char5"/>
          <w:rFonts w:hint="eastAsia"/>
          <w:rtl/>
        </w:rPr>
        <w:t>كَانَ</w:t>
      </w:r>
      <w:r w:rsidR="00863560" w:rsidRPr="00773EB8">
        <w:rPr>
          <w:rStyle w:val="Char5"/>
          <w:rtl/>
        </w:rPr>
        <w:t xml:space="preserve"> </w:t>
      </w:r>
      <w:r w:rsidR="00863560" w:rsidRPr="00773EB8">
        <w:rPr>
          <w:rStyle w:val="Char5"/>
          <w:rFonts w:hint="eastAsia"/>
          <w:rtl/>
        </w:rPr>
        <w:t>ضَعِيفًا</w:t>
      </w:r>
      <w:r w:rsidR="00863560" w:rsidRPr="004C0B13">
        <w:rPr>
          <w:rFonts w:cs="Traditional Arabic" w:hint="cs"/>
          <w:rtl/>
          <w:lang w:bidi="fa-IR"/>
        </w:rPr>
        <w:t>﴾</w:t>
      </w:r>
      <w:r w:rsidR="00863560" w:rsidRPr="00CA1425">
        <w:rPr>
          <w:rStyle w:val="Char3"/>
          <w:rFonts w:hint="cs"/>
          <w:rtl/>
        </w:rPr>
        <w:t xml:space="preserve"> </w:t>
      </w:r>
      <w:r w:rsidR="00863560" w:rsidRPr="004C0B13">
        <w:rPr>
          <w:rStyle w:val="Char4"/>
          <w:rFonts w:hint="cs"/>
          <w:rtl/>
        </w:rPr>
        <w:t>[النساء: 76]</w:t>
      </w:r>
      <w:r w:rsidR="00863560" w:rsidRPr="00CA1425">
        <w:rPr>
          <w:rStyle w:val="Char3"/>
          <w:rFonts w:hint="cs"/>
          <w:rtl/>
        </w:rPr>
        <w:t>.</w:t>
      </w:r>
      <w:r w:rsidRPr="00CA1425">
        <w:rPr>
          <w:rStyle w:val="Char3"/>
          <w:rFonts w:hint="cs"/>
          <w:rtl/>
        </w:rPr>
        <w:t xml:space="preserve"> (در این آیه از چشم‌چرانی یا واژه صنعت تعبیر می‌کند، شاید به خاطر این باشد که انسان پس از نگاه‌کردن به زن نامحرم آرمان‌ها و خیال‌های زیادی در ذهن خود ترسیم می‌کند. خداوند با این تعبیر به همان آرزوها و خیال‌ها اشاره می‌کند، چنانچه علامه محمود در تفسیر «روح المعانی» ذیل این آیه چهار صورت بیان می‌فرماید: 1- </w:t>
      </w:r>
      <w:r w:rsidRPr="004C0B13">
        <w:rPr>
          <w:rStyle w:val="Char1"/>
          <w:rFonts w:hint="cs"/>
          <w:rtl/>
        </w:rPr>
        <w:t>باحاله المنظر</w:t>
      </w:r>
      <w:r w:rsidRPr="00CA1425">
        <w:rPr>
          <w:rStyle w:val="Char3"/>
          <w:rFonts w:hint="cs"/>
          <w:rtl/>
        </w:rPr>
        <w:t xml:space="preserve">، چشم‌چرانی. 2- </w:t>
      </w:r>
      <w:r w:rsidRPr="004C0B13">
        <w:rPr>
          <w:rStyle w:val="Char1"/>
          <w:rFonts w:hint="cs"/>
          <w:rtl/>
        </w:rPr>
        <w:t>(باستعمال سائر الجوارح)</w:t>
      </w:r>
      <w:r w:rsidRPr="00CA1425">
        <w:rPr>
          <w:rStyle w:val="Char3"/>
          <w:rFonts w:hint="cs"/>
          <w:rtl/>
        </w:rPr>
        <w:t xml:space="preserve"> یعنی استفاده از سایر اعضا و حواس و لذت‌گرفتن با</w:t>
      </w:r>
      <w:r w:rsidR="001B5EE6">
        <w:rPr>
          <w:rStyle w:val="Char3"/>
          <w:rFonts w:hint="cs"/>
          <w:rtl/>
        </w:rPr>
        <w:t xml:space="preserve"> آن‌ها </w:t>
      </w:r>
      <w:r w:rsidRPr="00CA1425">
        <w:rPr>
          <w:rStyle w:val="Char3"/>
          <w:rFonts w:hint="cs"/>
          <w:rtl/>
        </w:rPr>
        <w:t xml:space="preserve">مانند حواس باصره، سامعه، ذائقه، لامسه و شامه. 3- </w:t>
      </w:r>
      <w:r w:rsidR="004C0B13">
        <w:rPr>
          <w:rStyle w:val="Char1"/>
          <w:rFonts w:hint="cs"/>
          <w:rtl/>
        </w:rPr>
        <w:t>(بتحري</w:t>
      </w:r>
      <w:r w:rsidR="004C0B13">
        <w:rPr>
          <w:rStyle w:val="Char1"/>
          <w:rFonts w:hint="cs"/>
          <w:rtl/>
          <w:lang w:bidi="ar-SA"/>
        </w:rPr>
        <w:t>ك</w:t>
      </w:r>
      <w:r w:rsidRPr="004C0B13">
        <w:rPr>
          <w:rStyle w:val="Char1"/>
          <w:rFonts w:hint="cs"/>
          <w:rtl/>
        </w:rPr>
        <w:t xml:space="preserve"> الجوارح)</w:t>
      </w:r>
      <w:r w:rsidRPr="00CA1425">
        <w:rPr>
          <w:rStyle w:val="Char3"/>
          <w:rFonts w:hint="cs"/>
          <w:rtl/>
        </w:rPr>
        <w:t xml:space="preserve"> خداوند از حرکات همه اعضاء باخبر است، زمانی که شخص به خاطر نیل به هدف خود همه اعضای خود را به کار می‌برد. 4- </w:t>
      </w:r>
      <w:r w:rsidR="004C0B13">
        <w:rPr>
          <w:rStyle w:val="Char1"/>
          <w:rFonts w:hint="cs"/>
          <w:rtl/>
        </w:rPr>
        <w:t>(بما یقصدون بذلك</w:t>
      </w:r>
      <w:r w:rsidRPr="004C0B13">
        <w:rPr>
          <w:rStyle w:val="Char1"/>
          <w:rFonts w:hint="cs"/>
          <w:rtl/>
        </w:rPr>
        <w:t>)</w:t>
      </w:r>
      <w:r w:rsidRPr="00CA1425">
        <w:rPr>
          <w:rStyle w:val="Char3"/>
          <w:rFonts w:hint="cs"/>
          <w:rtl/>
        </w:rPr>
        <w:t xml:space="preserve"> از آنچه قصد و تصمیم‌گیری می‌کند، نیز خداوند باخبر است. هدف از بیان اطلاع خداوند اینست که خداوند چنین افرادی را مهمل نخواهد گذاشت، بلکه</w:t>
      </w:r>
      <w:r w:rsidR="001B5EE6">
        <w:rPr>
          <w:rStyle w:val="Char3"/>
          <w:rFonts w:hint="cs"/>
          <w:rtl/>
        </w:rPr>
        <w:t xml:space="preserve"> آن‌ها </w:t>
      </w:r>
      <w:r w:rsidRPr="00CA1425">
        <w:rPr>
          <w:rStyle w:val="Char3"/>
          <w:rFonts w:hint="cs"/>
          <w:rtl/>
        </w:rPr>
        <w:t>را تعقیب و مجازات خواهد کرد. من با بسیاری از کسانی که به این بیماری مبتلا بوده</w:t>
      </w:r>
      <w:r w:rsidR="006163F5" w:rsidRPr="00CA1425">
        <w:rPr>
          <w:rStyle w:val="Char3"/>
          <w:rFonts w:hint="cs"/>
          <w:rtl/>
        </w:rPr>
        <w:t>‌اند</w:t>
      </w:r>
      <w:r w:rsidRPr="00CA1425">
        <w:rPr>
          <w:rStyle w:val="Char3"/>
          <w:rFonts w:hint="cs"/>
          <w:rtl/>
        </w:rPr>
        <w:t xml:space="preserve"> ملاقات داشته</w:t>
      </w:r>
      <w:r w:rsidRPr="00CA1425">
        <w:rPr>
          <w:rStyle w:val="Char3"/>
          <w:rFonts w:hint="eastAsia"/>
          <w:rtl/>
        </w:rPr>
        <w:t>‌</w:t>
      </w:r>
      <w:r w:rsidRPr="00CA1425">
        <w:rPr>
          <w:rStyle w:val="Char3"/>
          <w:rFonts w:hint="cs"/>
          <w:rtl/>
        </w:rPr>
        <w:t>ام، همه آنان اعتراف دارند که زندگی ما بسیار ناگوار سپری می‌شود، خواب و آرامش از دست رفته، آرزوی مرگ داریم، گاهی می‌خواهیم دست به خودکشی بزنیم، صحت و تندرستی ما از دست رفته است، ترس و وحشت قلب‌های ما را فرا گرفته، قلب و روان ما رو به ضعف و سستی نهاده است و برای هیچ کاری ذوق و اشتیاق نداریم، در واقع</w:t>
      </w:r>
      <w:r w:rsidR="001B5EE6">
        <w:rPr>
          <w:rStyle w:val="Char3"/>
          <w:rFonts w:hint="cs"/>
          <w:rtl/>
        </w:rPr>
        <w:t xml:space="preserve"> این‌ها </w:t>
      </w:r>
      <w:r w:rsidRPr="00CA1425">
        <w:rPr>
          <w:rStyle w:val="Char3"/>
          <w:rFonts w:hint="cs"/>
          <w:rtl/>
        </w:rPr>
        <w:t>خود یکی از کیفرهای این عمل ناروا است که در دنیا به انسان می‌رسد. کتاب حاضر توسط مولانا محمد هاشم بن حسن مظاهری تألیف شده است، بنده بعضی موارد آن را مطالعه نمودم، و بنا به درخواست ایشان سطور بالا را تحریر نمودم، امیدوارم خداوند منان کتاب را مداوایی برای این بیماری قرار داده و این مقدمه کوتاه را همراه با کتاب مورد قبول درگاه خویش قرار دهد، و آن را برای همه مسلمانان مفید قرار دهد.</w:t>
      </w:r>
    </w:p>
    <w:p w:rsidR="00F35385" w:rsidRPr="00CA1425" w:rsidRDefault="00F35385" w:rsidP="00F65D04">
      <w:pPr>
        <w:jc w:val="right"/>
        <w:rPr>
          <w:rStyle w:val="Char3"/>
          <w:rtl/>
        </w:rPr>
      </w:pPr>
      <w:r w:rsidRPr="00CA1425">
        <w:rPr>
          <w:rStyle w:val="Char3"/>
          <w:rFonts w:hint="cs"/>
          <w:rtl/>
        </w:rPr>
        <w:t>محمد اختر عفا الله عنه</w:t>
      </w:r>
    </w:p>
    <w:p w:rsidR="00F35385" w:rsidRPr="00CA1425" w:rsidRDefault="00F35385" w:rsidP="00F65D04">
      <w:pPr>
        <w:jc w:val="right"/>
        <w:rPr>
          <w:rStyle w:val="Char3"/>
          <w:rtl/>
        </w:rPr>
      </w:pPr>
      <w:r w:rsidRPr="00CA1425">
        <w:rPr>
          <w:rStyle w:val="Char3"/>
          <w:rFonts w:hint="cs"/>
          <w:rtl/>
        </w:rPr>
        <w:t>14 صفر المظفر 1409 همق</w:t>
      </w:r>
    </w:p>
    <w:p w:rsidR="00F35385" w:rsidRPr="00CA1425" w:rsidRDefault="00F35385" w:rsidP="00F65D04">
      <w:pPr>
        <w:jc w:val="right"/>
        <w:rPr>
          <w:rStyle w:val="Char3"/>
          <w:rtl/>
        </w:rPr>
      </w:pPr>
      <w:r w:rsidRPr="00CA1425">
        <w:rPr>
          <w:rStyle w:val="Char3"/>
          <w:rFonts w:hint="cs"/>
          <w:rtl/>
        </w:rPr>
        <w:t>خانقاه گلشن اقبال 2 کراچی</w:t>
      </w:r>
    </w:p>
    <w:p w:rsidR="004C0B13" w:rsidRDefault="004C0B13" w:rsidP="004C0B13">
      <w:pPr>
        <w:pStyle w:val="a6"/>
        <w:ind w:firstLine="0"/>
        <w:rPr>
          <w:rtl/>
        </w:rPr>
        <w:sectPr w:rsidR="004C0B13" w:rsidSect="00FC154A">
          <w:headerReference w:type="default" r:id="rId21"/>
          <w:footnotePr>
            <w:numRestart w:val="eachPage"/>
          </w:footnotePr>
          <w:type w:val="oddPage"/>
          <w:pgSz w:w="7938" w:h="11907" w:code="9"/>
          <w:pgMar w:top="567" w:right="851" w:bottom="851" w:left="851" w:header="454" w:footer="0" w:gutter="0"/>
          <w:cols w:space="708"/>
          <w:titlePg/>
          <w:bidi/>
          <w:rtlGutter/>
          <w:docGrid w:linePitch="381"/>
        </w:sectPr>
      </w:pPr>
    </w:p>
    <w:p w:rsidR="00F35385" w:rsidRPr="00F65D04" w:rsidRDefault="00F35385" w:rsidP="00F65D04">
      <w:pPr>
        <w:pStyle w:val="a0"/>
        <w:rPr>
          <w:rtl/>
        </w:rPr>
      </w:pPr>
      <w:bookmarkStart w:id="10" w:name="_Toc332478441"/>
      <w:bookmarkStart w:id="11" w:name="_Toc429305020"/>
      <w:r w:rsidRPr="00F65D04">
        <w:rPr>
          <w:rFonts w:hint="cs"/>
          <w:rtl/>
        </w:rPr>
        <w:t>مقدمه</w:t>
      </w:r>
      <w:bookmarkEnd w:id="10"/>
      <w:bookmarkEnd w:id="11"/>
    </w:p>
    <w:p w:rsidR="00F35385" w:rsidRPr="004C0B13" w:rsidRDefault="00F35385" w:rsidP="004C0B13">
      <w:pPr>
        <w:pStyle w:val="a6"/>
        <w:rPr>
          <w:rtl/>
        </w:rPr>
      </w:pPr>
      <w:r w:rsidRPr="004C0B13">
        <w:rPr>
          <w:rFonts w:hint="cs"/>
          <w:rtl/>
        </w:rPr>
        <w:t>به قلم مولانا مفتی اسماعیل</w:t>
      </w:r>
    </w:p>
    <w:p w:rsidR="00F35385" w:rsidRPr="00F65D04" w:rsidRDefault="00F35385" w:rsidP="00F65D04">
      <w:pPr>
        <w:pStyle w:val="a3"/>
        <w:rPr>
          <w:spacing w:val="0"/>
          <w:rtl/>
        </w:rPr>
      </w:pPr>
      <w:r w:rsidRPr="00F65D04">
        <w:rPr>
          <w:spacing w:val="0"/>
          <w:rtl/>
        </w:rPr>
        <w:t>نحمده ونصلي على رسوله الكريم</w:t>
      </w:r>
    </w:p>
    <w:p w:rsidR="00F35385" w:rsidRPr="00CA1425" w:rsidRDefault="00F35385" w:rsidP="00F65D04">
      <w:pPr>
        <w:ind w:firstLine="284"/>
        <w:jc w:val="both"/>
        <w:rPr>
          <w:rStyle w:val="Char3"/>
          <w:rtl/>
        </w:rPr>
      </w:pPr>
      <w:r w:rsidRPr="00CA1425">
        <w:rPr>
          <w:rStyle w:val="Char3"/>
          <w:rFonts w:hint="cs"/>
          <w:rtl/>
        </w:rPr>
        <w:t>احسان و انعام خداوند سبحان بر این انسان خاکی بی‌شمار است، و اگر کسی بخواهد</w:t>
      </w:r>
      <w:r w:rsidR="001B5EE6">
        <w:rPr>
          <w:rStyle w:val="Char3"/>
          <w:rFonts w:hint="cs"/>
          <w:rtl/>
        </w:rPr>
        <w:t xml:space="preserve"> آن‌ها </w:t>
      </w:r>
      <w:r w:rsidRPr="00CA1425">
        <w:rPr>
          <w:rStyle w:val="Char3"/>
          <w:rFonts w:hint="cs"/>
          <w:rtl/>
        </w:rPr>
        <w:t xml:space="preserve">را محاسبه کند، هرگز نخواهد توانست. همانگونه که قرآنکریم می‌فرماید: </w:t>
      </w:r>
      <w:r w:rsidR="00941776" w:rsidRPr="00F65D04">
        <w:rPr>
          <w:rFonts w:cs="Traditional Arabic" w:hint="cs"/>
          <w:rtl/>
          <w:lang w:bidi="fa-IR"/>
        </w:rPr>
        <w:t>﴿</w:t>
      </w:r>
      <w:r w:rsidR="00863560" w:rsidRPr="00773EB8">
        <w:rPr>
          <w:rStyle w:val="Char5"/>
          <w:rFonts w:hint="eastAsia"/>
          <w:rtl/>
        </w:rPr>
        <w:t>وَإِن</w:t>
      </w:r>
      <w:r w:rsidR="00863560" w:rsidRPr="00773EB8">
        <w:rPr>
          <w:rStyle w:val="Char5"/>
          <w:rtl/>
        </w:rPr>
        <w:t xml:space="preserve"> </w:t>
      </w:r>
      <w:r w:rsidR="00863560" w:rsidRPr="00773EB8">
        <w:rPr>
          <w:rStyle w:val="Char5"/>
          <w:rFonts w:hint="eastAsia"/>
          <w:rtl/>
        </w:rPr>
        <w:t>تَعُدُّواْ</w:t>
      </w:r>
      <w:r w:rsidR="00863560" w:rsidRPr="00773EB8">
        <w:rPr>
          <w:rStyle w:val="Char5"/>
          <w:rtl/>
        </w:rPr>
        <w:t xml:space="preserve"> </w:t>
      </w:r>
      <w:r w:rsidR="00863560" w:rsidRPr="00773EB8">
        <w:rPr>
          <w:rStyle w:val="Char5"/>
          <w:rFonts w:hint="eastAsia"/>
          <w:rtl/>
        </w:rPr>
        <w:t>نِع</w:t>
      </w:r>
      <w:r w:rsidR="00863560" w:rsidRPr="00773EB8">
        <w:rPr>
          <w:rStyle w:val="Char5"/>
          <w:rFonts w:hint="cs"/>
          <w:rtl/>
        </w:rPr>
        <w:t>ۡ</w:t>
      </w:r>
      <w:r w:rsidR="00863560" w:rsidRPr="00773EB8">
        <w:rPr>
          <w:rStyle w:val="Char5"/>
          <w:rFonts w:hint="eastAsia"/>
          <w:rtl/>
        </w:rPr>
        <w:t>مَتَ</w:t>
      </w:r>
      <w:r w:rsidR="00863560" w:rsidRPr="00773EB8">
        <w:rPr>
          <w:rStyle w:val="Char5"/>
          <w:rtl/>
        </w:rPr>
        <w:t xml:space="preserve"> </w:t>
      </w:r>
      <w:r w:rsidR="00863560" w:rsidRPr="00773EB8">
        <w:rPr>
          <w:rStyle w:val="Char5"/>
          <w:rFonts w:hint="cs"/>
          <w:rtl/>
        </w:rPr>
        <w:t>ٱ</w:t>
      </w:r>
      <w:r w:rsidR="00863560" w:rsidRPr="00773EB8">
        <w:rPr>
          <w:rStyle w:val="Char5"/>
          <w:rFonts w:hint="eastAsia"/>
          <w:rtl/>
        </w:rPr>
        <w:t>للَّهِ</w:t>
      </w:r>
      <w:r w:rsidR="00863560" w:rsidRPr="00773EB8">
        <w:rPr>
          <w:rStyle w:val="Char5"/>
          <w:rtl/>
        </w:rPr>
        <w:t xml:space="preserve"> </w:t>
      </w:r>
      <w:r w:rsidR="00863560" w:rsidRPr="00773EB8">
        <w:rPr>
          <w:rStyle w:val="Char5"/>
          <w:rFonts w:hint="eastAsia"/>
          <w:rtl/>
        </w:rPr>
        <w:t>لَا</w:t>
      </w:r>
      <w:r w:rsidR="00863560" w:rsidRPr="00773EB8">
        <w:rPr>
          <w:rStyle w:val="Char5"/>
          <w:rtl/>
        </w:rPr>
        <w:t xml:space="preserve"> </w:t>
      </w:r>
      <w:r w:rsidR="00863560" w:rsidRPr="00773EB8">
        <w:rPr>
          <w:rStyle w:val="Char5"/>
          <w:rFonts w:hint="eastAsia"/>
          <w:rtl/>
        </w:rPr>
        <w:t>تُح</w:t>
      </w:r>
      <w:r w:rsidR="00863560" w:rsidRPr="00773EB8">
        <w:rPr>
          <w:rStyle w:val="Char5"/>
          <w:rFonts w:hint="cs"/>
          <w:rtl/>
        </w:rPr>
        <w:t>ۡ</w:t>
      </w:r>
      <w:r w:rsidR="00863560" w:rsidRPr="00773EB8">
        <w:rPr>
          <w:rStyle w:val="Char5"/>
          <w:rFonts w:hint="eastAsia"/>
          <w:rtl/>
        </w:rPr>
        <w:t>صُوهَا</w:t>
      </w:r>
      <w:r w:rsidR="00863560" w:rsidRPr="00773EB8">
        <w:rPr>
          <w:rStyle w:val="Char5"/>
          <w:rFonts w:hint="cs"/>
          <w:rtl/>
        </w:rPr>
        <w:t>ٓ</w:t>
      </w:r>
      <w:r w:rsidR="00941776" w:rsidRPr="00F65D04">
        <w:rPr>
          <w:rFonts w:cs="Traditional Arabic" w:hint="cs"/>
          <w:rtl/>
          <w:lang w:bidi="fa-IR"/>
        </w:rPr>
        <w:t>﴾</w:t>
      </w:r>
      <w:r w:rsidR="00941776" w:rsidRPr="00CA1425">
        <w:rPr>
          <w:rStyle w:val="Char3"/>
          <w:rFonts w:hint="cs"/>
          <w:rtl/>
        </w:rPr>
        <w:t xml:space="preserve"> </w:t>
      </w:r>
      <w:r w:rsidR="00941776" w:rsidRPr="004C0B13">
        <w:rPr>
          <w:rStyle w:val="Char4"/>
          <w:rFonts w:hint="cs"/>
          <w:rtl/>
        </w:rPr>
        <w:t>[ابراهیم: 34]</w:t>
      </w:r>
      <w:r w:rsidR="00941776" w:rsidRPr="00CA1425">
        <w:rPr>
          <w:rStyle w:val="Char3"/>
          <w:rFonts w:hint="cs"/>
          <w:rtl/>
        </w:rPr>
        <w:t>.</w:t>
      </w:r>
      <w:r w:rsidR="00863560" w:rsidRPr="00CA1425">
        <w:rPr>
          <w:rStyle w:val="Char3"/>
          <w:rFonts w:hint="cs"/>
          <w:rtl/>
        </w:rPr>
        <w:t xml:space="preserve"> </w:t>
      </w:r>
      <w:r w:rsidR="00941776" w:rsidRPr="00F65D04">
        <w:rPr>
          <w:rFonts w:cs="Traditional Arabic" w:hint="cs"/>
          <w:sz w:val="26"/>
          <w:szCs w:val="26"/>
          <w:rtl/>
          <w:lang w:bidi="fa-IR"/>
        </w:rPr>
        <w:t>«</w:t>
      </w:r>
      <w:r w:rsidR="00941776" w:rsidRPr="00CA1425">
        <w:rPr>
          <w:rStyle w:val="Char3"/>
          <w:rtl/>
        </w:rPr>
        <w:t>و اگر نعمت</w:t>
      </w:r>
      <w:r w:rsidR="00941776" w:rsidRPr="00CA1425">
        <w:rPr>
          <w:rStyle w:val="Char3"/>
          <w:rFonts w:hint="cs"/>
          <w:rtl/>
        </w:rPr>
        <w:t>‌</w:t>
      </w:r>
      <w:r w:rsidRPr="00CA1425">
        <w:rPr>
          <w:rStyle w:val="Char3"/>
          <w:rtl/>
        </w:rPr>
        <w:t>های خدا را شماره کنید، هرگز</w:t>
      </w:r>
      <w:r w:rsidR="00941776" w:rsidRPr="00CA1425">
        <w:rPr>
          <w:rStyle w:val="Char3"/>
          <w:rtl/>
        </w:rPr>
        <w:t xml:space="preserve"> نمی‌</w:t>
      </w:r>
      <w:r w:rsidRPr="00CA1425">
        <w:rPr>
          <w:rStyle w:val="Char3"/>
          <w:rtl/>
        </w:rPr>
        <w:t>توانید</w:t>
      </w:r>
      <w:r w:rsidR="001B5EE6">
        <w:rPr>
          <w:rStyle w:val="Char3"/>
          <w:rtl/>
        </w:rPr>
        <w:t xml:space="preserve"> آن‌ها </w:t>
      </w:r>
      <w:r w:rsidRPr="00CA1425">
        <w:rPr>
          <w:rStyle w:val="Char3"/>
          <w:rtl/>
        </w:rPr>
        <w:t>را به شماره آورید</w:t>
      </w:r>
      <w:r w:rsidR="00941776" w:rsidRPr="00F65D04">
        <w:rPr>
          <w:rFonts w:cs="Traditional Arabic" w:hint="cs"/>
          <w:sz w:val="26"/>
          <w:szCs w:val="26"/>
          <w:rtl/>
          <w:lang w:bidi="fa-IR"/>
        </w:rPr>
        <w:t>»</w:t>
      </w:r>
      <w:r w:rsidR="00941776" w:rsidRPr="00CA1425">
        <w:rPr>
          <w:rStyle w:val="Char3"/>
          <w:rFonts w:hint="cs"/>
          <w:rtl/>
        </w:rPr>
        <w:t>.</w:t>
      </w:r>
      <w:r w:rsidRPr="00CA1425">
        <w:rPr>
          <w:rStyle w:val="Char3"/>
          <w:rFonts w:hint="cs"/>
          <w:rtl/>
        </w:rPr>
        <w:t xml:space="preserve"> </w:t>
      </w:r>
    </w:p>
    <w:p w:rsidR="008712E9" w:rsidRPr="00CA1425" w:rsidRDefault="00F35385" w:rsidP="00773EB8">
      <w:pPr>
        <w:ind w:firstLine="284"/>
        <w:jc w:val="both"/>
        <w:rPr>
          <w:rStyle w:val="Char3"/>
          <w:rtl/>
        </w:rPr>
      </w:pPr>
      <w:r w:rsidRPr="00CA1425">
        <w:rPr>
          <w:rStyle w:val="Char3"/>
          <w:rFonts w:hint="cs"/>
          <w:rtl/>
        </w:rPr>
        <w:t>می‌بینیم که خداوند میان این چشم را چگونه نرم و نازک آفریده و چه فوایدی را در آن به ودیعت گذاشته است، هرکس می‌داند که اگر انسان از چشم محروم شود، گوئی از هم</w:t>
      </w:r>
      <w:r w:rsidR="00773EB8">
        <w:rPr>
          <w:rStyle w:val="Char3"/>
          <w:rFonts w:hint="cs"/>
          <w:rtl/>
        </w:rPr>
        <w:t>ۀ</w:t>
      </w:r>
      <w:r w:rsidRPr="00CA1425">
        <w:rPr>
          <w:rStyle w:val="Char3"/>
          <w:rFonts w:hint="cs"/>
          <w:rtl/>
        </w:rPr>
        <w:t xml:space="preserve"> دنیا محروم شده است. با این حال کسانی که از این نعمت الهی استفاده بهینه می‌برند و از آن به نحو احسن استعمال نموده و شکر الهی را به جا می</w:t>
      </w:r>
      <w:r w:rsidRPr="00CA1425">
        <w:rPr>
          <w:rStyle w:val="Char3"/>
          <w:rFonts w:hint="eastAsia"/>
          <w:rtl/>
        </w:rPr>
        <w:t>‌</w:t>
      </w:r>
      <w:r w:rsidRPr="00CA1425">
        <w:rPr>
          <w:rStyle w:val="Char3"/>
          <w:rFonts w:hint="cs"/>
          <w:rtl/>
        </w:rPr>
        <w:t>آورند، و برای حفظ نگاه می‌کوشند، بسیار اندک هستند، در قرآنکریم موارد زیادی برای استفاده بهینه از چشم بیان شده است. چنانچه در یک آیه می‌فرماید:</w:t>
      </w:r>
    </w:p>
    <w:p w:rsidR="00F35385" w:rsidRPr="00CA1425" w:rsidRDefault="00941776" w:rsidP="00F65D04">
      <w:pPr>
        <w:ind w:firstLine="284"/>
        <w:jc w:val="both"/>
        <w:rPr>
          <w:rStyle w:val="Char3"/>
          <w:rtl/>
        </w:rPr>
      </w:pPr>
      <w:r w:rsidRPr="00F65D04">
        <w:rPr>
          <w:rStyle w:val="ayatext"/>
          <w:rFonts w:cs="Traditional Arabic" w:hint="cs"/>
          <w:rtl/>
          <w:lang w:bidi="fa-IR"/>
        </w:rPr>
        <w:t>﴿</w:t>
      </w:r>
      <w:r w:rsidR="00863560" w:rsidRPr="00773EB8">
        <w:rPr>
          <w:rStyle w:val="Char5"/>
          <w:rFonts w:hint="eastAsia"/>
          <w:rtl/>
        </w:rPr>
        <w:t>أَفَلَا</w:t>
      </w:r>
      <w:r w:rsidR="00863560" w:rsidRPr="00773EB8">
        <w:rPr>
          <w:rStyle w:val="Char5"/>
          <w:rtl/>
        </w:rPr>
        <w:t xml:space="preserve"> </w:t>
      </w:r>
      <w:r w:rsidR="00863560" w:rsidRPr="00773EB8">
        <w:rPr>
          <w:rStyle w:val="Char5"/>
          <w:rFonts w:hint="eastAsia"/>
          <w:rtl/>
        </w:rPr>
        <w:t>يَنظُرُونَ</w:t>
      </w:r>
      <w:r w:rsidR="00863560" w:rsidRPr="00773EB8">
        <w:rPr>
          <w:rStyle w:val="Char5"/>
          <w:rtl/>
        </w:rPr>
        <w:t xml:space="preserve"> </w:t>
      </w:r>
      <w:r w:rsidR="00863560" w:rsidRPr="00773EB8">
        <w:rPr>
          <w:rStyle w:val="Char5"/>
          <w:rFonts w:hint="eastAsia"/>
          <w:rtl/>
        </w:rPr>
        <w:t>إِلَى</w:t>
      </w:r>
      <w:r w:rsidR="00863560" w:rsidRPr="00773EB8">
        <w:rPr>
          <w:rStyle w:val="Char5"/>
          <w:rtl/>
        </w:rPr>
        <w:t xml:space="preserve"> </w:t>
      </w:r>
      <w:r w:rsidR="00863560" w:rsidRPr="00773EB8">
        <w:rPr>
          <w:rStyle w:val="Char5"/>
          <w:rFonts w:hint="cs"/>
          <w:rtl/>
        </w:rPr>
        <w:t>ٱ</w:t>
      </w:r>
      <w:r w:rsidR="00863560" w:rsidRPr="00773EB8">
        <w:rPr>
          <w:rStyle w:val="Char5"/>
          <w:rFonts w:hint="eastAsia"/>
          <w:rtl/>
        </w:rPr>
        <w:t>ل</w:t>
      </w:r>
      <w:r w:rsidR="00863560" w:rsidRPr="00773EB8">
        <w:rPr>
          <w:rStyle w:val="Char5"/>
          <w:rFonts w:hint="cs"/>
          <w:rtl/>
        </w:rPr>
        <w:t>ۡ</w:t>
      </w:r>
      <w:r w:rsidR="00863560" w:rsidRPr="00773EB8">
        <w:rPr>
          <w:rStyle w:val="Char5"/>
          <w:rFonts w:hint="eastAsia"/>
          <w:rtl/>
        </w:rPr>
        <w:t>إِبِلِ</w:t>
      </w:r>
      <w:r w:rsidR="00863560" w:rsidRPr="00773EB8">
        <w:rPr>
          <w:rStyle w:val="Char5"/>
          <w:rtl/>
        </w:rPr>
        <w:t xml:space="preserve"> </w:t>
      </w:r>
      <w:r w:rsidR="00863560" w:rsidRPr="00773EB8">
        <w:rPr>
          <w:rStyle w:val="Char5"/>
          <w:rFonts w:hint="eastAsia"/>
          <w:rtl/>
        </w:rPr>
        <w:t>كَي</w:t>
      </w:r>
      <w:r w:rsidR="00863560" w:rsidRPr="00773EB8">
        <w:rPr>
          <w:rStyle w:val="Char5"/>
          <w:rFonts w:hint="cs"/>
          <w:rtl/>
        </w:rPr>
        <w:t>ۡ</w:t>
      </w:r>
      <w:r w:rsidR="00863560" w:rsidRPr="00773EB8">
        <w:rPr>
          <w:rStyle w:val="Char5"/>
          <w:rFonts w:hint="eastAsia"/>
          <w:rtl/>
        </w:rPr>
        <w:t>فَ</w:t>
      </w:r>
      <w:r w:rsidR="00863560" w:rsidRPr="00773EB8">
        <w:rPr>
          <w:rStyle w:val="Char5"/>
          <w:rtl/>
        </w:rPr>
        <w:t xml:space="preserve"> </w:t>
      </w:r>
      <w:r w:rsidR="00863560" w:rsidRPr="00773EB8">
        <w:rPr>
          <w:rStyle w:val="Char5"/>
          <w:rFonts w:hint="eastAsia"/>
          <w:rtl/>
        </w:rPr>
        <w:t>خُلِقَت</w:t>
      </w:r>
      <w:r w:rsidR="00863560" w:rsidRPr="00773EB8">
        <w:rPr>
          <w:rStyle w:val="Char5"/>
          <w:rFonts w:hint="cs"/>
          <w:rtl/>
        </w:rPr>
        <w:t>ۡ</w:t>
      </w:r>
      <w:r w:rsidR="00863560" w:rsidRPr="00773EB8">
        <w:rPr>
          <w:rStyle w:val="Char5"/>
          <w:rtl/>
        </w:rPr>
        <w:t xml:space="preserve"> </w:t>
      </w:r>
      <w:r w:rsidR="00863560" w:rsidRPr="00773EB8">
        <w:rPr>
          <w:rStyle w:val="Char5"/>
          <w:rFonts w:hint="cs"/>
          <w:rtl/>
        </w:rPr>
        <w:t>١٧</w:t>
      </w:r>
      <w:r w:rsidRPr="00F65D04">
        <w:rPr>
          <w:rStyle w:val="ayatext"/>
          <w:rFonts w:cs="Traditional Arabic" w:hint="cs"/>
          <w:rtl/>
          <w:lang w:bidi="fa-IR"/>
        </w:rPr>
        <w:t>﴾</w:t>
      </w:r>
      <w:r w:rsidRPr="00CA1425">
        <w:rPr>
          <w:rStyle w:val="Char3"/>
          <w:rFonts w:hint="cs"/>
          <w:rtl/>
        </w:rPr>
        <w:t xml:space="preserve"> </w:t>
      </w:r>
      <w:r w:rsidRPr="004C0B13">
        <w:rPr>
          <w:rStyle w:val="Char4"/>
          <w:rFonts w:hint="cs"/>
          <w:rtl/>
        </w:rPr>
        <w:t>[</w:t>
      </w:r>
      <w:r w:rsidRPr="004C0B13">
        <w:rPr>
          <w:rStyle w:val="Char4"/>
          <w:rtl/>
        </w:rPr>
        <w:t>الغاشیة</w:t>
      </w:r>
      <w:r w:rsidRPr="004C0B13">
        <w:rPr>
          <w:rStyle w:val="Char4"/>
          <w:rFonts w:hint="cs"/>
          <w:rtl/>
        </w:rPr>
        <w:t>: 17]</w:t>
      </w:r>
      <w:r w:rsidRPr="00CA1425">
        <w:rPr>
          <w:rStyle w:val="Char3"/>
          <w:rFonts w:hint="cs"/>
          <w:rtl/>
        </w:rPr>
        <w:t>.</w:t>
      </w:r>
      <w:r w:rsidR="00F35385" w:rsidRPr="00CA1425">
        <w:rPr>
          <w:rStyle w:val="Char3"/>
          <w:rFonts w:hint="cs"/>
          <w:rtl/>
        </w:rPr>
        <w:t xml:space="preserve"> </w:t>
      </w:r>
      <w:r w:rsidRPr="00F65D04">
        <w:rPr>
          <w:rFonts w:cs="Traditional Arabic" w:hint="cs"/>
          <w:sz w:val="26"/>
          <w:szCs w:val="26"/>
          <w:rtl/>
          <w:lang w:bidi="fa-IR"/>
        </w:rPr>
        <w:t>«</w:t>
      </w:r>
      <w:r w:rsidR="00F35385" w:rsidRPr="00CA1425">
        <w:rPr>
          <w:rStyle w:val="Char3"/>
          <w:rtl/>
        </w:rPr>
        <w:t>آیا با تأمل به شتر</w:t>
      </w:r>
      <w:r w:rsidRPr="00CA1425">
        <w:rPr>
          <w:rStyle w:val="Char3"/>
          <w:rtl/>
        </w:rPr>
        <w:t xml:space="preserve"> نمی‌</w:t>
      </w:r>
      <w:r w:rsidR="00F35385" w:rsidRPr="00CA1425">
        <w:rPr>
          <w:rStyle w:val="Char3"/>
          <w:rtl/>
        </w:rPr>
        <w:t>نگرند که چگونه آفریده شده؟</w:t>
      </w:r>
      <w:r w:rsidRPr="00F65D04">
        <w:rPr>
          <w:rFonts w:cs="Traditional Arabic" w:hint="cs"/>
          <w:sz w:val="26"/>
          <w:szCs w:val="26"/>
          <w:rtl/>
          <w:lang w:bidi="fa-IR"/>
        </w:rPr>
        <w:t>»</w:t>
      </w:r>
      <w:r w:rsidRPr="00CA1425">
        <w:rPr>
          <w:rStyle w:val="Char3"/>
          <w:rFonts w:hint="cs"/>
          <w:rtl/>
        </w:rPr>
        <w:t>.</w:t>
      </w:r>
      <w:r w:rsidR="00F35385" w:rsidRPr="00CA1425">
        <w:rPr>
          <w:rStyle w:val="Char3"/>
          <w:rFonts w:hint="cs"/>
          <w:rtl/>
        </w:rPr>
        <w:t xml:space="preserve"> </w:t>
      </w:r>
    </w:p>
    <w:p w:rsidR="00941776" w:rsidRPr="00CA1425" w:rsidRDefault="00F35385" w:rsidP="00F65D04">
      <w:pPr>
        <w:ind w:firstLine="284"/>
        <w:jc w:val="both"/>
        <w:rPr>
          <w:rStyle w:val="Char3"/>
          <w:rtl/>
        </w:rPr>
      </w:pPr>
      <w:r w:rsidRPr="00CA1425">
        <w:rPr>
          <w:rStyle w:val="Char3"/>
          <w:rFonts w:hint="cs"/>
          <w:rtl/>
        </w:rPr>
        <w:t>و در آی</w:t>
      </w:r>
      <w:r w:rsidR="00773EB8">
        <w:rPr>
          <w:rStyle w:val="Char3"/>
          <w:rFonts w:hint="cs"/>
          <w:rtl/>
        </w:rPr>
        <w:t>ۀ</w:t>
      </w:r>
      <w:r w:rsidRPr="00CA1425">
        <w:rPr>
          <w:rStyle w:val="Char3"/>
          <w:rFonts w:hint="cs"/>
          <w:rtl/>
        </w:rPr>
        <w:t xml:space="preserve"> دیگری به نگاه عبرت رهنمایی می‌کند:</w:t>
      </w:r>
      <w:r w:rsidR="00941776" w:rsidRPr="00CA1425">
        <w:rPr>
          <w:rStyle w:val="Char3"/>
          <w:rFonts w:hint="cs"/>
          <w:rtl/>
        </w:rPr>
        <w:t xml:space="preserve"> </w:t>
      </w:r>
      <w:r w:rsidR="00941776" w:rsidRPr="00F65D04">
        <w:rPr>
          <w:rStyle w:val="ayatext"/>
          <w:rFonts w:cs="Traditional Arabic" w:hint="cs"/>
          <w:sz w:val="26"/>
          <w:szCs w:val="26"/>
          <w:rtl/>
          <w:lang w:bidi="fa-IR"/>
        </w:rPr>
        <w:t>﴿</w:t>
      </w:r>
      <w:r w:rsidR="008712E9" w:rsidRPr="00773EB8">
        <w:rPr>
          <w:rStyle w:val="Char5"/>
          <w:rtl/>
        </w:rPr>
        <w:t>قُلۡ سِيرُواْ فِي ٱلۡأَرۡضِ فَٱنظُرُواْ كَيۡفَ كَانَ عَٰقِبَةُ ٱلۡمُجۡرِمِينَ</w:t>
      </w:r>
      <w:r w:rsidR="008712E9" w:rsidRPr="00F65D04">
        <w:rPr>
          <w:rStyle w:val="ayatext"/>
          <w:rFonts w:cs="Traditional Arabic" w:hint="cs"/>
          <w:sz w:val="26"/>
          <w:szCs w:val="26"/>
          <w:rtl/>
          <w:lang w:bidi="fa-IR"/>
        </w:rPr>
        <w:t xml:space="preserve"> </w:t>
      </w:r>
      <w:r w:rsidR="008712E9" w:rsidRPr="00773EB8">
        <w:rPr>
          <w:rStyle w:val="Char5"/>
          <w:rtl/>
        </w:rPr>
        <w:t>٦٩</w:t>
      </w:r>
      <w:r w:rsidR="00941776" w:rsidRPr="00F65D04">
        <w:rPr>
          <w:rStyle w:val="ayatext"/>
          <w:rFonts w:cs="Traditional Arabic" w:hint="cs"/>
          <w:sz w:val="26"/>
          <w:szCs w:val="26"/>
          <w:rtl/>
          <w:lang w:bidi="fa-IR"/>
        </w:rPr>
        <w:t>﴾</w:t>
      </w:r>
      <w:r w:rsidR="00941776" w:rsidRPr="00CA1425">
        <w:rPr>
          <w:rStyle w:val="Char3"/>
          <w:rFonts w:hint="cs"/>
          <w:rtl/>
        </w:rPr>
        <w:t xml:space="preserve"> </w:t>
      </w:r>
      <w:r w:rsidR="00941776" w:rsidRPr="004C0B13">
        <w:rPr>
          <w:rStyle w:val="Char4"/>
          <w:rFonts w:hint="cs"/>
          <w:rtl/>
        </w:rPr>
        <w:t>[النمل: 69]</w:t>
      </w:r>
      <w:r w:rsidR="00941776" w:rsidRPr="00CA1425">
        <w:rPr>
          <w:rStyle w:val="Char3"/>
          <w:rFonts w:hint="cs"/>
          <w:rtl/>
        </w:rPr>
        <w:t>.</w:t>
      </w:r>
      <w:r w:rsidRPr="00CA1425">
        <w:rPr>
          <w:rStyle w:val="Char3"/>
          <w:rFonts w:hint="cs"/>
          <w:rtl/>
        </w:rPr>
        <w:t xml:space="preserve"> </w:t>
      </w:r>
      <w:r w:rsidR="00941776" w:rsidRPr="00F65D04">
        <w:rPr>
          <w:rFonts w:cs="Traditional Arabic" w:hint="cs"/>
          <w:sz w:val="26"/>
          <w:szCs w:val="26"/>
          <w:rtl/>
          <w:lang w:bidi="fa-IR"/>
        </w:rPr>
        <w:t>«</w:t>
      </w:r>
      <w:r w:rsidRPr="00CA1425">
        <w:rPr>
          <w:rStyle w:val="Char3"/>
          <w:rtl/>
        </w:rPr>
        <w:t>بگو: در زمین بگردید پس با تأمل بنگرید که سرانجام گنهکاران چگونه بود؟</w:t>
      </w:r>
      <w:r w:rsidR="00941776" w:rsidRPr="00F65D04">
        <w:rPr>
          <w:rFonts w:cs="Traditional Arabic" w:hint="cs"/>
          <w:sz w:val="26"/>
          <w:szCs w:val="26"/>
          <w:rtl/>
          <w:lang w:bidi="fa-IR"/>
        </w:rPr>
        <w:t>»</w:t>
      </w:r>
      <w:r w:rsidR="00941776" w:rsidRPr="00CA1425">
        <w:rPr>
          <w:rStyle w:val="Char3"/>
          <w:rFonts w:hint="cs"/>
          <w:rtl/>
        </w:rPr>
        <w:t>.</w:t>
      </w:r>
    </w:p>
    <w:p w:rsidR="00F35385" w:rsidRPr="00CA1425" w:rsidRDefault="00F35385" w:rsidP="00F65D04">
      <w:pPr>
        <w:ind w:firstLine="284"/>
        <w:jc w:val="both"/>
        <w:rPr>
          <w:rStyle w:val="Char3"/>
          <w:rtl/>
        </w:rPr>
      </w:pPr>
      <w:r w:rsidRPr="00CA1425">
        <w:rPr>
          <w:rStyle w:val="Char3"/>
          <w:rFonts w:hint="cs"/>
          <w:rtl/>
        </w:rPr>
        <w:t>و در جای دیگر راجع به حفظ نگاه از موارد استعمال نادرست می‌فرماید:</w:t>
      </w:r>
      <w:r w:rsidR="00941776" w:rsidRPr="00CA1425">
        <w:rPr>
          <w:rStyle w:val="Char3"/>
          <w:rFonts w:hint="cs"/>
          <w:rtl/>
        </w:rPr>
        <w:t xml:space="preserve"> </w:t>
      </w:r>
      <w:r w:rsidR="00941776" w:rsidRPr="00F65D04">
        <w:rPr>
          <w:rStyle w:val="ayatext"/>
          <w:rFonts w:cs="Traditional Arabic" w:hint="cs"/>
          <w:rtl/>
          <w:lang w:bidi="fa-IR"/>
        </w:rPr>
        <w:t>﴿</w:t>
      </w:r>
      <w:r w:rsidR="008712E9" w:rsidRPr="00773EB8">
        <w:rPr>
          <w:rStyle w:val="Char5"/>
          <w:rFonts w:hint="eastAsia"/>
          <w:rtl/>
        </w:rPr>
        <w:t>قُل</w:t>
      </w:r>
      <w:r w:rsidR="008712E9" w:rsidRPr="00773EB8">
        <w:rPr>
          <w:rStyle w:val="Char5"/>
          <w:rtl/>
        </w:rPr>
        <w:t xml:space="preserve"> </w:t>
      </w:r>
      <w:r w:rsidR="008712E9" w:rsidRPr="00773EB8">
        <w:rPr>
          <w:rStyle w:val="Char5"/>
          <w:rFonts w:hint="eastAsia"/>
          <w:rtl/>
        </w:rPr>
        <w:t>لِّل</w:t>
      </w:r>
      <w:r w:rsidR="008712E9" w:rsidRPr="00773EB8">
        <w:rPr>
          <w:rStyle w:val="Char5"/>
          <w:rFonts w:hint="cs"/>
          <w:rtl/>
        </w:rPr>
        <w:t>ۡ</w:t>
      </w:r>
      <w:r w:rsidR="008712E9" w:rsidRPr="00773EB8">
        <w:rPr>
          <w:rStyle w:val="Char5"/>
          <w:rFonts w:hint="eastAsia"/>
          <w:rtl/>
        </w:rPr>
        <w:t>مُؤ</w:t>
      </w:r>
      <w:r w:rsidR="008712E9" w:rsidRPr="00773EB8">
        <w:rPr>
          <w:rStyle w:val="Char5"/>
          <w:rFonts w:hint="cs"/>
          <w:rtl/>
        </w:rPr>
        <w:t>ۡ</w:t>
      </w:r>
      <w:r w:rsidR="008712E9" w:rsidRPr="00773EB8">
        <w:rPr>
          <w:rStyle w:val="Char5"/>
          <w:rFonts w:hint="eastAsia"/>
          <w:rtl/>
        </w:rPr>
        <w:t>مِنِينَ</w:t>
      </w:r>
      <w:r w:rsidR="008712E9" w:rsidRPr="00773EB8">
        <w:rPr>
          <w:rStyle w:val="Char5"/>
          <w:rtl/>
        </w:rPr>
        <w:t xml:space="preserve"> </w:t>
      </w:r>
      <w:r w:rsidR="008712E9" w:rsidRPr="00773EB8">
        <w:rPr>
          <w:rStyle w:val="Char5"/>
          <w:rFonts w:hint="eastAsia"/>
          <w:rtl/>
        </w:rPr>
        <w:t>يَغُضُّواْ</w:t>
      </w:r>
      <w:r w:rsidR="008712E9" w:rsidRPr="00773EB8">
        <w:rPr>
          <w:rStyle w:val="Char5"/>
          <w:rtl/>
        </w:rPr>
        <w:t xml:space="preserve"> </w:t>
      </w:r>
      <w:r w:rsidR="008712E9" w:rsidRPr="00773EB8">
        <w:rPr>
          <w:rStyle w:val="Char5"/>
          <w:rFonts w:hint="eastAsia"/>
          <w:rtl/>
        </w:rPr>
        <w:t>مِن</w:t>
      </w:r>
      <w:r w:rsidR="008712E9" w:rsidRPr="00773EB8">
        <w:rPr>
          <w:rStyle w:val="Char5"/>
          <w:rFonts w:hint="cs"/>
          <w:rtl/>
        </w:rPr>
        <w:t>ۡ</w:t>
      </w:r>
      <w:r w:rsidR="008712E9" w:rsidRPr="00773EB8">
        <w:rPr>
          <w:rStyle w:val="Char5"/>
          <w:rtl/>
        </w:rPr>
        <w:t xml:space="preserve"> </w:t>
      </w:r>
      <w:r w:rsidR="008712E9" w:rsidRPr="00773EB8">
        <w:rPr>
          <w:rStyle w:val="Char5"/>
          <w:rFonts w:hint="eastAsia"/>
          <w:rtl/>
        </w:rPr>
        <w:t>أَب</w:t>
      </w:r>
      <w:r w:rsidR="008712E9" w:rsidRPr="00773EB8">
        <w:rPr>
          <w:rStyle w:val="Char5"/>
          <w:rFonts w:hint="cs"/>
          <w:rtl/>
        </w:rPr>
        <w:t>ۡ</w:t>
      </w:r>
      <w:r w:rsidR="008712E9" w:rsidRPr="00773EB8">
        <w:rPr>
          <w:rStyle w:val="Char5"/>
          <w:rFonts w:hint="eastAsia"/>
          <w:rtl/>
        </w:rPr>
        <w:t>صَ</w:t>
      </w:r>
      <w:r w:rsidR="008712E9" w:rsidRPr="00773EB8">
        <w:rPr>
          <w:rStyle w:val="Char5"/>
          <w:rFonts w:hint="cs"/>
          <w:rtl/>
        </w:rPr>
        <w:t>ٰ</w:t>
      </w:r>
      <w:r w:rsidR="008712E9" w:rsidRPr="00773EB8">
        <w:rPr>
          <w:rStyle w:val="Char5"/>
          <w:rFonts w:hint="eastAsia"/>
          <w:rtl/>
        </w:rPr>
        <w:t>رِهِم</w:t>
      </w:r>
      <w:r w:rsidR="008712E9" w:rsidRPr="00773EB8">
        <w:rPr>
          <w:rStyle w:val="Char5"/>
          <w:rFonts w:hint="cs"/>
          <w:rtl/>
        </w:rPr>
        <w:t>ۡ</w:t>
      </w:r>
      <w:r w:rsidR="008712E9" w:rsidRPr="00773EB8">
        <w:rPr>
          <w:rStyle w:val="Char5"/>
          <w:rtl/>
        </w:rPr>
        <w:t xml:space="preserve"> </w:t>
      </w:r>
      <w:r w:rsidR="008712E9" w:rsidRPr="00773EB8">
        <w:rPr>
          <w:rStyle w:val="Char5"/>
          <w:rFonts w:hint="eastAsia"/>
          <w:rtl/>
        </w:rPr>
        <w:t>وَيَح</w:t>
      </w:r>
      <w:r w:rsidR="008712E9" w:rsidRPr="00773EB8">
        <w:rPr>
          <w:rStyle w:val="Char5"/>
          <w:rFonts w:hint="cs"/>
          <w:rtl/>
        </w:rPr>
        <w:t>ۡ</w:t>
      </w:r>
      <w:r w:rsidR="008712E9" w:rsidRPr="00773EB8">
        <w:rPr>
          <w:rStyle w:val="Char5"/>
          <w:rFonts w:hint="eastAsia"/>
          <w:rtl/>
        </w:rPr>
        <w:t>فَظُواْ</w:t>
      </w:r>
      <w:r w:rsidR="008712E9" w:rsidRPr="00773EB8">
        <w:rPr>
          <w:rStyle w:val="Char5"/>
          <w:rtl/>
        </w:rPr>
        <w:t xml:space="preserve"> </w:t>
      </w:r>
      <w:r w:rsidR="008712E9" w:rsidRPr="00773EB8">
        <w:rPr>
          <w:rStyle w:val="Char5"/>
          <w:rFonts w:hint="eastAsia"/>
          <w:rtl/>
        </w:rPr>
        <w:t>فُرُوجَهُم</w:t>
      </w:r>
      <w:r w:rsidR="008712E9" w:rsidRPr="00773EB8">
        <w:rPr>
          <w:rStyle w:val="Char5"/>
          <w:rFonts w:hint="cs"/>
          <w:rtl/>
        </w:rPr>
        <w:t>ۡ</w:t>
      </w:r>
      <w:r w:rsidR="00941776" w:rsidRPr="00F65D04">
        <w:rPr>
          <w:rStyle w:val="ayatext"/>
          <w:rFonts w:cs="Traditional Arabic" w:hint="cs"/>
          <w:rtl/>
          <w:lang w:bidi="fa-IR"/>
        </w:rPr>
        <w:t>﴾</w:t>
      </w:r>
      <w:r w:rsidR="00941776" w:rsidRPr="00CA1425">
        <w:rPr>
          <w:rStyle w:val="Char3"/>
          <w:rFonts w:hint="cs"/>
          <w:rtl/>
        </w:rPr>
        <w:t xml:space="preserve"> </w:t>
      </w:r>
      <w:r w:rsidR="00941776" w:rsidRPr="004C0B13">
        <w:rPr>
          <w:rStyle w:val="Char4"/>
          <w:rFonts w:hint="cs"/>
          <w:rtl/>
        </w:rPr>
        <w:t>[النور: 30]</w:t>
      </w:r>
      <w:r w:rsidR="00941776" w:rsidRPr="00CA1425">
        <w:rPr>
          <w:rStyle w:val="Char3"/>
          <w:rFonts w:hint="cs"/>
          <w:rtl/>
        </w:rPr>
        <w:t>.</w:t>
      </w:r>
      <w:r w:rsidRPr="00CA1425">
        <w:rPr>
          <w:rStyle w:val="Char3"/>
          <w:rFonts w:hint="cs"/>
          <w:rtl/>
        </w:rPr>
        <w:t xml:space="preserve"> </w:t>
      </w:r>
      <w:r w:rsidR="00941776" w:rsidRPr="00F65D04">
        <w:rPr>
          <w:rFonts w:cs="Traditional Arabic" w:hint="cs"/>
          <w:sz w:val="26"/>
          <w:szCs w:val="26"/>
          <w:rtl/>
          <w:lang w:bidi="fa-IR"/>
        </w:rPr>
        <w:t>«</w:t>
      </w:r>
      <w:r w:rsidRPr="00CA1425">
        <w:rPr>
          <w:rStyle w:val="Char3"/>
          <w:rtl/>
        </w:rPr>
        <w:t>به مردان مؤمن بگو: چشمان خود را [از آنچه حرام است مانند دیدن زنان نامحرم و عورت دیگران] فرو بندند، و شرمگاه خود را حفظ کنند</w:t>
      </w:r>
      <w:r w:rsidR="00941776" w:rsidRPr="00F65D04">
        <w:rPr>
          <w:rFonts w:cs="Traditional Arabic" w:hint="cs"/>
          <w:sz w:val="26"/>
          <w:szCs w:val="26"/>
          <w:rtl/>
          <w:lang w:bidi="fa-IR"/>
        </w:rPr>
        <w:t>»</w:t>
      </w:r>
      <w:r w:rsidRPr="00CA1425">
        <w:rPr>
          <w:rStyle w:val="Char3"/>
          <w:rFonts w:hint="cs"/>
          <w:rtl/>
        </w:rPr>
        <w:t>.</w:t>
      </w:r>
    </w:p>
    <w:p w:rsidR="00F35385" w:rsidRPr="00CA1425" w:rsidRDefault="00F35385" w:rsidP="00F65D04">
      <w:pPr>
        <w:ind w:firstLine="284"/>
        <w:jc w:val="both"/>
        <w:rPr>
          <w:rStyle w:val="Char3"/>
          <w:rtl/>
        </w:rPr>
      </w:pPr>
      <w:r w:rsidRPr="00CA1425">
        <w:rPr>
          <w:rStyle w:val="Char3"/>
          <w:rFonts w:hint="cs"/>
          <w:rtl/>
        </w:rPr>
        <w:t xml:space="preserve">و در خصوص زنان نیز می‌فرماید: </w:t>
      </w:r>
      <w:r w:rsidR="00941776" w:rsidRPr="00F65D04">
        <w:rPr>
          <w:rStyle w:val="ayatext"/>
          <w:rFonts w:cs="Traditional Arabic" w:hint="cs"/>
          <w:rtl/>
          <w:lang w:bidi="fa-IR"/>
        </w:rPr>
        <w:t>﴿</w:t>
      </w:r>
      <w:r w:rsidR="008712E9" w:rsidRPr="00773EB8">
        <w:rPr>
          <w:rStyle w:val="Char5"/>
          <w:rFonts w:hint="eastAsia"/>
          <w:rtl/>
        </w:rPr>
        <w:t>وَقُل</w:t>
      </w:r>
      <w:r w:rsidR="008712E9" w:rsidRPr="00773EB8">
        <w:rPr>
          <w:rStyle w:val="Char5"/>
          <w:rtl/>
        </w:rPr>
        <w:t xml:space="preserve"> </w:t>
      </w:r>
      <w:r w:rsidR="008712E9" w:rsidRPr="00773EB8">
        <w:rPr>
          <w:rStyle w:val="Char5"/>
          <w:rFonts w:hint="eastAsia"/>
          <w:rtl/>
        </w:rPr>
        <w:t>لِّل</w:t>
      </w:r>
      <w:r w:rsidR="008712E9" w:rsidRPr="00773EB8">
        <w:rPr>
          <w:rStyle w:val="Char5"/>
          <w:rFonts w:hint="cs"/>
          <w:rtl/>
        </w:rPr>
        <w:t>ۡ</w:t>
      </w:r>
      <w:r w:rsidR="008712E9" w:rsidRPr="00773EB8">
        <w:rPr>
          <w:rStyle w:val="Char5"/>
          <w:rFonts w:hint="eastAsia"/>
          <w:rtl/>
        </w:rPr>
        <w:t>مُؤ</w:t>
      </w:r>
      <w:r w:rsidR="008712E9" w:rsidRPr="00773EB8">
        <w:rPr>
          <w:rStyle w:val="Char5"/>
          <w:rFonts w:hint="cs"/>
          <w:rtl/>
        </w:rPr>
        <w:t>ۡ</w:t>
      </w:r>
      <w:r w:rsidR="008712E9" w:rsidRPr="00773EB8">
        <w:rPr>
          <w:rStyle w:val="Char5"/>
          <w:rFonts w:hint="eastAsia"/>
          <w:rtl/>
        </w:rPr>
        <w:t>مِنَ</w:t>
      </w:r>
      <w:r w:rsidR="008712E9" w:rsidRPr="00773EB8">
        <w:rPr>
          <w:rStyle w:val="Char5"/>
          <w:rFonts w:hint="cs"/>
          <w:rtl/>
        </w:rPr>
        <w:t>ٰ</w:t>
      </w:r>
      <w:r w:rsidR="008712E9" w:rsidRPr="00773EB8">
        <w:rPr>
          <w:rStyle w:val="Char5"/>
          <w:rFonts w:hint="eastAsia"/>
          <w:rtl/>
        </w:rPr>
        <w:t>تِ</w:t>
      </w:r>
      <w:r w:rsidR="008712E9" w:rsidRPr="00773EB8">
        <w:rPr>
          <w:rStyle w:val="Char5"/>
          <w:rtl/>
        </w:rPr>
        <w:t xml:space="preserve"> </w:t>
      </w:r>
      <w:r w:rsidR="008712E9" w:rsidRPr="00773EB8">
        <w:rPr>
          <w:rStyle w:val="Char5"/>
          <w:rFonts w:hint="eastAsia"/>
          <w:rtl/>
        </w:rPr>
        <w:t>يَغ</w:t>
      </w:r>
      <w:r w:rsidR="008712E9" w:rsidRPr="00773EB8">
        <w:rPr>
          <w:rStyle w:val="Char5"/>
          <w:rFonts w:hint="cs"/>
          <w:rtl/>
        </w:rPr>
        <w:t>ۡ</w:t>
      </w:r>
      <w:r w:rsidR="008712E9" w:rsidRPr="00773EB8">
        <w:rPr>
          <w:rStyle w:val="Char5"/>
          <w:rFonts w:hint="eastAsia"/>
          <w:rtl/>
        </w:rPr>
        <w:t>ضُض</w:t>
      </w:r>
      <w:r w:rsidR="008712E9" w:rsidRPr="00773EB8">
        <w:rPr>
          <w:rStyle w:val="Char5"/>
          <w:rFonts w:hint="cs"/>
          <w:rtl/>
        </w:rPr>
        <w:t>ۡ</w:t>
      </w:r>
      <w:r w:rsidR="008712E9" w:rsidRPr="00773EB8">
        <w:rPr>
          <w:rStyle w:val="Char5"/>
          <w:rFonts w:hint="eastAsia"/>
          <w:rtl/>
        </w:rPr>
        <w:t>نَ</w:t>
      </w:r>
      <w:r w:rsidR="008712E9" w:rsidRPr="00773EB8">
        <w:rPr>
          <w:rStyle w:val="Char5"/>
          <w:rtl/>
        </w:rPr>
        <w:t xml:space="preserve"> </w:t>
      </w:r>
      <w:r w:rsidR="008712E9" w:rsidRPr="00773EB8">
        <w:rPr>
          <w:rStyle w:val="Char5"/>
          <w:rFonts w:hint="eastAsia"/>
          <w:rtl/>
        </w:rPr>
        <w:t>مِن</w:t>
      </w:r>
      <w:r w:rsidR="008712E9" w:rsidRPr="00773EB8">
        <w:rPr>
          <w:rStyle w:val="Char5"/>
          <w:rFonts w:hint="cs"/>
          <w:rtl/>
        </w:rPr>
        <w:t>ۡ</w:t>
      </w:r>
      <w:r w:rsidR="008712E9" w:rsidRPr="00773EB8">
        <w:rPr>
          <w:rStyle w:val="Char5"/>
          <w:rtl/>
        </w:rPr>
        <w:t xml:space="preserve"> </w:t>
      </w:r>
      <w:r w:rsidR="008712E9" w:rsidRPr="00773EB8">
        <w:rPr>
          <w:rStyle w:val="Char5"/>
          <w:rFonts w:hint="eastAsia"/>
          <w:rtl/>
        </w:rPr>
        <w:t>أَب</w:t>
      </w:r>
      <w:r w:rsidR="008712E9" w:rsidRPr="00773EB8">
        <w:rPr>
          <w:rStyle w:val="Char5"/>
          <w:rFonts w:hint="cs"/>
          <w:rtl/>
        </w:rPr>
        <w:t>ۡ</w:t>
      </w:r>
      <w:r w:rsidR="008712E9" w:rsidRPr="00773EB8">
        <w:rPr>
          <w:rStyle w:val="Char5"/>
          <w:rFonts w:hint="eastAsia"/>
          <w:rtl/>
        </w:rPr>
        <w:t>صَ</w:t>
      </w:r>
      <w:r w:rsidR="008712E9" w:rsidRPr="00773EB8">
        <w:rPr>
          <w:rStyle w:val="Char5"/>
          <w:rFonts w:hint="cs"/>
          <w:rtl/>
        </w:rPr>
        <w:t>ٰ</w:t>
      </w:r>
      <w:r w:rsidR="008712E9" w:rsidRPr="00773EB8">
        <w:rPr>
          <w:rStyle w:val="Char5"/>
          <w:rFonts w:hint="eastAsia"/>
          <w:rtl/>
        </w:rPr>
        <w:t>رِهِنَّ</w:t>
      </w:r>
      <w:r w:rsidR="008712E9" w:rsidRPr="004C0B13">
        <w:rPr>
          <w:rStyle w:val="Char5"/>
          <w:rFonts w:hint="cs"/>
          <w:rtl/>
        </w:rPr>
        <w:t>...</w:t>
      </w:r>
      <w:r w:rsidR="00941776" w:rsidRPr="00F65D04">
        <w:rPr>
          <w:rStyle w:val="ayatext"/>
          <w:rFonts w:cs="Traditional Arabic" w:hint="cs"/>
          <w:rtl/>
          <w:lang w:bidi="fa-IR"/>
        </w:rPr>
        <w:t>﴾</w:t>
      </w:r>
      <w:r w:rsidR="00941776" w:rsidRPr="00CA1425">
        <w:rPr>
          <w:rStyle w:val="Char3"/>
          <w:rFonts w:hint="cs"/>
          <w:rtl/>
        </w:rPr>
        <w:t xml:space="preserve"> </w:t>
      </w:r>
      <w:r w:rsidR="00941776" w:rsidRPr="004C0B13">
        <w:rPr>
          <w:rStyle w:val="Char4"/>
          <w:rFonts w:hint="cs"/>
          <w:rtl/>
        </w:rPr>
        <w:t>[النور: 31]</w:t>
      </w:r>
      <w:r w:rsidR="00941776" w:rsidRPr="00CA1425">
        <w:rPr>
          <w:rStyle w:val="Char3"/>
          <w:rFonts w:hint="cs"/>
          <w:rtl/>
        </w:rPr>
        <w:t>.</w:t>
      </w:r>
      <w:r w:rsidRPr="00CA1425">
        <w:rPr>
          <w:rStyle w:val="Char3"/>
          <w:rFonts w:hint="cs"/>
          <w:rtl/>
        </w:rPr>
        <w:t xml:space="preserve"> </w:t>
      </w:r>
      <w:r w:rsidR="00941776" w:rsidRPr="00F65D04">
        <w:rPr>
          <w:rFonts w:cs="Traditional Arabic" w:hint="cs"/>
          <w:sz w:val="26"/>
          <w:szCs w:val="26"/>
          <w:rtl/>
          <w:lang w:bidi="fa-IR"/>
        </w:rPr>
        <w:t>«</w:t>
      </w:r>
      <w:r w:rsidRPr="00CA1425">
        <w:rPr>
          <w:rStyle w:val="Char3"/>
          <w:rtl/>
        </w:rPr>
        <w:t>به زنان باایمان بگو: چشمان خود را از آنچه حرام است فرو بندند، و شرمگاه خود را حفظ کنند</w:t>
      </w:r>
      <w:r w:rsidR="00941776" w:rsidRPr="00F65D04">
        <w:rPr>
          <w:rFonts w:cs="Traditional Arabic" w:hint="cs"/>
          <w:sz w:val="26"/>
          <w:szCs w:val="26"/>
          <w:rtl/>
          <w:lang w:bidi="fa-IR"/>
        </w:rPr>
        <w:t>»</w:t>
      </w:r>
      <w:r w:rsidR="00941776" w:rsidRPr="00CA1425">
        <w:rPr>
          <w:rStyle w:val="Char3"/>
          <w:rFonts w:hint="cs"/>
          <w:rtl/>
        </w:rPr>
        <w:t>.</w:t>
      </w:r>
    </w:p>
    <w:p w:rsidR="00F35385" w:rsidRPr="00CA1425" w:rsidRDefault="00F35385" w:rsidP="00F65D04">
      <w:pPr>
        <w:ind w:firstLine="284"/>
        <w:jc w:val="both"/>
        <w:rPr>
          <w:rStyle w:val="Char3"/>
          <w:rtl/>
        </w:rPr>
      </w:pPr>
      <w:r w:rsidRPr="00CA1425">
        <w:rPr>
          <w:rStyle w:val="Char3"/>
          <w:rFonts w:hint="cs"/>
          <w:rtl/>
        </w:rPr>
        <w:t>گاهی هم امتنان به این نعمت بزرگ بیان می‌شود و به عنوان مثال می‌فرماید:</w:t>
      </w:r>
    </w:p>
    <w:p w:rsidR="00F35385" w:rsidRPr="00F65D04" w:rsidRDefault="00941776" w:rsidP="004C0B13">
      <w:pPr>
        <w:ind w:firstLine="284"/>
        <w:jc w:val="both"/>
        <w:rPr>
          <w:rFonts w:cs="Times New Roman"/>
          <w:rtl/>
          <w:lang w:bidi="fa-IR"/>
        </w:rPr>
      </w:pPr>
      <w:r w:rsidRPr="00F65D04">
        <w:rPr>
          <w:rStyle w:val="ayatext"/>
          <w:rFonts w:cs="Traditional Arabic" w:hint="cs"/>
          <w:rtl/>
          <w:lang w:bidi="fa-IR"/>
        </w:rPr>
        <w:t>﴿</w:t>
      </w:r>
      <w:r w:rsidR="008712E9" w:rsidRPr="00773EB8">
        <w:rPr>
          <w:rStyle w:val="Char5"/>
          <w:rFonts w:hint="eastAsia"/>
          <w:rtl/>
        </w:rPr>
        <w:t>وَجَعَلَ</w:t>
      </w:r>
      <w:r w:rsidR="008712E9" w:rsidRPr="00773EB8">
        <w:rPr>
          <w:rStyle w:val="Char5"/>
          <w:rtl/>
        </w:rPr>
        <w:t xml:space="preserve"> </w:t>
      </w:r>
      <w:r w:rsidR="008712E9" w:rsidRPr="00773EB8">
        <w:rPr>
          <w:rStyle w:val="Char5"/>
          <w:rFonts w:hint="eastAsia"/>
          <w:rtl/>
        </w:rPr>
        <w:t>لَكُمُ</w:t>
      </w:r>
      <w:r w:rsidR="008712E9" w:rsidRPr="00773EB8">
        <w:rPr>
          <w:rStyle w:val="Char5"/>
          <w:rtl/>
        </w:rPr>
        <w:t xml:space="preserve"> </w:t>
      </w:r>
      <w:r w:rsidR="008712E9" w:rsidRPr="00773EB8">
        <w:rPr>
          <w:rStyle w:val="Char5"/>
          <w:rFonts w:hint="cs"/>
          <w:rtl/>
        </w:rPr>
        <w:t>ٱ</w:t>
      </w:r>
      <w:r w:rsidR="008712E9" w:rsidRPr="00773EB8">
        <w:rPr>
          <w:rStyle w:val="Char5"/>
          <w:rFonts w:hint="eastAsia"/>
          <w:rtl/>
        </w:rPr>
        <w:t>لسَّم</w:t>
      </w:r>
      <w:r w:rsidR="008712E9" w:rsidRPr="00773EB8">
        <w:rPr>
          <w:rStyle w:val="Char5"/>
          <w:rFonts w:hint="cs"/>
          <w:rtl/>
        </w:rPr>
        <w:t>ۡ</w:t>
      </w:r>
      <w:r w:rsidR="008712E9" w:rsidRPr="00773EB8">
        <w:rPr>
          <w:rStyle w:val="Char5"/>
          <w:rFonts w:hint="eastAsia"/>
          <w:rtl/>
        </w:rPr>
        <w:t>عَ</w:t>
      </w:r>
      <w:r w:rsidR="008712E9" w:rsidRPr="00773EB8">
        <w:rPr>
          <w:rStyle w:val="Char5"/>
          <w:rtl/>
        </w:rPr>
        <w:t xml:space="preserve"> </w:t>
      </w:r>
      <w:r w:rsidR="008712E9" w:rsidRPr="00773EB8">
        <w:rPr>
          <w:rStyle w:val="Char5"/>
          <w:rFonts w:hint="eastAsia"/>
          <w:rtl/>
        </w:rPr>
        <w:t>وَ</w:t>
      </w:r>
      <w:r w:rsidR="008712E9" w:rsidRPr="00773EB8">
        <w:rPr>
          <w:rStyle w:val="Char5"/>
          <w:rFonts w:hint="cs"/>
          <w:rtl/>
        </w:rPr>
        <w:t>ٱ</w:t>
      </w:r>
      <w:r w:rsidR="008712E9" w:rsidRPr="00773EB8">
        <w:rPr>
          <w:rStyle w:val="Char5"/>
          <w:rFonts w:hint="eastAsia"/>
          <w:rtl/>
        </w:rPr>
        <w:t>ل</w:t>
      </w:r>
      <w:r w:rsidR="008712E9" w:rsidRPr="00773EB8">
        <w:rPr>
          <w:rStyle w:val="Char5"/>
          <w:rFonts w:hint="cs"/>
          <w:rtl/>
        </w:rPr>
        <w:t>ۡ</w:t>
      </w:r>
      <w:r w:rsidR="008712E9" w:rsidRPr="00773EB8">
        <w:rPr>
          <w:rStyle w:val="Char5"/>
          <w:rFonts w:hint="eastAsia"/>
          <w:rtl/>
        </w:rPr>
        <w:t>أَب</w:t>
      </w:r>
      <w:r w:rsidR="008712E9" w:rsidRPr="00773EB8">
        <w:rPr>
          <w:rStyle w:val="Char5"/>
          <w:rFonts w:hint="cs"/>
          <w:rtl/>
        </w:rPr>
        <w:t>ۡ</w:t>
      </w:r>
      <w:r w:rsidR="008712E9" w:rsidRPr="00773EB8">
        <w:rPr>
          <w:rStyle w:val="Char5"/>
          <w:rFonts w:hint="eastAsia"/>
          <w:rtl/>
        </w:rPr>
        <w:t>صَ</w:t>
      </w:r>
      <w:r w:rsidR="008712E9" w:rsidRPr="00773EB8">
        <w:rPr>
          <w:rStyle w:val="Char5"/>
          <w:rFonts w:hint="cs"/>
          <w:rtl/>
        </w:rPr>
        <w:t>ٰ</w:t>
      </w:r>
      <w:r w:rsidR="008712E9" w:rsidRPr="00773EB8">
        <w:rPr>
          <w:rStyle w:val="Char5"/>
          <w:rFonts w:hint="eastAsia"/>
          <w:rtl/>
        </w:rPr>
        <w:t>رَ</w:t>
      </w:r>
      <w:r w:rsidRPr="00F65D04">
        <w:rPr>
          <w:rStyle w:val="ayatext"/>
          <w:rFonts w:cs="Traditional Arabic" w:hint="cs"/>
          <w:rtl/>
          <w:lang w:bidi="fa-IR"/>
        </w:rPr>
        <w:t>﴾</w:t>
      </w:r>
      <w:r w:rsidRPr="00CA1425">
        <w:rPr>
          <w:rStyle w:val="Char3"/>
          <w:rFonts w:hint="cs"/>
          <w:rtl/>
        </w:rPr>
        <w:t xml:space="preserve"> </w:t>
      </w:r>
      <w:r w:rsidRPr="004C0B13">
        <w:rPr>
          <w:rStyle w:val="Char4"/>
          <w:rFonts w:hint="cs"/>
          <w:rtl/>
        </w:rPr>
        <w:t>[السجد</w:t>
      </w:r>
      <w:r w:rsidRPr="004C0B13">
        <w:rPr>
          <w:rStyle w:val="Char4"/>
          <w:rtl/>
        </w:rPr>
        <w:t>ة</w:t>
      </w:r>
      <w:r w:rsidRPr="004C0B13">
        <w:rPr>
          <w:rStyle w:val="Char4"/>
          <w:rFonts w:hint="cs"/>
          <w:rtl/>
        </w:rPr>
        <w:t>: 9]</w:t>
      </w:r>
      <w:r w:rsidRPr="00CA1425">
        <w:rPr>
          <w:rStyle w:val="Char3"/>
          <w:rFonts w:hint="cs"/>
          <w:rtl/>
        </w:rPr>
        <w:t>.</w:t>
      </w:r>
      <w:r w:rsidRPr="00F65D04">
        <w:rPr>
          <w:rFonts w:cs="Traditional Arabic" w:hint="cs"/>
          <w:sz w:val="24"/>
          <w:szCs w:val="24"/>
          <w:rtl/>
          <w:lang w:bidi="fa-IR"/>
        </w:rPr>
        <w:t xml:space="preserve"> </w:t>
      </w:r>
      <w:r w:rsidRPr="00F65D04">
        <w:rPr>
          <w:rFonts w:cs="Traditional Arabic" w:hint="cs"/>
          <w:sz w:val="26"/>
          <w:szCs w:val="26"/>
          <w:rtl/>
          <w:lang w:bidi="fa-IR"/>
        </w:rPr>
        <w:t>«</w:t>
      </w:r>
      <w:r w:rsidR="00F35385" w:rsidRPr="00CA1425">
        <w:rPr>
          <w:rStyle w:val="Char3"/>
          <w:rtl/>
        </w:rPr>
        <w:t>و برای شما گوش و چشم آفرید</w:t>
      </w:r>
      <w:r w:rsidR="004C0B13">
        <w:rPr>
          <w:rStyle w:val="Char3"/>
          <w:rFonts w:hint="cs"/>
          <w:rtl/>
        </w:rPr>
        <w:t>.</w:t>
      </w:r>
      <w:r w:rsidR="00F35385" w:rsidRPr="00CA1425">
        <w:rPr>
          <w:rStyle w:val="Char3"/>
          <w:rFonts w:hint="cs"/>
          <w:rtl/>
        </w:rPr>
        <w:t>..</w:t>
      </w:r>
      <w:r w:rsidRPr="00F65D04">
        <w:rPr>
          <w:rFonts w:cs="Traditional Arabic" w:hint="cs"/>
          <w:sz w:val="26"/>
          <w:szCs w:val="26"/>
          <w:rtl/>
          <w:lang w:bidi="fa-IR"/>
        </w:rPr>
        <w:t>»</w:t>
      </w:r>
      <w:r w:rsidRPr="00CA1425">
        <w:rPr>
          <w:rStyle w:val="Char3"/>
          <w:rFonts w:hint="cs"/>
          <w:rtl/>
        </w:rPr>
        <w:t xml:space="preserve"> </w:t>
      </w:r>
      <w:r w:rsidR="00F35385" w:rsidRPr="00CA1425">
        <w:rPr>
          <w:rStyle w:val="Char3"/>
          <w:rFonts w:hint="cs"/>
          <w:rtl/>
        </w:rPr>
        <w:t>و در جای دیگر محاسب‌هایی که در مورد چشم می‌شود چنین بیان شده است:</w:t>
      </w:r>
      <w:r w:rsidRPr="00CA1425">
        <w:rPr>
          <w:rStyle w:val="Char3"/>
          <w:rFonts w:hint="cs"/>
          <w:rtl/>
        </w:rPr>
        <w:t xml:space="preserve"> </w:t>
      </w:r>
      <w:r w:rsidRPr="00F65D04">
        <w:rPr>
          <w:rStyle w:val="ayatext"/>
          <w:rFonts w:cs="Traditional Arabic" w:hint="cs"/>
          <w:rtl/>
          <w:lang w:bidi="fa-IR"/>
        </w:rPr>
        <w:t>﴿</w:t>
      </w:r>
      <w:r w:rsidR="008712E9" w:rsidRPr="00773EB8">
        <w:rPr>
          <w:rStyle w:val="Char5"/>
          <w:rFonts w:hint="eastAsia"/>
          <w:rtl/>
        </w:rPr>
        <w:t>إِنَّ</w:t>
      </w:r>
      <w:r w:rsidR="008712E9" w:rsidRPr="00773EB8">
        <w:rPr>
          <w:rStyle w:val="Char5"/>
          <w:rtl/>
        </w:rPr>
        <w:t xml:space="preserve"> </w:t>
      </w:r>
      <w:r w:rsidR="008712E9" w:rsidRPr="00773EB8">
        <w:rPr>
          <w:rStyle w:val="Char5"/>
          <w:rFonts w:hint="cs"/>
          <w:rtl/>
        </w:rPr>
        <w:t>ٱ</w:t>
      </w:r>
      <w:r w:rsidR="008712E9" w:rsidRPr="00773EB8">
        <w:rPr>
          <w:rStyle w:val="Char5"/>
          <w:rFonts w:hint="eastAsia"/>
          <w:rtl/>
        </w:rPr>
        <w:t>لسَّم</w:t>
      </w:r>
      <w:r w:rsidR="008712E9" w:rsidRPr="00773EB8">
        <w:rPr>
          <w:rStyle w:val="Char5"/>
          <w:rFonts w:hint="cs"/>
          <w:rtl/>
        </w:rPr>
        <w:t>ۡ</w:t>
      </w:r>
      <w:r w:rsidR="008712E9" w:rsidRPr="00773EB8">
        <w:rPr>
          <w:rStyle w:val="Char5"/>
          <w:rFonts w:hint="eastAsia"/>
          <w:rtl/>
        </w:rPr>
        <w:t>عَ</w:t>
      </w:r>
      <w:r w:rsidR="008712E9" w:rsidRPr="00773EB8">
        <w:rPr>
          <w:rStyle w:val="Char5"/>
          <w:rtl/>
        </w:rPr>
        <w:t xml:space="preserve"> </w:t>
      </w:r>
      <w:r w:rsidR="008712E9" w:rsidRPr="00773EB8">
        <w:rPr>
          <w:rStyle w:val="Char5"/>
          <w:rFonts w:hint="eastAsia"/>
          <w:rtl/>
        </w:rPr>
        <w:t>وَ</w:t>
      </w:r>
      <w:r w:rsidR="008712E9" w:rsidRPr="00773EB8">
        <w:rPr>
          <w:rStyle w:val="Char5"/>
          <w:rFonts w:hint="cs"/>
          <w:rtl/>
        </w:rPr>
        <w:t>ٱ</w:t>
      </w:r>
      <w:r w:rsidR="008712E9" w:rsidRPr="00773EB8">
        <w:rPr>
          <w:rStyle w:val="Char5"/>
          <w:rFonts w:hint="eastAsia"/>
          <w:rtl/>
        </w:rPr>
        <w:t>ل</w:t>
      </w:r>
      <w:r w:rsidR="008712E9" w:rsidRPr="00773EB8">
        <w:rPr>
          <w:rStyle w:val="Char5"/>
          <w:rFonts w:hint="cs"/>
          <w:rtl/>
        </w:rPr>
        <w:t>ۡ</w:t>
      </w:r>
      <w:r w:rsidR="008712E9" w:rsidRPr="00773EB8">
        <w:rPr>
          <w:rStyle w:val="Char5"/>
          <w:rFonts w:hint="eastAsia"/>
          <w:rtl/>
        </w:rPr>
        <w:t>بَصَرَ</w:t>
      </w:r>
      <w:r w:rsidR="008712E9" w:rsidRPr="00773EB8">
        <w:rPr>
          <w:rStyle w:val="Char5"/>
          <w:rtl/>
        </w:rPr>
        <w:t xml:space="preserve"> </w:t>
      </w:r>
      <w:r w:rsidR="008712E9" w:rsidRPr="00773EB8">
        <w:rPr>
          <w:rStyle w:val="Char5"/>
          <w:rFonts w:hint="eastAsia"/>
          <w:rtl/>
        </w:rPr>
        <w:t>وَ</w:t>
      </w:r>
      <w:r w:rsidR="008712E9" w:rsidRPr="00773EB8">
        <w:rPr>
          <w:rStyle w:val="Char5"/>
          <w:rFonts w:hint="cs"/>
          <w:rtl/>
        </w:rPr>
        <w:t>ٱ</w:t>
      </w:r>
      <w:r w:rsidR="008712E9" w:rsidRPr="00773EB8">
        <w:rPr>
          <w:rStyle w:val="Char5"/>
          <w:rFonts w:hint="eastAsia"/>
          <w:rtl/>
        </w:rPr>
        <w:t>ل</w:t>
      </w:r>
      <w:r w:rsidR="008712E9" w:rsidRPr="00773EB8">
        <w:rPr>
          <w:rStyle w:val="Char5"/>
          <w:rFonts w:hint="cs"/>
          <w:rtl/>
        </w:rPr>
        <w:t>ۡ</w:t>
      </w:r>
      <w:r w:rsidR="008712E9" w:rsidRPr="00773EB8">
        <w:rPr>
          <w:rStyle w:val="Char5"/>
          <w:rFonts w:hint="eastAsia"/>
          <w:rtl/>
        </w:rPr>
        <w:t>فُؤَادَ</w:t>
      </w:r>
      <w:r w:rsidR="008712E9" w:rsidRPr="00773EB8">
        <w:rPr>
          <w:rStyle w:val="Char5"/>
          <w:rtl/>
        </w:rPr>
        <w:t xml:space="preserve"> </w:t>
      </w:r>
      <w:r w:rsidR="008712E9" w:rsidRPr="00773EB8">
        <w:rPr>
          <w:rStyle w:val="Char5"/>
          <w:rFonts w:hint="eastAsia"/>
          <w:rtl/>
        </w:rPr>
        <w:t>كُلُّ</w:t>
      </w:r>
      <w:r w:rsidR="008712E9" w:rsidRPr="00773EB8">
        <w:rPr>
          <w:rStyle w:val="Char5"/>
          <w:rtl/>
        </w:rPr>
        <w:t xml:space="preserve"> </w:t>
      </w:r>
      <w:r w:rsidR="008712E9" w:rsidRPr="00773EB8">
        <w:rPr>
          <w:rStyle w:val="Char5"/>
          <w:rFonts w:hint="eastAsia"/>
          <w:rtl/>
        </w:rPr>
        <w:t>أُوْلَ</w:t>
      </w:r>
      <w:r w:rsidR="008712E9" w:rsidRPr="00773EB8">
        <w:rPr>
          <w:rStyle w:val="Char5"/>
          <w:rFonts w:hint="cs"/>
          <w:rtl/>
        </w:rPr>
        <w:t>ٰٓ</w:t>
      </w:r>
      <w:r w:rsidR="008712E9" w:rsidRPr="00773EB8">
        <w:rPr>
          <w:rStyle w:val="Char5"/>
          <w:rFonts w:hint="eastAsia"/>
          <w:rtl/>
        </w:rPr>
        <w:t>ئِكَ</w:t>
      </w:r>
      <w:r w:rsidR="008712E9" w:rsidRPr="00773EB8">
        <w:rPr>
          <w:rStyle w:val="Char5"/>
          <w:rtl/>
        </w:rPr>
        <w:t xml:space="preserve"> </w:t>
      </w:r>
      <w:r w:rsidR="008712E9" w:rsidRPr="00773EB8">
        <w:rPr>
          <w:rStyle w:val="Char5"/>
          <w:rFonts w:hint="eastAsia"/>
          <w:rtl/>
        </w:rPr>
        <w:t>كَانَ</w:t>
      </w:r>
      <w:r w:rsidR="008712E9" w:rsidRPr="00773EB8">
        <w:rPr>
          <w:rStyle w:val="Char5"/>
          <w:rtl/>
        </w:rPr>
        <w:t xml:space="preserve"> </w:t>
      </w:r>
      <w:r w:rsidR="008712E9" w:rsidRPr="00773EB8">
        <w:rPr>
          <w:rStyle w:val="Char5"/>
          <w:rFonts w:hint="eastAsia"/>
          <w:rtl/>
        </w:rPr>
        <w:t>عَن</w:t>
      </w:r>
      <w:r w:rsidR="008712E9" w:rsidRPr="00773EB8">
        <w:rPr>
          <w:rStyle w:val="Char5"/>
          <w:rFonts w:hint="cs"/>
          <w:rtl/>
        </w:rPr>
        <w:t>ۡ</w:t>
      </w:r>
      <w:r w:rsidR="008712E9" w:rsidRPr="00773EB8">
        <w:rPr>
          <w:rStyle w:val="Char5"/>
          <w:rFonts w:hint="eastAsia"/>
          <w:rtl/>
        </w:rPr>
        <w:t>هُ</w:t>
      </w:r>
      <w:r w:rsidR="008712E9" w:rsidRPr="00773EB8">
        <w:rPr>
          <w:rStyle w:val="Char5"/>
          <w:rtl/>
        </w:rPr>
        <w:t xml:space="preserve"> </w:t>
      </w:r>
      <w:r w:rsidR="008712E9" w:rsidRPr="00773EB8">
        <w:rPr>
          <w:rStyle w:val="Char5"/>
          <w:rFonts w:hint="eastAsia"/>
          <w:rtl/>
        </w:rPr>
        <w:t>مَس</w:t>
      </w:r>
      <w:r w:rsidR="008712E9" w:rsidRPr="00773EB8">
        <w:rPr>
          <w:rStyle w:val="Char5"/>
          <w:rFonts w:hint="cs"/>
          <w:rtl/>
        </w:rPr>
        <w:t>ۡ</w:t>
      </w:r>
      <w:r w:rsidR="008712E9" w:rsidRPr="00773EB8">
        <w:rPr>
          <w:rStyle w:val="Char5"/>
          <w:rFonts w:hint="eastAsia"/>
          <w:rtl/>
        </w:rPr>
        <w:t>‍</w:t>
      </w:r>
      <w:r w:rsidR="008712E9" w:rsidRPr="00773EB8">
        <w:rPr>
          <w:rStyle w:val="Char5"/>
          <w:rFonts w:hint="cs"/>
          <w:rtl/>
        </w:rPr>
        <w:t>ٔ</w:t>
      </w:r>
      <w:r w:rsidR="008712E9" w:rsidRPr="00773EB8">
        <w:rPr>
          <w:rStyle w:val="Char5"/>
          <w:rFonts w:hint="eastAsia"/>
          <w:rtl/>
        </w:rPr>
        <w:t>ُول</w:t>
      </w:r>
      <w:r w:rsidR="008712E9" w:rsidRPr="00773EB8">
        <w:rPr>
          <w:rStyle w:val="Char5"/>
          <w:rFonts w:hint="cs"/>
          <w:rtl/>
        </w:rPr>
        <w:t>ٗ</w:t>
      </w:r>
      <w:r w:rsidR="008712E9" w:rsidRPr="00773EB8">
        <w:rPr>
          <w:rStyle w:val="Char5"/>
          <w:rFonts w:hint="eastAsia"/>
          <w:rtl/>
        </w:rPr>
        <w:t>ا</w:t>
      </w:r>
      <w:r w:rsidRPr="00F65D04">
        <w:rPr>
          <w:rStyle w:val="ayatext"/>
          <w:rFonts w:cs="Traditional Arabic" w:hint="cs"/>
          <w:rtl/>
          <w:lang w:bidi="fa-IR"/>
        </w:rPr>
        <w:t>﴾</w:t>
      </w:r>
      <w:r w:rsidRPr="00CA1425">
        <w:rPr>
          <w:rStyle w:val="Char3"/>
          <w:rFonts w:hint="cs"/>
          <w:rtl/>
        </w:rPr>
        <w:t xml:space="preserve"> </w:t>
      </w:r>
      <w:r w:rsidRPr="004C0B13">
        <w:rPr>
          <w:rStyle w:val="Char4"/>
          <w:rFonts w:hint="cs"/>
          <w:rtl/>
        </w:rPr>
        <w:t>[الإسراء: 36]</w:t>
      </w:r>
      <w:r w:rsidRPr="00CA1425">
        <w:rPr>
          <w:rStyle w:val="Char3"/>
          <w:rFonts w:hint="cs"/>
          <w:rtl/>
        </w:rPr>
        <w:t>.</w:t>
      </w:r>
      <w:r w:rsidR="008712E9" w:rsidRPr="00CA1425">
        <w:rPr>
          <w:rStyle w:val="Char3"/>
          <w:rFonts w:hint="cs"/>
          <w:rtl/>
        </w:rPr>
        <w:t xml:space="preserve"> </w:t>
      </w:r>
      <w:r w:rsidRPr="00F65D04">
        <w:rPr>
          <w:rFonts w:cs="Traditional Arabic" w:hint="cs"/>
          <w:sz w:val="26"/>
          <w:szCs w:val="26"/>
          <w:rtl/>
          <w:lang w:bidi="fa-IR"/>
        </w:rPr>
        <w:t>«</w:t>
      </w:r>
      <w:r w:rsidR="00F35385" w:rsidRPr="00CA1425">
        <w:rPr>
          <w:rStyle w:val="Char3"/>
          <w:rtl/>
        </w:rPr>
        <w:t xml:space="preserve">زیرا گوش و چشم و دل [که ابزار علم و </w:t>
      </w:r>
      <w:r w:rsidRPr="00CA1425">
        <w:rPr>
          <w:rStyle w:val="Char3"/>
          <w:rtl/>
        </w:rPr>
        <w:t>شناخت واقعی</w:t>
      </w:r>
      <w:r w:rsidR="006163F5" w:rsidRPr="00CA1425">
        <w:rPr>
          <w:rStyle w:val="Char3"/>
          <w:rtl/>
        </w:rPr>
        <w:t>‌اند</w:t>
      </w:r>
      <w:r w:rsidRPr="00CA1425">
        <w:rPr>
          <w:rStyle w:val="Char3"/>
          <w:rtl/>
        </w:rPr>
        <w:t>] موردِ بازخواست</w:t>
      </w:r>
      <w:r w:rsidRPr="00CA1425">
        <w:rPr>
          <w:rStyle w:val="Char3"/>
          <w:rFonts w:hint="cs"/>
          <w:rtl/>
        </w:rPr>
        <w:t>‌</w:t>
      </w:r>
      <w:r w:rsidR="00F35385" w:rsidRPr="00CA1425">
        <w:rPr>
          <w:rStyle w:val="Char3"/>
          <w:rtl/>
        </w:rPr>
        <w:t>اند</w:t>
      </w:r>
      <w:r w:rsidRPr="00F65D04">
        <w:rPr>
          <w:rFonts w:cs="Traditional Arabic" w:hint="cs"/>
          <w:sz w:val="26"/>
          <w:szCs w:val="26"/>
          <w:rtl/>
          <w:lang w:bidi="fa-IR"/>
        </w:rPr>
        <w:t>»</w:t>
      </w:r>
      <w:r w:rsidR="00F35385" w:rsidRPr="00CA1425">
        <w:rPr>
          <w:rStyle w:val="Char3"/>
          <w:rFonts w:hint="cs"/>
          <w:rtl/>
        </w:rPr>
        <w:t>.</w:t>
      </w:r>
    </w:p>
    <w:p w:rsidR="00F35385" w:rsidRPr="00CA1425" w:rsidRDefault="00F35385" w:rsidP="00F65D04">
      <w:pPr>
        <w:ind w:firstLine="284"/>
        <w:jc w:val="both"/>
        <w:rPr>
          <w:rStyle w:val="Char3"/>
          <w:rtl/>
        </w:rPr>
      </w:pPr>
      <w:r w:rsidRPr="00CA1425">
        <w:rPr>
          <w:rStyle w:val="Char3"/>
          <w:rFonts w:hint="cs"/>
          <w:rtl/>
        </w:rPr>
        <w:t>کوتاه سخن این که خداوند منان این نعمت عظیم را بدون قیمت به ما عنایت فرموده است، پس سپاس او را به جا می‌آوریم، ولی متأسفانه به آن خیانت نموده و از آن در موارد نادرست استفاده می‌کنیم. مصیبت اینجاست که این خیانت را کسی خیانت نمی‌داند، زیرا بی‌حجابی به طور کلی و فراگیر رواج یافته است، به ویژه در کشوری چون انگلستان که مؤلف محترم در آن سکونت دارد، در گذشته مردم چشم‌چرانی را کرداری زشت و مهلک می‌دانستند، اما امروزه کسی آن را یک گناه معمولی به حساب نمی‌آورد، به راستی که در این عصر فتنه و آشوب تألیف چنین کتابی بسیار ضروری است که پیرامون‌ همین موضوع در چهارچوب کتاب و سنت و در پرتو گفتارهای مشایخ و بزرگان وعده و وعیدهایی بیان شود که موجب امتناع مسلمانان از این گناه عظیم گردد. دوست عزیزم مولانا هاشم قابل تقدیر و تشکر می‌باشد که در این موضوع قلم‌فرسایی نمودند. خداوند این کتاب را مورد قبول خویش قرار داده و به مؤلف محترم هم پاداش نیک عنایت فرماید، بنده با مؤلف محترم از زمان تحصیل دوست و آشنا هستم، هم در حوز</w:t>
      </w:r>
      <w:r w:rsidR="00773EB8">
        <w:rPr>
          <w:rStyle w:val="Char3"/>
          <w:rFonts w:hint="cs"/>
          <w:rtl/>
        </w:rPr>
        <w:t>ۀ</w:t>
      </w:r>
      <w:r w:rsidRPr="00CA1425">
        <w:rPr>
          <w:rStyle w:val="Char3"/>
          <w:rFonts w:hint="cs"/>
          <w:rtl/>
        </w:rPr>
        <w:t xml:space="preserve"> علمیه گجرات و هم در حوزه علمیه مظاهر العلوم سهارنپور زمانی که برای تحصیلات عالی به آنجا رفتم آن جناب در زمان تحصیل نیز فردی بسیار باتقوی و پرهیزگار بودند، در مجالس تبلیغ شرکت می‌فرمودند، و با بزرگان و مشایخ کرام ارتباط داشتند و به ذکر و اوراد بسیار پای‌بند بودند، پس از این که از حوز</w:t>
      </w:r>
      <w:r w:rsidR="00773EB8">
        <w:rPr>
          <w:rStyle w:val="Char3"/>
          <w:rFonts w:hint="cs"/>
          <w:rtl/>
        </w:rPr>
        <w:t>ۀ</w:t>
      </w:r>
      <w:r w:rsidRPr="00CA1425">
        <w:rPr>
          <w:rStyle w:val="Char3"/>
          <w:rFonts w:hint="cs"/>
          <w:rtl/>
        </w:rPr>
        <w:t xml:space="preserve"> علمیه مظاهر العلوم فارغ التحصیل شدند، شروع به حفظ قرآن مجید نمودند، و این نعمت عظیم را نیز حاصل نمودند، سپس در منطق</w:t>
      </w:r>
      <w:r w:rsidR="00773EB8">
        <w:rPr>
          <w:rStyle w:val="Char3"/>
          <w:rFonts w:hint="cs"/>
          <w:rtl/>
        </w:rPr>
        <w:t>ۀ</w:t>
      </w:r>
      <w:r w:rsidRPr="00CA1425">
        <w:rPr>
          <w:rStyle w:val="Char3"/>
          <w:rFonts w:hint="cs"/>
          <w:rtl/>
        </w:rPr>
        <w:t xml:space="preserve"> خود در حوز</w:t>
      </w:r>
      <w:r w:rsidR="00773EB8">
        <w:rPr>
          <w:rStyle w:val="Char3"/>
          <w:rFonts w:hint="cs"/>
          <w:rtl/>
        </w:rPr>
        <w:t>ۀ</w:t>
      </w:r>
      <w:r w:rsidRPr="00CA1425">
        <w:rPr>
          <w:rStyle w:val="Char3"/>
          <w:rFonts w:hint="cs"/>
          <w:rtl/>
        </w:rPr>
        <w:t xml:space="preserve"> علمی</w:t>
      </w:r>
      <w:r w:rsidR="00773EB8">
        <w:rPr>
          <w:rStyle w:val="Char3"/>
          <w:rFonts w:hint="cs"/>
          <w:rtl/>
        </w:rPr>
        <w:t>ۀ</w:t>
      </w:r>
      <w:r w:rsidRPr="00CA1425">
        <w:rPr>
          <w:rStyle w:val="Char3"/>
          <w:rFonts w:hint="cs"/>
          <w:rtl/>
        </w:rPr>
        <w:t xml:space="preserve"> فرقانیه به خدمت مشغول شدند، سپس در اواخر سن</w:t>
      </w:r>
      <w:r w:rsidR="00773EB8">
        <w:rPr>
          <w:rStyle w:val="Char3"/>
          <w:rFonts w:hint="cs"/>
          <w:rtl/>
        </w:rPr>
        <w:t>ۀ</w:t>
      </w:r>
      <w:r w:rsidRPr="00CA1425">
        <w:rPr>
          <w:rStyle w:val="Char3"/>
          <w:rFonts w:hint="cs"/>
          <w:rtl/>
        </w:rPr>
        <w:t xml:space="preserve"> 1388 هجری ازدواج نمودند، و در همین ایام به انگلستان منتقل شدند، خداوند منان به ایشان در آنجا نیز عزت و سعادت و موفقیت بخشیدند. آنجا شروع به دعوت اهل انگلستان نموده و حوز</w:t>
      </w:r>
      <w:r w:rsidR="00773EB8">
        <w:rPr>
          <w:rStyle w:val="Char3"/>
          <w:rFonts w:hint="cs"/>
          <w:rtl/>
        </w:rPr>
        <w:t>ۀ</w:t>
      </w:r>
      <w:r w:rsidRPr="00CA1425">
        <w:rPr>
          <w:rStyle w:val="Char3"/>
          <w:rFonts w:hint="cs"/>
          <w:rtl/>
        </w:rPr>
        <w:t xml:space="preserve"> علمی</w:t>
      </w:r>
      <w:r w:rsidR="00773EB8">
        <w:rPr>
          <w:rStyle w:val="Char3"/>
          <w:rFonts w:hint="cs"/>
          <w:rtl/>
        </w:rPr>
        <w:t>ۀ</w:t>
      </w:r>
      <w:r w:rsidRPr="00CA1425">
        <w:rPr>
          <w:rStyle w:val="Char3"/>
          <w:rFonts w:hint="cs"/>
          <w:rtl/>
        </w:rPr>
        <w:t xml:space="preserve"> رحیمیه امدادیه را بنیان نهادند، سپس در نزدیکی بوستن دارالعلوم هالکمب شروع به خدمت نمودند، خداوند جناب‌عالی را با این خدمات ارزند</w:t>
      </w:r>
      <w:r w:rsidR="00773EB8">
        <w:rPr>
          <w:rStyle w:val="Char3"/>
          <w:rFonts w:hint="cs"/>
          <w:rtl/>
        </w:rPr>
        <w:t>ۀ</w:t>
      </w:r>
      <w:r w:rsidRPr="00CA1425">
        <w:rPr>
          <w:rStyle w:val="Char3"/>
          <w:rFonts w:hint="cs"/>
          <w:rtl/>
        </w:rPr>
        <w:t xml:space="preserve"> ایشان موفق گرداند، و ایشان را سبب نشر و اشاع</w:t>
      </w:r>
      <w:r w:rsidR="00773EB8">
        <w:rPr>
          <w:rStyle w:val="Char3"/>
          <w:rFonts w:hint="cs"/>
          <w:rtl/>
        </w:rPr>
        <w:t>ۀ</w:t>
      </w:r>
      <w:r w:rsidRPr="00CA1425">
        <w:rPr>
          <w:rStyle w:val="Char3"/>
          <w:rFonts w:hint="cs"/>
          <w:rtl/>
        </w:rPr>
        <w:t xml:space="preserve"> دین قرار دهد. کتابی که این برادر عزیز در چنین محیط متعفنی برشته تحریر درآورده</w:t>
      </w:r>
      <w:r w:rsidR="006163F5" w:rsidRPr="00CA1425">
        <w:rPr>
          <w:rStyle w:val="Char3"/>
          <w:rFonts w:hint="cs"/>
          <w:rtl/>
        </w:rPr>
        <w:t>‌اند</w:t>
      </w:r>
      <w:r w:rsidRPr="00CA1425">
        <w:rPr>
          <w:rStyle w:val="Char3"/>
          <w:rFonts w:hint="cs"/>
          <w:rtl/>
        </w:rPr>
        <w:t>، انشاء الله بسیار مفید خواهد شد، مآخذ کتاب نیز معتبر می‌باشند، در واقع ایشان با تلاش پی در پی و بی‌دریغ خود موارد جمع نموده</w:t>
      </w:r>
      <w:r w:rsidR="006163F5" w:rsidRPr="00CA1425">
        <w:rPr>
          <w:rStyle w:val="Char3"/>
          <w:rFonts w:hint="cs"/>
          <w:rtl/>
        </w:rPr>
        <w:t>‌اند</w:t>
      </w:r>
      <w:r w:rsidRPr="00CA1425">
        <w:rPr>
          <w:rStyle w:val="Char3"/>
          <w:rFonts w:hint="cs"/>
          <w:rtl/>
        </w:rPr>
        <w:t xml:space="preserve">، خداوند این کاوش ارزنده را بپذیرد و آن را راه هدایتی برای بقیه انسان‌ها قرار دهد. </w:t>
      </w:r>
    </w:p>
    <w:p w:rsidR="00F35385" w:rsidRDefault="00F35385" w:rsidP="00F65D04">
      <w:pPr>
        <w:pStyle w:val="a3"/>
        <w:rPr>
          <w:spacing w:val="0"/>
          <w:rtl/>
        </w:rPr>
      </w:pPr>
      <w:r w:rsidRPr="00F65D04">
        <w:rPr>
          <w:spacing w:val="0"/>
          <w:rtl/>
        </w:rPr>
        <w:t>وصلى الله على خير خلقه محمد وعلى آله وأصحابه وأتباعه وأجمعين إلى يوم الدين.</w:t>
      </w:r>
    </w:p>
    <w:p w:rsidR="004C0B13" w:rsidRDefault="004C0B13" w:rsidP="00F65D04">
      <w:pPr>
        <w:pStyle w:val="a3"/>
        <w:rPr>
          <w:spacing w:val="0"/>
          <w:rtl/>
        </w:rPr>
        <w:sectPr w:rsidR="004C0B13" w:rsidSect="004C0B13">
          <w:headerReference w:type="default" r:id="rId22"/>
          <w:footnotePr>
            <w:numRestart w:val="eachPage"/>
          </w:footnotePr>
          <w:type w:val="oddPage"/>
          <w:pgSz w:w="7938" w:h="11907" w:code="9"/>
          <w:pgMar w:top="567" w:right="851" w:bottom="851" w:left="851" w:header="454" w:footer="0" w:gutter="0"/>
          <w:cols w:space="708"/>
          <w:titlePg/>
          <w:bidi/>
          <w:rtlGutter/>
          <w:docGrid w:linePitch="381"/>
        </w:sectPr>
      </w:pPr>
    </w:p>
    <w:p w:rsidR="00F35385" w:rsidRPr="00F65D04" w:rsidRDefault="00F35385" w:rsidP="00F65D04">
      <w:pPr>
        <w:pStyle w:val="a0"/>
        <w:rPr>
          <w:rtl/>
        </w:rPr>
      </w:pPr>
      <w:bookmarkStart w:id="12" w:name="_Toc332478442"/>
      <w:bookmarkStart w:id="13" w:name="_Toc429305021"/>
      <w:r w:rsidRPr="00F65D04">
        <w:rPr>
          <w:rFonts w:hint="cs"/>
          <w:rtl/>
        </w:rPr>
        <w:t>مقدم</w:t>
      </w:r>
      <w:r w:rsidR="00F65D04">
        <w:rPr>
          <w:rFonts w:hint="cs"/>
          <w:rtl/>
        </w:rPr>
        <w:t>ۀ</w:t>
      </w:r>
      <w:r w:rsidRPr="00F65D04">
        <w:rPr>
          <w:rFonts w:hint="cs"/>
          <w:rtl/>
        </w:rPr>
        <w:t xml:space="preserve"> مؤلف</w:t>
      </w:r>
      <w:bookmarkEnd w:id="12"/>
      <w:bookmarkEnd w:id="13"/>
    </w:p>
    <w:p w:rsidR="00F35385" w:rsidRPr="00CA1425" w:rsidRDefault="00F35385" w:rsidP="00F65D04">
      <w:pPr>
        <w:ind w:firstLine="284"/>
        <w:jc w:val="both"/>
        <w:rPr>
          <w:rStyle w:val="Char3"/>
          <w:rtl/>
        </w:rPr>
      </w:pPr>
      <w:r w:rsidRPr="00CA1425">
        <w:rPr>
          <w:rStyle w:val="Char3"/>
          <w:rFonts w:hint="cs"/>
          <w:rtl/>
        </w:rPr>
        <w:t>کسی با فضای آلوده و متعفن انگلستان ناآشنا نیست، جایی که بی‌حجابی و عیاشی به انتهای خود رسیده است، اما شگفت اینجاست که آنچه موجب هلاکت و بدبختی</w:t>
      </w:r>
      <w:r w:rsidR="001B5EE6">
        <w:rPr>
          <w:rStyle w:val="Char3"/>
          <w:rFonts w:hint="cs"/>
          <w:rtl/>
        </w:rPr>
        <w:t xml:space="preserve"> آن‌ها </w:t>
      </w:r>
      <w:r w:rsidRPr="00CA1425">
        <w:rPr>
          <w:rStyle w:val="Char3"/>
          <w:rFonts w:hint="cs"/>
          <w:rtl/>
        </w:rPr>
        <w:t>است، اعم از فقر او ثروتمندان، افراد با سواد و بی‌سواد و... آن را نوعی پیشرفت و تهذیب می‌دانند، چه جانفشانی‌هایی که نمی‌کنند، برای یک فرد متعهد و پرهیزگار بسیار مشکل است که بتوانند خود را از این آلودگی‌ها حفظ نماید، با این حال کسانی که خود را فدای دستورات خدا پیامبر وی کرده</w:t>
      </w:r>
      <w:r w:rsidR="006163F5" w:rsidRPr="00CA1425">
        <w:rPr>
          <w:rStyle w:val="Char3"/>
          <w:rFonts w:hint="cs"/>
          <w:rtl/>
        </w:rPr>
        <w:t>‌اند</w:t>
      </w:r>
      <w:r w:rsidRPr="00CA1425">
        <w:rPr>
          <w:rStyle w:val="Char3"/>
          <w:rFonts w:hint="cs"/>
          <w:rtl/>
        </w:rPr>
        <w:t>، می‌توانند زیر پوشش شریعت مطهره اسلام قرار گرفته و از این فضای متعفن جان سالم به در برند.</w:t>
      </w:r>
    </w:p>
    <w:p w:rsidR="00F35385" w:rsidRPr="00CA1425" w:rsidRDefault="00F35385" w:rsidP="00F65D04">
      <w:pPr>
        <w:ind w:firstLine="284"/>
        <w:jc w:val="both"/>
        <w:rPr>
          <w:rStyle w:val="Char3"/>
          <w:rtl/>
        </w:rPr>
      </w:pPr>
      <w:r w:rsidRPr="00CA1425">
        <w:rPr>
          <w:rStyle w:val="Char3"/>
          <w:rFonts w:hint="cs"/>
          <w:rtl/>
        </w:rPr>
        <w:t>خداوند منان برای کسانی که با چنین محیطی رو به رو می‌شوند، رهنودهایی کرده است، چنانچه در سور</w:t>
      </w:r>
      <w:r w:rsidR="00773EB8">
        <w:rPr>
          <w:rStyle w:val="Char3"/>
          <w:rFonts w:hint="cs"/>
          <w:rtl/>
        </w:rPr>
        <w:t>ۀ</w:t>
      </w:r>
      <w:r w:rsidRPr="00CA1425">
        <w:rPr>
          <w:rStyle w:val="Char3"/>
          <w:rFonts w:hint="cs"/>
          <w:rtl/>
        </w:rPr>
        <w:t xml:space="preserve"> نور می‌فرماید:</w:t>
      </w:r>
      <w:r w:rsidR="00941776" w:rsidRPr="00CA1425">
        <w:rPr>
          <w:rStyle w:val="Char3"/>
          <w:rFonts w:hint="cs"/>
          <w:rtl/>
        </w:rPr>
        <w:t xml:space="preserve"> </w:t>
      </w:r>
      <w:r w:rsidR="00941776" w:rsidRPr="00F65D04">
        <w:rPr>
          <w:rStyle w:val="ayatext"/>
          <w:rFonts w:cs="Traditional Arabic" w:hint="cs"/>
          <w:sz w:val="26"/>
          <w:szCs w:val="26"/>
          <w:rtl/>
          <w:lang w:bidi="fa-IR"/>
        </w:rPr>
        <w:t>﴿</w:t>
      </w:r>
      <w:r w:rsidR="008712E9" w:rsidRPr="00773EB8">
        <w:rPr>
          <w:rStyle w:val="Char5"/>
          <w:rFonts w:hint="eastAsia"/>
          <w:rtl/>
        </w:rPr>
        <w:t>قُل</w:t>
      </w:r>
      <w:r w:rsidR="008712E9" w:rsidRPr="00773EB8">
        <w:rPr>
          <w:rStyle w:val="Char5"/>
          <w:rtl/>
        </w:rPr>
        <w:t xml:space="preserve"> </w:t>
      </w:r>
      <w:r w:rsidR="008712E9" w:rsidRPr="00773EB8">
        <w:rPr>
          <w:rStyle w:val="Char5"/>
          <w:rFonts w:hint="eastAsia"/>
          <w:rtl/>
        </w:rPr>
        <w:t>لِّل</w:t>
      </w:r>
      <w:r w:rsidR="008712E9" w:rsidRPr="00773EB8">
        <w:rPr>
          <w:rStyle w:val="Char5"/>
          <w:rFonts w:hint="cs"/>
          <w:rtl/>
        </w:rPr>
        <w:t>ۡ</w:t>
      </w:r>
      <w:r w:rsidR="008712E9" w:rsidRPr="00773EB8">
        <w:rPr>
          <w:rStyle w:val="Char5"/>
          <w:rFonts w:hint="eastAsia"/>
          <w:rtl/>
        </w:rPr>
        <w:t>مُؤ</w:t>
      </w:r>
      <w:r w:rsidR="008712E9" w:rsidRPr="00773EB8">
        <w:rPr>
          <w:rStyle w:val="Char5"/>
          <w:rFonts w:hint="cs"/>
          <w:rtl/>
        </w:rPr>
        <w:t>ۡ</w:t>
      </w:r>
      <w:r w:rsidR="008712E9" w:rsidRPr="00773EB8">
        <w:rPr>
          <w:rStyle w:val="Char5"/>
          <w:rFonts w:hint="eastAsia"/>
          <w:rtl/>
        </w:rPr>
        <w:t>مِنِينَ</w:t>
      </w:r>
      <w:r w:rsidR="008712E9" w:rsidRPr="00773EB8">
        <w:rPr>
          <w:rStyle w:val="Char5"/>
          <w:rtl/>
        </w:rPr>
        <w:t xml:space="preserve"> </w:t>
      </w:r>
      <w:r w:rsidR="008712E9" w:rsidRPr="00773EB8">
        <w:rPr>
          <w:rStyle w:val="Char5"/>
          <w:rFonts w:hint="eastAsia"/>
          <w:rtl/>
        </w:rPr>
        <w:t>يَغُضُّواْ</w:t>
      </w:r>
      <w:r w:rsidR="008712E9" w:rsidRPr="00773EB8">
        <w:rPr>
          <w:rStyle w:val="Char5"/>
          <w:rtl/>
        </w:rPr>
        <w:t xml:space="preserve"> </w:t>
      </w:r>
      <w:r w:rsidR="008712E9" w:rsidRPr="00773EB8">
        <w:rPr>
          <w:rStyle w:val="Char5"/>
          <w:rFonts w:hint="eastAsia"/>
          <w:rtl/>
        </w:rPr>
        <w:t>مِن</w:t>
      </w:r>
      <w:r w:rsidR="008712E9" w:rsidRPr="00773EB8">
        <w:rPr>
          <w:rStyle w:val="Char5"/>
          <w:rFonts w:hint="cs"/>
          <w:rtl/>
        </w:rPr>
        <w:t>ۡ</w:t>
      </w:r>
      <w:r w:rsidR="008712E9" w:rsidRPr="00773EB8">
        <w:rPr>
          <w:rStyle w:val="Char5"/>
          <w:rtl/>
        </w:rPr>
        <w:t xml:space="preserve"> </w:t>
      </w:r>
      <w:r w:rsidR="008712E9" w:rsidRPr="00773EB8">
        <w:rPr>
          <w:rStyle w:val="Char5"/>
          <w:rFonts w:hint="eastAsia"/>
          <w:rtl/>
        </w:rPr>
        <w:t>أَب</w:t>
      </w:r>
      <w:r w:rsidR="008712E9" w:rsidRPr="00773EB8">
        <w:rPr>
          <w:rStyle w:val="Char5"/>
          <w:rFonts w:hint="cs"/>
          <w:rtl/>
        </w:rPr>
        <w:t>ۡ</w:t>
      </w:r>
      <w:r w:rsidR="008712E9" w:rsidRPr="00773EB8">
        <w:rPr>
          <w:rStyle w:val="Char5"/>
          <w:rFonts w:hint="eastAsia"/>
          <w:rtl/>
        </w:rPr>
        <w:t>صَ</w:t>
      </w:r>
      <w:r w:rsidR="008712E9" w:rsidRPr="00773EB8">
        <w:rPr>
          <w:rStyle w:val="Char5"/>
          <w:rFonts w:hint="cs"/>
          <w:rtl/>
        </w:rPr>
        <w:t>ٰ</w:t>
      </w:r>
      <w:r w:rsidR="008712E9" w:rsidRPr="00773EB8">
        <w:rPr>
          <w:rStyle w:val="Char5"/>
          <w:rFonts w:hint="eastAsia"/>
          <w:rtl/>
        </w:rPr>
        <w:t>رِهِم</w:t>
      </w:r>
      <w:r w:rsidR="008712E9" w:rsidRPr="00773EB8">
        <w:rPr>
          <w:rStyle w:val="Char5"/>
          <w:rFonts w:hint="cs"/>
          <w:rtl/>
        </w:rPr>
        <w:t>ۡز</w:t>
      </w:r>
      <w:r w:rsidR="008712E9" w:rsidRPr="00F65D04">
        <w:rPr>
          <w:rFonts w:ascii="KFGQPC Uthmanic Script HAFS" w:cs="Times New Roman" w:hint="cs"/>
          <w:rtl/>
        </w:rPr>
        <w:t>...</w:t>
      </w:r>
      <w:r w:rsidR="00941776" w:rsidRPr="00F65D04">
        <w:rPr>
          <w:rStyle w:val="ayatext"/>
          <w:rFonts w:cs="Traditional Arabic" w:hint="cs"/>
          <w:sz w:val="26"/>
          <w:szCs w:val="26"/>
          <w:rtl/>
          <w:lang w:bidi="fa-IR"/>
        </w:rPr>
        <w:t>﴾</w:t>
      </w:r>
      <w:r w:rsidR="00941776" w:rsidRPr="00CA1425">
        <w:rPr>
          <w:rStyle w:val="Char3"/>
          <w:rFonts w:hint="cs"/>
          <w:rtl/>
        </w:rPr>
        <w:t xml:space="preserve"> </w:t>
      </w:r>
      <w:r w:rsidR="008712E9" w:rsidRPr="004C0B13">
        <w:rPr>
          <w:rStyle w:val="Char4"/>
          <w:rFonts w:hint="cs"/>
          <w:rtl/>
        </w:rPr>
        <w:t>[النور:</w:t>
      </w:r>
      <w:r w:rsidR="00941776" w:rsidRPr="004C0B13">
        <w:rPr>
          <w:rStyle w:val="Char4"/>
          <w:rFonts w:hint="cs"/>
          <w:rtl/>
        </w:rPr>
        <w:t>30]</w:t>
      </w:r>
      <w:r w:rsidR="00941776" w:rsidRPr="00CA1425">
        <w:rPr>
          <w:rStyle w:val="Char3"/>
          <w:rFonts w:hint="cs"/>
          <w:rtl/>
        </w:rPr>
        <w:t>.</w:t>
      </w:r>
      <w:r w:rsidR="008712E9" w:rsidRPr="00CA1425">
        <w:rPr>
          <w:rStyle w:val="Char3"/>
          <w:rFonts w:hint="cs"/>
          <w:rtl/>
        </w:rPr>
        <w:t xml:space="preserve"> </w:t>
      </w:r>
      <w:r w:rsidRPr="00F65D04">
        <w:rPr>
          <w:rFonts w:cs="Traditional Arabic" w:hint="cs"/>
          <w:rtl/>
          <w:lang w:bidi="fa-IR"/>
        </w:rPr>
        <w:t>«</w:t>
      </w:r>
      <w:r w:rsidRPr="00CA1425">
        <w:rPr>
          <w:rStyle w:val="Char3"/>
          <w:rFonts w:hint="cs"/>
          <w:rtl/>
        </w:rPr>
        <w:t>ای پیامبر! بگو برای مسلمانان که نگاه‌شان را پایین کنند</w:t>
      </w:r>
      <w:r w:rsidRPr="00F65D04">
        <w:rPr>
          <w:rFonts w:cs="Traditional Arabic" w:hint="cs"/>
          <w:sz w:val="26"/>
          <w:szCs w:val="26"/>
          <w:rtl/>
          <w:lang w:bidi="fa-IR"/>
        </w:rPr>
        <w:t>»</w:t>
      </w:r>
      <w:r w:rsidRPr="00CA1425">
        <w:rPr>
          <w:rStyle w:val="Char3"/>
          <w:rFonts w:hint="cs"/>
          <w:rtl/>
        </w:rPr>
        <w:t>.</w:t>
      </w:r>
    </w:p>
    <w:p w:rsidR="00F35385" w:rsidRPr="00CA1425" w:rsidRDefault="00941776" w:rsidP="00F65D04">
      <w:pPr>
        <w:ind w:firstLine="284"/>
        <w:jc w:val="both"/>
        <w:rPr>
          <w:rStyle w:val="Char3"/>
          <w:rtl/>
        </w:rPr>
      </w:pPr>
      <w:r w:rsidRPr="00CA1425">
        <w:rPr>
          <w:rStyle w:val="Char3"/>
          <w:rFonts w:hint="cs"/>
          <w:rtl/>
        </w:rPr>
        <w:t>در حدیثی از پیامبر گرامی</w:t>
      </w:r>
      <w:r w:rsidR="00773EB8" w:rsidRPr="00773EB8">
        <w:rPr>
          <w:rStyle w:val="Char3"/>
          <w:rFonts w:cs="CTraditional Arabic" w:hint="cs"/>
          <w:rtl/>
        </w:rPr>
        <w:t xml:space="preserve"> ج</w:t>
      </w:r>
      <w:r w:rsidR="00F35385" w:rsidRPr="00CA1425">
        <w:rPr>
          <w:rStyle w:val="Char3"/>
          <w:rFonts w:hint="cs"/>
          <w:rtl/>
        </w:rPr>
        <w:t xml:space="preserve"> آمده است که چشم یا تیری است از تیرهای شیطانی و یا رحمتی است از رحمت‌های الهی.</w:t>
      </w:r>
    </w:p>
    <w:p w:rsidR="00F35385" w:rsidRPr="00CA1425" w:rsidRDefault="00F35385" w:rsidP="00F65D04">
      <w:pPr>
        <w:ind w:firstLine="284"/>
        <w:jc w:val="both"/>
        <w:rPr>
          <w:rStyle w:val="Char3"/>
          <w:rtl/>
        </w:rPr>
      </w:pPr>
      <w:r w:rsidRPr="00CA1425">
        <w:rPr>
          <w:rStyle w:val="Char3"/>
          <w:rFonts w:hint="cs"/>
          <w:rtl/>
        </w:rPr>
        <w:t>در واقع شالوده کتابی که پیش روی دارید، همین آیه و حدیث مزبور می‌باشند و آنچه در این کتاب می‌خوانید، تفسیر و شرح همین آیه و حدیث می‌باشد.</w:t>
      </w:r>
    </w:p>
    <w:p w:rsidR="00F35385" w:rsidRDefault="00F35385" w:rsidP="00F65D04">
      <w:pPr>
        <w:ind w:firstLine="284"/>
        <w:jc w:val="both"/>
        <w:rPr>
          <w:rStyle w:val="Char3"/>
          <w:rtl/>
        </w:rPr>
      </w:pPr>
      <w:r w:rsidRPr="00CA1425">
        <w:rPr>
          <w:rStyle w:val="Char3"/>
          <w:rFonts w:hint="cs"/>
          <w:rtl/>
        </w:rPr>
        <w:t>خداوند بنده و خوانندگان گرامی را توفیق عمل عنایت فرماید.</w:t>
      </w:r>
    </w:p>
    <w:p w:rsidR="004C0B13" w:rsidRDefault="004C0B13" w:rsidP="00F65D04">
      <w:pPr>
        <w:ind w:firstLine="284"/>
        <w:jc w:val="both"/>
        <w:rPr>
          <w:rStyle w:val="Char3"/>
          <w:rtl/>
        </w:rPr>
        <w:sectPr w:rsidR="004C0B13" w:rsidSect="004C0B13">
          <w:footnotePr>
            <w:numRestart w:val="eachPage"/>
          </w:footnotePr>
          <w:type w:val="oddPage"/>
          <w:pgSz w:w="7938" w:h="11907" w:code="9"/>
          <w:pgMar w:top="567" w:right="851" w:bottom="851" w:left="851" w:header="454" w:footer="0" w:gutter="0"/>
          <w:cols w:space="708"/>
          <w:titlePg/>
          <w:bidi/>
          <w:rtlGutter/>
          <w:docGrid w:linePitch="381"/>
        </w:sectPr>
      </w:pPr>
    </w:p>
    <w:p w:rsidR="00F35385" w:rsidRPr="00F65D04" w:rsidRDefault="00F35385" w:rsidP="00F65D04">
      <w:pPr>
        <w:pStyle w:val="a0"/>
        <w:rPr>
          <w:rtl/>
        </w:rPr>
      </w:pPr>
      <w:bookmarkStart w:id="14" w:name="_Toc332478443"/>
      <w:bookmarkStart w:id="15" w:name="_Toc429305022"/>
      <w:r w:rsidRPr="00F65D04">
        <w:rPr>
          <w:rFonts w:hint="cs"/>
          <w:rtl/>
        </w:rPr>
        <w:t>پیش درآمد</w:t>
      </w:r>
      <w:bookmarkEnd w:id="14"/>
      <w:bookmarkEnd w:id="15"/>
    </w:p>
    <w:p w:rsidR="00F35385" w:rsidRPr="00CA1425" w:rsidRDefault="00F35385" w:rsidP="00F65D04">
      <w:pPr>
        <w:ind w:firstLine="284"/>
        <w:jc w:val="both"/>
        <w:rPr>
          <w:rStyle w:val="Char3"/>
          <w:rtl/>
        </w:rPr>
      </w:pPr>
      <w:r w:rsidRPr="00CA1425">
        <w:rPr>
          <w:rStyle w:val="Char3"/>
          <w:rFonts w:hint="cs"/>
          <w:rtl/>
        </w:rPr>
        <w:t>بیست سال پیش زمانی که به انگلستان آمدم و این کشور و اوضاع و خیم آن را مشاهده نمودم، بسیار متأثر شدم و اقدام نمودم به نوشتن کتابی به نام «معالجه چشم‌چرانی» و در پرتو قرآن و سنت مطالب آن را روشن ساختیم، تا این که در 26 رجب 1393 هجری قمری، آن را به پایان رسانیده و به مولانا محمد زکریا ، به هندوستان ارسال نمودم. این کتاب در هندوستان بارها به چاپ رسیده و هم اکنون نیز بار دیگر چاپ شده است، خداوند این عمل را قبول نموده و وسیله‌ای برای نجات من بگرداند! مدت‌ها بود که در قلبم انگیزه تجدید نظر و ترمیم و اضافه برخی مطالب خطور می‌کرد، خواستم برخی از پاداش‌هایی که خداوند در نتیجه حفظ نگاه به انسان عنایت می‌کند. به اضافه تذکرات دیگری را به آن بیفزایم تا انسان بهتر بتواند از این بیماری مهلک رهایی یابد.</w:t>
      </w:r>
    </w:p>
    <w:p w:rsidR="00F35385" w:rsidRPr="00CA1425" w:rsidRDefault="00F35385" w:rsidP="00F65D04">
      <w:pPr>
        <w:ind w:firstLine="284"/>
        <w:jc w:val="both"/>
        <w:rPr>
          <w:rStyle w:val="Char3"/>
          <w:rtl/>
        </w:rPr>
      </w:pPr>
      <w:r w:rsidRPr="00CA1425">
        <w:rPr>
          <w:rStyle w:val="Char3"/>
          <w:rFonts w:hint="cs"/>
          <w:rtl/>
        </w:rPr>
        <w:t>بدین منظور در 22 شوال سال 1408 هجری به نام خدای تعالی کار را آغاز نمودم و مجموعاً 33 باب و 33 تذکر را به کتاب مذبور اضافه نمودم، خداوند منان این عمل را نیز بپذیرد و آن را وسیله نجات قرار دهد. اینک در چاب جدید، پنج باب دیگر بر هفت باب گذشته افزوده شد.</w:t>
      </w:r>
    </w:p>
    <w:p w:rsidR="00F35385" w:rsidRPr="00CA1425" w:rsidRDefault="00F35385" w:rsidP="00F65D04">
      <w:pPr>
        <w:ind w:firstLine="284"/>
        <w:jc w:val="both"/>
        <w:rPr>
          <w:rStyle w:val="Char3"/>
          <w:rtl/>
        </w:rPr>
      </w:pPr>
      <w:r w:rsidRPr="00CA1425">
        <w:rPr>
          <w:rStyle w:val="Char3"/>
          <w:rFonts w:hint="cs"/>
          <w:rtl/>
        </w:rPr>
        <w:t>در باب یکم از زبان مولانای روم زنان بزرگترین آزمایش برای مردان معرفی شده</w:t>
      </w:r>
      <w:r w:rsidR="006163F5" w:rsidRPr="00CA1425">
        <w:rPr>
          <w:rStyle w:val="Char3"/>
          <w:rFonts w:hint="cs"/>
          <w:rtl/>
        </w:rPr>
        <w:t>‌اند</w:t>
      </w:r>
      <w:r w:rsidRPr="00CA1425">
        <w:rPr>
          <w:rStyle w:val="Char3"/>
          <w:rFonts w:hint="cs"/>
          <w:rtl/>
        </w:rPr>
        <w:t>، شیطان زمانی که از رحمت الهی محروم شده و از درگاه ایزدی رانده می‌شود، دام زنان را جهت گمراه‌ساختن مردان پیشنهاد می‌کند، و هرگاه این پیشنهاد او پذیرفته شود، بسیار اظهار مسرت می‌کند.</w:t>
      </w:r>
    </w:p>
    <w:p w:rsidR="00F35385" w:rsidRPr="00CA1425" w:rsidRDefault="00F35385" w:rsidP="00F65D04">
      <w:pPr>
        <w:widowControl w:val="0"/>
        <w:ind w:firstLine="284"/>
        <w:jc w:val="both"/>
        <w:rPr>
          <w:rStyle w:val="Char3"/>
          <w:rtl/>
        </w:rPr>
      </w:pPr>
      <w:r w:rsidRPr="00CA1425">
        <w:rPr>
          <w:rStyle w:val="Char3"/>
          <w:rFonts w:hint="cs"/>
          <w:rtl/>
        </w:rPr>
        <w:t>در باب دوم سه آیه از آیات قرآنکریم با تفسیر</w:t>
      </w:r>
      <w:r w:rsidR="001B5EE6">
        <w:rPr>
          <w:rStyle w:val="Char3"/>
          <w:rFonts w:hint="cs"/>
          <w:rtl/>
        </w:rPr>
        <w:t xml:space="preserve"> آن‌ها </w:t>
      </w:r>
      <w:r w:rsidRPr="00CA1425">
        <w:rPr>
          <w:rStyle w:val="Char3"/>
          <w:rFonts w:hint="cs"/>
          <w:rtl/>
        </w:rPr>
        <w:t>و فواید دیگری بیان شده است.</w:t>
      </w:r>
    </w:p>
    <w:p w:rsidR="00F35385" w:rsidRPr="00CA1425" w:rsidRDefault="00F35385" w:rsidP="00F65D04">
      <w:pPr>
        <w:widowControl w:val="0"/>
        <w:ind w:firstLine="284"/>
        <w:jc w:val="both"/>
        <w:rPr>
          <w:rStyle w:val="Char3"/>
          <w:rtl/>
        </w:rPr>
      </w:pPr>
      <w:r w:rsidRPr="00CA1425">
        <w:rPr>
          <w:rStyle w:val="Char3"/>
          <w:rFonts w:hint="cs"/>
          <w:rtl/>
        </w:rPr>
        <w:t>در</w:t>
      </w:r>
      <w:r w:rsidR="00470192" w:rsidRPr="00CA1425">
        <w:rPr>
          <w:rStyle w:val="Char3"/>
          <w:rFonts w:hint="cs"/>
          <w:rtl/>
        </w:rPr>
        <w:t xml:space="preserve"> باب سوم 11 حدیث از پیامبر اکرم</w:t>
      </w:r>
      <w:r w:rsidR="00773EB8" w:rsidRPr="00773EB8">
        <w:rPr>
          <w:rStyle w:val="Char3"/>
          <w:rFonts w:cs="CTraditional Arabic" w:hint="cs"/>
          <w:rtl/>
        </w:rPr>
        <w:t xml:space="preserve"> ج</w:t>
      </w:r>
      <w:r w:rsidRPr="00CA1425">
        <w:rPr>
          <w:rStyle w:val="Char3"/>
          <w:rFonts w:hint="cs"/>
          <w:rtl/>
        </w:rPr>
        <w:t xml:space="preserve"> که در آن از چشم‌چرانی منع شده و یا به حفظ نگاه امر شده است بیان شده است.</w:t>
      </w:r>
    </w:p>
    <w:p w:rsidR="00F35385" w:rsidRPr="00CA1425" w:rsidRDefault="00F35385" w:rsidP="00F65D04">
      <w:pPr>
        <w:widowControl w:val="0"/>
        <w:ind w:firstLine="284"/>
        <w:jc w:val="both"/>
        <w:rPr>
          <w:rStyle w:val="Char3"/>
          <w:rtl/>
        </w:rPr>
      </w:pPr>
      <w:r w:rsidRPr="00CA1425">
        <w:rPr>
          <w:rStyle w:val="Char3"/>
          <w:rFonts w:hint="cs"/>
          <w:rtl/>
        </w:rPr>
        <w:t>در باب چهارم ضرر و زیان‌های معنوی این عمل ناشایست بیان شده است.</w:t>
      </w:r>
    </w:p>
    <w:p w:rsidR="00F35385" w:rsidRPr="00CA1425" w:rsidRDefault="00F35385" w:rsidP="00F65D04">
      <w:pPr>
        <w:ind w:firstLine="284"/>
        <w:jc w:val="both"/>
        <w:rPr>
          <w:rStyle w:val="Char3"/>
          <w:rtl/>
        </w:rPr>
      </w:pPr>
      <w:r w:rsidRPr="00CA1425">
        <w:rPr>
          <w:rStyle w:val="Char3"/>
          <w:rFonts w:hint="cs"/>
          <w:rtl/>
        </w:rPr>
        <w:t>در باب پنجم زیان‌های جسمی و فیزیکی آن بیان شده است.</w:t>
      </w:r>
    </w:p>
    <w:p w:rsidR="00F35385" w:rsidRPr="00CA1425" w:rsidRDefault="00F35385" w:rsidP="00F65D04">
      <w:pPr>
        <w:ind w:firstLine="284"/>
        <w:jc w:val="both"/>
        <w:rPr>
          <w:rStyle w:val="Char3"/>
          <w:rtl/>
        </w:rPr>
      </w:pPr>
      <w:r w:rsidRPr="00CA1425">
        <w:rPr>
          <w:rStyle w:val="Char3"/>
          <w:rFonts w:hint="cs"/>
          <w:rtl/>
        </w:rPr>
        <w:t>در باب ششم چند تذکر بیان شده است.</w:t>
      </w:r>
    </w:p>
    <w:p w:rsidR="00F35385" w:rsidRPr="00CA1425" w:rsidRDefault="00F35385" w:rsidP="00F65D04">
      <w:pPr>
        <w:ind w:firstLine="284"/>
        <w:jc w:val="both"/>
        <w:rPr>
          <w:rStyle w:val="Char3"/>
          <w:rtl/>
        </w:rPr>
      </w:pPr>
      <w:r w:rsidRPr="00CA1425">
        <w:rPr>
          <w:rStyle w:val="Char3"/>
          <w:rFonts w:hint="cs"/>
          <w:rtl/>
        </w:rPr>
        <w:t>در باب هفتم زشتی و ناشایستگی چشم‌چرانی بیان شده است.</w:t>
      </w:r>
    </w:p>
    <w:p w:rsidR="00F35385" w:rsidRPr="00CA1425" w:rsidRDefault="00F35385" w:rsidP="00F65D04">
      <w:pPr>
        <w:ind w:firstLine="284"/>
        <w:jc w:val="both"/>
        <w:rPr>
          <w:rStyle w:val="Char3"/>
          <w:rtl/>
        </w:rPr>
      </w:pPr>
      <w:r w:rsidRPr="00CA1425">
        <w:rPr>
          <w:rStyle w:val="Char3"/>
          <w:rFonts w:hint="cs"/>
          <w:rtl/>
        </w:rPr>
        <w:t>در باب هشتم پاداش‌های حفظ نگاه بیان شده است.</w:t>
      </w:r>
    </w:p>
    <w:p w:rsidR="00F35385" w:rsidRPr="00CA1425" w:rsidRDefault="00F35385" w:rsidP="00F65D04">
      <w:pPr>
        <w:ind w:firstLine="284"/>
        <w:jc w:val="both"/>
        <w:rPr>
          <w:rStyle w:val="Char3"/>
          <w:rtl/>
        </w:rPr>
      </w:pPr>
      <w:r w:rsidRPr="00CA1425">
        <w:rPr>
          <w:rStyle w:val="Char3"/>
          <w:rFonts w:hint="cs"/>
          <w:rtl/>
        </w:rPr>
        <w:t>در باب نهم چهل مورد از گفتارهای بزرگان نقل و بیان شده است.</w:t>
      </w:r>
    </w:p>
    <w:p w:rsidR="00F35385" w:rsidRPr="00CA1425" w:rsidRDefault="00F35385" w:rsidP="00F65D04">
      <w:pPr>
        <w:ind w:firstLine="284"/>
        <w:jc w:val="both"/>
        <w:rPr>
          <w:rStyle w:val="Char3"/>
          <w:rtl/>
        </w:rPr>
      </w:pPr>
      <w:r w:rsidRPr="00CA1425">
        <w:rPr>
          <w:rStyle w:val="Char3"/>
          <w:rFonts w:hint="cs"/>
          <w:rtl/>
        </w:rPr>
        <w:t>در باب دهم 21 مورد برای معالجه این بیماری مهلک تجویز و بیان شده است.</w:t>
      </w:r>
    </w:p>
    <w:p w:rsidR="00F35385" w:rsidRPr="00CA1425" w:rsidRDefault="00F35385" w:rsidP="00F65D04">
      <w:pPr>
        <w:ind w:firstLine="284"/>
        <w:jc w:val="both"/>
        <w:rPr>
          <w:rStyle w:val="Char3"/>
          <w:rtl/>
        </w:rPr>
      </w:pPr>
      <w:r w:rsidRPr="00CA1425">
        <w:rPr>
          <w:rStyle w:val="Char3"/>
          <w:rFonts w:hint="cs"/>
          <w:rtl/>
        </w:rPr>
        <w:t>در باب یازدهم 33 مورد پاداش برای حفاظت چشم بیان شده است.</w:t>
      </w:r>
    </w:p>
    <w:p w:rsidR="00F35385" w:rsidRPr="00CA1425" w:rsidRDefault="00F35385" w:rsidP="00F65D04">
      <w:pPr>
        <w:ind w:firstLine="284"/>
        <w:jc w:val="both"/>
        <w:rPr>
          <w:rStyle w:val="Char3"/>
          <w:rtl/>
        </w:rPr>
      </w:pPr>
      <w:r w:rsidRPr="00CA1425">
        <w:rPr>
          <w:rStyle w:val="Char3"/>
          <w:rFonts w:hint="cs"/>
          <w:rtl/>
        </w:rPr>
        <w:t>در باب دوازدهم 19 مورد از حکایات مشایخ و بزرگان بیان شده است.</w:t>
      </w:r>
    </w:p>
    <w:p w:rsidR="004C0B13" w:rsidRDefault="004C0B13" w:rsidP="00F65D04">
      <w:pPr>
        <w:pStyle w:val="a6"/>
        <w:rPr>
          <w:rtl/>
        </w:rPr>
        <w:sectPr w:rsidR="004C0B13" w:rsidSect="004C0B13">
          <w:footnotePr>
            <w:numRestart w:val="eachPage"/>
          </w:footnotePr>
          <w:type w:val="oddPage"/>
          <w:pgSz w:w="7938" w:h="11907" w:code="9"/>
          <w:pgMar w:top="567" w:right="851" w:bottom="851" w:left="851" w:header="454" w:footer="0" w:gutter="0"/>
          <w:cols w:space="708"/>
          <w:titlePg/>
          <w:bidi/>
          <w:rtlGutter/>
          <w:docGrid w:linePitch="381"/>
        </w:sectPr>
      </w:pPr>
    </w:p>
    <w:p w:rsidR="00F35385" w:rsidRPr="00F65D04" w:rsidRDefault="00F35385" w:rsidP="00F65D04">
      <w:pPr>
        <w:pStyle w:val="a0"/>
        <w:rPr>
          <w:rtl/>
        </w:rPr>
      </w:pPr>
      <w:bookmarkStart w:id="16" w:name="_Toc332478444"/>
      <w:bookmarkStart w:id="17" w:name="_Toc429305023"/>
      <w:r w:rsidRPr="00F65D04">
        <w:rPr>
          <w:rFonts w:hint="cs"/>
          <w:rtl/>
        </w:rPr>
        <w:t>بخش دوم</w:t>
      </w:r>
      <w:bookmarkEnd w:id="16"/>
      <w:r w:rsidR="00F65D04">
        <w:rPr>
          <w:rFonts w:hint="cs"/>
          <w:rtl/>
        </w:rPr>
        <w:t>:</w:t>
      </w:r>
      <w:bookmarkEnd w:id="17"/>
    </w:p>
    <w:p w:rsidR="00F35385" w:rsidRPr="00CA1425" w:rsidRDefault="00F35385" w:rsidP="00F65D04">
      <w:pPr>
        <w:ind w:firstLine="284"/>
        <w:jc w:val="both"/>
        <w:rPr>
          <w:rStyle w:val="Char3"/>
          <w:rtl/>
        </w:rPr>
      </w:pPr>
      <w:r w:rsidRPr="00CA1425">
        <w:rPr>
          <w:rStyle w:val="Char3"/>
          <w:rFonts w:hint="cs"/>
          <w:rtl/>
        </w:rPr>
        <w:t>این بخش حاوی آیات مبارکه‌ای است که در مورد حفظ نگاه وارد شده است.</w:t>
      </w:r>
    </w:p>
    <w:p w:rsidR="00F35385" w:rsidRPr="00CA1425" w:rsidRDefault="00F35385" w:rsidP="00F65D04">
      <w:pPr>
        <w:ind w:firstLine="284"/>
        <w:jc w:val="both"/>
        <w:rPr>
          <w:rStyle w:val="Char3"/>
          <w:rtl/>
        </w:rPr>
      </w:pPr>
      <w:r w:rsidRPr="00CA1425">
        <w:rPr>
          <w:rStyle w:val="Char3"/>
          <w:rFonts w:hint="cs"/>
          <w:rtl/>
        </w:rPr>
        <w:t>آی</w:t>
      </w:r>
      <w:r w:rsidR="00773EB8">
        <w:rPr>
          <w:rStyle w:val="Char3"/>
          <w:rFonts w:hint="cs"/>
          <w:rtl/>
        </w:rPr>
        <w:t>ۀ</w:t>
      </w:r>
      <w:r w:rsidRPr="00CA1425">
        <w:rPr>
          <w:rStyle w:val="Char3"/>
          <w:rFonts w:hint="cs"/>
          <w:rtl/>
        </w:rPr>
        <w:t xml:space="preserve"> یکم:</w:t>
      </w:r>
      <w:r w:rsidR="00470192" w:rsidRPr="00CA1425">
        <w:rPr>
          <w:rStyle w:val="Char3"/>
          <w:rFonts w:hint="cs"/>
          <w:rtl/>
        </w:rPr>
        <w:t xml:space="preserve"> </w:t>
      </w:r>
      <w:r w:rsidR="00470192" w:rsidRPr="00F65D04">
        <w:rPr>
          <w:rStyle w:val="ayatext"/>
          <w:rFonts w:cs="Traditional Arabic" w:hint="cs"/>
          <w:rtl/>
          <w:lang w:bidi="fa-IR"/>
        </w:rPr>
        <w:t>﴿</w:t>
      </w:r>
      <w:r w:rsidR="008712E9" w:rsidRPr="00773EB8">
        <w:rPr>
          <w:rStyle w:val="Char5"/>
          <w:rFonts w:hint="eastAsia"/>
          <w:rtl/>
        </w:rPr>
        <w:t>قُل</w:t>
      </w:r>
      <w:r w:rsidR="008712E9" w:rsidRPr="00773EB8">
        <w:rPr>
          <w:rStyle w:val="Char5"/>
          <w:rtl/>
        </w:rPr>
        <w:t xml:space="preserve"> </w:t>
      </w:r>
      <w:r w:rsidR="008712E9" w:rsidRPr="00773EB8">
        <w:rPr>
          <w:rStyle w:val="Char5"/>
          <w:rFonts w:hint="eastAsia"/>
          <w:rtl/>
        </w:rPr>
        <w:t>لِّل</w:t>
      </w:r>
      <w:r w:rsidR="008712E9" w:rsidRPr="00773EB8">
        <w:rPr>
          <w:rStyle w:val="Char5"/>
          <w:rFonts w:hint="cs"/>
          <w:rtl/>
        </w:rPr>
        <w:t>ۡ</w:t>
      </w:r>
      <w:r w:rsidR="008712E9" w:rsidRPr="00773EB8">
        <w:rPr>
          <w:rStyle w:val="Char5"/>
          <w:rFonts w:hint="eastAsia"/>
          <w:rtl/>
        </w:rPr>
        <w:t>مُؤ</w:t>
      </w:r>
      <w:r w:rsidR="008712E9" w:rsidRPr="00773EB8">
        <w:rPr>
          <w:rStyle w:val="Char5"/>
          <w:rFonts w:hint="cs"/>
          <w:rtl/>
        </w:rPr>
        <w:t>ۡ</w:t>
      </w:r>
      <w:r w:rsidR="008712E9" w:rsidRPr="00773EB8">
        <w:rPr>
          <w:rStyle w:val="Char5"/>
          <w:rFonts w:hint="eastAsia"/>
          <w:rtl/>
        </w:rPr>
        <w:t>مِنِينَ</w:t>
      </w:r>
      <w:r w:rsidR="008712E9" w:rsidRPr="00773EB8">
        <w:rPr>
          <w:rStyle w:val="Char5"/>
          <w:rtl/>
        </w:rPr>
        <w:t xml:space="preserve"> </w:t>
      </w:r>
      <w:r w:rsidR="008712E9" w:rsidRPr="00773EB8">
        <w:rPr>
          <w:rStyle w:val="Char5"/>
          <w:rFonts w:hint="eastAsia"/>
          <w:rtl/>
        </w:rPr>
        <w:t>يَغُضُّواْ</w:t>
      </w:r>
      <w:r w:rsidR="008712E9" w:rsidRPr="00773EB8">
        <w:rPr>
          <w:rStyle w:val="Char5"/>
          <w:rtl/>
        </w:rPr>
        <w:t xml:space="preserve"> </w:t>
      </w:r>
      <w:r w:rsidR="008712E9" w:rsidRPr="00773EB8">
        <w:rPr>
          <w:rStyle w:val="Char5"/>
          <w:rFonts w:hint="eastAsia"/>
          <w:rtl/>
        </w:rPr>
        <w:t>مِن</w:t>
      </w:r>
      <w:r w:rsidR="008712E9" w:rsidRPr="00773EB8">
        <w:rPr>
          <w:rStyle w:val="Char5"/>
          <w:rFonts w:hint="cs"/>
          <w:rtl/>
        </w:rPr>
        <w:t>ۡ</w:t>
      </w:r>
      <w:r w:rsidR="008712E9" w:rsidRPr="00773EB8">
        <w:rPr>
          <w:rStyle w:val="Char5"/>
          <w:rtl/>
        </w:rPr>
        <w:t xml:space="preserve"> </w:t>
      </w:r>
      <w:r w:rsidR="008712E9" w:rsidRPr="00773EB8">
        <w:rPr>
          <w:rStyle w:val="Char5"/>
          <w:rFonts w:hint="eastAsia"/>
          <w:rtl/>
        </w:rPr>
        <w:t>أَب</w:t>
      </w:r>
      <w:r w:rsidR="008712E9" w:rsidRPr="00773EB8">
        <w:rPr>
          <w:rStyle w:val="Char5"/>
          <w:rFonts w:hint="cs"/>
          <w:rtl/>
        </w:rPr>
        <w:t>ۡ</w:t>
      </w:r>
      <w:r w:rsidR="008712E9" w:rsidRPr="00773EB8">
        <w:rPr>
          <w:rStyle w:val="Char5"/>
          <w:rFonts w:hint="eastAsia"/>
          <w:rtl/>
        </w:rPr>
        <w:t>صَ</w:t>
      </w:r>
      <w:r w:rsidR="008712E9" w:rsidRPr="00773EB8">
        <w:rPr>
          <w:rStyle w:val="Char5"/>
          <w:rFonts w:hint="cs"/>
          <w:rtl/>
        </w:rPr>
        <w:t>ٰ</w:t>
      </w:r>
      <w:r w:rsidR="008712E9" w:rsidRPr="00773EB8">
        <w:rPr>
          <w:rStyle w:val="Char5"/>
          <w:rFonts w:hint="eastAsia"/>
          <w:rtl/>
        </w:rPr>
        <w:t>رِهِم</w:t>
      </w:r>
      <w:r w:rsidR="008712E9" w:rsidRPr="00773EB8">
        <w:rPr>
          <w:rStyle w:val="Char5"/>
          <w:rFonts w:hint="cs"/>
          <w:rtl/>
        </w:rPr>
        <w:t>ۡ</w:t>
      </w:r>
      <w:r w:rsidR="008712E9" w:rsidRPr="00773EB8">
        <w:rPr>
          <w:rStyle w:val="Char5"/>
          <w:rtl/>
        </w:rPr>
        <w:t xml:space="preserve"> </w:t>
      </w:r>
      <w:r w:rsidR="008712E9" w:rsidRPr="00773EB8">
        <w:rPr>
          <w:rStyle w:val="Char5"/>
          <w:rFonts w:hint="eastAsia"/>
          <w:rtl/>
        </w:rPr>
        <w:t>وَيَح</w:t>
      </w:r>
      <w:r w:rsidR="008712E9" w:rsidRPr="00773EB8">
        <w:rPr>
          <w:rStyle w:val="Char5"/>
          <w:rFonts w:hint="cs"/>
          <w:rtl/>
        </w:rPr>
        <w:t>ۡ</w:t>
      </w:r>
      <w:r w:rsidR="008712E9" w:rsidRPr="00773EB8">
        <w:rPr>
          <w:rStyle w:val="Char5"/>
          <w:rFonts w:hint="eastAsia"/>
          <w:rtl/>
        </w:rPr>
        <w:t>فَظُواْ</w:t>
      </w:r>
      <w:r w:rsidR="008712E9" w:rsidRPr="00773EB8">
        <w:rPr>
          <w:rStyle w:val="Char5"/>
          <w:rtl/>
        </w:rPr>
        <w:t xml:space="preserve"> </w:t>
      </w:r>
      <w:r w:rsidR="008712E9" w:rsidRPr="00773EB8">
        <w:rPr>
          <w:rStyle w:val="Char5"/>
          <w:rFonts w:hint="eastAsia"/>
          <w:rtl/>
        </w:rPr>
        <w:t>فُرُوجَهُم</w:t>
      </w:r>
      <w:r w:rsidR="008712E9" w:rsidRPr="00773EB8">
        <w:rPr>
          <w:rStyle w:val="Char5"/>
          <w:rFonts w:hint="cs"/>
          <w:rtl/>
        </w:rPr>
        <w:t>ۡۚ</w:t>
      </w:r>
      <w:r w:rsidR="008712E9" w:rsidRPr="00773EB8">
        <w:rPr>
          <w:rStyle w:val="Char5"/>
          <w:rtl/>
        </w:rPr>
        <w:t xml:space="preserve"> </w:t>
      </w:r>
      <w:r w:rsidR="008712E9" w:rsidRPr="00773EB8">
        <w:rPr>
          <w:rStyle w:val="Char5"/>
          <w:rFonts w:hint="eastAsia"/>
          <w:rtl/>
        </w:rPr>
        <w:t>ذَ</w:t>
      </w:r>
      <w:r w:rsidR="008712E9" w:rsidRPr="00773EB8">
        <w:rPr>
          <w:rStyle w:val="Char5"/>
          <w:rFonts w:hint="cs"/>
          <w:rtl/>
        </w:rPr>
        <w:t>ٰ</w:t>
      </w:r>
      <w:r w:rsidR="008712E9" w:rsidRPr="00773EB8">
        <w:rPr>
          <w:rStyle w:val="Char5"/>
          <w:rFonts w:hint="eastAsia"/>
          <w:rtl/>
        </w:rPr>
        <w:t>لِكَ</w:t>
      </w:r>
      <w:r w:rsidR="008712E9" w:rsidRPr="00773EB8">
        <w:rPr>
          <w:rStyle w:val="Char5"/>
          <w:rtl/>
        </w:rPr>
        <w:t xml:space="preserve"> </w:t>
      </w:r>
      <w:r w:rsidR="008712E9" w:rsidRPr="00773EB8">
        <w:rPr>
          <w:rStyle w:val="Char5"/>
          <w:rFonts w:hint="eastAsia"/>
          <w:rtl/>
        </w:rPr>
        <w:t>أَز</w:t>
      </w:r>
      <w:r w:rsidR="008712E9" w:rsidRPr="00773EB8">
        <w:rPr>
          <w:rStyle w:val="Char5"/>
          <w:rFonts w:hint="cs"/>
          <w:rtl/>
        </w:rPr>
        <w:t>ۡ</w:t>
      </w:r>
      <w:r w:rsidR="008712E9" w:rsidRPr="00773EB8">
        <w:rPr>
          <w:rStyle w:val="Char5"/>
          <w:rFonts w:hint="eastAsia"/>
          <w:rtl/>
        </w:rPr>
        <w:t>كَى</w:t>
      </w:r>
      <w:r w:rsidR="008712E9" w:rsidRPr="00773EB8">
        <w:rPr>
          <w:rStyle w:val="Char5"/>
          <w:rFonts w:hint="cs"/>
          <w:rtl/>
        </w:rPr>
        <w:t>ٰ</w:t>
      </w:r>
      <w:r w:rsidR="008712E9" w:rsidRPr="00773EB8">
        <w:rPr>
          <w:rStyle w:val="Char5"/>
          <w:rtl/>
        </w:rPr>
        <w:t xml:space="preserve"> </w:t>
      </w:r>
      <w:r w:rsidR="008712E9" w:rsidRPr="00773EB8">
        <w:rPr>
          <w:rStyle w:val="Char5"/>
          <w:rFonts w:hint="eastAsia"/>
          <w:rtl/>
        </w:rPr>
        <w:t>لَهُم</w:t>
      </w:r>
      <w:r w:rsidR="008712E9" w:rsidRPr="00773EB8">
        <w:rPr>
          <w:rStyle w:val="Char5"/>
          <w:rFonts w:hint="cs"/>
          <w:rtl/>
        </w:rPr>
        <w:t>ۡۚ</w:t>
      </w:r>
      <w:r w:rsidR="008712E9" w:rsidRPr="00773EB8">
        <w:rPr>
          <w:rStyle w:val="Char5"/>
          <w:rtl/>
        </w:rPr>
        <w:t xml:space="preserve"> </w:t>
      </w:r>
      <w:r w:rsidR="008712E9" w:rsidRPr="00773EB8">
        <w:rPr>
          <w:rStyle w:val="Char5"/>
          <w:rFonts w:hint="eastAsia"/>
          <w:rtl/>
        </w:rPr>
        <w:t>إِنَّ</w:t>
      </w:r>
      <w:r w:rsidR="008712E9" w:rsidRPr="00773EB8">
        <w:rPr>
          <w:rStyle w:val="Char5"/>
          <w:rtl/>
        </w:rPr>
        <w:t xml:space="preserve"> </w:t>
      </w:r>
      <w:r w:rsidR="008712E9" w:rsidRPr="00773EB8">
        <w:rPr>
          <w:rStyle w:val="Char5"/>
          <w:rFonts w:hint="cs"/>
          <w:rtl/>
        </w:rPr>
        <w:t>ٱ</w:t>
      </w:r>
      <w:r w:rsidR="008712E9" w:rsidRPr="00773EB8">
        <w:rPr>
          <w:rStyle w:val="Char5"/>
          <w:rFonts w:hint="eastAsia"/>
          <w:rtl/>
        </w:rPr>
        <w:t>للَّهَ</w:t>
      </w:r>
      <w:r w:rsidR="008712E9" w:rsidRPr="00773EB8">
        <w:rPr>
          <w:rStyle w:val="Char5"/>
          <w:rtl/>
        </w:rPr>
        <w:t xml:space="preserve"> </w:t>
      </w:r>
      <w:r w:rsidR="008712E9" w:rsidRPr="00773EB8">
        <w:rPr>
          <w:rStyle w:val="Char5"/>
          <w:rFonts w:hint="eastAsia"/>
          <w:rtl/>
        </w:rPr>
        <w:t>خَبِيرُ</w:t>
      </w:r>
      <w:r w:rsidR="008712E9" w:rsidRPr="00773EB8">
        <w:rPr>
          <w:rStyle w:val="Char5"/>
          <w:rFonts w:hint="cs"/>
          <w:rtl/>
        </w:rPr>
        <w:t>ۢ</w:t>
      </w:r>
      <w:r w:rsidR="008712E9" w:rsidRPr="00773EB8">
        <w:rPr>
          <w:rStyle w:val="Char5"/>
          <w:rtl/>
        </w:rPr>
        <w:t xml:space="preserve"> </w:t>
      </w:r>
      <w:r w:rsidR="008712E9" w:rsidRPr="00773EB8">
        <w:rPr>
          <w:rStyle w:val="Char5"/>
          <w:rFonts w:hint="eastAsia"/>
          <w:rtl/>
        </w:rPr>
        <w:t>بِمَا</w:t>
      </w:r>
      <w:r w:rsidR="008712E9" w:rsidRPr="00773EB8">
        <w:rPr>
          <w:rStyle w:val="Char5"/>
          <w:rtl/>
        </w:rPr>
        <w:t xml:space="preserve"> </w:t>
      </w:r>
      <w:r w:rsidR="008712E9" w:rsidRPr="00773EB8">
        <w:rPr>
          <w:rStyle w:val="Char5"/>
          <w:rFonts w:hint="eastAsia"/>
          <w:rtl/>
        </w:rPr>
        <w:t>يَص</w:t>
      </w:r>
      <w:r w:rsidR="008712E9" w:rsidRPr="00773EB8">
        <w:rPr>
          <w:rStyle w:val="Char5"/>
          <w:rFonts w:hint="cs"/>
          <w:rtl/>
        </w:rPr>
        <w:t>ۡ</w:t>
      </w:r>
      <w:r w:rsidR="008712E9" w:rsidRPr="00773EB8">
        <w:rPr>
          <w:rStyle w:val="Char5"/>
          <w:rFonts w:hint="eastAsia"/>
          <w:rtl/>
        </w:rPr>
        <w:t>نَعُونَ</w:t>
      </w:r>
      <w:r w:rsidR="008712E9" w:rsidRPr="00773EB8">
        <w:rPr>
          <w:rStyle w:val="Char5"/>
          <w:rtl/>
        </w:rPr>
        <w:t xml:space="preserve"> </w:t>
      </w:r>
      <w:r w:rsidR="008712E9" w:rsidRPr="00773EB8">
        <w:rPr>
          <w:rStyle w:val="Char5"/>
          <w:rFonts w:hint="cs"/>
          <w:rtl/>
        </w:rPr>
        <w:t>٣٠</w:t>
      </w:r>
      <w:r w:rsidR="00470192" w:rsidRPr="00F65D04">
        <w:rPr>
          <w:rStyle w:val="ayatext"/>
          <w:rFonts w:cs="Traditional Arabic" w:hint="cs"/>
          <w:rtl/>
          <w:lang w:bidi="fa-IR"/>
        </w:rPr>
        <w:t>﴾</w:t>
      </w:r>
      <w:r w:rsidR="00470192" w:rsidRPr="00CA1425">
        <w:rPr>
          <w:rStyle w:val="Char3"/>
          <w:rFonts w:hint="cs"/>
          <w:rtl/>
        </w:rPr>
        <w:t xml:space="preserve"> </w:t>
      </w:r>
      <w:r w:rsidR="00470192" w:rsidRPr="004C0B13">
        <w:rPr>
          <w:rStyle w:val="Char4"/>
          <w:rFonts w:hint="cs"/>
          <w:rtl/>
        </w:rPr>
        <w:t>[النور: 30]</w:t>
      </w:r>
      <w:r w:rsidR="00470192" w:rsidRPr="00CA1425">
        <w:rPr>
          <w:rStyle w:val="Char3"/>
          <w:rFonts w:hint="cs"/>
          <w:rtl/>
        </w:rPr>
        <w:t>.</w:t>
      </w:r>
    </w:p>
    <w:p w:rsidR="00F35385" w:rsidRPr="00CA1425" w:rsidRDefault="00F35385" w:rsidP="00F65D04">
      <w:pPr>
        <w:ind w:firstLine="284"/>
        <w:jc w:val="both"/>
        <w:rPr>
          <w:rStyle w:val="Char3"/>
          <w:rtl/>
        </w:rPr>
      </w:pPr>
      <w:r w:rsidRPr="00CA1425">
        <w:rPr>
          <w:rStyle w:val="Char3"/>
          <w:rFonts w:hint="cs"/>
          <w:rtl/>
        </w:rPr>
        <w:t xml:space="preserve">ترجمه: </w:t>
      </w:r>
      <w:r w:rsidRPr="00F65D04">
        <w:rPr>
          <w:rFonts w:cs="Traditional Arabic" w:hint="cs"/>
          <w:sz w:val="26"/>
          <w:szCs w:val="26"/>
          <w:rtl/>
          <w:lang w:bidi="fa-IR"/>
        </w:rPr>
        <w:t>«</w:t>
      </w:r>
      <w:r w:rsidRPr="00CA1425">
        <w:rPr>
          <w:rStyle w:val="Char3"/>
          <w:rFonts w:hint="cs"/>
          <w:rtl/>
        </w:rPr>
        <w:t>ای پیامبر! بگو به مؤمنان تا چشم</w:t>
      </w:r>
      <w:r w:rsidRPr="00CA1425">
        <w:rPr>
          <w:rStyle w:val="Char3"/>
          <w:rFonts w:hint="eastAsia"/>
          <w:rtl/>
        </w:rPr>
        <w:t>‌های‌شان را پایین کنند و فروج خود را حفظ نمایند، این امر برای‌شان بهتر است، همانا خداوند آگاه است به آنچه ایشان انجام می‌دهند</w:t>
      </w:r>
      <w:r w:rsidRPr="00F65D04">
        <w:rPr>
          <w:rFonts w:cs="Traditional Arabic" w:hint="cs"/>
          <w:sz w:val="26"/>
          <w:szCs w:val="26"/>
          <w:rtl/>
          <w:lang w:bidi="fa-IR"/>
        </w:rPr>
        <w:t>»</w:t>
      </w:r>
      <w:r w:rsidRPr="00CA1425">
        <w:rPr>
          <w:rStyle w:val="Char3"/>
          <w:rFonts w:hint="cs"/>
          <w:rtl/>
        </w:rPr>
        <w:t>.</w:t>
      </w:r>
    </w:p>
    <w:p w:rsidR="00F35385" w:rsidRPr="00CA1425" w:rsidRDefault="00F35385" w:rsidP="00F65D04">
      <w:pPr>
        <w:ind w:firstLine="284"/>
        <w:jc w:val="both"/>
        <w:rPr>
          <w:rStyle w:val="Char3"/>
          <w:rtl/>
        </w:rPr>
      </w:pPr>
      <w:r w:rsidRPr="00CA1425">
        <w:rPr>
          <w:rStyle w:val="Char3"/>
          <w:rFonts w:hint="cs"/>
          <w:rtl/>
        </w:rPr>
        <w:t>در این آیه مبارکه خداوند به مؤمنان دستور داده است، نگاه خود را از هرآنچه با آن ممانعت شده است، حفظ نمایند: با نگاه شهوت به هیچ کسی نگاه نکنند ولو این که محجبه هم باشد، پسر جوان باشد و یا زن نامحرم باشد به جز کینه و یا همسر خویش.</w:t>
      </w:r>
    </w:p>
    <w:p w:rsidR="00F35385" w:rsidRPr="00F65D04" w:rsidRDefault="00F35385" w:rsidP="00F65D04">
      <w:pPr>
        <w:pStyle w:val="a1"/>
        <w:rPr>
          <w:rtl/>
        </w:rPr>
      </w:pPr>
      <w:bookmarkStart w:id="18" w:name="_Toc332478445"/>
      <w:bookmarkStart w:id="19" w:name="_Toc429305024"/>
      <w:r w:rsidRPr="00F65D04">
        <w:rPr>
          <w:rFonts w:hint="cs"/>
          <w:rtl/>
        </w:rPr>
        <w:t>نگاه اتفاقی و تصادفی:</w:t>
      </w:r>
      <w:bookmarkEnd w:id="18"/>
      <w:bookmarkEnd w:id="19"/>
    </w:p>
    <w:p w:rsidR="00F35385" w:rsidRPr="00CA1425" w:rsidRDefault="00F35385" w:rsidP="00F65D04">
      <w:pPr>
        <w:ind w:firstLine="284"/>
        <w:jc w:val="both"/>
        <w:rPr>
          <w:rStyle w:val="Char3"/>
          <w:rtl/>
        </w:rPr>
      </w:pPr>
      <w:r w:rsidRPr="00CA1425">
        <w:rPr>
          <w:rStyle w:val="Char3"/>
          <w:rFonts w:hint="cs"/>
          <w:rtl/>
        </w:rPr>
        <w:t>اگر اتفاقاً چشم انسان به زن نامحرم بیفتد اشکالی ندارد، به شرط این که بلافاصله نگاهش را برگرداند، اما اگر مرتبه دوم عمداً نگاه کند، این عمل حرام و ناجایز است.</w:t>
      </w:r>
    </w:p>
    <w:p w:rsidR="00F35385" w:rsidRPr="00CA1425" w:rsidRDefault="00470192" w:rsidP="004C0B13">
      <w:pPr>
        <w:ind w:firstLine="284"/>
        <w:jc w:val="both"/>
        <w:rPr>
          <w:rStyle w:val="Char3"/>
          <w:rtl/>
        </w:rPr>
      </w:pPr>
      <w:r w:rsidRPr="00CA1425">
        <w:rPr>
          <w:rStyle w:val="Char3"/>
          <w:rFonts w:hint="cs"/>
          <w:rtl/>
        </w:rPr>
        <w:t>از بریده</w:t>
      </w:r>
      <w:r w:rsidR="004C0B13">
        <w:rPr>
          <w:rStyle w:val="Char3"/>
          <w:rFonts w:cs="CTraditional Arabic" w:hint="cs"/>
          <w:rtl/>
        </w:rPr>
        <w:t>س</w:t>
      </w:r>
      <w:r w:rsidR="00F35385" w:rsidRPr="00CA1425">
        <w:rPr>
          <w:rStyle w:val="Char3"/>
          <w:rFonts w:hint="cs"/>
          <w:rtl/>
        </w:rPr>
        <w:t xml:space="preserve"> روا</w:t>
      </w:r>
      <w:r w:rsidRPr="00CA1425">
        <w:rPr>
          <w:rStyle w:val="Char3"/>
          <w:rFonts w:hint="cs"/>
          <w:rtl/>
        </w:rPr>
        <w:t>یت شده که پیامبر اکرم</w:t>
      </w:r>
      <w:r w:rsidR="00773EB8" w:rsidRPr="00773EB8">
        <w:rPr>
          <w:rStyle w:val="Char3"/>
          <w:rFonts w:cs="CTraditional Arabic" w:hint="cs"/>
          <w:rtl/>
        </w:rPr>
        <w:t xml:space="preserve"> ج</w:t>
      </w:r>
      <w:r w:rsidRPr="00CA1425">
        <w:rPr>
          <w:rStyle w:val="Char3"/>
          <w:rFonts w:hint="cs"/>
          <w:rtl/>
        </w:rPr>
        <w:t xml:space="preserve"> به حضرت علی</w:t>
      </w:r>
      <w:r w:rsidR="004C0B13" w:rsidRPr="004C0B13">
        <w:rPr>
          <w:rStyle w:val="Char3"/>
          <w:rFonts w:cs="CTraditional Arabic" w:hint="cs"/>
          <w:rtl/>
        </w:rPr>
        <w:t>س</w:t>
      </w:r>
      <w:r w:rsidR="00F35385" w:rsidRPr="00CA1425">
        <w:rPr>
          <w:rStyle w:val="Char3"/>
          <w:rFonts w:hint="cs"/>
          <w:rtl/>
        </w:rPr>
        <w:t xml:space="preserve"> فرمودند: اگر مرتبه اول اتفاقاً نگاهت به زنی افتاد، اشکالی ندارد، ولی نباید دوباره نگاه کرد که مرتبه اول معاف و مرتبه دوم گناه است.</w:t>
      </w:r>
    </w:p>
    <w:p w:rsidR="00F35385" w:rsidRPr="00F65D04" w:rsidRDefault="00F35385" w:rsidP="00F65D04">
      <w:pPr>
        <w:pStyle w:val="a1"/>
        <w:rPr>
          <w:rtl/>
        </w:rPr>
      </w:pPr>
      <w:bookmarkStart w:id="20" w:name="_Toc332478446"/>
      <w:bookmarkStart w:id="21" w:name="_Toc429305025"/>
      <w:r w:rsidRPr="00F65D04">
        <w:rPr>
          <w:rFonts w:hint="cs"/>
          <w:rtl/>
        </w:rPr>
        <w:t>حفظ شرمگاه:</w:t>
      </w:r>
      <w:bookmarkEnd w:id="20"/>
      <w:bookmarkEnd w:id="21"/>
    </w:p>
    <w:p w:rsidR="00F35385" w:rsidRPr="00CA1425" w:rsidRDefault="00F35385" w:rsidP="00F65D04">
      <w:pPr>
        <w:ind w:firstLine="284"/>
        <w:jc w:val="both"/>
        <w:rPr>
          <w:rStyle w:val="Char3"/>
          <w:rtl/>
        </w:rPr>
      </w:pPr>
      <w:r w:rsidRPr="00CA1425">
        <w:rPr>
          <w:rStyle w:val="Char3"/>
          <w:rFonts w:hint="cs"/>
          <w:rtl/>
        </w:rPr>
        <w:t>در این آیه به حفظ فروج هم توجیه شده است، مرحوم مولانا شبیر احمد عثمانی می‌فرمایند: از بدفعلی و بدکرداری بپرهیزید و اعضای نهانی خود را نیز در معرض دید مردم قرار ندهید، پایین‌نمودن سر و حفظ شرمگاه عمل بسیار خوبی است، انسان با این عمل از خطر فحشا در امان خواهد ماند.</w:t>
      </w:r>
    </w:p>
    <w:p w:rsidR="00F35385" w:rsidRPr="00F65D04" w:rsidRDefault="00F35385" w:rsidP="00F65D04">
      <w:pPr>
        <w:pStyle w:val="a1"/>
        <w:rPr>
          <w:rtl/>
        </w:rPr>
      </w:pPr>
      <w:bookmarkStart w:id="22" w:name="_Toc332478447"/>
      <w:bookmarkStart w:id="23" w:name="_Toc429305026"/>
      <w:r w:rsidRPr="00F65D04">
        <w:rPr>
          <w:rFonts w:hint="cs"/>
          <w:rtl/>
        </w:rPr>
        <w:t>پاک‌نگهداشتن قلب:</w:t>
      </w:r>
      <w:bookmarkEnd w:id="22"/>
      <w:bookmarkEnd w:id="23"/>
    </w:p>
    <w:p w:rsidR="00F35385" w:rsidRPr="00CA1425" w:rsidRDefault="00F35385" w:rsidP="00F65D04">
      <w:pPr>
        <w:ind w:firstLine="284"/>
        <w:jc w:val="both"/>
        <w:rPr>
          <w:rStyle w:val="Char3"/>
          <w:rtl/>
        </w:rPr>
      </w:pPr>
      <w:r w:rsidRPr="00CA1425">
        <w:rPr>
          <w:rStyle w:val="Char3"/>
          <w:rFonts w:hint="cs"/>
          <w:rtl/>
        </w:rPr>
        <w:t>بدیهی است قلب انسان در اثر چشم‌چرانی و بدفعلی سیاه می‌گردد و تا زمانی که ظلمت و تاریکی قلب انسان را پوشانده باشد، شوق و رغبت به سوی نیایش و طاعت پیدا نمی‌شود و در نتیجه قلب می‌میرد. باید بکوشیم خود را از هرنوع گناه و آلودگی روحی و معنوی بازداشته و قلب‌های‌مان را پاکیزه و زلال نگهداریم. خداوند علیم و خبیر از تمامی اعمال ما اطلاع کامل دارد و هیچ ذره‌ای بر او پوشیده نیست، چنانکه قرآن می‌فرماید:</w:t>
      </w:r>
      <w:r w:rsidR="00470192" w:rsidRPr="00CA1425">
        <w:rPr>
          <w:rStyle w:val="Char3"/>
          <w:rFonts w:hint="cs"/>
          <w:rtl/>
        </w:rPr>
        <w:t xml:space="preserve"> </w:t>
      </w:r>
      <w:r w:rsidR="00470192" w:rsidRPr="00F65D04">
        <w:rPr>
          <w:rStyle w:val="ayatext"/>
          <w:rFonts w:cs="Traditional Arabic" w:hint="cs"/>
          <w:rtl/>
          <w:lang w:bidi="fa-IR"/>
        </w:rPr>
        <w:t>﴿</w:t>
      </w:r>
      <w:r w:rsidR="008712E9" w:rsidRPr="00773EB8">
        <w:rPr>
          <w:rStyle w:val="Char5"/>
          <w:rFonts w:hint="eastAsia"/>
          <w:rtl/>
        </w:rPr>
        <w:t>إِنَّ</w:t>
      </w:r>
      <w:r w:rsidR="008712E9" w:rsidRPr="00773EB8">
        <w:rPr>
          <w:rStyle w:val="Char5"/>
          <w:rtl/>
        </w:rPr>
        <w:t xml:space="preserve"> </w:t>
      </w:r>
      <w:r w:rsidR="008712E9" w:rsidRPr="00773EB8">
        <w:rPr>
          <w:rStyle w:val="Char5"/>
          <w:rFonts w:hint="cs"/>
          <w:rtl/>
        </w:rPr>
        <w:t>ٱ</w:t>
      </w:r>
      <w:r w:rsidR="008712E9" w:rsidRPr="00773EB8">
        <w:rPr>
          <w:rStyle w:val="Char5"/>
          <w:rFonts w:hint="eastAsia"/>
          <w:rtl/>
        </w:rPr>
        <w:t>للَّهَ</w:t>
      </w:r>
      <w:r w:rsidR="008712E9" w:rsidRPr="00773EB8">
        <w:rPr>
          <w:rStyle w:val="Char5"/>
          <w:rtl/>
        </w:rPr>
        <w:t xml:space="preserve"> </w:t>
      </w:r>
      <w:r w:rsidR="008712E9" w:rsidRPr="00773EB8">
        <w:rPr>
          <w:rStyle w:val="Char5"/>
          <w:rFonts w:hint="eastAsia"/>
          <w:rtl/>
        </w:rPr>
        <w:t>خَبِيرُ</w:t>
      </w:r>
      <w:r w:rsidR="008712E9" w:rsidRPr="00773EB8">
        <w:rPr>
          <w:rStyle w:val="Char5"/>
          <w:rFonts w:hint="cs"/>
          <w:rtl/>
        </w:rPr>
        <w:t>ۢ</w:t>
      </w:r>
      <w:r w:rsidR="008712E9" w:rsidRPr="00773EB8">
        <w:rPr>
          <w:rStyle w:val="Char5"/>
          <w:rtl/>
        </w:rPr>
        <w:t xml:space="preserve"> </w:t>
      </w:r>
      <w:r w:rsidR="008712E9" w:rsidRPr="00773EB8">
        <w:rPr>
          <w:rStyle w:val="Char5"/>
          <w:rFonts w:hint="eastAsia"/>
          <w:rtl/>
        </w:rPr>
        <w:t>بِمَا</w:t>
      </w:r>
      <w:r w:rsidR="008712E9" w:rsidRPr="00773EB8">
        <w:rPr>
          <w:rStyle w:val="Char5"/>
          <w:rtl/>
        </w:rPr>
        <w:t xml:space="preserve"> </w:t>
      </w:r>
      <w:r w:rsidR="008712E9" w:rsidRPr="00773EB8">
        <w:rPr>
          <w:rStyle w:val="Char5"/>
          <w:rFonts w:hint="eastAsia"/>
          <w:rtl/>
        </w:rPr>
        <w:t>يَص</w:t>
      </w:r>
      <w:r w:rsidR="008712E9" w:rsidRPr="00773EB8">
        <w:rPr>
          <w:rStyle w:val="Char5"/>
          <w:rFonts w:hint="cs"/>
          <w:rtl/>
        </w:rPr>
        <w:t>ۡ</w:t>
      </w:r>
      <w:r w:rsidR="008712E9" w:rsidRPr="00773EB8">
        <w:rPr>
          <w:rStyle w:val="Char5"/>
          <w:rFonts w:hint="eastAsia"/>
          <w:rtl/>
        </w:rPr>
        <w:t>نَعُونَ</w:t>
      </w:r>
      <w:r w:rsidR="00470192" w:rsidRPr="00F65D04">
        <w:rPr>
          <w:rStyle w:val="ayatext"/>
          <w:rFonts w:cs="Traditional Arabic" w:hint="cs"/>
          <w:rtl/>
          <w:lang w:bidi="fa-IR"/>
        </w:rPr>
        <w:t>﴾</w:t>
      </w:r>
      <w:r w:rsidR="00470192" w:rsidRPr="00CA1425">
        <w:rPr>
          <w:rStyle w:val="Char3"/>
          <w:rFonts w:hint="cs"/>
          <w:rtl/>
        </w:rPr>
        <w:t xml:space="preserve"> </w:t>
      </w:r>
      <w:r w:rsidR="00470192" w:rsidRPr="004C0B13">
        <w:rPr>
          <w:rStyle w:val="Char4"/>
          <w:rFonts w:hint="cs"/>
          <w:rtl/>
        </w:rPr>
        <w:t>[النور: 30]</w:t>
      </w:r>
      <w:r w:rsidR="00470192" w:rsidRPr="00CA1425">
        <w:rPr>
          <w:rStyle w:val="Char3"/>
          <w:rFonts w:hint="cs"/>
          <w:rtl/>
        </w:rPr>
        <w:t>.</w:t>
      </w:r>
      <w:r w:rsidRPr="00CA1425">
        <w:rPr>
          <w:rStyle w:val="Char3"/>
          <w:rFonts w:hint="cs"/>
          <w:rtl/>
        </w:rPr>
        <w:t xml:space="preserve"> </w:t>
      </w:r>
      <w:r w:rsidR="00470192" w:rsidRPr="00F65D04">
        <w:rPr>
          <w:rFonts w:cs="Traditional Arabic" w:hint="cs"/>
          <w:sz w:val="26"/>
          <w:szCs w:val="26"/>
          <w:rtl/>
          <w:lang w:bidi="fa-IR"/>
        </w:rPr>
        <w:t>«</w:t>
      </w:r>
      <w:r w:rsidRPr="00CA1425">
        <w:rPr>
          <w:rStyle w:val="Char3"/>
          <w:rFonts w:hint="cs"/>
          <w:rtl/>
        </w:rPr>
        <w:t>ق</w:t>
      </w:r>
      <w:r w:rsidRPr="00CA1425">
        <w:rPr>
          <w:rStyle w:val="Char3"/>
          <w:rtl/>
        </w:rPr>
        <w:t>طعاً خدا به کارهایی که انجام</w:t>
      </w:r>
      <w:r w:rsidR="00941776" w:rsidRPr="00CA1425">
        <w:rPr>
          <w:rStyle w:val="Char3"/>
          <w:rtl/>
        </w:rPr>
        <w:t xml:space="preserve"> می‌</w:t>
      </w:r>
      <w:r w:rsidRPr="00CA1425">
        <w:rPr>
          <w:rStyle w:val="Char3"/>
          <w:rtl/>
        </w:rPr>
        <w:t>دهند، آگاه است</w:t>
      </w:r>
      <w:r w:rsidR="00470192" w:rsidRPr="00F65D04">
        <w:rPr>
          <w:rStyle w:val="ayatext"/>
          <w:rFonts w:cs="Traditional Arabic" w:hint="cs"/>
          <w:sz w:val="26"/>
          <w:szCs w:val="26"/>
          <w:rtl/>
          <w:lang w:bidi="fa-IR"/>
        </w:rPr>
        <w:t>»</w:t>
      </w:r>
      <w:r w:rsidRPr="00CA1425">
        <w:rPr>
          <w:rStyle w:val="Char3"/>
          <w:rtl/>
        </w:rPr>
        <w:t>.</w:t>
      </w:r>
    </w:p>
    <w:p w:rsidR="00F35385" w:rsidRPr="00F65D04" w:rsidRDefault="00F35385" w:rsidP="00F65D04">
      <w:pPr>
        <w:pStyle w:val="a1"/>
        <w:rPr>
          <w:rtl/>
        </w:rPr>
      </w:pPr>
      <w:bookmarkStart w:id="24" w:name="_Toc332478448"/>
      <w:bookmarkStart w:id="25" w:name="_Toc429305027"/>
      <w:r w:rsidRPr="001C1EAA">
        <w:rPr>
          <w:rFonts w:hint="cs"/>
          <w:rtl/>
        </w:rPr>
        <w:t>سلب توفیق</w:t>
      </w:r>
      <w:r w:rsidRPr="00F65D04">
        <w:rPr>
          <w:rFonts w:hint="cs"/>
          <w:rtl/>
        </w:rPr>
        <w:t>:</w:t>
      </w:r>
      <w:bookmarkEnd w:id="24"/>
      <w:bookmarkEnd w:id="25"/>
    </w:p>
    <w:p w:rsidR="00F35385" w:rsidRPr="00CA1425" w:rsidRDefault="00F35385" w:rsidP="00F65D04">
      <w:pPr>
        <w:ind w:firstLine="284"/>
        <w:jc w:val="both"/>
        <w:rPr>
          <w:rStyle w:val="Char3"/>
          <w:rtl/>
        </w:rPr>
      </w:pPr>
      <w:r w:rsidRPr="00CA1425">
        <w:rPr>
          <w:rStyle w:val="Char3"/>
          <w:rFonts w:hint="cs"/>
          <w:rtl/>
        </w:rPr>
        <w:t>هرکس نگاه خود را هنگامی که با زن نامحرم برخورد می‌کند حفظ نماید، خداوند به وی توفیق عبادت می‌دهد که لذت و حلاوت آن را احساس خواهد کرد، اما اگر خدای نخواسته نتواند خود را کنترل نماید و به این بیماری مهلک آلوده گردد، توفیق عبادت از وی سلب می‌شود، خداوند منان همه ما را حفظ فرماید!</w:t>
      </w:r>
      <w:r w:rsidR="00470192" w:rsidRPr="00CA1425">
        <w:rPr>
          <w:rStyle w:val="Char3"/>
          <w:rFonts w:hint="cs"/>
          <w:rtl/>
        </w:rPr>
        <w:t>.</w:t>
      </w:r>
    </w:p>
    <w:p w:rsidR="00F35385" w:rsidRPr="00CA1425" w:rsidRDefault="00F35385" w:rsidP="00F65D04">
      <w:pPr>
        <w:ind w:firstLine="284"/>
        <w:jc w:val="both"/>
        <w:rPr>
          <w:rStyle w:val="Char3"/>
          <w:rtl/>
        </w:rPr>
      </w:pPr>
      <w:r w:rsidRPr="00CA1425">
        <w:rPr>
          <w:rStyle w:val="Char3"/>
          <w:rFonts w:hint="cs"/>
          <w:rtl/>
        </w:rPr>
        <w:t>مولانا محمد زکریا در کتاب (زندگی‌نامه خود) فرموده است: چشم‌چرانی یک بیماری مهلک است، من این را در مورد افراد زیادی از دوستان مشاهده نموده</w:t>
      </w:r>
      <w:r w:rsidRPr="00CA1425">
        <w:rPr>
          <w:rStyle w:val="Char3"/>
          <w:rFonts w:hint="eastAsia"/>
          <w:rtl/>
        </w:rPr>
        <w:t>‌</w:t>
      </w:r>
      <w:r w:rsidRPr="00CA1425">
        <w:rPr>
          <w:rStyle w:val="Char3"/>
          <w:rFonts w:hint="cs"/>
          <w:rtl/>
        </w:rPr>
        <w:t>ام، زیرا در ابتدای ذکر بسیار شوق و علاقه نشان داده</w:t>
      </w:r>
      <w:r w:rsidR="006163F5" w:rsidRPr="00CA1425">
        <w:rPr>
          <w:rStyle w:val="Char3"/>
          <w:rFonts w:hint="cs"/>
          <w:rtl/>
        </w:rPr>
        <w:t>‌اند</w:t>
      </w:r>
      <w:r w:rsidRPr="00CA1425">
        <w:rPr>
          <w:rStyle w:val="Char3"/>
          <w:rFonts w:hint="cs"/>
          <w:rtl/>
        </w:rPr>
        <w:t xml:space="preserve"> و در عبادت‌ها احساس لذت نموده</w:t>
      </w:r>
      <w:r w:rsidR="006163F5" w:rsidRPr="00CA1425">
        <w:rPr>
          <w:rStyle w:val="Char3"/>
          <w:rFonts w:hint="cs"/>
          <w:rtl/>
        </w:rPr>
        <w:t>‌اند</w:t>
      </w:r>
      <w:r w:rsidRPr="00CA1425">
        <w:rPr>
          <w:rStyle w:val="Char3"/>
          <w:rFonts w:hint="cs"/>
          <w:rtl/>
        </w:rPr>
        <w:t>، اما زمانی که به این بیماری دچار شده</w:t>
      </w:r>
      <w:r w:rsidR="006163F5" w:rsidRPr="00CA1425">
        <w:rPr>
          <w:rStyle w:val="Char3"/>
          <w:rFonts w:hint="cs"/>
          <w:rtl/>
        </w:rPr>
        <w:t>‌اند</w:t>
      </w:r>
      <w:r w:rsidRPr="00CA1425">
        <w:rPr>
          <w:rStyle w:val="Char3"/>
          <w:rFonts w:hint="cs"/>
          <w:rtl/>
        </w:rPr>
        <w:t xml:space="preserve"> همه این لذت‌ها به سستی گراییده و در آخر عبادت‌ها را نیز ترک کرده</w:t>
      </w:r>
      <w:r w:rsidR="006163F5" w:rsidRPr="00CA1425">
        <w:rPr>
          <w:rStyle w:val="Char3"/>
          <w:rFonts w:hint="cs"/>
          <w:rtl/>
        </w:rPr>
        <w:t>‌اند</w:t>
      </w:r>
      <w:r w:rsidRPr="00CA1425">
        <w:rPr>
          <w:rStyle w:val="Char3"/>
          <w:rFonts w:hint="cs"/>
          <w:rtl/>
        </w:rPr>
        <w:t>.</w:t>
      </w:r>
    </w:p>
    <w:p w:rsidR="00F35385" w:rsidRPr="00F65D04" w:rsidRDefault="00F35385" w:rsidP="00F65D04">
      <w:pPr>
        <w:pStyle w:val="a1"/>
        <w:rPr>
          <w:rtl/>
        </w:rPr>
      </w:pPr>
      <w:bookmarkStart w:id="26" w:name="_Toc332478449"/>
      <w:bookmarkStart w:id="27" w:name="_Toc429305028"/>
      <w:r w:rsidRPr="00F65D04">
        <w:rPr>
          <w:rFonts w:hint="cs"/>
          <w:rtl/>
        </w:rPr>
        <w:t>چشم‌چرانی اولین پله نردبان فحشا:</w:t>
      </w:r>
      <w:bookmarkEnd w:id="26"/>
      <w:bookmarkEnd w:id="27"/>
    </w:p>
    <w:p w:rsidR="00F35385" w:rsidRPr="00CA1425" w:rsidRDefault="00F35385" w:rsidP="00F65D04">
      <w:pPr>
        <w:ind w:firstLine="284"/>
        <w:jc w:val="both"/>
        <w:rPr>
          <w:rStyle w:val="Char3"/>
          <w:rtl/>
        </w:rPr>
      </w:pPr>
      <w:r w:rsidRPr="00CA1425">
        <w:rPr>
          <w:rStyle w:val="Char3"/>
          <w:rFonts w:hint="cs"/>
          <w:rtl/>
        </w:rPr>
        <w:t>شبیر احمد عثمانی در تفسیر عثمانی فرموده است: چشم‌چرانی اولین نردبان فحشا می‌باشد، گویی قفل فحشا توسط همین کلید باز می‌شود، بدین جهت می‌بینیم که قرآن مجید برای این که فحشا را در جامعه از بین ببرد، نخست از همین عمل ممانعت به عمل آورد و به زنان و مردان مسلمان دستور داد تا مراقب باشند، اگر چنانچه اتفاقاً چشم مردی به زن نامحرم افتاد، بلافاصله چشمش را پایین آورده و بار دوم نگاه نکند، کسی که خود را عادت دهد و همواره مراقب چشمان خود باشد و نگاهش را همیشه پایین نماید، بسیار زود می‌تواند نفس خود را تزکیه نماید، از آنجایی که نگاه اول غیر اختیاری است، چ</w:t>
      </w:r>
      <w:r w:rsidR="00470192" w:rsidRPr="00CA1425">
        <w:rPr>
          <w:rStyle w:val="Char3"/>
          <w:rFonts w:hint="cs"/>
          <w:rtl/>
        </w:rPr>
        <w:t>نانکه در حدیث آمده پیامبر گرامی</w:t>
      </w:r>
      <w:r w:rsidR="00773EB8" w:rsidRPr="00773EB8">
        <w:rPr>
          <w:rStyle w:val="Char3"/>
          <w:rFonts w:cs="CTraditional Arabic" w:hint="cs"/>
          <w:rtl/>
        </w:rPr>
        <w:t xml:space="preserve"> ج</w:t>
      </w:r>
      <w:r w:rsidR="00470192" w:rsidRPr="00CA1425">
        <w:rPr>
          <w:rStyle w:val="Char3"/>
          <w:rFonts w:hint="cs"/>
          <w:rtl/>
        </w:rPr>
        <w:t xml:space="preserve"> آن را معاف نموده</w:t>
      </w:r>
      <w:r w:rsidR="00470192" w:rsidRPr="00CA1425">
        <w:rPr>
          <w:rStyle w:val="Char3"/>
          <w:rFonts w:hint="eastAsia"/>
          <w:rtl/>
        </w:rPr>
        <w:t>‌</w:t>
      </w:r>
      <w:r w:rsidRPr="00CA1425">
        <w:rPr>
          <w:rStyle w:val="Char3"/>
          <w:rFonts w:hint="cs"/>
          <w:rtl/>
        </w:rPr>
        <w:t>اند.</w:t>
      </w:r>
    </w:p>
    <w:p w:rsidR="00F35385" w:rsidRPr="00CA1425" w:rsidRDefault="00470192" w:rsidP="00F65D04">
      <w:pPr>
        <w:ind w:firstLine="284"/>
        <w:jc w:val="both"/>
        <w:rPr>
          <w:rStyle w:val="Char3"/>
          <w:rtl/>
        </w:rPr>
      </w:pPr>
      <w:r w:rsidRPr="00CA1425">
        <w:rPr>
          <w:rStyle w:val="Char3"/>
          <w:rFonts w:hint="cs"/>
          <w:rtl/>
        </w:rPr>
        <w:t>آی</w:t>
      </w:r>
      <w:r w:rsidR="00773EB8">
        <w:rPr>
          <w:rStyle w:val="Char3"/>
          <w:rFonts w:hint="cs"/>
          <w:rtl/>
        </w:rPr>
        <w:t>ۀ</w:t>
      </w:r>
      <w:r w:rsidRPr="00CA1425">
        <w:rPr>
          <w:rStyle w:val="Char3"/>
          <w:rFonts w:hint="cs"/>
          <w:rtl/>
        </w:rPr>
        <w:t xml:space="preserve"> دوم:</w:t>
      </w:r>
    </w:p>
    <w:p w:rsidR="00470192" w:rsidRPr="00CA1425" w:rsidRDefault="00470192" w:rsidP="00F65D04">
      <w:pPr>
        <w:ind w:firstLine="284"/>
        <w:jc w:val="both"/>
        <w:rPr>
          <w:rStyle w:val="Char3"/>
          <w:rtl/>
        </w:rPr>
      </w:pPr>
      <w:r w:rsidRPr="00F65D04">
        <w:rPr>
          <w:rFonts w:cs="Traditional Arabic" w:hint="cs"/>
          <w:rtl/>
          <w:lang w:bidi="fa-IR"/>
        </w:rPr>
        <w:t>﴿</w:t>
      </w:r>
      <w:r w:rsidR="008712E9" w:rsidRPr="00773EB8">
        <w:rPr>
          <w:rStyle w:val="Char5"/>
          <w:rFonts w:hint="eastAsia"/>
          <w:rtl/>
        </w:rPr>
        <w:t>قُل</w:t>
      </w:r>
      <w:r w:rsidR="008712E9" w:rsidRPr="00773EB8">
        <w:rPr>
          <w:rStyle w:val="Char5"/>
          <w:rtl/>
        </w:rPr>
        <w:t xml:space="preserve"> </w:t>
      </w:r>
      <w:r w:rsidR="008712E9" w:rsidRPr="00773EB8">
        <w:rPr>
          <w:rStyle w:val="Char5"/>
          <w:rFonts w:hint="eastAsia"/>
          <w:rtl/>
        </w:rPr>
        <w:t>لِّل</w:t>
      </w:r>
      <w:r w:rsidR="008712E9" w:rsidRPr="00773EB8">
        <w:rPr>
          <w:rStyle w:val="Char5"/>
          <w:rFonts w:hint="cs"/>
          <w:rtl/>
        </w:rPr>
        <w:t>ۡ</w:t>
      </w:r>
      <w:r w:rsidR="008712E9" w:rsidRPr="00773EB8">
        <w:rPr>
          <w:rStyle w:val="Char5"/>
          <w:rFonts w:hint="eastAsia"/>
          <w:rtl/>
        </w:rPr>
        <w:t>مُؤ</w:t>
      </w:r>
      <w:r w:rsidR="008712E9" w:rsidRPr="00773EB8">
        <w:rPr>
          <w:rStyle w:val="Char5"/>
          <w:rFonts w:hint="cs"/>
          <w:rtl/>
        </w:rPr>
        <w:t>ۡ</w:t>
      </w:r>
      <w:r w:rsidR="008712E9" w:rsidRPr="00773EB8">
        <w:rPr>
          <w:rStyle w:val="Char5"/>
          <w:rFonts w:hint="eastAsia"/>
          <w:rtl/>
        </w:rPr>
        <w:t>مِنِينَ</w:t>
      </w:r>
      <w:r w:rsidR="008712E9" w:rsidRPr="00773EB8">
        <w:rPr>
          <w:rStyle w:val="Char5"/>
          <w:rtl/>
        </w:rPr>
        <w:t xml:space="preserve"> </w:t>
      </w:r>
      <w:r w:rsidR="008712E9" w:rsidRPr="00773EB8">
        <w:rPr>
          <w:rStyle w:val="Char5"/>
          <w:rFonts w:hint="eastAsia"/>
          <w:rtl/>
        </w:rPr>
        <w:t>يَغُضُّواْ</w:t>
      </w:r>
      <w:r w:rsidR="008712E9" w:rsidRPr="00773EB8">
        <w:rPr>
          <w:rStyle w:val="Char5"/>
          <w:rtl/>
        </w:rPr>
        <w:t xml:space="preserve"> </w:t>
      </w:r>
      <w:r w:rsidR="008712E9" w:rsidRPr="00773EB8">
        <w:rPr>
          <w:rStyle w:val="Char5"/>
          <w:rFonts w:hint="eastAsia"/>
          <w:rtl/>
        </w:rPr>
        <w:t>مِن</w:t>
      </w:r>
      <w:r w:rsidR="008712E9" w:rsidRPr="00773EB8">
        <w:rPr>
          <w:rStyle w:val="Char5"/>
          <w:rFonts w:hint="cs"/>
          <w:rtl/>
        </w:rPr>
        <w:t>ۡ</w:t>
      </w:r>
      <w:r w:rsidR="008712E9" w:rsidRPr="00773EB8">
        <w:rPr>
          <w:rStyle w:val="Char5"/>
          <w:rtl/>
        </w:rPr>
        <w:t xml:space="preserve"> </w:t>
      </w:r>
      <w:r w:rsidR="008712E9" w:rsidRPr="00773EB8">
        <w:rPr>
          <w:rStyle w:val="Char5"/>
          <w:rFonts w:hint="eastAsia"/>
          <w:rtl/>
        </w:rPr>
        <w:t>أَب</w:t>
      </w:r>
      <w:r w:rsidR="008712E9" w:rsidRPr="00773EB8">
        <w:rPr>
          <w:rStyle w:val="Char5"/>
          <w:rFonts w:hint="cs"/>
          <w:rtl/>
        </w:rPr>
        <w:t>ۡ</w:t>
      </w:r>
      <w:r w:rsidR="008712E9" w:rsidRPr="00773EB8">
        <w:rPr>
          <w:rStyle w:val="Char5"/>
          <w:rFonts w:hint="eastAsia"/>
          <w:rtl/>
        </w:rPr>
        <w:t>صَ</w:t>
      </w:r>
      <w:r w:rsidR="008712E9" w:rsidRPr="00773EB8">
        <w:rPr>
          <w:rStyle w:val="Char5"/>
          <w:rFonts w:hint="cs"/>
          <w:rtl/>
        </w:rPr>
        <w:t>ٰ</w:t>
      </w:r>
      <w:r w:rsidR="008712E9" w:rsidRPr="00773EB8">
        <w:rPr>
          <w:rStyle w:val="Char5"/>
          <w:rFonts w:hint="eastAsia"/>
          <w:rtl/>
        </w:rPr>
        <w:t>رِهِم</w:t>
      </w:r>
      <w:r w:rsidR="008712E9" w:rsidRPr="00773EB8">
        <w:rPr>
          <w:rStyle w:val="Char5"/>
          <w:rFonts w:hint="cs"/>
          <w:rtl/>
        </w:rPr>
        <w:t>ۡ</w:t>
      </w:r>
      <w:r w:rsidRPr="00F65D04">
        <w:rPr>
          <w:rFonts w:cs="Traditional Arabic" w:hint="cs"/>
          <w:rtl/>
          <w:lang w:bidi="fa-IR"/>
        </w:rPr>
        <w:t>﴾</w:t>
      </w:r>
      <w:r w:rsidRPr="00CA1425">
        <w:rPr>
          <w:rStyle w:val="Char3"/>
          <w:rFonts w:hint="cs"/>
          <w:rtl/>
        </w:rPr>
        <w:t xml:space="preserve"> </w:t>
      </w:r>
      <w:r w:rsidRPr="001C1EAA">
        <w:rPr>
          <w:rStyle w:val="Char4"/>
          <w:rFonts w:hint="cs"/>
          <w:rtl/>
        </w:rPr>
        <w:t>[النور: 30]</w:t>
      </w:r>
      <w:r w:rsidRPr="00CA1425">
        <w:rPr>
          <w:rStyle w:val="Char3"/>
          <w:rFonts w:hint="cs"/>
          <w:rtl/>
        </w:rPr>
        <w:t>.</w:t>
      </w:r>
    </w:p>
    <w:p w:rsidR="00F35385" w:rsidRPr="00CA1425" w:rsidRDefault="00F35385" w:rsidP="00F65D04">
      <w:pPr>
        <w:ind w:firstLine="284"/>
        <w:jc w:val="both"/>
        <w:rPr>
          <w:rStyle w:val="Char3"/>
          <w:rtl/>
        </w:rPr>
      </w:pPr>
      <w:r w:rsidRPr="00CA1425">
        <w:rPr>
          <w:rStyle w:val="Char3"/>
          <w:rFonts w:hint="cs"/>
          <w:rtl/>
        </w:rPr>
        <w:t xml:space="preserve">ترجمه: </w:t>
      </w:r>
      <w:r w:rsidRPr="00F65D04">
        <w:rPr>
          <w:rFonts w:cs="Traditional Arabic" w:hint="cs"/>
          <w:sz w:val="26"/>
          <w:szCs w:val="26"/>
          <w:rtl/>
          <w:lang w:bidi="fa-IR"/>
        </w:rPr>
        <w:t>«</w:t>
      </w:r>
      <w:r w:rsidRPr="00CA1425">
        <w:rPr>
          <w:rStyle w:val="Char3"/>
          <w:rFonts w:hint="cs"/>
          <w:rtl/>
        </w:rPr>
        <w:t>بگوی به زنان مسلمان تا چشمان خود را پایین بیندازند</w:t>
      </w:r>
      <w:r w:rsidRPr="00F65D04">
        <w:rPr>
          <w:rFonts w:cs="Traditional Arabic" w:hint="cs"/>
          <w:sz w:val="26"/>
          <w:szCs w:val="26"/>
          <w:rtl/>
          <w:lang w:bidi="fa-IR"/>
        </w:rPr>
        <w:t>»</w:t>
      </w:r>
      <w:r w:rsidRPr="00CA1425">
        <w:rPr>
          <w:rStyle w:val="Char3"/>
          <w:rFonts w:hint="cs"/>
          <w:rtl/>
        </w:rPr>
        <w:t>.</w:t>
      </w:r>
    </w:p>
    <w:p w:rsidR="00F35385" w:rsidRPr="00CA1425" w:rsidRDefault="00F35385" w:rsidP="00F65D04">
      <w:pPr>
        <w:ind w:firstLine="284"/>
        <w:jc w:val="both"/>
        <w:rPr>
          <w:rStyle w:val="Char3"/>
          <w:rtl/>
        </w:rPr>
      </w:pPr>
      <w:r w:rsidRPr="00CA1425">
        <w:rPr>
          <w:rStyle w:val="Char3"/>
          <w:rFonts w:hint="cs"/>
          <w:rtl/>
        </w:rPr>
        <w:t>مرحوم قاضی ثناء الله در تفسیر مظهری در بار</w:t>
      </w:r>
      <w:r w:rsidR="00773EB8">
        <w:rPr>
          <w:rStyle w:val="Char3"/>
          <w:rFonts w:hint="cs"/>
          <w:rtl/>
        </w:rPr>
        <w:t>ۀ</w:t>
      </w:r>
      <w:r w:rsidRPr="00CA1425">
        <w:rPr>
          <w:rStyle w:val="Char3"/>
          <w:rFonts w:hint="cs"/>
          <w:rtl/>
        </w:rPr>
        <w:t xml:space="preserve"> شأن نزول این آیه چنین نوشته</w:t>
      </w:r>
      <w:r w:rsidR="006163F5" w:rsidRPr="00CA1425">
        <w:rPr>
          <w:rStyle w:val="Char3"/>
          <w:rFonts w:hint="cs"/>
          <w:rtl/>
        </w:rPr>
        <w:t>‌اند</w:t>
      </w:r>
      <w:r w:rsidRPr="00CA1425">
        <w:rPr>
          <w:rStyle w:val="Char3"/>
          <w:rFonts w:hint="cs"/>
          <w:rtl/>
        </w:rPr>
        <w:t>: حضرت جابر بن عبدالله می‌فرماید: اسماء دختر؟ در نخلستان خود بود، چند زن وارد باغ شدند و شلوار نداشتند و ساق پا و سینه‌شان ظاهر بود، اسماء به ایشان فرمودند: چه منظر نازیبایی دارید؟! پس از آن آی</w:t>
      </w:r>
      <w:r w:rsidR="00773EB8">
        <w:rPr>
          <w:rStyle w:val="Char3"/>
          <w:rFonts w:hint="cs"/>
          <w:rtl/>
        </w:rPr>
        <w:t>ۀ</w:t>
      </w:r>
      <w:r w:rsidRPr="00CA1425">
        <w:rPr>
          <w:rStyle w:val="Char3"/>
          <w:rFonts w:hint="cs"/>
          <w:rtl/>
        </w:rPr>
        <w:t xml:space="preserve"> فوق نازل گردید. پس بهترین وسیله عفت برای زنان و مردان پایین‌گرفتن چشم است، در جامعه‌ای که ما زندگی می‌کنیم، بی‌حجابی و بی‌حیایی بسیار عام و فراگیر است، انسان باید اولاً خوف و ترس الهی را در قلب خود جای داده و باور کامل داشته باشد که خداوند از اعمال من اطلاع کامل دارد، چون پرهیزنمودن از حرام به اندازه ترس از خدا است.</w:t>
      </w:r>
    </w:p>
    <w:p w:rsidR="00F35385" w:rsidRPr="00F65D04" w:rsidRDefault="00F35385" w:rsidP="00F65D04">
      <w:pPr>
        <w:pStyle w:val="a1"/>
        <w:rPr>
          <w:rtl/>
        </w:rPr>
      </w:pPr>
      <w:bookmarkStart w:id="28" w:name="_Toc332478450"/>
      <w:bookmarkStart w:id="29" w:name="_Toc429305029"/>
      <w:r w:rsidRPr="00F65D04">
        <w:rPr>
          <w:rFonts w:hint="cs"/>
          <w:rtl/>
        </w:rPr>
        <w:t>اسباب فحشا:</w:t>
      </w:r>
      <w:bookmarkEnd w:id="28"/>
      <w:bookmarkEnd w:id="29"/>
    </w:p>
    <w:p w:rsidR="00F35385" w:rsidRPr="00CA1425" w:rsidRDefault="00F35385" w:rsidP="00F65D04">
      <w:pPr>
        <w:widowControl w:val="0"/>
        <w:ind w:firstLine="284"/>
        <w:jc w:val="both"/>
        <w:rPr>
          <w:rStyle w:val="Char3"/>
          <w:rtl/>
        </w:rPr>
      </w:pPr>
      <w:r w:rsidRPr="00CA1425">
        <w:rPr>
          <w:rStyle w:val="Char3"/>
          <w:rFonts w:hint="cs"/>
          <w:rtl/>
        </w:rPr>
        <w:t>خداوند منان در قرآنکریم فرموده:</w:t>
      </w:r>
      <w:r w:rsidR="00470192" w:rsidRPr="00CA1425">
        <w:rPr>
          <w:rStyle w:val="Char3"/>
          <w:rFonts w:hint="cs"/>
          <w:rtl/>
        </w:rPr>
        <w:t xml:space="preserve"> </w:t>
      </w:r>
      <w:r w:rsidR="00470192" w:rsidRPr="00F65D04">
        <w:rPr>
          <w:rFonts w:cs="Traditional Arabic" w:hint="cs"/>
          <w:rtl/>
          <w:lang w:bidi="fa-IR"/>
        </w:rPr>
        <w:t>﴿</w:t>
      </w:r>
      <w:r w:rsidR="008712E9" w:rsidRPr="00773EB8">
        <w:rPr>
          <w:rStyle w:val="Char5"/>
          <w:rFonts w:hint="eastAsia"/>
          <w:rtl/>
        </w:rPr>
        <w:t>وَلَا</w:t>
      </w:r>
      <w:r w:rsidR="008712E9" w:rsidRPr="00773EB8">
        <w:rPr>
          <w:rStyle w:val="Char5"/>
          <w:rtl/>
        </w:rPr>
        <w:t xml:space="preserve"> </w:t>
      </w:r>
      <w:r w:rsidR="008712E9" w:rsidRPr="00773EB8">
        <w:rPr>
          <w:rStyle w:val="Char5"/>
          <w:rFonts w:hint="eastAsia"/>
          <w:rtl/>
        </w:rPr>
        <w:t>تَق</w:t>
      </w:r>
      <w:r w:rsidR="008712E9" w:rsidRPr="00773EB8">
        <w:rPr>
          <w:rStyle w:val="Char5"/>
          <w:rFonts w:hint="cs"/>
          <w:rtl/>
        </w:rPr>
        <w:t>ۡ</w:t>
      </w:r>
      <w:r w:rsidR="008712E9" w:rsidRPr="00773EB8">
        <w:rPr>
          <w:rStyle w:val="Char5"/>
          <w:rFonts w:hint="eastAsia"/>
          <w:rtl/>
        </w:rPr>
        <w:t>رَبُواْ</w:t>
      </w:r>
      <w:r w:rsidR="008712E9" w:rsidRPr="00773EB8">
        <w:rPr>
          <w:rStyle w:val="Char5"/>
          <w:rtl/>
        </w:rPr>
        <w:t xml:space="preserve"> </w:t>
      </w:r>
      <w:r w:rsidR="008712E9" w:rsidRPr="00773EB8">
        <w:rPr>
          <w:rStyle w:val="Char5"/>
          <w:rFonts w:hint="cs"/>
          <w:rtl/>
        </w:rPr>
        <w:t>ٱ</w:t>
      </w:r>
      <w:r w:rsidR="008712E9" w:rsidRPr="00773EB8">
        <w:rPr>
          <w:rStyle w:val="Char5"/>
          <w:rFonts w:hint="eastAsia"/>
          <w:rtl/>
        </w:rPr>
        <w:t>لزِّنَى</w:t>
      </w:r>
      <w:r w:rsidR="008712E9" w:rsidRPr="00773EB8">
        <w:rPr>
          <w:rStyle w:val="Char5"/>
          <w:rFonts w:hint="cs"/>
          <w:rtl/>
        </w:rPr>
        <w:t>ٰٓ</w:t>
      </w:r>
      <w:r w:rsidR="00470192" w:rsidRPr="00F65D04">
        <w:rPr>
          <w:rFonts w:cs="Traditional Arabic" w:hint="cs"/>
          <w:rtl/>
          <w:lang w:bidi="fa-IR"/>
        </w:rPr>
        <w:t>﴾</w:t>
      </w:r>
      <w:r w:rsidR="00470192" w:rsidRPr="00CA1425">
        <w:rPr>
          <w:rStyle w:val="Char3"/>
          <w:rFonts w:hint="cs"/>
          <w:rtl/>
        </w:rPr>
        <w:t xml:space="preserve"> </w:t>
      </w:r>
      <w:r w:rsidR="00470192" w:rsidRPr="001C1EAA">
        <w:rPr>
          <w:rStyle w:val="Char4"/>
          <w:rFonts w:hint="cs"/>
          <w:rtl/>
        </w:rPr>
        <w:t>[الإسراء: 32]</w:t>
      </w:r>
      <w:r w:rsidR="00470192" w:rsidRPr="00CA1425">
        <w:rPr>
          <w:rStyle w:val="Char3"/>
          <w:rFonts w:hint="cs"/>
          <w:rtl/>
        </w:rPr>
        <w:t>.</w:t>
      </w:r>
      <w:r w:rsidR="008712E9" w:rsidRPr="00CA1425">
        <w:rPr>
          <w:rStyle w:val="Char3"/>
          <w:rFonts w:hint="cs"/>
          <w:rtl/>
        </w:rPr>
        <w:t xml:space="preserve"> </w:t>
      </w:r>
      <w:r w:rsidR="00470192" w:rsidRPr="00F65D04">
        <w:rPr>
          <w:rStyle w:val="ayatext"/>
          <w:rFonts w:cs="Traditional Arabic" w:hint="cs"/>
          <w:sz w:val="26"/>
          <w:szCs w:val="26"/>
          <w:rtl/>
          <w:lang w:bidi="fa-IR"/>
        </w:rPr>
        <w:t>«</w:t>
      </w:r>
      <w:r w:rsidRPr="00CA1425">
        <w:rPr>
          <w:rStyle w:val="Char3"/>
          <w:rtl/>
        </w:rPr>
        <w:t>و نزدیک زنا نشوید</w:t>
      </w:r>
      <w:r w:rsidR="00470192" w:rsidRPr="00F65D04">
        <w:rPr>
          <w:rFonts w:cs="Traditional Arabic" w:hint="cs"/>
          <w:sz w:val="26"/>
          <w:szCs w:val="26"/>
          <w:rtl/>
          <w:lang w:bidi="fa-IR"/>
        </w:rPr>
        <w:t>»</w:t>
      </w:r>
      <w:r w:rsidR="00470192" w:rsidRPr="00CA1425">
        <w:rPr>
          <w:rStyle w:val="Char3"/>
          <w:rFonts w:hint="cs"/>
          <w:rtl/>
        </w:rPr>
        <w:t>.</w:t>
      </w:r>
      <w:r w:rsidRPr="00CA1425">
        <w:rPr>
          <w:rStyle w:val="Char3"/>
          <w:rFonts w:hint="cs"/>
          <w:rtl/>
        </w:rPr>
        <w:t xml:space="preserve"> در واقع احسان خداوند است که هر عملی را که حرام قرار داده، اسباب و مقدماتی را که منجر به آ</w:t>
      </w:r>
      <w:r w:rsidR="00470192" w:rsidRPr="00CA1425">
        <w:rPr>
          <w:rStyle w:val="Char3"/>
          <w:rFonts w:hint="cs"/>
          <w:rtl/>
        </w:rPr>
        <w:t>ن عمل می‌شود نیز حرام قرار داده</w:t>
      </w:r>
      <w:r w:rsidR="00470192" w:rsidRPr="00CA1425">
        <w:rPr>
          <w:rStyle w:val="Char3"/>
          <w:rFonts w:hint="eastAsia"/>
          <w:rtl/>
        </w:rPr>
        <w:t>‌</w:t>
      </w:r>
      <w:r w:rsidRPr="00CA1425">
        <w:rPr>
          <w:rStyle w:val="Char3"/>
          <w:rFonts w:hint="cs"/>
          <w:rtl/>
        </w:rPr>
        <w:t>است، زیرا هرگاه انسان از اسباب و مقدمات یک عمل دوری نماید، هرگز به آن عمل مبتلا نمی‌شود.</w:t>
      </w:r>
    </w:p>
    <w:p w:rsidR="00F35385" w:rsidRPr="00CA1425" w:rsidRDefault="00F35385" w:rsidP="00F65D04">
      <w:pPr>
        <w:widowControl w:val="0"/>
        <w:ind w:firstLine="284"/>
        <w:jc w:val="both"/>
        <w:rPr>
          <w:rStyle w:val="Char3"/>
          <w:rtl/>
        </w:rPr>
      </w:pPr>
      <w:r w:rsidRPr="00CA1425">
        <w:rPr>
          <w:rStyle w:val="Char3"/>
          <w:rFonts w:hint="cs"/>
          <w:rtl/>
        </w:rPr>
        <w:t>اسباب و مقدمات فحشا عبارتست از نگریستن به زن، راه‌رفتن به سوی او، گفتگونمودن بدون ضرورت، گوش‌دادن به حرف‌های وی، تصورنمودن زیبائی‌های وی و... که همه این اعمال حرام و ناجایز است. همچنین برای زن بلند‌کردن صدا ناجایز است، باید طوری حرف بزند که صدایش به نامحرم نرسد، چون صدای زن نیز همانند بدن او عورت است، لذا برای مردان نیز ناجایز است که صدای زنان را گوش دهند.</w:t>
      </w:r>
    </w:p>
    <w:p w:rsidR="00F35385" w:rsidRPr="00F65D04" w:rsidRDefault="00F35385" w:rsidP="00F65D04">
      <w:pPr>
        <w:pStyle w:val="a1"/>
        <w:rPr>
          <w:rtl/>
        </w:rPr>
      </w:pPr>
      <w:bookmarkStart w:id="30" w:name="_Toc332478451"/>
      <w:bookmarkStart w:id="31" w:name="_Toc429305030"/>
      <w:r w:rsidRPr="00F65D04">
        <w:rPr>
          <w:rFonts w:hint="cs"/>
          <w:rtl/>
        </w:rPr>
        <w:t>موی زن:</w:t>
      </w:r>
      <w:bookmarkEnd w:id="30"/>
      <w:bookmarkEnd w:id="31"/>
    </w:p>
    <w:p w:rsidR="00F35385" w:rsidRPr="00CA1425" w:rsidRDefault="00F35385" w:rsidP="00F65D04">
      <w:pPr>
        <w:ind w:firstLine="284"/>
        <w:jc w:val="both"/>
        <w:rPr>
          <w:rStyle w:val="Char3"/>
          <w:rtl/>
        </w:rPr>
      </w:pPr>
      <w:r w:rsidRPr="00CA1425">
        <w:rPr>
          <w:rStyle w:val="Char3"/>
          <w:rFonts w:hint="cs"/>
          <w:rtl/>
        </w:rPr>
        <w:t>برای زن جایز نیست که موی قطع‌شده را به جایی بریزد که چشم نامحرم به آن بیفتد، بلکه موها را باید در پارچه‌ای گره زده و دفن نماید تا نگاه کسی به</w:t>
      </w:r>
      <w:r w:rsidR="001B5EE6">
        <w:rPr>
          <w:rStyle w:val="Char3"/>
          <w:rFonts w:hint="cs"/>
          <w:rtl/>
        </w:rPr>
        <w:t xml:space="preserve"> آن‌ها </w:t>
      </w:r>
      <w:r w:rsidRPr="00CA1425">
        <w:rPr>
          <w:rStyle w:val="Char3"/>
          <w:rFonts w:hint="cs"/>
          <w:rtl/>
        </w:rPr>
        <w:t>نیفتد.</w:t>
      </w:r>
    </w:p>
    <w:p w:rsidR="00F35385" w:rsidRPr="00F65D04" w:rsidRDefault="00F35385" w:rsidP="001C1EAA">
      <w:pPr>
        <w:pStyle w:val="a1"/>
        <w:rPr>
          <w:rtl/>
        </w:rPr>
      </w:pPr>
      <w:bookmarkStart w:id="32" w:name="_Toc332478452"/>
      <w:bookmarkStart w:id="33" w:name="_Toc429305031"/>
      <w:r w:rsidRPr="00F65D04">
        <w:rPr>
          <w:rFonts w:hint="cs"/>
          <w:rtl/>
        </w:rPr>
        <w:t>پس‌خورد</w:t>
      </w:r>
      <w:r w:rsidR="001C1EAA">
        <w:rPr>
          <w:rFonts w:hint="cs"/>
          <w:rtl/>
        </w:rPr>
        <w:t>ۀ</w:t>
      </w:r>
      <w:r w:rsidRPr="00F65D04">
        <w:rPr>
          <w:rFonts w:hint="cs"/>
          <w:rtl/>
        </w:rPr>
        <w:t xml:space="preserve"> زن نامحرم:</w:t>
      </w:r>
      <w:bookmarkEnd w:id="32"/>
      <w:bookmarkEnd w:id="33"/>
    </w:p>
    <w:p w:rsidR="00F35385" w:rsidRPr="00CA1425" w:rsidRDefault="00F35385" w:rsidP="00F65D04">
      <w:pPr>
        <w:ind w:firstLine="284"/>
        <w:jc w:val="both"/>
        <w:rPr>
          <w:rStyle w:val="Char3"/>
          <w:rtl/>
        </w:rPr>
      </w:pPr>
      <w:r w:rsidRPr="00CA1425">
        <w:rPr>
          <w:rStyle w:val="Char3"/>
          <w:rFonts w:hint="cs"/>
          <w:rtl/>
        </w:rPr>
        <w:t>امام غزالی می‌فرماید: در ظرفی که زن نامحرم آب یا غذا خورده است جایز نیست که انسان دهان خود را جایی بگذارد که زن دهانش را گذاشته است، اگر میوه‌ای را زن خورده و نصفش را گذاشته است، نباید مرد نامحرم بقی</w:t>
      </w:r>
      <w:r w:rsidR="00773EB8">
        <w:rPr>
          <w:rStyle w:val="Char3"/>
          <w:rFonts w:hint="cs"/>
          <w:rtl/>
        </w:rPr>
        <w:t>ۀ</w:t>
      </w:r>
      <w:r w:rsidRPr="00CA1425">
        <w:rPr>
          <w:rStyle w:val="Char3"/>
          <w:rFonts w:hint="cs"/>
          <w:rtl/>
        </w:rPr>
        <w:t xml:space="preserve"> آن را بخورد.</w:t>
      </w:r>
    </w:p>
    <w:p w:rsidR="00F35385" w:rsidRPr="00F65D04" w:rsidRDefault="00F35385" w:rsidP="00F65D04">
      <w:pPr>
        <w:pStyle w:val="a1"/>
        <w:rPr>
          <w:rtl/>
        </w:rPr>
      </w:pPr>
      <w:bookmarkStart w:id="34" w:name="_Toc332478453"/>
      <w:bookmarkStart w:id="35" w:name="_Toc429305032"/>
      <w:r w:rsidRPr="00F65D04">
        <w:rPr>
          <w:rFonts w:hint="cs"/>
          <w:rtl/>
        </w:rPr>
        <w:t>نگاه بد اولین بذر فساد:</w:t>
      </w:r>
      <w:bookmarkEnd w:id="34"/>
      <w:bookmarkEnd w:id="35"/>
    </w:p>
    <w:p w:rsidR="00F35385" w:rsidRPr="00CA1425" w:rsidRDefault="00F35385" w:rsidP="00F65D04">
      <w:pPr>
        <w:widowControl w:val="0"/>
        <w:ind w:firstLine="284"/>
        <w:jc w:val="both"/>
        <w:rPr>
          <w:rStyle w:val="Char3"/>
          <w:rtl/>
        </w:rPr>
      </w:pPr>
      <w:r w:rsidRPr="00CA1425">
        <w:rPr>
          <w:rStyle w:val="Char3"/>
          <w:rFonts w:hint="cs"/>
          <w:rtl/>
        </w:rPr>
        <w:t>امام غزالی می‌فرماید: ای دوست عزیز! بزرگترین بذر فساد همین نشستن‌ها در مجالس و محافل و تماشا‌نمودن مردان و زنان بی‌حجاب، و این که زن نقاب و چادر بپوشد کافی نیست، زیرا زنی که چادر و نقاب زیبا و جالب توجه می‌پوشد، بیشتر توجه مردان را جلب می‌کند، زنی که این عمل را انجام می‌دهد نیز گنهکار می‌شود، و اولیای زن که این عمل را می‌بینند و واکنشی از خود نشان نمی‌دهند نیز گنهکار خواهند شد، امام غزالی ذیلِ همین مطلب می‌فرماید: پوشیدن لباس زن نامحرم به قصد نیت شهوت، همچنین دست‌زدن به لباس زن به نیت لذت، و دادن چیزی به دست زن، گفتگو با وی با لهج</w:t>
      </w:r>
      <w:r w:rsidR="00773EB8">
        <w:rPr>
          <w:rStyle w:val="Char3"/>
          <w:rFonts w:hint="cs"/>
          <w:rtl/>
        </w:rPr>
        <w:t>ۀ</w:t>
      </w:r>
      <w:r w:rsidRPr="00CA1425">
        <w:rPr>
          <w:rStyle w:val="Char3"/>
          <w:rFonts w:hint="cs"/>
          <w:rtl/>
        </w:rPr>
        <w:t xml:space="preserve"> نرم، هم</w:t>
      </w:r>
      <w:r w:rsidR="00773EB8">
        <w:rPr>
          <w:rStyle w:val="Char3"/>
          <w:rFonts w:hint="cs"/>
          <w:rtl/>
        </w:rPr>
        <w:t>ۀ</w:t>
      </w:r>
      <w:r w:rsidRPr="00CA1425">
        <w:rPr>
          <w:rStyle w:val="Char3"/>
          <w:rFonts w:hint="cs"/>
          <w:rtl/>
        </w:rPr>
        <w:t xml:space="preserve"> این امور ناجایز و حرام می‌باشند، همچنین برای زن هم جایز نیست با مرد نامحرم با لطافت و نرمی صحبت کند، باید با لهج</w:t>
      </w:r>
      <w:r w:rsidR="00773EB8">
        <w:rPr>
          <w:rStyle w:val="Char3"/>
          <w:rFonts w:hint="cs"/>
          <w:rtl/>
        </w:rPr>
        <w:t>ۀ</w:t>
      </w:r>
      <w:r w:rsidRPr="00CA1425">
        <w:rPr>
          <w:rStyle w:val="Char3"/>
          <w:rFonts w:hint="cs"/>
          <w:rtl/>
        </w:rPr>
        <w:t xml:space="preserve"> خشن جوابش را بدهد، چنانکه قرآنکریم در این مورد می‌فرماید:</w:t>
      </w:r>
    </w:p>
    <w:p w:rsidR="00F35385" w:rsidRPr="00CA1425" w:rsidRDefault="00470192" w:rsidP="00F65D04">
      <w:pPr>
        <w:ind w:firstLine="284"/>
        <w:jc w:val="both"/>
        <w:rPr>
          <w:rStyle w:val="Char3"/>
          <w:rtl/>
        </w:rPr>
      </w:pPr>
      <w:r w:rsidRPr="00F65D04">
        <w:rPr>
          <w:rStyle w:val="ayatext"/>
          <w:rFonts w:cs="Traditional Arabic" w:hint="cs"/>
          <w:rtl/>
          <w:lang w:bidi="fa-IR"/>
        </w:rPr>
        <w:t>﴿</w:t>
      </w:r>
      <w:r w:rsidR="008712E9" w:rsidRPr="00773EB8">
        <w:rPr>
          <w:rStyle w:val="Char5"/>
          <w:rFonts w:hint="eastAsia"/>
          <w:rtl/>
        </w:rPr>
        <w:t>فَلَا</w:t>
      </w:r>
      <w:r w:rsidR="008712E9" w:rsidRPr="00773EB8">
        <w:rPr>
          <w:rStyle w:val="Char5"/>
          <w:rtl/>
        </w:rPr>
        <w:t xml:space="preserve"> </w:t>
      </w:r>
      <w:r w:rsidR="008712E9" w:rsidRPr="00773EB8">
        <w:rPr>
          <w:rStyle w:val="Char5"/>
          <w:rFonts w:hint="eastAsia"/>
          <w:rtl/>
        </w:rPr>
        <w:t>تَخ</w:t>
      </w:r>
      <w:r w:rsidR="008712E9" w:rsidRPr="00773EB8">
        <w:rPr>
          <w:rStyle w:val="Char5"/>
          <w:rFonts w:hint="cs"/>
          <w:rtl/>
        </w:rPr>
        <w:t>ۡ</w:t>
      </w:r>
      <w:r w:rsidR="008712E9" w:rsidRPr="00773EB8">
        <w:rPr>
          <w:rStyle w:val="Char5"/>
          <w:rFonts w:hint="eastAsia"/>
          <w:rtl/>
        </w:rPr>
        <w:t>ضَع</w:t>
      </w:r>
      <w:r w:rsidR="008712E9" w:rsidRPr="00773EB8">
        <w:rPr>
          <w:rStyle w:val="Char5"/>
          <w:rFonts w:hint="cs"/>
          <w:rtl/>
        </w:rPr>
        <w:t>ۡ</w:t>
      </w:r>
      <w:r w:rsidR="008712E9" w:rsidRPr="00773EB8">
        <w:rPr>
          <w:rStyle w:val="Char5"/>
          <w:rFonts w:hint="eastAsia"/>
          <w:rtl/>
        </w:rPr>
        <w:t>نَ</w:t>
      </w:r>
      <w:r w:rsidR="008712E9" w:rsidRPr="00773EB8">
        <w:rPr>
          <w:rStyle w:val="Char5"/>
          <w:rtl/>
        </w:rPr>
        <w:t xml:space="preserve"> </w:t>
      </w:r>
      <w:r w:rsidR="008712E9" w:rsidRPr="00773EB8">
        <w:rPr>
          <w:rStyle w:val="Char5"/>
          <w:rFonts w:hint="eastAsia"/>
          <w:rtl/>
        </w:rPr>
        <w:t>بِ</w:t>
      </w:r>
      <w:r w:rsidR="008712E9" w:rsidRPr="00773EB8">
        <w:rPr>
          <w:rStyle w:val="Char5"/>
          <w:rFonts w:hint="cs"/>
          <w:rtl/>
        </w:rPr>
        <w:t>ٱ</w:t>
      </w:r>
      <w:r w:rsidR="008712E9" w:rsidRPr="00773EB8">
        <w:rPr>
          <w:rStyle w:val="Char5"/>
          <w:rFonts w:hint="eastAsia"/>
          <w:rtl/>
        </w:rPr>
        <w:t>ل</w:t>
      </w:r>
      <w:r w:rsidR="008712E9" w:rsidRPr="00773EB8">
        <w:rPr>
          <w:rStyle w:val="Char5"/>
          <w:rFonts w:hint="cs"/>
          <w:rtl/>
        </w:rPr>
        <w:t>ۡ</w:t>
      </w:r>
      <w:r w:rsidR="008712E9" w:rsidRPr="00773EB8">
        <w:rPr>
          <w:rStyle w:val="Char5"/>
          <w:rFonts w:hint="eastAsia"/>
          <w:rtl/>
        </w:rPr>
        <w:t>قَو</w:t>
      </w:r>
      <w:r w:rsidR="008712E9" w:rsidRPr="00773EB8">
        <w:rPr>
          <w:rStyle w:val="Char5"/>
          <w:rFonts w:hint="cs"/>
          <w:rtl/>
        </w:rPr>
        <w:t>ۡ</w:t>
      </w:r>
      <w:r w:rsidR="008712E9" w:rsidRPr="00773EB8">
        <w:rPr>
          <w:rStyle w:val="Char5"/>
          <w:rFonts w:hint="eastAsia"/>
          <w:rtl/>
        </w:rPr>
        <w:t>لِ</w:t>
      </w:r>
      <w:r w:rsidR="008712E9" w:rsidRPr="00773EB8">
        <w:rPr>
          <w:rStyle w:val="Char5"/>
          <w:rtl/>
        </w:rPr>
        <w:t xml:space="preserve"> </w:t>
      </w:r>
      <w:r w:rsidR="008712E9" w:rsidRPr="00773EB8">
        <w:rPr>
          <w:rStyle w:val="Char5"/>
          <w:rFonts w:hint="eastAsia"/>
          <w:rtl/>
        </w:rPr>
        <w:t>فَيَط</w:t>
      </w:r>
      <w:r w:rsidR="008712E9" w:rsidRPr="00773EB8">
        <w:rPr>
          <w:rStyle w:val="Char5"/>
          <w:rFonts w:hint="cs"/>
          <w:rtl/>
        </w:rPr>
        <w:t>ۡ</w:t>
      </w:r>
      <w:r w:rsidR="008712E9" w:rsidRPr="00773EB8">
        <w:rPr>
          <w:rStyle w:val="Char5"/>
          <w:rFonts w:hint="eastAsia"/>
          <w:rtl/>
        </w:rPr>
        <w:t>مَعَ</w:t>
      </w:r>
      <w:r w:rsidR="008712E9" w:rsidRPr="00773EB8">
        <w:rPr>
          <w:rStyle w:val="Char5"/>
          <w:rtl/>
        </w:rPr>
        <w:t xml:space="preserve"> </w:t>
      </w:r>
      <w:r w:rsidR="008712E9" w:rsidRPr="00773EB8">
        <w:rPr>
          <w:rStyle w:val="Char5"/>
          <w:rFonts w:hint="cs"/>
          <w:rtl/>
        </w:rPr>
        <w:t>ٱ</w:t>
      </w:r>
      <w:r w:rsidR="008712E9" w:rsidRPr="00773EB8">
        <w:rPr>
          <w:rStyle w:val="Char5"/>
          <w:rFonts w:hint="eastAsia"/>
          <w:rtl/>
        </w:rPr>
        <w:t>لَّذِي</w:t>
      </w:r>
      <w:r w:rsidR="008712E9" w:rsidRPr="00773EB8">
        <w:rPr>
          <w:rStyle w:val="Char5"/>
          <w:rtl/>
        </w:rPr>
        <w:t xml:space="preserve"> </w:t>
      </w:r>
      <w:r w:rsidR="008712E9" w:rsidRPr="00773EB8">
        <w:rPr>
          <w:rStyle w:val="Char5"/>
          <w:rFonts w:hint="eastAsia"/>
          <w:rtl/>
        </w:rPr>
        <w:t>فِي</w:t>
      </w:r>
      <w:r w:rsidR="008712E9" w:rsidRPr="00773EB8">
        <w:rPr>
          <w:rStyle w:val="Char5"/>
          <w:rtl/>
        </w:rPr>
        <w:t xml:space="preserve"> </w:t>
      </w:r>
      <w:r w:rsidR="008712E9" w:rsidRPr="00773EB8">
        <w:rPr>
          <w:rStyle w:val="Char5"/>
          <w:rFonts w:hint="eastAsia"/>
          <w:rtl/>
        </w:rPr>
        <w:t>قَل</w:t>
      </w:r>
      <w:r w:rsidR="008712E9" w:rsidRPr="00773EB8">
        <w:rPr>
          <w:rStyle w:val="Char5"/>
          <w:rFonts w:hint="cs"/>
          <w:rtl/>
        </w:rPr>
        <w:t>ۡ</w:t>
      </w:r>
      <w:r w:rsidR="008712E9" w:rsidRPr="00773EB8">
        <w:rPr>
          <w:rStyle w:val="Char5"/>
          <w:rFonts w:hint="eastAsia"/>
          <w:rtl/>
        </w:rPr>
        <w:t>بِهِ</w:t>
      </w:r>
      <w:r w:rsidR="008712E9" w:rsidRPr="00773EB8">
        <w:rPr>
          <w:rStyle w:val="Char5"/>
          <w:rFonts w:hint="cs"/>
          <w:rtl/>
        </w:rPr>
        <w:t>ۦ</w:t>
      </w:r>
      <w:r w:rsidR="008712E9" w:rsidRPr="00773EB8">
        <w:rPr>
          <w:rStyle w:val="Char5"/>
          <w:rtl/>
        </w:rPr>
        <w:t xml:space="preserve"> </w:t>
      </w:r>
      <w:r w:rsidR="008712E9" w:rsidRPr="00773EB8">
        <w:rPr>
          <w:rStyle w:val="Char5"/>
          <w:rFonts w:hint="eastAsia"/>
          <w:rtl/>
        </w:rPr>
        <w:t>مَرَض</w:t>
      </w:r>
      <w:r w:rsidR="008712E9" w:rsidRPr="00773EB8">
        <w:rPr>
          <w:rStyle w:val="Char5"/>
          <w:rFonts w:hint="cs"/>
          <w:rtl/>
        </w:rPr>
        <w:t>ٞ</w:t>
      </w:r>
      <w:r w:rsidR="008712E9" w:rsidRPr="00F65D04">
        <w:rPr>
          <w:rFonts w:ascii="KFGQPC Uthmanic Script HAFS" w:cs="Times New Roman" w:hint="cs"/>
          <w:rtl/>
        </w:rPr>
        <w:t>...</w:t>
      </w:r>
      <w:r w:rsidRPr="00F65D04">
        <w:rPr>
          <w:rStyle w:val="ayatext"/>
          <w:rFonts w:cs="Traditional Arabic" w:hint="cs"/>
          <w:rtl/>
          <w:lang w:bidi="fa-IR"/>
        </w:rPr>
        <w:t>﴾</w:t>
      </w:r>
      <w:r w:rsidRPr="00CA1425">
        <w:rPr>
          <w:rStyle w:val="Char3"/>
          <w:rFonts w:hint="cs"/>
          <w:rtl/>
        </w:rPr>
        <w:t xml:space="preserve"> </w:t>
      </w:r>
      <w:r w:rsidRPr="001C1EAA">
        <w:rPr>
          <w:rStyle w:val="Char4"/>
          <w:rFonts w:hint="cs"/>
          <w:rtl/>
        </w:rPr>
        <w:t>[الأحزاب: 32]</w:t>
      </w:r>
      <w:r w:rsidR="008712E9" w:rsidRPr="00CA1425">
        <w:rPr>
          <w:rStyle w:val="Char3"/>
          <w:rFonts w:hint="cs"/>
          <w:rtl/>
        </w:rPr>
        <w:t>.</w:t>
      </w:r>
    </w:p>
    <w:p w:rsidR="00F35385" w:rsidRPr="00CA1425" w:rsidRDefault="00F35385" w:rsidP="00F65D04">
      <w:pPr>
        <w:ind w:firstLine="284"/>
        <w:jc w:val="both"/>
        <w:rPr>
          <w:rStyle w:val="Char3"/>
          <w:rtl/>
        </w:rPr>
      </w:pPr>
      <w:r w:rsidRPr="00CA1425">
        <w:rPr>
          <w:rStyle w:val="Char3"/>
          <w:rFonts w:hint="cs"/>
          <w:rtl/>
        </w:rPr>
        <w:t xml:space="preserve">ترجمه: </w:t>
      </w:r>
      <w:r w:rsidRPr="00F65D04">
        <w:rPr>
          <w:rFonts w:cs="Traditional Arabic" w:hint="cs"/>
          <w:sz w:val="26"/>
          <w:szCs w:val="26"/>
          <w:rtl/>
          <w:lang w:bidi="fa-IR"/>
        </w:rPr>
        <w:t>«</w:t>
      </w:r>
      <w:r w:rsidRPr="00CA1425">
        <w:rPr>
          <w:rStyle w:val="Char3"/>
          <w:rtl/>
        </w:rPr>
        <w:t>پس در گفتار خود، نرمی و طنّازی نداشته باشید تا کسی که بیمار دل است طمع کند</w:t>
      </w:r>
      <w:r w:rsidRPr="00F65D04">
        <w:rPr>
          <w:rFonts w:cs="Traditional Arabic" w:hint="cs"/>
          <w:sz w:val="26"/>
          <w:szCs w:val="26"/>
          <w:rtl/>
          <w:lang w:bidi="fa-IR"/>
        </w:rPr>
        <w:t>»</w:t>
      </w:r>
      <w:r w:rsidRPr="00CA1425">
        <w:rPr>
          <w:rStyle w:val="Char3"/>
          <w:rFonts w:hint="cs"/>
          <w:rtl/>
        </w:rPr>
        <w:t>.</w:t>
      </w:r>
    </w:p>
    <w:p w:rsidR="00F35385" w:rsidRPr="00CA1425" w:rsidRDefault="00F35385" w:rsidP="00F65D04">
      <w:pPr>
        <w:ind w:firstLine="284"/>
        <w:jc w:val="both"/>
        <w:rPr>
          <w:rStyle w:val="Char3"/>
          <w:rtl/>
        </w:rPr>
      </w:pPr>
      <w:r w:rsidRPr="00CA1425">
        <w:rPr>
          <w:rStyle w:val="Char3"/>
          <w:rFonts w:hint="cs"/>
          <w:rtl/>
        </w:rPr>
        <w:t>کوتاه سخن این که خداوند انسان را از فحشا و از مقدمات آن برحذر داشته است، تا یک فرد مسلمان بتواند عفت خود را حفظ نموده و در دنیا و آخرت رستگار باشد.</w:t>
      </w:r>
    </w:p>
    <w:p w:rsidR="00F35385" w:rsidRPr="00CA1425" w:rsidRDefault="00F35385" w:rsidP="00F65D04">
      <w:pPr>
        <w:ind w:firstLine="284"/>
        <w:jc w:val="both"/>
        <w:rPr>
          <w:rStyle w:val="Char3"/>
          <w:rtl/>
        </w:rPr>
      </w:pPr>
      <w:r w:rsidRPr="00CA1425">
        <w:rPr>
          <w:rStyle w:val="Char3"/>
          <w:rFonts w:hint="cs"/>
          <w:rtl/>
        </w:rPr>
        <w:t>آی</w:t>
      </w:r>
      <w:r w:rsidR="00773EB8">
        <w:rPr>
          <w:rStyle w:val="Char3"/>
          <w:rFonts w:hint="cs"/>
          <w:rtl/>
        </w:rPr>
        <w:t>ۀ</w:t>
      </w:r>
      <w:r w:rsidRPr="00CA1425">
        <w:rPr>
          <w:rStyle w:val="Char3"/>
          <w:rFonts w:hint="cs"/>
          <w:rtl/>
        </w:rPr>
        <w:t xml:space="preserve"> سوم:</w:t>
      </w:r>
      <w:r w:rsidR="00470192" w:rsidRPr="00CA1425">
        <w:rPr>
          <w:rStyle w:val="Char3"/>
          <w:rFonts w:hint="cs"/>
          <w:rtl/>
        </w:rPr>
        <w:t xml:space="preserve"> </w:t>
      </w:r>
      <w:r w:rsidR="00470192" w:rsidRPr="00F65D04">
        <w:rPr>
          <w:rStyle w:val="ayatext"/>
          <w:rFonts w:cs="Traditional Arabic" w:hint="cs"/>
          <w:rtl/>
          <w:lang w:bidi="fa-IR"/>
        </w:rPr>
        <w:t>﴿</w:t>
      </w:r>
      <w:r w:rsidR="008712E9" w:rsidRPr="00773EB8">
        <w:rPr>
          <w:rStyle w:val="Char5"/>
          <w:rFonts w:hint="eastAsia"/>
          <w:rtl/>
        </w:rPr>
        <w:t>يَع</w:t>
      </w:r>
      <w:r w:rsidR="008712E9" w:rsidRPr="00773EB8">
        <w:rPr>
          <w:rStyle w:val="Char5"/>
          <w:rFonts w:hint="cs"/>
          <w:rtl/>
        </w:rPr>
        <w:t>ۡ</w:t>
      </w:r>
      <w:r w:rsidR="008712E9" w:rsidRPr="00773EB8">
        <w:rPr>
          <w:rStyle w:val="Char5"/>
          <w:rFonts w:hint="eastAsia"/>
          <w:rtl/>
        </w:rPr>
        <w:t>لَمُ</w:t>
      </w:r>
      <w:r w:rsidR="008712E9" w:rsidRPr="00773EB8">
        <w:rPr>
          <w:rStyle w:val="Char5"/>
          <w:rtl/>
        </w:rPr>
        <w:t xml:space="preserve"> </w:t>
      </w:r>
      <w:r w:rsidR="008712E9" w:rsidRPr="00773EB8">
        <w:rPr>
          <w:rStyle w:val="Char5"/>
          <w:rFonts w:hint="eastAsia"/>
          <w:rtl/>
        </w:rPr>
        <w:t>خَا</w:t>
      </w:r>
      <w:r w:rsidR="008712E9" w:rsidRPr="00773EB8">
        <w:rPr>
          <w:rStyle w:val="Char5"/>
          <w:rFonts w:hint="cs"/>
          <w:rtl/>
        </w:rPr>
        <w:t>ٓ</w:t>
      </w:r>
      <w:r w:rsidR="008712E9" w:rsidRPr="00773EB8">
        <w:rPr>
          <w:rStyle w:val="Char5"/>
          <w:rFonts w:hint="eastAsia"/>
          <w:rtl/>
        </w:rPr>
        <w:t>ئِنَةَ</w:t>
      </w:r>
      <w:r w:rsidR="008712E9" w:rsidRPr="00773EB8">
        <w:rPr>
          <w:rStyle w:val="Char5"/>
          <w:rtl/>
        </w:rPr>
        <w:t xml:space="preserve"> </w:t>
      </w:r>
      <w:r w:rsidR="008712E9" w:rsidRPr="00773EB8">
        <w:rPr>
          <w:rStyle w:val="Char5"/>
          <w:rFonts w:hint="cs"/>
          <w:rtl/>
        </w:rPr>
        <w:t>ٱ</w:t>
      </w:r>
      <w:r w:rsidR="008712E9" w:rsidRPr="00773EB8">
        <w:rPr>
          <w:rStyle w:val="Char5"/>
          <w:rFonts w:hint="eastAsia"/>
          <w:rtl/>
        </w:rPr>
        <w:t>ل</w:t>
      </w:r>
      <w:r w:rsidR="008712E9" w:rsidRPr="00773EB8">
        <w:rPr>
          <w:rStyle w:val="Char5"/>
          <w:rFonts w:hint="cs"/>
          <w:rtl/>
        </w:rPr>
        <w:t>ۡ</w:t>
      </w:r>
      <w:r w:rsidR="008712E9" w:rsidRPr="00773EB8">
        <w:rPr>
          <w:rStyle w:val="Char5"/>
          <w:rFonts w:hint="eastAsia"/>
          <w:rtl/>
        </w:rPr>
        <w:t>أَع</w:t>
      </w:r>
      <w:r w:rsidR="008712E9" w:rsidRPr="00773EB8">
        <w:rPr>
          <w:rStyle w:val="Char5"/>
          <w:rFonts w:hint="cs"/>
          <w:rtl/>
        </w:rPr>
        <w:t>ۡ</w:t>
      </w:r>
      <w:r w:rsidR="008712E9" w:rsidRPr="00773EB8">
        <w:rPr>
          <w:rStyle w:val="Char5"/>
          <w:rFonts w:hint="eastAsia"/>
          <w:rtl/>
        </w:rPr>
        <w:t>يُنِ</w:t>
      </w:r>
      <w:r w:rsidR="008712E9" w:rsidRPr="00773EB8">
        <w:rPr>
          <w:rStyle w:val="Char5"/>
          <w:rtl/>
        </w:rPr>
        <w:t xml:space="preserve"> </w:t>
      </w:r>
      <w:r w:rsidR="008712E9" w:rsidRPr="00773EB8">
        <w:rPr>
          <w:rStyle w:val="Char5"/>
          <w:rFonts w:hint="eastAsia"/>
          <w:rtl/>
        </w:rPr>
        <w:t>وَمَا</w:t>
      </w:r>
      <w:r w:rsidR="008712E9" w:rsidRPr="00773EB8">
        <w:rPr>
          <w:rStyle w:val="Char5"/>
          <w:rtl/>
        </w:rPr>
        <w:t xml:space="preserve"> </w:t>
      </w:r>
      <w:r w:rsidR="008712E9" w:rsidRPr="00773EB8">
        <w:rPr>
          <w:rStyle w:val="Char5"/>
          <w:rFonts w:hint="eastAsia"/>
          <w:rtl/>
        </w:rPr>
        <w:t>تُخ</w:t>
      </w:r>
      <w:r w:rsidR="008712E9" w:rsidRPr="00773EB8">
        <w:rPr>
          <w:rStyle w:val="Char5"/>
          <w:rFonts w:hint="cs"/>
          <w:rtl/>
        </w:rPr>
        <w:t>ۡ</w:t>
      </w:r>
      <w:r w:rsidR="008712E9" w:rsidRPr="00773EB8">
        <w:rPr>
          <w:rStyle w:val="Char5"/>
          <w:rFonts w:hint="eastAsia"/>
          <w:rtl/>
        </w:rPr>
        <w:t>فِي</w:t>
      </w:r>
      <w:r w:rsidR="008712E9" w:rsidRPr="00773EB8">
        <w:rPr>
          <w:rStyle w:val="Char5"/>
          <w:rtl/>
        </w:rPr>
        <w:t xml:space="preserve"> </w:t>
      </w:r>
      <w:r w:rsidR="008712E9" w:rsidRPr="00773EB8">
        <w:rPr>
          <w:rStyle w:val="Char5"/>
          <w:rFonts w:hint="cs"/>
          <w:rtl/>
        </w:rPr>
        <w:t>ٱ</w:t>
      </w:r>
      <w:r w:rsidR="008712E9" w:rsidRPr="00773EB8">
        <w:rPr>
          <w:rStyle w:val="Char5"/>
          <w:rFonts w:hint="eastAsia"/>
          <w:rtl/>
        </w:rPr>
        <w:t>لصُّدُورُ</w:t>
      </w:r>
      <w:r w:rsidR="008712E9" w:rsidRPr="00773EB8">
        <w:rPr>
          <w:rStyle w:val="Char5"/>
          <w:rtl/>
        </w:rPr>
        <w:t xml:space="preserve"> </w:t>
      </w:r>
      <w:r w:rsidR="008712E9" w:rsidRPr="00773EB8">
        <w:rPr>
          <w:rStyle w:val="Char5"/>
          <w:rFonts w:hint="cs"/>
          <w:rtl/>
        </w:rPr>
        <w:t>١٩</w:t>
      </w:r>
      <w:r w:rsidR="00470192" w:rsidRPr="00F65D04">
        <w:rPr>
          <w:rStyle w:val="ayatext"/>
          <w:rFonts w:cs="Traditional Arabic" w:hint="cs"/>
          <w:rtl/>
          <w:lang w:bidi="fa-IR"/>
        </w:rPr>
        <w:t>﴾</w:t>
      </w:r>
      <w:r w:rsidR="00470192" w:rsidRPr="00CA1425">
        <w:rPr>
          <w:rStyle w:val="Char3"/>
          <w:rFonts w:hint="cs"/>
          <w:rtl/>
        </w:rPr>
        <w:t xml:space="preserve"> </w:t>
      </w:r>
      <w:r w:rsidR="00470192" w:rsidRPr="001C1EAA">
        <w:rPr>
          <w:rStyle w:val="Char4"/>
          <w:rFonts w:hint="cs"/>
          <w:rtl/>
        </w:rPr>
        <w:t>[غافر: 19]</w:t>
      </w:r>
      <w:r w:rsidR="00470192" w:rsidRPr="00CA1425">
        <w:rPr>
          <w:rStyle w:val="Char3"/>
          <w:rFonts w:hint="cs"/>
          <w:rtl/>
        </w:rPr>
        <w:t>.</w:t>
      </w:r>
    </w:p>
    <w:p w:rsidR="00F35385" w:rsidRPr="00CA1425" w:rsidRDefault="00F35385" w:rsidP="00F65D04">
      <w:pPr>
        <w:ind w:firstLine="284"/>
        <w:jc w:val="both"/>
        <w:rPr>
          <w:rStyle w:val="Char3"/>
          <w:rtl/>
        </w:rPr>
      </w:pPr>
      <w:r w:rsidRPr="00CA1425">
        <w:rPr>
          <w:rStyle w:val="Char3"/>
          <w:rFonts w:hint="cs"/>
          <w:rtl/>
        </w:rPr>
        <w:t xml:space="preserve">ترجمه: </w:t>
      </w:r>
      <w:r w:rsidRPr="00F65D04">
        <w:rPr>
          <w:rFonts w:cs="Traditional Arabic" w:hint="cs"/>
          <w:sz w:val="26"/>
          <w:szCs w:val="26"/>
          <w:rtl/>
          <w:lang w:bidi="fa-IR"/>
        </w:rPr>
        <w:t>«</w:t>
      </w:r>
      <w:r w:rsidRPr="00CA1425">
        <w:rPr>
          <w:rStyle w:val="Char3"/>
          <w:rFonts w:hint="cs"/>
          <w:rtl/>
        </w:rPr>
        <w:t>خداوند خیانت چشم‌ها را و آنچه در سینه‌ها پنهان نموده</w:t>
      </w:r>
      <w:r w:rsidR="006163F5" w:rsidRPr="00CA1425">
        <w:rPr>
          <w:rStyle w:val="Char3"/>
          <w:rFonts w:hint="cs"/>
          <w:rtl/>
        </w:rPr>
        <w:t>‌اند</w:t>
      </w:r>
      <w:r w:rsidRPr="00CA1425">
        <w:rPr>
          <w:rStyle w:val="Char3"/>
          <w:rFonts w:hint="cs"/>
          <w:rtl/>
        </w:rPr>
        <w:t xml:space="preserve"> می‌داند</w:t>
      </w:r>
      <w:r w:rsidRPr="00F65D04">
        <w:rPr>
          <w:rFonts w:cs="Traditional Arabic" w:hint="cs"/>
          <w:sz w:val="26"/>
          <w:szCs w:val="26"/>
          <w:rtl/>
          <w:lang w:bidi="fa-IR"/>
        </w:rPr>
        <w:t>»</w:t>
      </w:r>
      <w:r w:rsidRPr="00CA1425">
        <w:rPr>
          <w:rStyle w:val="Char3"/>
          <w:rFonts w:hint="cs"/>
          <w:rtl/>
        </w:rPr>
        <w:t>.</w:t>
      </w:r>
    </w:p>
    <w:p w:rsidR="00F35385" w:rsidRPr="00CA1425" w:rsidRDefault="00F35385" w:rsidP="00F65D04">
      <w:pPr>
        <w:ind w:firstLine="284"/>
        <w:jc w:val="both"/>
        <w:rPr>
          <w:rStyle w:val="Char3"/>
          <w:rtl/>
        </w:rPr>
      </w:pPr>
      <w:r w:rsidRPr="00CA1425">
        <w:rPr>
          <w:rStyle w:val="Char3"/>
          <w:rFonts w:hint="cs"/>
          <w:rtl/>
        </w:rPr>
        <w:t>مولانا تهانوی می‌فرمایند: خداوند در این آیه به دو عمل گناه اشاره نموده است، گناه چشم و گناه قلب، چشم‌ها می‌توانند مرتکب گناهان مختلفی شوند، اما در این آیه صرفاً به گناه چشم‌چرانی اشاره شده است، همچنین قلب‌ها نیز گناهان مختلفی انجام می‌دهند، ولی در اینجا فقط به نیت و اراده فحشا اشاره شده است.</w:t>
      </w:r>
    </w:p>
    <w:p w:rsidR="00F35385" w:rsidRPr="00F65D04" w:rsidRDefault="00F35385" w:rsidP="00F65D04">
      <w:pPr>
        <w:pStyle w:val="a1"/>
        <w:rPr>
          <w:rtl/>
        </w:rPr>
      </w:pPr>
      <w:bookmarkStart w:id="36" w:name="_Toc332478454"/>
      <w:bookmarkStart w:id="37" w:name="_Toc429305033"/>
      <w:r w:rsidRPr="00F65D04">
        <w:rPr>
          <w:rFonts w:hint="cs"/>
          <w:rtl/>
        </w:rPr>
        <w:t>گناه و سیاه</w:t>
      </w:r>
      <w:r w:rsidR="00D757A1" w:rsidRPr="00F65D04">
        <w:rPr>
          <w:rFonts w:hint="cs"/>
          <w:rtl/>
        </w:rPr>
        <w:t xml:space="preserve"> </w:t>
      </w:r>
      <w:r w:rsidRPr="00F65D04">
        <w:rPr>
          <w:rFonts w:hint="cs"/>
          <w:rtl/>
        </w:rPr>
        <w:t>‌شدن قلب:</w:t>
      </w:r>
      <w:bookmarkEnd w:id="36"/>
      <w:bookmarkEnd w:id="37"/>
    </w:p>
    <w:p w:rsidR="00F35385" w:rsidRPr="00CA1425" w:rsidRDefault="00F35385" w:rsidP="00F65D04">
      <w:pPr>
        <w:ind w:firstLine="284"/>
        <w:jc w:val="both"/>
        <w:rPr>
          <w:rStyle w:val="Char3"/>
          <w:rtl/>
        </w:rPr>
      </w:pPr>
      <w:r w:rsidRPr="00CA1425">
        <w:rPr>
          <w:rStyle w:val="Char3"/>
          <w:rFonts w:hint="cs"/>
          <w:rtl/>
        </w:rPr>
        <w:t>شکی نیست که اکثر مردمان با این که دو عمل فوق را گناه می‌دانند، اما از ضررها و عواقب بد آن آگاهی کافی ندارند، اما باید بدانیم که حداقل اثر گناه، آن نیست که قلب انسان سیاه و تیره می‌گردد که بعد از آن هرعمل نادرست آسان می‌گردد.</w:t>
      </w:r>
    </w:p>
    <w:p w:rsidR="00F35385" w:rsidRPr="00F65D04" w:rsidRDefault="00F35385" w:rsidP="00F65D04">
      <w:pPr>
        <w:pStyle w:val="a1"/>
        <w:rPr>
          <w:rtl/>
        </w:rPr>
      </w:pPr>
      <w:bookmarkStart w:id="38" w:name="_Toc332478455"/>
      <w:bookmarkStart w:id="39" w:name="_Toc429305034"/>
      <w:r w:rsidRPr="00F65D04">
        <w:rPr>
          <w:rFonts w:hint="cs"/>
          <w:rtl/>
        </w:rPr>
        <w:t>حالت پیری:</w:t>
      </w:r>
      <w:bookmarkEnd w:id="38"/>
      <w:bookmarkEnd w:id="39"/>
    </w:p>
    <w:p w:rsidR="00F35385" w:rsidRPr="00CA1425" w:rsidRDefault="00F35385" w:rsidP="00F65D04">
      <w:pPr>
        <w:ind w:firstLine="284"/>
        <w:jc w:val="both"/>
        <w:rPr>
          <w:rStyle w:val="Char3"/>
          <w:rtl/>
        </w:rPr>
      </w:pPr>
      <w:r w:rsidRPr="00CA1425">
        <w:rPr>
          <w:rStyle w:val="Char3"/>
          <w:rFonts w:hint="cs"/>
          <w:rtl/>
        </w:rPr>
        <w:t>اشرف‌علی تهانوی می‌فرماید: این بیماری چنان خطرناک است که در زمان پیری و کهنسالی انسان را ترک نمی‌کند، در زمان کهنسالی انسان از فحشا و عمل بد نجات می‌یابد، چون توانایی جسمی کافی را برای این عمل نخواهد داشت، اما نمی‌تواند از نگاه بد اجتناب نماید، بدین خاطر می‌بینیم که بسیاری در این بیماری مبتلایند، زیرا در این عمل نیازی به صرف هزینه هم ندارد، و قصد و اراده را نیز به جز خداوند کسی نمی‌داند.</w:t>
      </w:r>
    </w:p>
    <w:p w:rsidR="00F35385" w:rsidRPr="00F65D04" w:rsidRDefault="00F35385" w:rsidP="00F65D04">
      <w:pPr>
        <w:pStyle w:val="a1"/>
        <w:rPr>
          <w:rtl/>
        </w:rPr>
      </w:pPr>
      <w:bookmarkStart w:id="40" w:name="_Toc332478456"/>
      <w:bookmarkStart w:id="41" w:name="_Toc429305035"/>
      <w:r w:rsidRPr="00F65D04">
        <w:rPr>
          <w:rFonts w:hint="cs"/>
          <w:rtl/>
        </w:rPr>
        <w:t>اثر چشم‌چرانی:</w:t>
      </w:r>
      <w:bookmarkEnd w:id="40"/>
      <w:bookmarkEnd w:id="41"/>
    </w:p>
    <w:p w:rsidR="00F35385" w:rsidRPr="00CA1425" w:rsidRDefault="00F35385" w:rsidP="00F65D04">
      <w:pPr>
        <w:ind w:firstLine="284"/>
        <w:jc w:val="both"/>
        <w:rPr>
          <w:rStyle w:val="Char3"/>
          <w:rtl/>
        </w:rPr>
      </w:pPr>
      <w:r w:rsidRPr="00CA1425">
        <w:rPr>
          <w:rStyle w:val="Char3"/>
          <w:rFonts w:hint="cs"/>
          <w:rtl/>
        </w:rPr>
        <w:t>نگاه بد چنان اثر نامطلوبی دارد که نور و درخشندگی چشمان را از بین برده و</w:t>
      </w:r>
      <w:r w:rsidR="001B5EE6">
        <w:rPr>
          <w:rStyle w:val="Char3"/>
          <w:rFonts w:hint="cs"/>
          <w:rtl/>
        </w:rPr>
        <w:t xml:space="preserve"> آن‌ها </w:t>
      </w:r>
      <w:r w:rsidRPr="00CA1425">
        <w:rPr>
          <w:rStyle w:val="Char3"/>
          <w:rFonts w:hint="cs"/>
          <w:rtl/>
        </w:rPr>
        <w:t>را تاریک می‌گرداند، بسیاری از نیکان و بزرگان می‌توانند این اثر را بر چشمان مردم</w:t>
      </w:r>
      <w:r w:rsidR="00470192" w:rsidRPr="00CA1425">
        <w:rPr>
          <w:rStyle w:val="Char3"/>
          <w:rFonts w:hint="cs"/>
          <w:rtl/>
        </w:rPr>
        <w:t xml:space="preserve"> تشخیص دهند، شخصی در محضر عثمان</w:t>
      </w:r>
      <w:r w:rsidR="004C0B13" w:rsidRPr="004C0B13">
        <w:rPr>
          <w:rStyle w:val="Char3"/>
          <w:rFonts w:cs="CTraditional Arabic" w:hint="cs"/>
          <w:rtl/>
        </w:rPr>
        <w:t>س</w:t>
      </w:r>
      <w:r w:rsidRPr="00CA1425">
        <w:rPr>
          <w:rStyle w:val="Char3"/>
          <w:rFonts w:hint="cs"/>
          <w:rtl/>
        </w:rPr>
        <w:t xml:space="preserve"> حاضر شد که در بین راه نگاهش به زن نامحرمی افتاده بود، به محض این که عثمان</w:t>
      </w:r>
      <w:r w:rsidR="004C0B13" w:rsidRPr="004C0B13">
        <w:rPr>
          <w:rStyle w:val="Char3"/>
          <w:rFonts w:cs="CTraditional Arabic" w:hint="cs"/>
          <w:rtl/>
        </w:rPr>
        <w:t>س</w:t>
      </w:r>
      <w:r w:rsidRPr="00CA1425">
        <w:rPr>
          <w:rStyle w:val="Char3"/>
          <w:rFonts w:hint="cs"/>
          <w:rtl/>
        </w:rPr>
        <w:t xml:space="preserve">  او را دید فرمود: </w:t>
      </w:r>
      <w:r w:rsidRPr="00F65D04">
        <w:rPr>
          <w:rFonts w:cs="Traditional Arabic" w:hint="cs"/>
          <w:rtl/>
          <w:lang w:bidi="fa-IR"/>
        </w:rPr>
        <w:t>«</w:t>
      </w:r>
      <w:r w:rsidRPr="00F65D04">
        <w:rPr>
          <w:rStyle w:val="Char2"/>
          <w:rtl/>
        </w:rPr>
        <w:t>ما بال أقوام يترشح الزنا من أعينهم</w:t>
      </w:r>
      <w:r w:rsidRPr="00F65D04">
        <w:rPr>
          <w:rFonts w:cs="Traditional Arabic" w:hint="cs"/>
          <w:rtl/>
          <w:lang w:bidi="fa-IR"/>
        </w:rPr>
        <w:t>»</w:t>
      </w:r>
      <w:r w:rsidR="00470192" w:rsidRPr="00CA1425">
        <w:rPr>
          <w:rStyle w:val="Char3"/>
          <w:rFonts w:hint="cs"/>
          <w:rtl/>
        </w:rPr>
        <w:t xml:space="preserve">. </w:t>
      </w:r>
      <w:r w:rsidRPr="00CA1425">
        <w:rPr>
          <w:rStyle w:val="Char3"/>
          <w:rFonts w:hint="cs"/>
          <w:rtl/>
        </w:rPr>
        <w:t xml:space="preserve">ترجمه: </w:t>
      </w:r>
      <w:r w:rsidR="00470192" w:rsidRPr="00F65D04">
        <w:rPr>
          <w:rFonts w:cs="Traditional Arabic" w:hint="cs"/>
          <w:sz w:val="26"/>
          <w:szCs w:val="26"/>
          <w:rtl/>
          <w:lang w:bidi="fa-IR"/>
        </w:rPr>
        <w:t>«</w:t>
      </w:r>
      <w:r w:rsidRPr="00CA1425">
        <w:rPr>
          <w:rStyle w:val="Char3"/>
          <w:rFonts w:hint="cs"/>
          <w:rtl/>
        </w:rPr>
        <w:t>چیست برخی مردمان را که از چشمان زنان می‌تراود؟!</w:t>
      </w:r>
      <w:r w:rsidR="00470192" w:rsidRPr="00F65D04">
        <w:rPr>
          <w:rFonts w:cs="Traditional Arabic" w:hint="cs"/>
          <w:sz w:val="26"/>
          <w:szCs w:val="26"/>
          <w:rtl/>
          <w:lang w:bidi="fa-IR"/>
        </w:rPr>
        <w:t>»</w:t>
      </w:r>
      <w:r w:rsidRPr="00CA1425">
        <w:rPr>
          <w:rStyle w:val="Char3"/>
          <w:rFonts w:hint="cs"/>
          <w:rtl/>
        </w:rPr>
        <w:t>.</w:t>
      </w:r>
    </w:p>
    <w:p w:rsidR="00F35385" w:rsidRPr="00CA1425" w:rsidRDefault="00F35385" w:rsidP="00F65D04">
      <w:pPr>
        <w:ind w:firstLine="284"/>
        <w:jc w:val="both"/>
        <w:rPr>
          <w:rStyle w:val="Char3"/>
          <w:rtl/>
        </w:rPr>
      </w:pPr>
      <w:r w:rsidRPr="00CA1425">
        <w:rPr>
          <w:rStyle w:val="Char3"/>
          <w:rFonts w:hint="cs"/>
          <w:rtl/>
        </w:rPr>
        <w:t>عثمان</w:t>
      </w:r>
      <w:r w:rsidR="004C0B13" w:rsidRPr="004C0B13">
        <w:rPr>
          <w:rStyle w:val="Char3"/>
          <w:rFonts w:cs="CTraditional Arabic" w:hint="cs"/>
          <w:rtl/>
        </w:rPr>
        <w:t>س</w:t>
      </w:r>
      <w:r w:rsidRPr="00CA1425">
        <w:rPr>
          <w:rStyle w:val="Char3"/>
          <w:rFonts w:hint="cs"/>
          <w:rtl/>
        </w:rPr>
        <w:t xml:space="preserve"> در یک خطاب عمومی اشاره کرد، تا فرد مورد نظر بفهمد که به من اشاره می‌شود و دیگران او را نشناسند تا آبرویش همچنان مصون بماند. بزرگان صاحب کشف فرموده</w:t>
      </w:r>
      <w:r w:rsidR="006163F5" w:rsidRPr="00CA1425">
        <w:rPr>
          <w:rStyle w:val="Char3"/>
          <w:rFonts w:hint="cs"/>
          <w:rtl/>
        </w:rPr>
        <w:t>‌اند</w:t>
      </w:r>
      <w:r w:rsidRPr="00CA1425">
        <w:rPr>
          <w:rStyle w:val="Char3"/>
          <w:rFonts w:hint="cs"/>
          <w:rtl/>
        </w:rPr>
        <w:t xml:space="preserve"> که این عمل ناخوشایند، چنان زشت است که در اثر آن ظلمت و تاریکی چشمان را فرا می‌گیرد که هرکسی اندکی داشته باشد، می‌تواند آن را احساس کند، اگر دو نفر باهم از لحاظ سن و حسن و زیبایی برابر باشند، اما یکی از آن دو پرهیزگار باشد و دیگر فاسق و بدکردار باشد، به وضوح معلوم خواهد شد که در چشمان فرد اول رونق و درخشندگی و لطافت پدیدار است، اما چشمان فرد دوم را ظلمت و بی‌رونقی و افسردگی فرا گرفته است.</w:t>
      </w:r>
    </w:p>
    <w:p w:rsidR="00F35385" w:rsidRPr="00CA1425" w:rsidRDefault="00F35385" w:rsidP="00F65D04">
      <w:pPr>
        <w:widowControl w:val="0"/>
        <w:ind w:firstLine="284"/>
        <w:jc w:val="both"/>
        <w:rPr>
          <w:rStyle w:val="Char3"/>
          <w:rtl/>
        </w:rPr>
      </w:pPr>
      <w:r w:rsidRPr="00CA1425">
        <w:rPr>
          <w:rStyle w:val="Char3"/>
          <w:rFonts w:hint="cs"/>
          <w:rtl/>
        </w:rPr>
        <w:t>در آیه فوق خداوند علم و اطلاع کامل خو را به خیانت چشم و خیال بیان داشت، اما کیفر این دو عمل را مشخص نفرمود، ولی می‌بینیم که هرگاه گناهان دیگر را بیان نموده بلافاصله کیفر و مجازات</w:t>
      </w:r>
      <w:r w:rsidR="001B5EE6">
        <w:rPr>
          <w:rStyle w:val="Char3"/>
          <w:rFonts w:hint="cs"/>
          <w:rtl/>
        </w:rPr>
        <w:t xml:space="preserve"> آن‌ها </w:t>
      </w:r>
      <w:r w:rsidRPr="00CA1425">
        <w:rPr>
          <w:rStyle w:val="Char3"/>
          <w:rFonts w:hint="cs"/>
          <w:rtl/>
        </w:rPr>
        <w:t xml:space="preserve">را نیز بیان داشته است، شاید در اینجا نکته مهم گذاشتن کیفر این دو عمل این باشد که طبیعت‌ها متفاوتند برخی از طبیعت‌های انسان‌ها زمانی که مجازات یک گناه را بدانند از آن عمل باز می‌آیند و تا زمانی که از یک مجازات مخصوص ترسانده نشوند باز نخواهد آمد، اما بسیاری هستند که به محض اطلاع مردم کافی است، فاصله زمانی که </w:t>
      </w:r>
      <w:r w:rsidR="00470192" w:rsidRPr="00CA1425">
        <w:rPr>
          <w:rStyle w:val="Char3"/>
          <w:rFonts w:hint="cs"/>
          <w:rtl/>
        </w:rPr>
        <w:t>بدانند که گناه ما را معاف نموده</w:t>
      </w:r>
      <w:r w:rsidR="00470192" w:rsidRPr="00CA1425">
        <w:rPr>
          <w:rStyle w:val="Char3"/>
          <w:rFonts w:hint="eastAsia"/>
          <w:rtl/>
        </w:rPr>
        <w:t>‌</w:t>
      </w:r>
      <w:r w:rsidRPr="00CA1425">
        <w:rPr>
          <w:rStyle w:val="Char3"/>
          <w:rFonts w:hint="cs"/>
          <w:rtl/>
        </w:rPr>
        <w:t>اند، شرمندگی‌شان بیشتر می‌شود.</w:t>
      </w:r>
    </w:p>
    <w:p w:rsidR="00F35385" w:rsidRPr="00CA1425" w:rsidRDefault="00F35385" w:rsidP="00F65D04">
      <w:pPr>
        <w:widowControl w:val="0"/>
        <w:ind w:firstLine="284"/>
        <w:jc w:val="both"/>
        <w:rPr>
          <w:rStyle w:val="Char3"/>
          <w:rtl/>
        </w:rPr>
      </w:pPr>
      <w:r w:rsidRPr="00CA1425">
        <w:rPr>
          <w:rStyle w:val="Char3"/>
          <w:rFonts w:hint="cs"/>
          <w:rtl/>
        </w:rPr>
        <w:t>در جمله «</w:t>
      </w:r>
      <w:r w:rsidRPr="00F65D04">
        <w:rPr>
          <w:rStyle w:val="Char1"/>
          <w:rFonts w:hint="cs"/>
          <w:spacing w:val="0"/>
          <w:rtl/>
        </w:rPr>
        <w:t>یعلم...</w:t>
      </w:r>
      <w:r w:rsidRPr="00CA1425">
        <w:rPr>
          <w:rStyle w:val="Char3"/>
          <w:rFonts w:hint="cs"/>
          <w:rtl/>
        </w:rPr>
        <w:t>» اشاره‌ای کوتاه به مجازات نیز هست، بدین خاطر بسیاری از مفسرین در اینجا جمله «</w:t>
      </w:r>
      <w:r w:rsidRPr="00F65D04">
        <w:rPr>
          <w:rStyle w:val="Char1"/>
          <w:rFonts w:hint="cs"/>
          <w:spacing w:val="0"/>
          <w:rtl/>
        </w:rPr>
        <w:t>فیجازیکم</w:t>
      </w:r>
      <w:r w:rsidR="00470192" w:rsidRPr="00CA1425">
        <w:rPr>
          <w:rStyle w:val="Char3"/>
          <w:rFonts w:hint="cs"/>
          <w:rtl/>
        </w:rPr>
        <w:t>» را مقدر نموده</w:t>
      </w:r>
      <w:r w:rsidR="00470192" w:rsidRPr="00CA1425">
        <w:rPr>
          <w:rStyle w:val="Char3"/>
          <w:rFonts w:hint="eastAsia"/>
          <w:rtl/>
        </w:rPr>
        <w:t>‌</w:t>
      </w:r>
      <w:r w:rsidRPr="00CA1425">
        <w:rPr>
          <w:rStyle w:val="Char3"/>
          <w:rFonts w:hint="cs"/>
          <w:rtl/>
        </w:rPr>
        <w:t>اند، لذا آی</w:t>
      </w:r>
      <w:r w:rsidR="00773EB8">
        <w:rPr>
          <w:rStyle w:val="Char3"/>
          <w:rFonts w:hint="cs"/>
          <w:rtl/>
        </w:rPr>
        <w:t>ۀ</w:t>
      </w:r>
      <w:r w:rsidRPr="00CA1425">
        <w:rPr>
          <w:rStyle w:val="Char3"/>
          <w:rFonts w:hint="cs"/>
          <w:rtl/>
        </w:rPr>
        <w:t xml:space="preserve"> فوق به هردو گروه اشاره شده است.</w:t>
      </w:r>
    </w:p>
    <w:p w:rsidR="00F35385" w:rsidRPr="00F65D04" w:rsidRDefault="00F35385" w:rsidP="00F65D04">
      <w:pPr>
        <w:pStyle w:val="a1"/>
        <w:rPr>
          <w:rtl/>
        </w:rPr>
      </w:pPr>
      <w:bookmarkStart w:id="42" w:name="_Toc332478457"/>
      <w:bookmarkStart w:id="43" w:name="_Toc429305036"/>
      <w:r w:rsidRPr="00F65D04">
        <w:rPr>
          <w:rFonts w:hint="cs"/>
          <w:rtl/>
        </w:rPr>
        <w:t>گناه قلب:</w:t>
      </w:r>
      <w:bookmarkEnd w:id="42"/>
      <w:bookmarkEnd w:id="43"/>
    </w:p>
    <w:p w:rsidR="00F35385" w:rsidRPr="00CA1425" w:rsidRDefault="00F35385" w:rsidP="00F65D04">
      <w:pPr>
        <w:ind w:firstLine="284"/>
        <w:jc w:val="both"/>
        <w:rPr>
          <w:rStyle w:val="Char3"/>
          <w:rtl/>
        </w:rPr>
      </w:pPr>
      <w:r w:rsidRPr="00CA1425">
        <w:rPr>
          <w:rStyle w:val="Char3"/>
          <w:rFonts w:hint="cs"/>
          <w:rtl/>
        </w:rPr>
        <w:t>مولانا تهانوی در رابطه با آی</w:t>
      </w:r>
      <w:r w:rsidR="00773EB8">
        <w:rPr>
          <w:rStyle w:val="Char3"/>
          <w:rFonts w:hint="cs"/>
          <w:rtl/>
        </w:rPr>
        <w:t>ۀ</w:t>
      </w:r>
      <w:r w:rsidR="00470192" w:rsidRPr="00CA1425">
        <w:rPr>
          <w:rStyle w:val="Char3"/>
          <w:rFonts w:hint="cs"/>
          <w:rtl/>
        </w:rPr>
        <w:t xml:space="preserve">: </w:t>
      </w:r>
      <w:r w:rsidR="00470192" w:rsidRPr="00F65D04">
        <w:rPr>
          <w:rFonts w:cs="Traditional Arabic" w:hint="cs"/>
          <w:rtl/>
          <w:lang w:bidi="fa-IR"/>
        </w:rPr>
        <w:t>﴿</w:t>
      </w:r>
      <w:r w:rsidR="008712E9" w:rsidRPr="00773EB8">
        <w:rPr>
          <w:rStyle w:val="Char5"/>
          <w:rFonts w:hint="eastAsia"/>
          <w:rtl/>
        </w:rPr>
        <w:t>وَمَا</w:t>
      </w:r>
      <w:r w:rsidR="008712E9" w:rsidRPr="00773EB8">
        <w:rPr>
          <w:rStyle w:val="Char5"/>
          <w:rtl/>
        </w:rPr>
        <w:t xml:space="preserve"> </w:t>
      </w:r>
      <w:r w:rsidR="008712E9" w:rsidRPr="00773EB8">
        <w:rPr>
          <w:rStyle w:val="Char5"/>
          <w:rFonts w:hint="eastAsia"/>
          <w:rtl/>
        </w:rPr>
        <w:t>تُخ</w:t>
      </w:r>
      <w:r w:rsidR="008712E9" w:rsidRPr="00773EB8">
        <w:rPr>
          <w:rStyle w:val="Char5"/>
          <w:rFonts w:hint="cs"/>
          <w:rtl/>
        </w:rPr>
        <w:t>ۡ</w:t>
      </w:r>
      <w:r w:rsidR="008712E9" w:rsidRPr="00773EB8">
        <w:rPr>
          <w:rStyle w:val="Char5"/>
          <w:rFonts w:hint="eastAsia"/>
          <w:rtl/>
        </w:rPr>
        <w:t>فِي</w:t>
      </w:r>
      <w:r w:rsidR="008712E9" w:rsidRPr="00773EB8">
        <w:rPr>
          <w:rStyle w:val="Char5"/>
          <w:rtl/>
        </w:rPr>
        <w:t xml:space="preserve"> </w:t>
      </w:r>
      <w:r w:rsidR="008712E9" w:rsidRPr="00773EB8">
        <w:rPr>
          <w:rStyle w:val="Char5"/>
          <w:rFonts w:hint="cs"/>
          <w:rtl/>
        </w:rPr>
        <w:t>ٱ</w:t>
      </w:r>
      <w:r w:rsidR="008712E9" w:rsidRPr="00773EB8">
        <w:rPr>
          <w:rStyle w:val="Char5"/>
          <w:rFonts w:hint="eastAsia"/>
          <w:rtl/>
        </w:rPr>
        <w:t>لصُّدُورُ</w:t>
      </w:r>
      <w:r w:rsidR="00470192" w:rsidRPr="00F65D04">
        <w:rPr>
          <w:rFonts w:cs="Traditional Arabic" w:hint="cs"/>
          <w:rtl/>
          <w:lang w:bidi="fa-IR"/>
        </w:rPr>
        <w:t>﴾</w:t>
      </w:r>
      <w:r w:rsidR="00470192" w:rsidRPr="00CA1425">
        <w:rPr>
          <w:rStyle w:val="Char3"/>
          <w:rFonts w:hint="cs"/>
          <w:rtl/>
        </w:rPr>
        <w:t xml:space="preserve"> </w:t>
      </w:r>
      <w:r w:rsidR="00470192" w:rsidRPr="001C1EAA">
        <w:rPr>
          <w:rStyle w:val="Char4"/>
          <w:rFonts w:hint="cs"/>
          <w:rtl/>
        </w:rPr>
        <w:t>[غافر: 19]</w:t>
      </w:r>
      <w:r w:rsidR="00470192" w:rsidRPr="00CA1425">
        <w:rPr>
          <w:rStyle w:val="Char3"/>
          <w:rFonts w:hint="cs"/>
          <w:rtl/>
        </w:rPr>
        <w:t>.</w:t>
      </w:r>
      <w:r w:rsidRPr="00CA1425">
        <w:rPr>
          <w:rStyle w:val="Char3"/>
          <w:rFonts w:hint="cs"/>
          <w:rtl/>
        </w:rPr>
        <w:t xml:space="preserve"> </w:t>
      </w:r>
      <w:r w:rsidR="00470192" w:rsidRPr="00CA1425">
        <w:rPr>
          <w:rStyle w:val="Char3"/>
          <w:rFonts w:hint="cs"/>
          <w:rtl/>
        </w:rPr>
        <w:t>فرموده</w:t>
      </w:r>
      <w:r w:rsidR="00470192" w:rsidRPr="00CA1425">
        <w:rPr>
          <w:rStyle w:val="Char3"/>
          <w:rFonts w:hint="eastAsia"/>
          <w:rtl/>
        </w:rPr>
        <w:t>‌</w:t>
      </w:r>
      <w:r w:rsidRPr="00CA1425">
        <w:rPr>
          <w:rStyle w:val="Char3"/>
          <w:rFonts w:hint="cs"/>
          <w:rtl/>
        </w:rPr>
        <w:t>اند: گناه قلب از گناه چشم بدتر است، یعنی این گناه تنها به چشم منحصر نمی‌شود، بلکه فکر و خیال انسان نیز شروع به فعالیت می‌کنند، بسیار هستند که زیبایی‌های زنان را تصور نموده و آن را در افکار و خیالات خود می‌پرورانند، اما ظاهر خود را پرهیزگار جلوه می‌دهند، این نیز یکنوع فریب شیطان است، چه بسا تفکر و تصور نسبت به زن نامحرم بیشتر موجب فتنه و فحشا می‌گردد به نسبت چشم</w:t>
      </w:r>
      <w:r w:rsidRPr="00CA1425">
        <w:rPr>
          <w:rStyle w:val="Char3"/>
          <w:rFonts w:hint="eastAsia"/>
          <w:rtl/>
        </w:rPr>
        <w:t>‌</w:t>
      </w:r>
      <w:r w:rsidRPr="00CA1425">
        <w:rPr>
          <w:rStyle w:val="Char3"/>
          <w:rFonts w:hint="cs"/>
          <w:rtl/>
        </w:rPr>
        <w:t>چرانی، چه ممکن است زنی که نگاه کرده می‌شود بدصورت و بدقیافه باشد که این امر در تفکر و تصور وجود ندارد، چشم فقط یک مرتبه می‌بیند، اما قلب همیشه تصور می‌کند، و آن که در قلب خود چنین تصوری را ایجاد می‌کند، خود را متقی می‌پندارد، گاهی قلب بدون کمک چشم و گوش‌زنی را تصور می‌کند چون شاید قبلاً او را دیده است، یک تفاوت دیگر نیز وجود دارد، و آن این که بعضی مواقع نگاه بدون قصد و تعمد صورت می‌گیرد، اما عمل قلب همیشه با قصد و اراده انجام می‌گیرد، و از این عمل کسی می‌تواند مصون باشد که در قلب خود تقوی ایجاد نماید.</w:t>
      </w:r>
    </w:p>
    <w:p w:rsidR="00F35385" w:rsidRPr="00F65D04" w:rsidRDefault="00F35385" w:rsidP="00F65D04">
      <w:pPr>
        <w:pStyle w:val="a1"/>
        <w:rPr>
          <w:rtl/>
        </w:rPr>
      </w:pPr>
      <w:bookmarkStart w:id="44" w:name="_Toc332478458"/>
      <w:bookmarkStart w:id="45" w:name="_Toc429305037"/>
      <w:r w:rsidRPr="00F65D04">
        <w:rPr>
          <w:rFonts w:hint="cs"/>
          <w:rtl/>
        </w:rPr>
        <w:t>حفاظت گوش:</w:t>
      </w:r>
      <w:bookmarkEnd w:id="44"/>
      <w:bookmarkEnd w:id="45"/>
    </w:p>
    <w:p w:rsidR="00F35385" w:rsidRPr="00CA1425" w:rsidRDefault="00F35385" w:rsidP="00F65D04">
      <w:pPr>
        <w:ind w:firstLine="284"/>
        <w:jc w:val="both"/>
        <w:rPr>
          <w:rStyle w:val="Char3"/>
          <w:rtl/>
        </w:rPr>
      </w:pPr>
      <w:r w:rsidRPr="00CA1425">
        <w:rPr>
          <w:rStyle w:val="Char3"/>
          <w:rFonts w:hint="cs"/>
          <w:rtl/>
        </w:rPr>
        <w:t>گاهی از مسیر گوش هم صداهایی به قلب وارد می‌شود، لذا همانگونه که حفظ نگاه ضروری است، حفظ گوش نیز لازم است، باید از گوش‌دادن به گفتگوی زنان نامحرم و صدای موسیقی و جز آن اجتناب شود.</w:t>
      </w:r>
    </w:p>
    <w:p w:rsidR="008712E9" w:rsidRPr="00CA1425" w:rsidRDefault="008712E9" w:rsidP="00F65D04">
      <w:pPr>
        <w:ind w:firstLine="284"/>
        <w:jc w:val="both"/>
        <w:rPr>
          <w:rStyle w:val="Char3"/>
          <w:rtl/>
        </w:rPr>
      </w:pPr>
    </w:p>
    <w:p w:rsidR="008712E9" w:rsidRPr="00CA1425" w:rsidRDefault="008712E9" w:rsidP="00F65D04">
      <w:pPr>
        <w:ind w:firstLine="284"/>
        <w:jc w:val="both"/>
        <w:rPr>
          <w:rStyle w:val="Char3"/>
          <w:rtl/>
        </w:rPr>
      </w:pPr>
    </w:p>
    <w:p w:rsidR="00F35385" w:rsidRPr="00F65D04" w:rsidRDefault="00F35385" w:rsidP="00F65D04">
      <w:pPr>
        <w:pStyle w:val="a1"/>
        <w:rPr>
          <w:rtl/>
        </w:rPr>
      </w:pPr>
      <w:bookmarkStart w:id="46" w:name="_Toc332478459"/>
      <w:bookmarkStart w:id="47" w:name="_Toc429305038"/>
      <w:r w:rsidRPr="00F65D04">
        <w:rPr>
          <w:rFonts w:hint="cs"/>
          <w:rtl/>
        </w:rPr>
        <w:t>زیبایی‌پرستی:</w:t>
      </w:r>
      <w:bookmarkEnd w:id="46"/>
      <w:bookmarkEnd w:id="47"/>
    </w:p>
    <w:p w:rsidR="00F35385" w:rsidRPr="00CA1425" w:rsidRDefault="00F35385" w:rsidP="00F65D04">
      <w:pPr>
        <w:ind w:firstLine="284"/>
        <w:jc w:val="both"/>
        <w:rPr>
          <w:rStyle w:val="Char3"/>
          <w:rtl/>
        </w:rPr>
      </w:pPr>
      <w:r w:rsidRPr="00CA1425">
        <w:rPr>
          <w:rStyle w:val="Char3"/>
          <w:rFonts w:hint="cs"/>
          <w:rtl/>
        </w:rPr>
        <w:t>برخی از مردم ادعا می‌کنند که ما چهره‌های زیبا را به خاطر عبرت می</w:t>
      </w:r>
      <w:r w:rsidRPr="00CA1425">
        <w:rPr>
          <w:rStyle w:val="Char3"/>
          <w:rFonts w:hint="eastAsia"/>
          <w:rtl/>
        </w:rPr>
        <w:t>‌نگریم</w:t>
      </w:r>
      <w:r w:rsidRPr="00CA1425">
        <w:rPr>
          <w:rStyle w:val="Char3"/>
          <w:rFonts w:hint="cs"/>
          <w:rtl/>
        </w:rPr>
        <w:t>،</w:t>
      </w:r>
      <w:r w:rsidRPr="00CA1425">
        <w:rPr>
          <w:rStyle w:val="Char3"/>
          <w:rFonts w:hint="eastAsia"/>
          <w:rtl/>
        </w:rPr>
        <w:t xml:space="preserve"> و این عمل خود را جزء نیکی‌ها به حساب می‌آورند، اما</w:t>
      </w:r>
      <w:r w:rsidR="001B5EE6">
        <w:rPr>
          <w:rStyle w:val="Char3"/>
          <w:rFonts w:hint="eastAsia"/>
          <w:rtl/>
        </w:rPr>
        <w:t xml:space="preserve"> آن‌ها </w:t>
      </w:r>
      <w:r w:rsidRPr="00CA1425">
        <w:rPr>
          <w:rStyle w:val="Char3"/>
          <w:rFonts w:hint="eastAsia"/>
          <w:rtl/>
        </w:rPr>
        <w:t>باید بدانند که در دام فریب شیطان افتاده</w:t>
      </w:r>
      <w:r w:rsidR="006163F5" w:rsidRPr="00CA1425">
        <w:rPr>
          <w:rStyle w:val="Char3"/>
          <w:rFonts w:hint="eastAsia"/>
          <w:rtl/>
        </w:rPr>
        <w:t>‌اند</w:t>
      </w:r>
      <w:r w:rsidRPr="00CA1425">
        <w:rPr>
          <w:rStyle w:val="Char3"/>
          <w:rFonts w:hint="cs"/>
          <w:rtl/>
        </w:rPr>
        <w:t>، و باید هرچه سریعتر خود را از این دام تزویر نجات دهند، علامه عبدالرحمن بن الجوزی در کتاب «تلبی</w:t>
      </w:r>
      <w:r w:rsidR="00470192" w:rsidRPr="00CA1425">
        <w:rPr>
          <w:rStyle w:val="Char3"/>
          <w:rFonts w:hint="cs"/>
          <w:rtl/>
        </w:rPr>
        <w:t>س ابلیس» از ابن عقیل نقل فرموده</w:t>
      </w:r>
      <w:r w:rsidR="00470192" w:rsidRPr="00CA1425">
        <w:rPr>
          <w:rStyle w:val="Char3"/>
          <w:rFonts w:hint="eastAsia"/>
          <w:rtl/>
        </w:rPr>
        <w:t>‌</w:t>
      </w:r>
      <w:r w:rsidRPr="00CA1425">
        <w:rPr>
          <w:rStyle w:val="Char3"/>
          <w:rFonts w:hint="cs"/>
          <w:rtl/>
        </w:rPr>
        <w:t>اند که هرکس ادعا کند که من در نگریستن به زنان نامحرم، بر نفس خود اعتماد کامل دارم، بدانید که قولی بی‌اساس است، چرا که شریعت مطهره مسلمانان را مورد خطاب قرار داده است، بدون این که برخی را استثنا نماید، چنانکه در آی</w:t>
      </w:r>
      <w:r w:rsidR="00773EB8">
        <w:rPr>
          <w:rStyle w:val="Char3"/>
          <w:rFonts w:hint="cs"/>
          <w:rtl/>
        </w:rPr>
        <w:t>ۀ</w:t>
      </w:r>
      <w:r w:rsidRPr="00CA1425">
        <w:rPr>
          <w:rStyle w:val="Char3"/>
          <w:rFonts w:hint="cs"/>
          <w:rtl/>
        </w:rPr>
        <w:t xml:space="preserve"> سور</w:t>
      </w:r>
      <w:r w:rsidR="00773EB8">
        <w:rPr>
          <w:rStyle w:val="Char3"/>
          <w:rFonts w:hint="cs"/>
          <w:rtl/>
        </w:rPr>
        <w:t>ۀ</w:t>
      </w:r>
      <w:r w:rsidRPr="00CA1425">
        <w:rPr>
          <w:rStyle w:val="Char3"/>
          <w:rFonts w:hint="cs"/>
          <w:rtl/>
        </w:rPr>
        <w:t xml:space="preserve"> نور فرموده است:</w:t>
      </w:r>
      <w:r w:rsidR="00470192" w:rsidRPr="00CA1425">
        <w:rPr>
          <w:rStyle w:val="Char3"/>
          <w:rFonts w:hint="cs"/>
          <w:rtl/>
        </w:rPr>
        <w:t xml:space="preserve"> </w:t>
      </w:r>
      <w:r w:rsidR="00470192" w:rsidRPr="00F65D04">
        <w:rPr>
          <w:rFonts w:cs="Traditional Arabic" w:hint="cs"/>
          <w:rtl/>
          <w:lang w:bidi="fa-IR"/>
        </w:rPr>
        <w:t>﴿</w:t>
      </w:r>
      <w:r w:rsidR="008712E9" w:rsidRPr="00773EB8">
        <w:rPr>
          <w:rStyle w:val="Char5"/>
          <w:rFonts w:hint="eastAsia"/>
          <w:rtl/>
        </w:rPr>
        <w:t>قُل</w:t>
      </w:r>
      <w:r w:rsidR="008712E9" w:rsidRPr="00773EB8">
        <w:rPr>
          <w:rStyle w:val="Char5"/>
          <w:rtl/>
        </w:rPr>
        <w:t xml:space="preserve"> </w:t>
      </w:r>
      <w:r w:rsidR="008712E9" w:rsidRPr="00773EB8">
        <w:rPr>
          <w:rStyle w:val="Char5"/>
          <w:rFonts w:hint="eastAsia"/>
          <w:rtl/>
        </w:rPr>
        <w:t>لِّل</w:t>
      </w:r>
      <w:r w:rsidR="008712E9" w:rsidRPr="00773EB8">
        <w:rPr>
          <w:rStyle w:val="Char5"/>
          <w:rFonts w:hint="cs"/>
          <w:rtl/>
        </w:rPr>
        <w:t>ۡ</w:t>
      </w:r>
      <w:r w:rsidR="008712E9" w:rsidRPr="00773EB8">
        <w:rPr>
          <w:rStyle w:val="Char5"/>
          <w:rFonts w:hint="eastAsia"/>
          <w:rtl/>
        </w:rPr>
        <w:t>مُؤ</w:t>
      </w:r>
      <w:r w:rsidR="008712E9" w:rsidRPr="00773EB8">
        <w:rPr>
          <w:rStyle w:val="Char5"/>
          <w:rFonts w:hint="cs"/>
          <w:rtl/>
        </w:rPr>
        <w:t>ۡ</w:t>
      </w:r>
      <w:r w:rsidR="008712E9" w:rsidRPr="00773EB8">
        <w:rPr>
          <w:rStyle w:val="Char5"/>
          <w:rFonts w:hint="eastAsia"/>
          <w:rtl/>
        </w:rPr>
        <w:t>مِنِينَ</w:t>
      </w:r>
      <w:r w:rsidR="008712E9" w:rsidRPr="00773EB8">
        <w:rPr>
          <w:rStyle w:val="Char5"/>
          <w:rtl/>
        </w:rPr>
        <w:t xml:space="preserve"> </w:t>
      </w:r>
      <w:r w:rsidR="008712E9" w:rsidRPr="00773EB8">
        <w:rPr>
          <w:rStyle w:val="Char5"/>
          <w:rFonts w:hint="eastAsia"/>
          <w:rtl/>
        </w:rPr>
        <w:t>يَغُضُّواْ</w:t>
      </w:r>
      <w:r w:rsidR="008712E9" w:rsidRPr="00773EB8">
        <w:rPr>
          <w:rStyle w:val="Char5"/>
          <w:rtl/>
        </w:rPr>
        <w:t xml:space="preserve"> </w:t>
      </w:r>
      <w:r w:rsidR="008712E9" w:rsidRPr="00773EB8">
        <w:rPr>
          <w:rStyle w:val="Char5"/>
          <w:rFonts w:hint="eastAsia"/>
          <w:rtl/>
        </w:rPr>
        <w:t>مِن</w:t>
      </w:r>
      <w:r w:rsidR="008712E9" w:rsidRPr="00773EB8">
        <w:rPr>
          <w:rStyle w:val="Char5"/>
          <w:rFonts w:hint="cs"/>
          <w:rtl/>
        </w:rPr>
        <w:t>ۡ</w:t>
      </w:r>
      <w:r w:rsidR="008712E9" w:rsidRPr="00773EB8">
        <w:rPr>
          <w:rStyle w:val="Char5"/>
          <w:rtl/>
        </w:rPr>
        <w:t xml:space="preserve"> </w:t>
      </w:r>
      <w:r w:rsidR="008712E9" w:rsidRPr="00773EB8">
        <w:rPr>
          <w:rStyle w:val="Char5"/>
          <w:rFonts w:hint="eastAsia"/>
          <w:rtl/>
        </w:rPr>
        <w:t>أَب</w:t>
      </w:r>
      <w:r w:rsidR="008712E9" w:rsidRPr="00773EB8">
        <w:rPr>
          <w:rStyle w:val="Char5"/>
          <w:rFonts w:hint="cs"/>
          <w:rtl/>
        </w:rPr>
        <w:t>ۡ</w:t>
      </w:r>
      <w:r w:rsidR="008712E9" w:rsidRPr="00773EB8">
        <w:rPr>
          <w:rStyle w:val="Char5"/>
          <w:rFonts w:hint="eastAsia"/>
          <w:rtl/>
        </w:rPr>
        <w:t>صَ</w:t>
      </w:r>
      <w:r w:rsidR="008712E9" w:rsidRPr="00773EB8">
        <w:rPr>
          <w:rStyle w:val="Char5"/>
          <w:rFonts w:hint="cs"/>
          <w:rtl/>
        </w:rPr>
        <w:t>ٰ</w:t>
      </w:r>
      <w:r w:rsidR="008712E9" w:rsidRPr="00773EB8">
        <w:rPr>
          <w:rStyle w:val="Char5"/>
          <w:rFonts w:hint="eastAsia"/>
          <w:rtl/>
        </w:rPr>
        <w:t>رِهِم</w:t>
      </w:r>
      <w:r w:rsidR="008712E9" w:rsidRPr="00773EB8">
        <w:rPr>
          <w:rStyle w:val="Char5"/>
          <w:rFonts w:hint="cs"/>
          <w:rtl/>
        </w:rPr>
        <w:t>ۡ</w:t>
      </w:r>
      <w:r w:rsidR="00470192" w:rsidRPr="00F65D04">
        <w:rPr>
          <w:rFonts w:cs="Traditional Arabic" w:hint="cs"/>
          <w:rtl/>
          <w:lang w:bidi="fa-IR"/>
        </w:rPr>
        <w:t>﴾</w:t>
      </w:r>
      <w:r w:rsidR="00470192" w:rsidRPr="00CA1425">
        <w:rPr>
          <w:rStyle w:val="Char3"/>
          <w:rFonts w:hint="cs"/>
          <w:rtl/>
        </w:rPr>
        <w:t xml:space="preserve"> </w:t>
      </w:r>
      <w:r w:rsidR="00470192" w:rsidRPr="001C1EAA">
        <w:rPr>
          <w:rStyle w:val="Char4"/>
          <w:rFonts w:hint="cs"/>
          <w:rtl/>
        </w:rPr>
        <w:t>[النور: 30]</w:t>
      </w:r>
      <w:r w:rsidR="00470192" w:rsidRPr="00CA1425">
        <w:rPr>
          <w:rStyle w:val="Char3"/>
          <w:rFonts w:hint="cs"/>
          <w:rtl/>
        </w:rPr>
        <w:t>.</w:t>
      </w:r>
      <w:r w:rsidRPr="00CA1425">
        <w:rPr>
          <w:rStyle w:val="Char3"/>
          <w:rFonts w:hint="cs"/>
          <w:rtl/>
        </w:rPr>
        <w:t xml:space="preserve"> و در آیات دیگری فرموده است:</w:t>
      </w:r>
    </w:p>
    <w:p w:rsidR="00F35385" w:rsidRPr="00CA1425" w:rsidRDefault="00470192" w:rsidP="00F65D04">
      <w:pPr>
        <w:ind w:firstLine="284"/>
        <w:jc w:val="both"/>
        <w:rPr>
          <w:rStyle w:val="Char3"/>
          <w:rtl/>
        </w:rPr>
      </w:pPr>
      <w:r w:rsidRPr="00F65D04">
        <w:rPr>
          <w:rFonts w:cs="Traditional Arabic" w:hint="cs"/>
          <w:rtl/>
          <w:lang w:bidi="fa-IR"/>
        </w:rPr>
        <w:t>﴿</w:t>
      </w:r>
      <w:r w:rsidR="008712E9" w:rsidRPr="00773EB8">
        <w:rPr>
          <w:rStyle w:val="Char5"/>
          <w:rFonts w:hint="eastAsia"/>
          <w:rtl/>
        </w:rPr>
        <w:t>أَفَلَا</w:t>
      </w:r>
      <w:r w:rsidR="008712E9" w:rsidRPr="00773EB8">
        <w:rPr>
          <w:rStyle w:val="Char5"/>
          <w:rtl/>
        </w:rPr>
        <w:t xml:space="preserve"> </w:t>
      </w:r>
      <w:r w:rsidR="008712E9" w:rsidRPr="00773EB8">
        <w:rPr>
          <w:rStyle w:val="Char5"/>
          <w:rFonts w:hint="eastAsia"/>
          <w:rtl/>
        </w:rPr>
        <w:t>يَنظُرُونَ</w:t>
      </w:r>
      <w:r w:rsidR="008712E9" w:rsidRPr="00773EB8">
        <w:rPr>
          <w:rStyle w:val="Char5"/>
          <w:rtl/>
        </w:rPr>
        <w:t xml:space="preserve"> </w:t>
      </w:r>
      <w:r w:rsidR="008712E9" w:rsidRPr="00773EB8">
        <w:rPr>
          <w:rStyle w:val="Char5"/>
          <w:rFonts w:hint="eastAsia"/>
          <w:rtl/>
        </w:rPr>
        <w:t>إِلَى</w:t>
      </w:r>
      <w:r w:rsidR="008712E9" w:rsidRPr="00773EB8">
        <w:rPr>
          <w:rStyle w:val="Char5"/>
          <w:rtl/>
        </w:rPr>
        <w:t xml:space="preserve"> </w:t>
      </w:r>
      <w:r w:rsidR="008712E9" w:rsidRPr="00773EB8">
        <w:rPr>
          <w:rStyle w:val="Char5"/>
          <w:rFonts w:hint="cs"/>
          <w:rtl/>
        </w:rPr>
        <w:t>ٱ</w:t>
      </w:r>
      <w:r w:rsidR="008712E9" w:rsidRPr="00773EB8">
        <w:rPr>
          <w:rStyle w:val="Char5"/>
          <w:rFonts w:hint="eastAsia"/>
          <w:rtl/>
        </w:rPr>
        <w:t>ل</w:t>
      </w:r>
      <w:r w:rsidR="008712E9" w:rsidRPr="00773EB8">
        <w:rPr>
          <w:rStyle w:val="Char5"/>
          <w:rFonts w:hint="cs"/>
          <w:rtl/>
        </w:rPr>
        <w:t>ۡ</w:t>
      </w:r>
      <w:r w:rsidR="008712E9" w:rsidRPr="00773EB8">
        <w:rPr>
          <w:rStyle w:val="Char5"/>
          <w:rFonts w:hint="eastAsia"/>
          <w:rtl/>
        </w:rPr>
        <w:t>إِبِلِ</w:t>
      </w:r>
      <w:r w:rsidR="008712E9" w:rsidRPr="00773EB8">
        <w:rPr>
          <w:rStyle w:val="Char5"/>
          <w:rtl/>
        </w:rPr>
        <w:t xml:space="preserve"> </w:t>
      </w:r>
      <w:r w:rsidR="008712E9" w:rsidRPr="00773EB8">
        <w:rPr>
          <w:rStyle w:val="Char5"/>
          <w:rFonts w:hint="eastAsia"/>
          <w:rtl/>
        </w:rPr>
        <w:t>كَي</w:t>
      </w:r>
      <w:r w:rsidR="008712E9" w:rsidRPr="00773EB8">
        <w:rPr>
          <w:rStyle w:val="Char5"/>
          <w:rFonts w:hint="cs"/>
          <w:rtl/>
        </w:rPr>
        <w:t>ۡ</w:t>
      </w:r>
      <w:r w:rsidR="008712E9" w:rsidRPr="00773EB8">
        <w:rPr>
          <w:rStyle w:val="Char5"/>
          <w:rFonts w:hint="eastAsia"/>
          <w:rtl/>
        </w:rPr>
        <w:t>فَ</w:t>
      </w:r>
      <w:r w:rsidR="008712E9" w:rsidRPr="00773EB8">
        <w:rPr>
          <w:rStyle w:val="Char5"/>
          <w:rtl/>
        </w:rPr>
        <w:t xml:space="preserve"> </w:t>
      </w:r>
      <w:r w:rsidR="008712E9" w:rsidRPr="00773EB8">
        <w:rPr>
          <w:rStyle w:val="Char5"/>
          <w:rFonts w:hint="eastAsia"/>
          <w:rtl/>
        </w:rPr>
        <w:t>خُلِقَت</w:t>
      </w:r>
      <w:r w:rsidR="008712E9" w:rsidRPr="00773EB8">
        <w:rPr>
          <w:rStyle w:val="Char5"/>
          <w:rFonts w:hint="cs"/>
          <w:rtl/>
        </w:rPr>
        <w:t>ۡ</w:t>
      </w:r>
      <w:r w:rsidR="008712E9" w:rsidRPr="00773EB8">
        <w:rPr>
          <w:rStyle w:val="Char5"/>
          <w:rtl/>
        </w:rPr>
        <w:t xml:space="preserve"> </w:t>
      </w:r>
      <w:r w:rsidR="008712E9" w:rsidRPr="00773EB8">
        <w:rPr>
          <w:rStyle w:val="Char5"/>
          <w:rFonts w:hint="cs"/>
          <w:rtl/>
        </w:rPr>
        <w:t>١٧</w:t>
      </w:r>
      <w:r w:rsidR="008712E9" w:rsidRPr="00773EB8">
        <w:rPr>
          <w:rStyle w:val="Char5"/>
          <w:rtl/>
        </w:rPr>
        <w:t xml:space="preserve"> </w:t>
      </w:r>
      <w:r w:rsidR="008712E9" w:rsidRPr="00773EB8">
        <w:rPr>
          <w:rStyle w:val="Char5"/>
          <w:rFonts w:hint="eastAsia"/>
          <w:rtl/>
        </w:rPr>
        <w:t>وَإِلَى</w:t>
      </w:r>
      <w:r w:rsidR="008712E9" w:rsidRPr="00773EB8">
        <w:rPr>
          <w:rStyle w:val="Char5"/>
          <w:rtl/>
        </w:rPr>
        <w:t xml:space="preserve"> </w:t>
      </w:r>
      <w:r w:rsidR="008712E9" w:rsidRPr="00773EB8">
        <w:rPr>
          <w:rStyle w:val="Char5"/>
          <w:rFonts w:hint="cs"/>
          <w:rtl/>
        </w:rPr>
        <w:t>ٱ</w:t>
      </w:r>
      <w:r w:rsidR="008712E9" w:rsidRPr="00773EB8">
        <w:rPr>
          <w:rStyle w:val="Char5"/>
          <w:rFonts w:hint="eastAsia"/>
          <w:rtl/>
        </w:rPr>
        <w:t>لسَّمَا</w:t>
      </w:r>
      <w:r w:rsidR="008712E9" w:rsidRPr="00773EB8">
        <w:rPr>
          <w:rStyle w:val="Char5"/>
          <w:rFonts w:hint="cs"/>
          <w:rtl/>
        </w:rPr>
        <w:t>ٓ</w:t>
      </w:r>
      <w:r w:rsidR="008712E9" w:rsidRPr="00773EB8">
        <w:rPr>
          <w:rStyle w:val="Char5"/>
          <w:rFonts w:hint="eastAsia"/>
          <w:rtl/>
        </w:rPr>
        <w:t>ءِ</w:t>
      </w:r>
      <w:r w:rsidR="008712E9" w:rsidRPr="00773EB8">
        <w:rPr>
          <w:rStyle w:val="Char5"/>
          <w:rtl/>
        </w:rPr>
        <w:t xml:space="preserve"> </w:t>
      </w:r>
      <w:r w:rsidR="008712E9" w:rsidRPr="00773EB8">
        <w:rPr>
          <w:rStyle w:val="Char5"/>
          <w:rFonts w:hint="eastAsia"/>
          <w:rtl/>
        </w:rPr>
        <w:t>كَي</w:t>
      </w:r>
      <w:r w:rsidR="008712E9" w:rsidRPr="00773EB8">
        <w:rPr>
          <w:rStyle w:val="Char5"/>
          <w:rFonts w:hint="cs"/>
          <w:rtl/>
        </w:rPr>
        <w:t>ۡ</w:t>
      </w:r>
      <w:r w:rsidR="008712E9" w:rsidRPr="00773EB8">
        <w:rPr>
          <w:rStyle w:val="Char5"/>
          <w:rFonts w:hint="eastAsia"/>
          <w:rtl/>
        </w:rPr>
        <w:t>فَ</w:t>
      </w:r>
      <w:r w:rsidR="008712E9" w:rsidRPr="00773EB8">
        <w:rPr>
          <w:rStyle w:val="Char5"/>
          <w:rtl/>
        </w:rPr>
        <w:t xml:space="preserve"> </w:t>
      </w:r>
      <w:r w:rsidR="008712E9" w:rsidRPr="00773EB8">
        <w:rPr>
          <w:rStyle w:val="Char5"/>
          <w:rFonts w:hint="eastAsia"/>
          <w:rtl/>
        </w:rPr>
        <w:t>رُفِعَت</w:t>
      </w:r>
      <w:r w:rsidR="008712E9" w:rsidRPr="00773EB8">
        <w:rPr>
          <w:rStyle w:val="Char5"/>
          <w:rFonts w:hint="cs"/>
          <w:rtl/>
        </w:rPr>
        <w:t>ۡ</w:t>
      </w:r>
      <w:r w:rsidR="008712E9" w:rsidRPr="00773EB8">
        <w:rPr>
          <w:rStyle w:val="Char5"/>
          <w:rtl/>
        </w:rPr>
        <w:t xml:space="preserve"> </w:t>
      </w:r>
      <w:r w:rsidR="008712E9" w:rsidRPr="00773EB8">
        <w:rPr>
          <w:rStyle w:val="Char5"/>
          <w:rFonts w:hint="cs"/>
          <w:rtl/>
        </w:rPr>
        <w:t>١٨</w:t>
      </w:r>
      <w:r w:rsidR="008712E9" w:rsidRPr="00773EB8">
        <w:rPr>
          <w:rStyle w:val="Char5"/>
          <w:rtl/>
        </w:rPr>
        <w:t xml:space="preserve"> </w:t>
      </w:r>
      <w:r w:rsidR="008712E9" w:rsidRPr="00773EB8">
        <w:rPr>
          <w:rStyle w:val="Char5"/>
          <w:rFonts w:hint="eastAsia"/>
          <w:rtl/>
        </w:rPr>
        <w:t>وَإِلَى</w:t>
      </w:r>
      <w:r w:rsidR="008712E9" w:rsidRPr="00773EB8">
        <w:rPr>
          <w:rStyle w:val="Char5"/>
          <w:rtl/>
        </w:rPr>
        <w:t xml:space="preserve"> </w:t>
      </w:r>
      <w:r w:rsidR="008712E9" w:rsidRPr="00773EB8">
        <w:rPr>
          <w:rStyle w:val="Char5"/>
          <w:rFonts w:hint="cs"/>
          <w:rtl/>
        </w:rPr>
        <w:t>ٱ</w:t>
      </w:r>
      <w:r w:rsidR="008712E9" w:rsidRPr="00773EB8">
        <w:rPr>
          <w:rStyle w:val="Char5"/>
          <w:rFonts w:hint="eastAsia"/>
          <w:rtl/>
        </w:rPr>
        <w:t>ل</w:t>
      </w:r>
      <w:r w:rsidR="008712E9" w:rsidRPr="00773EB8">
        <w:rPr>
          <w:rStyle w:val="Char5"/>
          <w:rFonts w:hint="cs"/>
          <w:rtl/>
        </w:rPr>
        <w:t>ۡ</w:t>
      </w:r>
      <w:r w:rsidR="008712E9" w:rsidRPr="00773EB8">
        <w:rPr>
          <w:rStyle w:val="Char5"/>
          <w:rFonts w:hint="eastAsia"/>
          <w:rtl/>
        </w:rPr>
        <w:t>جِبَالِ</w:t>
      </w:r>
      <w:r w:rsidR="008712E9" w:rsidRPr="00773EB8">
        <w:rPr>
          <w:rStyle w:val="Char5"/>
          <w:rtl/>
        </w:rPr>
        <w:t xml:space="preserve"> </w:t>
      </w:r>
      <w:r w:rsidR="008712E9" w:rsidRPr="00773EB8">
        <w:rPr>
          <w:rStyle w:val="Char5"/>
          <w:rFonts w:hint="eastAsia"/>
          <w:rtl/>
        </w:rPr>
        <w:t>كَي</w:t>
      </w:r>
      <w:r w:rsidR="008712E9" w:rsidRPr="00773EB8">
        <w:rPr>
          <w:rStyle w:val="Char5"/>
          <w:rFonts w:hint="cs"/>
          <w:rtl/>
        </w:rPr>
        <w:t>ۡ</w:t>
      </w:r>
      <w:r w:rsidR="008712E9" w:rsidRPr="00773EB8">
        <w:rPr>
          <w:rStyle w:val="Char5"/>
          <w:rFonts w:hint="eastAsia"/>
          <w:rtl/>
        </w:rPr>
        <w:t>فَ</w:t>
      </w:r>
      <w:r w:rsidR="008712E9" w:rsidRPr="00773EB8">
        <w:rPr>
          <w:rStyle w:val="Char5"/>
          <w:rtl/>
        </w:rPr>
        <w:t xml:space="preserve"> </w:t>
      </w:r>
      <w:r w:rsidR="008712E9" w:rsidRPr="00773EB8">
        <w:rPr>
          <w:rStyle w:val="Char5"/>
          <w:rFonts w:hint="eastAsia"/>
          <w:rtl/>
        </w:rPr>
        <w:t>نُصِبَت</w:t>
      </w:r>
      <w:r w:rsidR="008712E9" w:rsidRPr="00773EB8">
        <w:rPr>
          <w:rStyle w:val="Char5"/>
          <w:rFonts w:hint="cs"/>
          <w:rtl/>
        </w:rPr>
        <w:t>ۡ</w:t>
      </w:r>
      <w:r w:rsidR="008712E9" w:rsidRPr="00773EB8">
        <w:rPr>
          <w:rStyle w:val="Char5"/>
          <w:rtl/>
        </w:rPr>
        <w:t xml:space="preserve"> </w:t>
      </w:r>
      <w:r w:rsidR="008712E9" w:rsidRPr="00773EB8">
        <w:rPr>
          <w:rStyle w:val="Char5"/>
          <w:rFonts w:hint="cs"/>
          <w:rtl/>
        </w:rPr>
        <w:t>١٩</w:t>
      </w:r>
      <w:r w:rsidR="008712E9" w:rsidRPr="00773EB8">
        <w:rPr>
          <w:rStyle w:val="Char5"/>
          <w:rtl/>
        </w:rPr>
        <w:t xml:space="preserve"> </w:t>
      </w:r>
      <w:r w:rsidR="008712E9" w:rsidRPr="00773EB8">
        <w:rPr>
          <w:rStyle w:val="Char5"/>
          <w:rFonts w:hint="eastAsia"/>
          <w:rtl/>
        </w:rPr>
        <w:t>وَإِلَى</w:t>
      </w:r>
      <w:r w:rsidR="008712E9" w:rsidRPr="00773EB8">
        <w:rPr>
          <w:rStyle w:val="Char5"/>
          <w:rtl/>
        </w:rPr>
        <w:t xml:space="preserve"> </w:t>
      </w:r>
      <w:r w:rsidR="008712E9" w:rsidRPr="00773EB8">
        <w:rPr>
          <w:rStyle w:val="Char5"/>
          <w:rFonts w:hint="cs"/>
          <w:rtl/>
        </w:rPr>
        <w:t>ٱ</w:t>
      </w:r>
      <w:r w:rsidR="008712E9" w:rsidRPr="00773EB8">
        <w:rPr>
          <w:rStyle w:val="Char5"/>
          <w:rFonts w:hint="eastAsia"/>
          <w:rtl/>
        </w:rPr>
        <w:t>ل</w:t>
      </w:r>
      <w:r w:rsidR="008712E9" w:rsidRPr="00773EB8">
        <w:rPr>
          <w:rStyle w:val="Char5"/>
          <w:rFonts w:hint="cs"/>
          <w:rtl/>
        </w:rPr>
        <w:t>ۡ</w:t>
      </w:r>
      <w:r w:rsidR="008712E9" w:rsidRPr="00773EB8">
        <w:rPr>
          <w:rStyle w:val="Char5"/>
          <w:rFonts w:hint="eastAsia"/>
          <w:rtl/>
        </w:rPr>
        <w:t>أَر</w:t>
      </w:r>
      <w:r w:rsidR="008712E9" w:rsidRPr="00773EB8">
        <w:rPr>
          <w:rStyle w:val="Char5"/>
          <w:rFonts w:hint="cs"/>
          <w:rtl/>
        </w:rPr>
        <w:t>ۡ</w:t>
      </w:r>
      <w:r w:rsidR="008712E9" w:rsidRPr="00773EB8">
        <w:rPr>
          <w:rStyle w:val="Char5"/>
          <w:rFonts w:hint="eastAsia"/>
          <w:rtl/>
        </w:rPr>
        <w:t>ضِ</w:t>
      </w:r>
      <w:r w:rsidR="008712E9" w:rsidRPr="00773EB8">
        <w:rPr>
          <w:rStyle w:val="Char5"/>
          <w:rtl/>
        </w:rPr>
        <w:t xml:space="preserve"> </w:t>
      </w:r>
      <w:r w:rsidR="008712E9" w:rsidRPr="00773EB8">
        <w:rPr>
          <w:rStyle w:val="Char5"/>
          <w:rFonts w:hint="eastAsia"/>
          <w:rtl/>
        </w:rPr>
        <w:t>كَي</w:t>
      </w:r>
      <w:r w:rsidR="008712E9" w:rsidRPr="00773EB8">
        <w:rPr>
          <w:rStyle w:val="Char5"/>
          <w:rFonts w:hint="cs"/>
          <w:rtl/>
        </w:rPr>
        <w:t>ۡ</w:t>
      </w:r>
      <w:r w:rsidR="008712E9" w:rsidRPr="00773EB8">
        <w:rPr>
          <w:rStyle w:val="Char5"/>
          <w:rFonts w:hint="eastAsia"/>
          <w:rtl/>
        </w:rPr>
        <w:t>فَ</w:t>
      </w:r>
      <w:r w:rsidR="008712E9" w:rsidRPr="00773EB8">
        <w:rPr>
          <w:rStyle w:val="Char5"/>
          <w:rtl/>
        </w:rPr>
        <w:t xml:space="preserve"> </w:t>
      </w:r>
      <w:r w:rsidR="008712E9" w:rsidRPr="00773EB8">
        <w:rPr>
          <w:rStyle w:val="Char5"/>
          <w:rFonts w:hint="eastAsia"/>
          <w:rtl/>
        </w:rPr>
        <w:t>سُطِحَت</w:t>
      </w:r>
      <w:r w:rsidR="008712E9" w:rsidRPr="00773EB8">
        <w:rPr>
          <w:rStyle w:val="Char5"/>
          <w:rFonts w:hint="cs"/>
          <w:rtl/>
        </w:rPr>
        <w:t>ۡ</w:t>
      </w:r>
      <w:r w:rsidR="008712E9" w:rsidRPr="00773EB8">
        <w:rPr>
          <w:rStyle w:val="Char5"/>
          <w:rtl/>
        </w:rPr>
        <w:t xml:space="preserve"> </w:t>
      </w:r>
      <w:r w:rsidR="008712E9" w:rsidRPr="00773EB8">
        <w:rPr>
          <w:rStyle w:val="Char5"/>
          <w:rFonts w:hint="cs"/>
          <w:rtl/>
        </w:rPr>
        <w:t>٢٠</w:t>
      </w:r>
      <w:r w:rsidRPr="00F65D04">
        <w:rPr>
          <w:rFonts w:cs="Traditional Arabic" w:hint="cs"/>
          <w:rtl/>
          <w:lang w:bidi="fa-IR"/>
        </w:rPr>
        <w:t>﴾</w:t>
      </w:r>
      <w:r w:rsidRPr="00CA1425">
        <w:rPr>
          <w:rStyle w:val="Char3"/>
          <w:rFonts w:hint="cs"/>
          <w:rtl/>
        </w:rPr>
        <w:t xml:space="preserve"> </w:t>
      </w:r>
      <w:r w:rsidRPr="001C1EAA">
        <w:rPr>
          <w:rStyle w:val="Char4"/>
          <w:rFonts w:hint="cs"/>
          <w:rtl/>
        </w:rPr>
        <w:t>[</w:t>
      </w:r>
      <w:r w:rsidRPr="001C1EAA">
        <w:rPr>
          <w:rStyle w:val="Char4"/>
          <w:rtl/>
        </w:rPr>
        <w:t>الغاشیة</w:t>
      </w:r>
      <w:r w:rsidRPr="001C1EAA">
        <w:rPr>
          <w:rStyle w:val="Char4"/>
          <w:rFonts w:hint="cs"/>
          <w:rtl/>
        </w:rPr>
        <w:t>: 17-20]</w:t>
      </w:r>
      <w:r w:rsidRPr="00CA1425">
        <w:rPr>
          <w:rStyle w:val="Char3"/>
          <w:rFonts w:hint="cs"/>
          <w:rtl/>
        </w:rPr>
        <w:t>.</w:t>
      </w:r>
    </w:p>
    <w:p w:rsidR="00F35385" w:rsidRPr="00F65D04" w:rsidRDefault="00F35385" w:rsidP="00F65D04">
      <w:pPr>
        <w:ind w:firstLine="284"/>
        <w:jc w:val="both"/>
        <w:rPr>
          <w:rFonts w:cs="Traditional Arabic"/>
          <w:rtl/>
          <w:lang w:bidi="fa-IR"/>
        </w:rPr>
      </w:pPr>
      <w:r w:rsidRPr="00CA1425">
        <w:rPr>
          <w:rStyle w:val="Char3"/>
          <w:rFonts w:hint="cs"/>
          <w:rtl/>
        </w:rPr>
        <w:t xml:space="preserve">ترجمه: </w:t>
      </w:r>
      <w:r w:rsidRPr="00F65D04">
        <w:rPr>
          <w:rFonts w:ascii="Traditional Arabic" w:hAnsi="Traditional Arabic" w:cs="Traditional Arabic"/>
          <w:sz w:val="26"/>
          <w:szCs w:val="26"/>
          <w:rtl/>
          <w:lang w:bidi="fa-IR"/>
        </w:rPr>
        <w:t>«</w:t>
      </w:r>
      <w:r w:rsidRPr="00CA1425">
        <w:rPr>
          <w:rStyle w:val="Char3"/>
          <w:rFonts w:hint="cs"/>
          <w:rtl/>
        </w:rPr>
        <w:t>آیا نمی‌نگرند به سوی شتر، چگونه خل</w:t>
      </w:r>
      <w:r w:rsidR="00470192" w:rsidRPr="00CA1425">
        <w:rPr>
          <w:rStyle w:val="Char3"/>
          <w:rFonts w:hint="cs"/>
          <w:rtl/>
        </w:rPr>
        <w:t xml:space="preserve">ق شده است و به سوی آسمان، چگونه </w:t>
      </w:r>
      <w:r w:rsidRPr="00CA1425">
        <w:rPr>
          <w:rStyle w:val="Char3"/>
          <w:rFonts w:hint="cs"/>
          <w:rtl/>
        </w:rPr>
        <w:t>برافراشته شده و به سوی قله‌ها، چگونه نصب شده</w:t>
      </w:r>
      <w:r w:rsidR="006163F5" w:rsidRPr="00CA1425">
        <w:rPr>
          <w:rStyle w:val="Char3"/>
          <w:rFonts w:hint="cs"/>
          <w:rtl/>
        </w:rPr>
        <w:t>‌اند</w:t>
      </w:r>
      <w:r w:rsidRPr="00CA1425">
        <w:rPr>
          <w:rStyle w:val="Char3"/>
          <w:rFonts w:hint="cs"/>
          <w:rtl/>
        </w:rPr>
        <w:t xml:space="preserve"> و به سوی زمین چگونه گسترانیده شد</w:t>
      </w:r>
      <w:r w:rsidRPr="00F65D04">
        <w:rPr>
          <w:rFonts w:ascii="Traditional Arabic" w:hAnsi="Traditional Arabic" w:cs="Traditional Arabic"/>
          <w:sz w:val="26"/>
          <w:szCs w:val="26"/>
          <w:rtl/>
          <w:lang w:bidi="fa-IR"/>
        </w:rPr>
        <w:t>»</w:t>
      </w:r>
      <w:r w:rsidRPr="00CA1425">
        <w:rPr>
          <w:rStyle w:val="Char3"/>
          <w:rFonts w:hint="cs"/>
          <w:rtl/>
        </w:rPr>
        <w:t>.</w:t>
      </w:r>
    </w:p>
    <w:p w:rsidR="00F35385" w:rsidRPr="00CA1425" w:rsidRDefault="00F35385" w:rsidP="00F65D04">
      <w:pPr>
        <w:ind w:firstLine="284"/>
        <w:jc w:val="both"/>
        <w:rPr>
          <w:rStyle w:val="Char3"/>
          <w:rtl/>
        </w:rPr>
      </w:pPr>
      <w:r w:rsidRPr="00CA1425">
        <w:rPr>
          <w:rStyle w:val="Char3"/>
          <w:rFonts w:hint="cs"/>
          <w:rtl/>
        </w:rPr>
        <w:t>در واقع نگریستن به این اشیاء برای به دست‌آوردن عبرت تعیین شده است، چون نفس و شهوت انسان در این اشیاء سهمی نخواهد داشت</w:t>
      </w:r>
      <w:r w:rsidR="00470192" w:rsidRPr="001C1EAA">
        <w:rPr>
          <w:rStyle w:val="Char3"/>
          <w:rFonts w:hint="cs"/>
          <w:vertAlign w:val="superscript"/>
          <w:rtl/>
        </w:rPr>
        <w:t>(</w:t>
      </w:r>
      <w:r w:rsidRPr="001C1EAA">
        <w:rPr>
          <w:rStyle w:val="Char3"/>
          <w:vertAlign w:val="superscript"/>
          <w:rtl/>
        </w:rPr>
        <w:footnoteReference w:id="1"/>
      </w:r>
      <w:r w:rsidR="00470192" w:rsidRPr="001C1EAA">
        <w:rPr>
          <w:rStyle w:val="Char3"/>
          <w:rFonts w:hint="cs"/>
          <w:vertAlign w:val="superscript"/>
          <w:rtl/>
        </w:rPr>
        <w:t>)</w:t>
      </w:r>
      <w:r w:rsidRPr="00CA1425">
        <w:rPr>
          <w:rStyle w:val="Char3"/>
          <w:rFonts w:hint="cs"/>
          <w:rtl/>
        </w:rPr>
        <w:t>.</w:t>
      </w:r>
    </w:p>
    <w:p w:rsidR="00A50035" w:rsidRDefault="00A50035" w:rsidP="00F65D04">
      <w:pPr>
        <w:pStyle w:val="a6"/>
        <w:rPr>
          <w:rtl/>
        </w:rPr>
        <w:sectPr w:rsidR="00A50035" w:rsidSect="004C0B13">
          <w:headerReference w:type="default" r:id="rId23"/>
          <w:footnotePr>
            <w:numRestart w:val="eachPage"/>
          </w:footnotePr>
          <w:type w:val="oddPage"/>
          <w:pgSz w:w="7938" w:h="11907" w:code="9"/>
          <w:pgMar w:top="567" w:right="851" w:bottom="851" w:left="851" w:header="454" w:footer="0" w:gutter="0"/>
          <w:cols w:space="708"/>
          <w:titlePg/>
          <w:bidi/>
          <w:rtlGutter/>
          <w:docGrid w:linePitch="381"/>
        </w:sectPr>
      </w:pPr>
    </w:p>
    <w:p w:rsidR="00F35385" w:rsidRPr="00F65D04" w:rsidRDefault="00F35385" w:rsidP="00A50035">
      <w:pPr>
        <w:pStyle w:val="a0"/>
        <w:rPr>
          <w:rtl/>
        </w:rPr>
      </w:pPr>
      <w:bookmarkStart w:id="48" w:name="_Toc332478460"/>
      <w:bookmarkStart w:id="49" w:name="_Toc429305039"/>
      <w:r w:rsidRPr="00F65D04">
        <w:rPr>
          <w:rFonts w:hint="cs"/>
          <w:rtl/>
        </w:rPr>
        <w:t>بخش سوم</w:t>
      </w:r>
      <w:r w:rsidR="00A50035">
        <w:rPr>
          <w:rFonts w:hint="cs"/>
          <w:rtl/>
        </w:rPr>
        <w:t>:</w:t>
      </w:r>
      <w:r w:rsidR="00A50035">
        <w:rPr>
          <w:rFonts w:hint="cs"/>
          <w:rtl/>
        </w:rPr>
        <w:br/>
      </w:r>
      <w:r w:rsidRPr="00F65D04">
        <w:rPr>
          <w:rFonts w:hint="cs"/>
          <w:rtl/>
        </w:rPr>
        <w:t>احادیث</w:t>
      </w:r>
      <w:bookmarkEnd w:id="48"/>
      <w:bookmarkEnd w:id="49"/>
    </w:p>
    <w:p w:rsidR="00F35385" w:rsidRPr="00CA1425" w:rsidRDefault="00F35385" w:rsidP="00773EB8">
      <w:pPr>
        <w:ind w:firstLine="284"/>
        <w:jc w:val="both"/>
        <w:rPr>
          <w:rStyle w:val="Char3"/>
          <w:rtl/>
        </w:rPr>
      </w:pPr>
      <w:r w:rsidRPr="00CA1425">
        <w:rPr>
          <w:rStyle w:val="Char3"/>
          <w:rFonts w:hint="cs"/>
          <w:rtl/>
        </w:rPr>
        <w:t xml:space="preserve">حدیث یکم: </w:t>
      </w:r>
      <w:r w:rsidRPr="00F65D04">
        <w:rPr>
          <w:rFonts w:cs="Traditional Arabic" w:hint="cs"/>
          <w:rtl/>
          <w:lang w:bidi="fa-IR"/>
        </w:rPr>
        <w:t>«</w:t>
      </w:r>
      <w:r w:rsidRPr="00F65D04">
        <w:rPr>
          <w:rStyle w:val="Char2"/>
          <w:rFonts w:hint="eastAsia"/>
          <w:rtl/>
        </w:rPr>
        <w:t>عَنْ</w:t>
      </w:r>
      <w:r w:rsidRPr="00F65D04">
        <w:rPr>
          <w:rStyle w:val="Char2"/>
          <w:rtl/>
        </w:rPr>
        <w:t xml:space="preserve"> </w:t>
      </w:r>
      <w:r w:rsidRPr="00F65D04">
        <w:rPr>
          <w:rStyle w:val="Char2"/>
          <w:rFonts w:hint="eastAsia"/>
          <w:rtl/>
        </w:rPr>
        <w:t>جَرِيرٍ</w:t>
      </w:r>
      <w:r w:rsidR="004C0B13" w:rsidRPr="004C0B13">
        <w:rPr>
          <w:rStyle w:val="Char2"/>
          <w:rFonts w:cs="CTraditional Arabic" w:hint="cs"/>
          <w:rtl/>
        </w:rPr>
        <w:t>س</w:t>
      </w:r>
      <w:r w:rsidRPr="00F65D04">
        <w:rPr>
          <w:rStyle w:val="Char2"/>
          <w:rtl/>
        </w:rPr>
        <w:t xml:space="preserve"> </w:t>
      </w:r>
      <w:r w:rsidRPr="00F65D04">
        <w:rPr>
          <w:rStyle w:val="Char2"/>
          <w:rFonts w:hint="eastAsia"/>
          <w:rtl/>
        </w:rPr>
        <w:t>قَالَ</w:t>
      </w:r>
      <w:r w:rsidRPr="00F65D04">
        <w:rPr>
          <w:rStyle w:val="Char2"/>
          <w:rFonts w:hint="cs"/>
          <w:rtl/>
        </w:rPr>
        <w:t>:</w:t>
      </w:r>
      <w:r w:rsidRPr="00F65D04">
        <w:rPr>
          <w:rStyle w:val="Char2"/>
          <w:rtl/>
        </w:rPr>
        <w:t xml:space="preserve"> </w:t>
      </w:r>
      <w:r w:rsidRPr="00F65D04">
        <w:rPr>
          <w:rStyle w:val="Char2"/>
          <w:rFonts w:hint="eastAsia"/>
          <w:rtl/>
        </w:rPr>
        <w:t>سَأَلْتُ</w:t>
      </w:r>
      <w:r w:rsidRPr="00F65D04">
        <w:rPr>
          <w:rStyle w:val="Char2"/>
          <w:rtl/>
        </w:rPr>
        <w:t xml:space="preserve"> </w:t>
      </w:r>
      <w:r w:rsidRPr="00F65D04">
        <w:rPr>
          <w:rStyle w:val="Char2"/>
          <w:rFonts w:hint="eastAsia"/>
          <w:rtl/>
        </w:rPr>
        <w:t>رَسُولَ</w:t>
      </w:r>
      <w:r w:rsidRPr="00F65D04">
        <w:rPr>
          <w:rStyle w:val="Char2"/>
          <w:rtl/>
        </w:rPr>
        <w:t xml:space="preserve"> </w:t>
      </w:r>
      <w:r w:rsidRPr="00F65D04">
        <w:rPr>
          <w:rStyle w:val="Char2"/>
          <w:rFonts w:hint="eastAsia"/>
          <w:rtl/>
        </w:rPr>
        <w:t>اللَّهِ</w:t>
      </w:r>
      <w:r w:rsidR="00773EB8" w:rsidRPr="00773EB8">
        <w:rPr>
          <w:rStyle w:val="Char2"/>
          <w:rFonts w:cs="CTraditional Arabic"/>
          <w:rtl/>
        </w:rPr>
        <w:t xml:space="preserve"> ج</w:t>
      </w:r>
      <w:r w:rsidRPr="00F65D04">
        <w:rPr>
          <w:rStyle w:val="Char2"/>
          <w:rtl/>
        </w:rPr>
        <w:t xml:space="preserve"> </w:t>
      </w:r>
      <w:r w:rsidRPr="00F65D04">
        <w:rPr>
          <w:rStyle w:val="Char2"/>
          <w:rFonts w:hint="eastAsia"/>
          <w:rtl/>
        </w:rPr>
        <w:t>عَنْ</w:t>
      </w:r>
      <w:r w:rsidRPr="00F65D04">
        <w:rPr>
          <w:rStyle w:val="Char2"/>
          <w:rtl/>
        </w:rPr>
        <w:t xml:space="preserve"> </w:t>
      </w:r>
      <w:r w:rsidRPr="00F65D04">
        <w:rPr>
          <w:rStyle w:val="Char2"/>
          <w:rFonts w:hint="eastAsia"/>
          <w:rtl/>
        </w:rPr>
        <w:t>نَظْرَةِ</w:t>
      </w:r>
      <w:r w:rsidRPr="00F65D04">
        <w:rPr>
          <w:rStyle w:val="Char2"/>
          <w:rtl/>
        </w:rPr>
        <w:t xml:space="preserve"> </w:t>
      </w:r>
      <w:r w:rsidRPr="00F65D04">
        <w:rPr>
          <w:rStyle w:val="Char2"/>
          <w:rFonts w:hint="eastAsia"/>
          <w:rtl/>
        </w:rPr>
        <w:t>الْفَجْأَةِ</w:t>
      </w:r>
      <w:r w:rsidRPr="00F65D04">
        <w:rPr>
          <w:rStyle w:val="Char2"/>
          <w:rFonts w:hint="cs"/>
          <w:rtl/>
        </w:rPr>
        <w:t>،</w:t>
      </w:r>
      <w:r w:rsidRPr="00F65D04">
        <w:rPr>
          <w:rStyle w:val="Char2"/>
          <w:rtl/>
        </w:rPr>
        <w:t xml:space="preserve"> </w:t>
      </w:r>
      <w:r w:rsidRPr="00F65D04">
        <w:rPr>
          <w:rStyle w:val="Char2"/>
          <w:rFonts w:hint="eastAsia"/>
          <w:rtl/>
        </w:rPr>
        <w:t>فَقَالَ</w:t>
      </w:r>
      <w:r w:rsidRPr="00F65D04">
        <w:rPr>
          <w:rStyle w:val="Char2"/>
          <w:rFonts w:hint="cs"/>
          <w:rtl/>
        </w:rPr>
        <w:t>:</w:t>
      </w:r>
      <w:r w:rsidRPr="00F65D04">
        <w:rPr>
          <w:rStyle w:val="Char2"/>
          <w:rtl/>
        </w:rPr>
        <w:t xml:space="preserve"> </w:t>
      </w:r>
      <w:r w:rsidRPr="00F65D04">
        <w:rPr>
          <w:rStyle w:val="Char2"/>
          <w:rFonts w:hint="eastAsia"/>
          <w:rtl/>
        </w:rPr>
        <w:t>اصْرِفْ</w:t>
      </w:r>
      <w:r w:rsidRPr="00F65D04">
        <w:rPr>
          <w:rStyle w:val="Char2"/>
          <w:rtl/>
        </w:rPr>
        <w:t xml:space="preserve"> </w:t>
      </w:r>
      <w:r w:rsidRPr="00F65D04">
        <w:rPr>
          <w:rStyle w:val="Char2"/>
          <w:rFonts w:hint="eastAsia"/>
          <w:rtl/>
        </w:rPr>
        <w:t>بَصَرَكَ</w:t>
      </w:r>
      <w:r w:rsidRPr="00F65D04">
        <w:rPr>
          <w:rFonts w:cs="Traditional Arabic" w:hint="cs"/>
          <w:rtl/>
          <w:lang w:bidi="fa-IR"/>
        </w:rPr>
        <w:t>»</w:t>
      </w:r>
      <w:r w:rsidRPr="001C1EAA">
        <w:rPr>
          <w:rStyle w:val="Char3"/>
          <w:rFonts w:hint="cs"/>
          <w:vertAlign w:val="superscript"/>
          <w:rtl/>
        </w:rPr>
        <w:t>(</w:t>
      </w:r>
      <w:r w:rsidRPr="001C1EAA">
        <w:rPr>
          <w:rStyle w:val="Char3"/>
          <w:vertAlign w:val="superscript"/>
          <w:rtl/>
        </w:rPr>
        <w:footnoteReference w:id="2"/>
      </w:r>
      <w:r w:rsidRPr="001C1EAA">
        <w:rPr>
          <w:rStyle w:val="Char3"/>
          <w:rFonts w:hint="cs"/>
          <w:vertAlign w:val="superscript"/>
          <w:rtl/>
        </w:rPr>
        <w:t>)</w:t>
      </w:r>
      <w:r w:rsidRPr="00CA1425">
        <w:rPr>
          <w:rStyle w:val="Char3"/>
          <w:rFonts w:hint="cs"/>
          <w:rtl/>
        </w:rPr>
        <w:t xml:space="preserve">. ترجمه: </w:t>
      </w:r>
      <w:r w:rsidR="00470192" w:rsidRPr="00F65D04">
        <w:rPr>
          <w:rFonts w:cs="Traditional Arabic" w:hint="cs"/>
          <w:sz w:val="26"/>
          <w:szCs w:val="26"/>
          <w:rtl/>
          <w:lang w:bidi="fa-IR"/>
        </w:rPr>
        <w:t>«</w:t>
      </w:r>
      <w:r w:rsidR="00470192" w:rsidRPr="00CA1425">
        <w:rPr>
          <w:rStyle w:val="Char3"/>
          <w:rFonts w:hint="cs"/>
          <w:rtl/>
        </w:rPr>
        <w:t>جریر</w:t>
      </w:r>
      <w:r w:rsidR="004C0B13" w:rsidRPr="004C0B13">
        <w:rPr>
          <w:rStyle w:val="Char3"/>
          <w:rFonts w:cs="CTraditional Arabic" w:hint="cs"/>
          <w:rtl/>
        </w:rPr>
        <w:t>س</w:t>
      </w:r>
      <w:r w:rsidRPr="00CA1425">
        <w:rPr>
          <w:rStyle w:val="Char3"/>
          <w:rFonts w:hint="cs"/>
          <w:rtl/>
        </w:rPr>
        <w:t xml:space="preserve"> می‌فرماید: پیامبر اکرم را از نگاه اتفاقی سوال کردم، آن حضرت فرمود: نگاهت را برگردان</w:t>
      </w:r>
      <w:r w:rsidRPr="00F65D04">
        <w:rPr>
          <w:rFonts w:ascii="Traditional Arabic" w:hAnsi="Traditional Arabic" w:cs="Traditional Arabic"/>
          <w:sz w:val="26"/>
          <w:szCs w:val="26"/>
          <w:rtl/>
          <w:lang w:bidi="fa-IR"/>
        </w:rPr>
        <w:t>»</w:t>
      </w:r>
      <w:r w:rsidRPr="00CA1425">
        <w:rPr>
          <w:rStyle w:val="Char3"/>
          <w:rFonts w:hint="cs"/>
          <w:rtl/>
        </w:rPr>
        <w:t>. در حدیث دیگری پیامبر</w:t>
      </w:r>
      <w:r w:rsidR="00773EB8" w:rsidRPr="00773EB8">
        <w:rPr>
          <w:rStyle w:val="Char3"/>
          <w:rFonts w:cs="CTraditional Arabic" w:hint="cs"/>
          <w:rtl/>
        </w:rPr>
        <w:t xml:space="preserve"> ج</w:t>
      </w:r>
      <w:r w:rsidRPr="00CA1425">
        <w:rPr>
          <w:rStyle w:val="Char3"/>
          <w:rFonts w:hint="cs"/>
          <w:rtl/>
        </w:rPr>
        <w:t xml:space="preserve"> نگاه به سوی زن نامحرم را (نوجوان بی‌ریش نیز در این حکم داخل است) زنای چشم قرار داده است</w:t>
      </w:r>
      <w:r w:rsidRPr="001C1EAA">
        <w:rPr>
          <w:rStyle w:val="Char3"/>
          <w:rFonts w:hint="cs"/>
          <w:vertAlign w:val="superscript"/>
          <w:rtl/>
        </w:rPr>
        <w:t>(</w:t>
      </w:r>
      <w:r w:rsidRPr="001C1EAA">
        <w:rPr>
          <w:rStyle w:val="Char3"/>
          <w:vertAlign w:val="superscript"/>
          <w:rtl/>
        </w:rPr>
        <w:footnoteReference w:id="3"/>
      </w:r>
      <w:r w:rsidRPr="001C1EAA">
        <w:rPr>
          <w:rStyle w:val="Char3"/>
          <w:rFonts w:hint="cs"/>
          <w:vertAlign w:val="superscript"/>
          <w:rtl/>
        </w:rPr>
        <w:t>)</w:t>
      </w:r>
      <w:r w:rsidRPr="00CA1425">
        <w:rPr>
          <w:rStyle w:val="Char3"/>
          <w:rFonts w:hint="cs"/>
          <w:rtl/>
        </w:rPr>
        <w:t>. در حدیث دیگری فرمودند: دو بار نگاه نکنید، و این به معنی آن است که اگر مرتبه اول اتفاقاً چشم بیفتد معاف است، اما مرتبه دوم نباید نگاه کرد</w:t>
      </w:r>
      <w:r w:rsidRPr="001C1EAA">
        <w:rPr>
          <w:rStyle w:val="Char3"/>
          <w:rFonts w:hint="cs"/>
          <w:vertAlign w:val="superscript"/>
          <w:rtl/>
        </w:rPr>
        <w:t>(</w:t>
      </w:r>
      <w:r w:rsidRPr="001C1EAA">
        <w:rPr>
          <w:rStyle w:val="Char3"/>
          <w:vertAlign w:val="superscript"/>
          <w:rtl/>
        </w:rPr>
        <w:footnoteReference w:id="4"/>
      </w:r>
      <w:r w:rsidRPr="001C1EAA">
        <w:rPr>
          <w:rStyle w:val="Char3"/>
          <w:rFonts w:hint="cs"/>
          <w:vertAlign w:val="superscript"/>
          <w:rtl/>
        </w:rPr>
        <w:t>)</w:t>
      </w:r>
      <w:r w:rsidRPr="00CA1425">
        <w:rPr>
          <w:rStyle w:val="Char3"/>
          <w:rFonts w:hint="cs"/>
          <w:rtl/>
        </w:rPr>
        <w:t>.</w:t>
      </w:r>
    </w:p>
    <w:p w:rsidR="00F35385" w:rsidRPr="00CA1425" w:rsidRDefault="00F35385" w:rsidP="00773EB8">
      <w:pPr>
        <w:ind w:firstLine="284"/>
        <w:jc w:val="both"/>
        <w:rPr>
          <w:rStyle w:val="Char3"/>
          <w:rtl/>
        </w:rPr>
      </w:pPr>
      <w:r w:rsidRPr="00CA1425">
        <w:rPr>
          <w:rStyle w:val="Char3"/>
          <w:rFonts w:hint="cs"/>
          <w:rtl/>
        </w:rPr>
        <w:t xml:space="preserve">حدیث دوم: </w:t>
      </w:r>
      <w:r w:rsidRPr="00F65D04">
        <w:rPr>
          <w:rFonts w:cs="Traditional Arabic" w:hint="cs"/>
          <w:rtl/>
          <w:lang w:bidi="fa-IR"/>
        </w:rPr>
        <w:t>«</w:t>
      </w:r>
      <w:r w:rsidRPr="00F65D04">
        <w:rPr>
          <w:rStyle w:val="Char2"/>
          <w:rFonts w:hint="eastAsia"/>
          <w:rtl/>
        </w:rPr>
        <w:t>عَنْ</w:t>
      </w:r>
      <w:r w:rsidRPr="00F65D04">
        <w:rPr>
          <w:rStyle w:val="Char2"/>
          <w:rtl/>
        </w:rPr>
        <w:t xml:space="preserve"> </w:t>
      </w:r>
      <w:r w:rsidRPr="00F65D04">
        <w:rPr>
          <w:rStyle w:val="Char2"/>
          <w:rFonts w:hint="eastAsia"/>
          <w:rtl/>
        </w:rPr>
        <w:t>أَبِى</w:t>
      </w:r>
      <w:r w:rsidRPr="00F65D04">
        <w:rPr>
          <w:rStyle w:val="Char2"/>
          <w:rtl/>
        </w:rPr>
        <w:t xml:space="preserve"> </w:t>
      </w:r>
      <w:r w:rsidRPr="00F65D04">
        <w:rPr>
          <w:rStyle w:val="Char2"/>
          <w:rFonts w:hint="eastAsia"/>
          <w:rtl/>
        </w:rPr>
        <w:t>سَعِيدٍ</w:t>
      </w:r>
      <w:r w:rsidRPr="00F65D04">
        <w:rPr>
          <w:rStyle w:val="Char2"/>
          <w:rtl/>
        </w:rPr>
        <w:t xml:space="preserve"> </w:t>
      </w:r>
      <w:r w:rsidRPr="00F65D04">
        <w:rPr>
          <w:rStyle w:val="Char2"/>
          <w:rFonts w:hint="eastAsia"/>
          <w:rtl/>
        </w:rPr>
        <w:t>الْخُدْرِىِّ</w:t>
      </w:r>
      <w:r w:rsidRPr="00F65D04">
        <w:rPr>
          <w:rStyle w:val="Char2"/>
          <w:rtl/>
        </w:rPr>
        <w:t xml:space="preserve"> </w:t>
      </w:r>
      <w:r w:rsidRPr="00F65D04">
        <w:rPr>
          <w:rStyle w:val="Char2"/>
          <w:rFonts w:hint="eastAsia"/>
          <w:rtl/>
        </w:rPr>
        <w:t>رَضِ</w:t>
      </w:r>
      <w:r w:rsidRPr="00F65D04">
        <w:rPr>
          <w:rStyle w:val="Char2"/>
          <w:rFonts w:hint="cs"/>
          <w:rtl/>
        </w:rPr>
        <w:t>ي</w:t>
      </w:r>
      <w:r w:rsidRPr="00F65D04">
        <w:rPr>
          <w:rStyle w:val="Char2"/>
          <w:rFonts w:hint="eastAsia"/>
          <w:rtl/>
        </w:rPr>
        <w:t>َ</w:t>
      </w:r>
      <w:r w:rsidRPr="00F65D04">
        <w:rPr>
          <w:rStyle w:val="Char2"/>
          <w:rtl/>
        </w:rPr>
        <w:t xml:space="preserve"> </w:t>
      </w:r>
      <w:r w:rsidRPr="00F65D04">
        <w:rPr>
          <w:rStyle w:val="Char2"/>
          <w:rFonts w:hint="eastAsia"/>
          <w:rtl/>
        </w:rPr>
        <w:t>اللَّهُ</w:t>
      </w:r>
      <w:r w:rsidRPr="00F65D04">
        <w:rPr>
          <w:rStyle w:val="Char2"/>
          <w:rtl/>
        </w:rPr>
        <w:t xml:space="preserve"> </w:t>
      </w:r>
      <w:r w:rsidRPr="00F65D04">
        <w:rPr>
          <w:rStyle w:val="Char2"/>
          <w:rFonts w:hint="eastAsia"/>
          <w:rtl/>
        </w:rPr>
        <w:t>عَنْهُ</w:t>
      </w:r>
      <w:r w:rsidRPr="00F65D04">
        <w:rPr>
          <w:rStyle w:val="Char2"/>
          <w:rtl/>
        </w:rPr>
        <w:t xml:space="preserve"> </w:t>
      </w:r>
      <w:r w:rsidRPr="00F65D04">
        <w:rPr>
          <w:rStyle w:val="Char2"/>
          <w:rFonts w:hint="eastAsia"/>
          <w:rtl/>
        </w:rPr>
        <w:t>أَنَّ</w:t>
      </w:r>
      <w:r w:rsidRPr="00F65D04">
        <w:rPr>
          <w:rStyle w:val="Char2"/>
          <w:rtl/>
        </w:rPr>
        <w:t xml:space="preserve"> </w:t>
      </w:r>
      <w:r w:rsidRPr="00F65D04">
        <w:rPr>
          <w:rStyle w:val="Char2"/>
          <w:rFonts w:hint="eastAsia"/>
          <w:rtl/>
        </w:rPr>
        <w:t>النَّبِىَّ</w:t>
      </w:r>
      <w:r w:rsidR="00773EB8" w:rsidRPr="00773EB8">
        <w:rPr>
          <w:rStyle w:val="Char2"/>
          <w:rFonts w:cs="CTraditional Arabic"/>
          <w:rtl/>
        </w:rPr>
        <w:t xml:space="preserve"> ج</w:t>
      </w:r>
      <w:r w:rsidRPr="00F65D04">
        <w:rPr>
          <w:rStyle w:val="Char2"/>
          <w:rtl/>
        </w:rPr>
        <w:t xml:space="preserve"> </w:t>
      </w:r>
      <w:r w:rsidRPr="00F65D04">
        <w:rPr>
          <w:rStyle w:val="Char2"/>
          <w:rFonts w:hint="eastAsia"/>
          <w:rtl/>
        </w:rPr>
        <w:t>قَالَ</w:t>
      </w:r>
      <w:r w:rsidRPr="00F65D04">
        <w:rPr>
          <w:rStyle w:val="Char2"/>
          <w:rtl/>
        </w:rPr>
        <w:t>:</w:t>
      </w:r>
      <w:r w:rsidRPr="00F65D04">
        <w:rPr>
          <w:rStyle w:val="Char2"/>
          <w:rFonts w:hint="cs"/>
          <w:rtl/>
        </w:rPr>
        <w:t xml:space="preserve"> </w:t>
      </w:r>
      <w:r w:rsidRPr="00F65D04">
        <w:rPr>
          <w:rStyle w:val="Char2"/>
          <w:rFonts w:hint="eastAsia"/>
          <w:rtl/>
        </w:rPr>
        <w:t>إِيَّاكُمْ</w:t>
      </w:r>
      <w:r w:rsidRPr="00F65D04">
        <w:rPr>
          <w:rStyle w:val="Char2"/>
          <w:rtl/>
        </w:rPr>
        <w:t xml:space="preserve"> </w:t>
      </w:r>
      <w:r w:rsidRPr="00F65D04">
        <w:rPr>
          <w:rStyle w:val="Char2"/>
          <w:rFonts w:hint="eastAsia"/>
          <w:rtl/>
        </w:rPr>
        <w:t>وَالْجُلُوسَ</w:t>
      </w:r>
      <w:r w:rsidRPr="00F65D04">
        <w:rPr>
          <w:rStyle w:val="Char2"/>
          <w:rtl/>
        </w:rPr>
        <w:t xml:space="preserve"> </w:t>
      </w:r>
      <w:r w:rsidRPr="00F65D04">
        <w:rPr>
          <w:rStyle w:val="Char2"/>
          <w:rFonts w:hint="eastAsia"/>
          <w:rtl/>
        </w:rPr>
        <w:t>بِالطُّرُقَاتِ</w:t>
      </w:r>
      <w:r w:rsidRPr="00F65D04">
        <w:rPr>
          <w:rStyle w:val="Char2"/>
          <w:rtl/>
        </w:rPr>
        <w:t xml:space="preserve">. </w:t>
      </w:r>
      <w:r w:rsidRPr="00F65D04">
        <w:rPr>
          <w:rStyle w:val="Char2"/>
          <w:rFonts w:hint="eastAsia"/>
          <w:rtl/>
        </w:rPr>
        <w:t>فَقَالُوا</w:t>
      </w:r>
      <w:r w:rsidRPr="00F65D04">
        <w:rPr>
          <w:rStyle w:val="Char2"/>
          <w:rtl/>
        </w:rPr>
        <w:t xml:space="preserve">: </w:t>
      </w:r>
      <w:r w:rsidRPr="00F65D04">
        <w:rPr>
          <w:rStyle w:val="Char2"/>
          <w:rFonts w:hint="eastAsia"/>
          <w:rtl/>
        </w:rPr>
        <w:t>يَا</w:t>
      </w:r>
      <w:r w:rsidRPr="00F65D04">
        <w:rPr>
          <w:rStyle w:val="Char2"/>
          <w:rtl/>
        </w:rPr>
        <w:t xml:space="preserve"> </w:t>
      </w:r>
      <w:r w:rsidRPr="00F65D04">
        <w:rPr>
          <w:rStyle w:val="Char2"/>
          <w:rFonts w:hint="eastAsia"/>
          <w:rtl/>
        </w:rPr>
        <w:t>رَسُولَ</w:t>
      </w:r>
      <w:r w:rsidRPr="00F65D04">
        <w:rPr>
          <w:rStyle w:val="Char2"/>
          <w:rtl/>
        </w:rPr>
        <w:t xml:space="preserve"> </w:t>
      </w:r>
      <w:r w:rsidRPr="00F65D04">
        <w:rPr>
          <w:rStyle w:val="Char2"/>
          <w:rFonts w:hint="eastAsia"/>
          <w:rtl/>
        </w:rPr>
        <w:t>اللَّهِ</w:t>
      </w:r>
      <w:r w:rsidRPr="00F65D04">
        <w:rPr>
          <w:rStyle w:val="Char2"/>
          <w:rFonts w:hint="cs"/>
          <w:rtl/>
        </w:rPr>
        <w:t>!</w:t>
      </w:r>
      <w:r w:rsidRPr="00F65D04">
        <w:rPr>
          <w:rStyle w:val="Char2"/>
          <w:rtl/>
        </w:rPr>
        <w:t xml:space="preserve"> </w:t>
      </w:r>
      <w:r w:rsidRPr="00F65D04">
        <w:rPr>
          <w:rStyle w:val="Char2"/>
          <w:rFonts w:hint="eastAsia"/>
          <w:rtl/>
        </w:rPr>
        <w:t>مَا</w:t>
      </w:r>
      <w:r w:rsidRPr="00F65D04">
        <w:rPr>
          <w:rStyle w:val="Char2"/>
          <w:rtl/>
        </w:rPr>
        <w:t xml:space="preserve"> </w:t>
      </w:r>
      <w:r w:rsidRPr="00F65D04">
        <w:rPr>
          <w:rStyle w:val="Char2"/>
          <w:rFonts w:hint="eastAsia"/>
          <w:rtl/>
        </w:rPr>
        <w:t>لَنَا</w:t>
      </w:r>
      <w:r w:rsidRPr="00F65D04">
        <w:rPr>
          <w:rStyle w:val="Char2"/>
          <w:rtl/>
        </w:rPr>
        <w:t xml:space="preserve"> </w:t>
      </w:r>
      <w:r w:rsidRPr="00F65D04">
        <w:rPr>
          <w:rStyle w:val="Char2"/>
          <w:rFonts w:hint="eastAsia"/>
          <w:rtl/>
        </w:rPr>
        <w:t>مِنْ</w:t>
      </w:r>
      <w:r w:rsidRPr="00F65D04">
        <w:rPr>
          <w:rStyle w:val="Char2"/>
          <w:rtl/>
        </w:rPr>
        <w:t xml:space="preserve"> </w:t>
      </w:r>
      <w:r w:rsidRPr="00F65D04">
        <w:rPr>
          <w:rStyle w:val="Char2"/>
          <w:rFonts w:hint="eastAsia"/>
          <w:rtl/>
        </w:rPr>
        <w:t>مَجَالِسِنَا</w:t>
      </w:r>
      <w:r w:rsidRPr="00F65D04">
        <w:rPr>
          <w:rStyle w:val="Char2"/>
          <w:rtl/>
        </w:rPr>
        <w:t xml:space="preserve"> </w:t>
      </w:r>
      <w:r w:rsidRPr="00F65D04">
        <w:rPr>
          <w:rStyle w:val="Char2"/>
          <w:rFonts w:hint="eastAsia"/>
          <w:rtl/>
        </w:rPr>
        <w:t>بُدٌّ</w:t>
      </w:r>
      <w:r w:rsidRPr="00F65D04">
        <w:rPr>
          <w:rStyle w:val="Char2"/>
          <w:rtl/>
        </w:rPr>
        <w:t xml:space="preserve"> </w:t>
      </w:r>
      <w:r w:rsidRPr="00F65D04">
        <w:rPr>
          <w:rStyle w:val="Char2"/>
          <w:rFonts w:hint="eastAsia"/>
          <w:rtl/>
        </w:rPr>
        <w:t>نَتَحَدَّثُ</w:t>
      </w:r>
      <w:r w:rsidRPr="00F65D04">
        <w:rPr>
          <w:rStyle w:val="Char2"/>
          <w:rtl/>
        </w:rPr>
        <w:t xml:space="preserve"> </w:t>
      </w:r>
      <w:r w:rsidRPr="00F65D04">
        <w:rPr>
          <w:rStyle w:val="Char2"/>
          <w:rFonts w:hint="eastAsia"/>
          <w:rtl/>
        </w:rPr>
        <w:t>فِيهَا</w:t>
      </w:r>
      <w:r w:rsidRPr="00F65D04">
        <w:rPr>
          <w:rStyle w:val="Char2"/>
          <w:rtl/>
        </w:rPr>
        <w:t xml:space="preserve">. </w:t>
      </w:r>
      <w:r w:rsidRPr="00F65D04">
        <w:rPr>
          <w:rStyle w:val="Char2"/>
          <w:rFonts w:hint="eastAsia"/>
          <w:rtl/>
        </w:rPr>
        <w:t>قَالَ</w:t>
      </w:r>
      <w:r w:rsidRPr="00F65D04">
        <w:rPr>
          <w:rStyle w:val="Char2"/>
          <w:rtl/>
        </w:rPr>
        <w:t xml:space="preserve"> </w:t>
      </w:r>
      <w:r w:rsidRPr="00F65D04">
        <w:rPr>
          <w:rStyle w:val="Char2"/>
          <w:rFonts w:hint="eastAsia"/>
          <w:rtl/>
        </w:rPr>
        <w:t>رَسُولُ</w:t>
      </w:r>
      <w:r w:rsidRPr="00F65D04">
        <w:rPr>
          <w:rStyle w:val="Char2"/>
          <w:rtl/>
        </w:rPr>
        <w:t xml:space="preserve"> </w:t>
      </w:r>
      <w:r w:rsidRPr="00F65D04">
        <w:rPr>
          <w:rStyle w:val="Char2"/>
          <w:rFonts w:hint="eastAsia"/>
          <w:rtl/>
        </w:rPr>
        <w:t>اللَّهِ</w:t>
      </w:r>
      <w:r w:rsidR="00773EB8" w:rsidRPr="00773EB8">
        <w:rPr>
          <w:rStyle w:val="Char2"/>
          <w:rFonts w:cs="CTraditional Arabic"/>
          <w:rtl/>
        </w:rPr>
        <w:t xml:space="preserve"> ج</w:t>
      </w:r>
      <w:r w:rsidRPr="00F65D04">
        <w:rPr>
          <w:rStyle w:val="Char2"/>
          <w:rtl/>
        </w:rPr>
        <w:t>:</w:t>
      </w:r>
      <w:r w:rsidRPr="00F65D04">
        <w:rPr>
          <w:rStyle w:val="Char2"/>
          <w:rFonts w:hint="cs"/>
          <w:rtl/>
        </w:rPr>
        <w:t xml:space="preserve"> </w:t>
      </w:r>
      <w:r w:rsidRPr="00F65D04">
        <w:rPr>
          <w:rStyle w:val="Char2"/>
          <w:rtl/>
        </w:rPr>
        <w:t>«</w:t>
      </w:r>
      <w:r w:rsidRPr="00F65D04">
        <w:rPr>
          <w:rStyle w:val="Char2"/>
          <w:rFonts w:hint="cs"/>
          <w:rtl/>
        </w:rPr>
        <w:t>فَ</w:t>
      </w:r>
      <w:r w:rsidRPr="00F65D04">
        <w:rPr>
          <w:rStyle w:val="Char2"/>
          <w:rFonts w:hint="eastAsia"/>
          <w:rtl/>
        </w:rPr>
        <w:t>إِذَا</w:t>
      </w:r>
      <w:r w:rsidRPr="00F65D04">
        <w:rPr>
          <w:rStyle w:val="Char2"/>
          <w:rtl/>
        </w:rPr>
        <w:t xml:space="preserve"> </w:t>
      </w:r>
      <w:r w:rsidRPr="00F65D04">
        <w:rPr>
          <w:rStyle w:val="Char2"/>
          <w:rFonts w:hint="eastAsia"/>
          <w:rtl/>
        </w:rPr>
        <w:t>بَيْتُمْ</w:t>
      </w:r>
      <w:r w:rsidRPr="00F65D04">
        <w:rPr>
          <w:rStyle w:val="Char2"/>
          <w:rtl/>
        </w:rPr>
        <w:t xml:space="preserve"> </w:t>
      </w:r>
      <w:r w:rsidRPr="00F65D04">
        <w:rPr>
          <w:rStyle w:val="Char2"/>
          <w:rFonts w:hint="eastAsia"/>
          <w:rtl/>
        </w:rPr>
        <w:t>إِلاَّ</w:t>
      </w:r>
      <w:r w:rsidRPr="00F65D04">
        <w:rPr>
          <w:rStyle w:val="Char2"/>
          <w:rtl/>
        </w:rPr>
        <w:t xml:space="preserve"> </w:t>
      </w:r>
      <w:r w:rsidRPr="00F65D04">
        <w:rPr>
          <w:rStyle w:val="Char2"/>
          <w:rFonts w:hint="eastAsia"/>
          <w:rtl/>
        </w:rPr>
        <w:t>الْمَجْلِسَ</w:t>
      </w:r>
      <w:r w:rsidRPr="00F65D04">
        <w:rPr>
          <w:rStyle w:val="Char2"/>
          <w:rtl/>
        </w:rPr>
        <w:t xml:space="preserve"> </w:t>
      </w:r>
      <w:r w:rsidRPr="00F65D04">
        <w:rPr>
          <w:rStyle w:val="Char2"/>
          <w:rFonts w:hint="eastAsia"/>
          <w:rtl/>
        </w:rPr>
        <w:t>فَأَعْطُوا</w:t>
      </w:r>
      <w:r w:rsidRPr="00F65D04">
        <w:rPr>
          <w:rStyle w:val="Char2"/>
          <w:rtl/>
        </w:rPr>
        <w:t xml:space="preserve"> </w:t>
      </w:r>
      <w:r w:rsidRPr="00F65D04">
        <w:rPr>
          <w:rStyle w:val="Char2"/>
          <w:rFonts w:hint="eastAsia"/>
          <w:rtl/>
        </w:rPr>
        <w:t>الطَّرِيقَ</w:t>
      </w:r>
      <w:r w:rsidRPr="00F65D04">
        <w:rPr>
          <w:rStyle w:val="Char2"/>
          <w:rtl/>
        </w:rPr>
        <w:t xml:space="preserve"> </w:t>
      </w:r>
      <w:r w:rsidRPr="00F65D04">
        <w:rPr>
          <w:rStyle w:val="Char2"/>
          <w:rFonts w:hint="eastAsia"/>
          <w:rtl/>
        </w:rPr>
        <w:t>حَقَّهُ</w:t>
      </w:r>
      <w:r w:rsidRPr="00F65D04">
        <w:rPr>
          <w:rStyle w:val="Char2"/>
          <w:rtl/>
        </w:rPr>
        <w:t xml:space="preserve">». </w:t>
      </w:r>
      <w:r w:rsidRPr="00F65D04">
        <w:rPr>
          <w:rStyle w:val="Char2"/>
          <w:rFonts w:hint="eastAsia"/>
          <w:rtl/>
        </w:rPr>
        <w:t>قَالُوا</w:t>
      </w:r>
      <w:r w:rsidRPr="00F65D04">
        <w:rPr>
          <w:rStyle w:val="Char2"/>
          <w:rtl/>
        </w:rPr>
        <w:t xml:space="preserve">: </w:t>
      </w:r>
      <w:r w:rsidRPr="00F65D04">
        <w:rPr>
          <w:rStyle w:val="Char2"/>
          <w:rFonts w:hint="eastAsia"/>
          <w:rtl/>
        </w:rPr>
        <w:t>وَمَا</w:t>
      </w:r>
      <w:r w:rsidRPr="00F65D04">
        <w:rPr>
          <w:rStyle w:val="Char2"/>
          <w:rtl/>
        </w:rPr>
        <w:t xml:space="preserve"> </w:t>
      </w:r>
      <w:r w:rsidRPr="00F65D04">
        <w:rPr>
          <w:rStyle w:val="Char2"/>
          <w:rFonts w:hint="eastAsia"/>
          <w:rtl/>
        </w:rPr>
        <w:t>حَقُّ</w:t>
      </w:r>
      <w:r w:rsidRPr="00F65D04">
        <w:rPr>
          <w:rStyle w:val="Char2"/>
          <w:rtl/>
        </w:rPr>
        <w:t xml:space="preserve"> </w:t>
      </w:r>
      <w:r w:rsidRPr="00F65D04">
        <w:rPr>
          <w:rStyle w:val="Char2"/>
          <w:rFonts w:hint="eastAsia"/>
          <w:rtl/>
        </w:rPr>
        <w:t>الطَّرِيقِ؟</w:t>
      </w:r>
      <w:r w:rsidRPr="00F65D04">
        <w:rPr>
          <w:rStyle w:val="Char2"/>
          <w:rtl/>
        </w:rPr>
        <w:t xml:space="preserve"> </w:t>
      </w:r>
      <w:r w:rsidRPr="00F65D04">
        <w:rPr>
          <w:rStyle w:val="Char2"/>
          <w:rFonts w:hint="eastAsia"/>
          <w:rtl/>
        </w:rPr>
        <w:t>قَالَ</w:t>
      </w:r>
      <w:r w:rsidRPr="00F65D04">
        <w:rPr>
          <w:rStyle w:val="Char2"/>
          <w:rtl/>
        </w:rPr>
        <w:t>:</w:t>
      </w:r>
      <w:r w:rsidRPr="00F65D04">
        <w:rPr>
          <w:rStyle w:val="Char2"/>
          <w:rFonts w:hint="cs"/>
          <w:rtl/>
        </w:rPr>
        <w:t xml:space="preserve"> </w:t>
      </w:r>
      <w:r w:rsidRPr="00F65D04">
        <w:rPr>
          <w:rStyle w:val="Char2"/>
          <w:rFonts w:hint="eastAsia"/>
          <w:rtl/>
        </w:rPr>
        <w:t>غَضُّ</w:t>
      </w:r>
      <w:r w:rsidRPr="00F65D04">
        <w:rPr>
          <w:rStyle w:val="Char2"/>
          <w:rtl/>
        </w:rPr>
        <w:t xml:space="preserve"> </w:t>
      </w:r>
      <w:r w:rsidRPr="00F65D04">
        <w:rPr>
          <w:rStyle w:val="Char2"/>
          <w:rFonts w:hint="eastAsia"/>
          <w:rtl/>
        </w:rPr>
        <w:t>الْبَصَرِ</w:t>
      </w:r>
      <w:r w:rsidRPr="00F65D04">
        <w:rPr>
          <w:rStyle w:val="Char2"/>
          <w:rtl/>
        </w:rPr>
        <w:t xml:space="preserve"> </w:t>
      </w:r>
      <w:r w:rsidRPr="00F65D04">
        <w:rPr>
          <w:rStyle w:val="Char2"/>
          <w:rFonts w:hint="eastAsia"/>
          <w:rtl/>
        </w:rPr>
        <w:t>وَكَفُّ</w:t>
      </w:r>
      <w:r w:rsidRPr="00F65D04">
        <w:rPr>
          <w:rStyle w:val="Char2"/>
          <w:rtl/>
        </w:rPr>
        <w:t xml:space="preserve"> </w:t>
      </w:r>
      <w:r w:rsidRPr="00F65D04">
        <w:rPr>
          <w:rStyle w:val="Char2"/>
          <w:rFonts w:hint="eastAsia"/>
          <w:rtl/>
        </w:rPr>
        <w:t>الأَذَى</w:t>
      </w:r>
      <w:r w:rsidRPr="00F65D04">
        <w:rPr>
          <w:rStyle w:val="Char2"/>
          <w:rtl/>
        </w:rPr>
        <w:t xml:space="preserve"> </w:t>
      </w:r>
      <w:r w:rsidRPr="00F65D04">
        <w:rPr>
          <w:rStyle w:val="Char2"/>
          <w:rFonts w:hint="eastAsia"/>
          <w:rtl/>
        </w:rPr>
        <w:t>وَرَدُّ</w:t>
      </w:r>
      <w:r w:rsidRPr="00F65D04">
        <w:rPr>
          <w:rStyle w:val="Char2"/>
          <w:rtl/>
        </w:rPr>
        <w:t xml:space="preserve"> </w:t>
      </w:r>
      <w:r w:rsidRPr="00F65D04">
        <w:rPr>
          <w:rStyle w:val="Char2"/>
          <w:rFonts w:hint="eastAsia"/>
          <w:rtl/>
        </w:rPr>
        <w:t>السَّلاَمِ</w:t>
      </w:r>
      <w:r w:rsidRPr="00F65D04">
        <w:rPr>
          <w:rStyle w:val="Char2"/>
          <w:rtl/>
        </w:rPr>
        <w:t xml:space="preserve"> </w:t>
      </w:r>
      <w:r w:rsidRPr="00F65D04">
        <w:rPr>
          <w:rStyle w:val="Char2"/>
          <w:rFonts w:hint="eastAsia"/>
          <w:rtl/>
        </w:rPr>
        <w:t>وَالأَمْرُ</w:t>
      </w:r>
      <w:r w:rsidRPr="00F65D04">
        <w:rPr>
          <w:rStyle w:val="Char2"/>
          <w:rtl/>
        </w:rPr>
        <w:t xml:space="preserve"> </w:t>
      </w:r>
      <w:r w:rsidRPr="00F65D04">
        <w:rPr>
          <w:rStyle w:val="Char2"/>
          <w:rFonts w:hint="eastAsia"/>
          <w:rtl/>
        </w:rPr>
        <w:t>بِالْمَعْرُوفِ</w:t>
      </w:r>
      <w:r w:rsidRPr="00F65D04">
        <w:rPr>
          <w:rStyle w:val="Char2"/>
          <w:rtl/>
        </w:rPr>
        <w:t xml:space="preserve"> </w:t>
      </w:r>
      <w:r w:rsidRPr="00F65D04">
        <w:rPr>
          <w:rStyle w:val="Char2"/>
          <w:rFonts w:hint="eastAsia"/>
          <w:rtl/>
        </w:rPr>
        <w:t>وَالنَّهْىُ</w:t>
      </w:r>
      <w:r w:rsidRPr="00F65D04">
        <w:rPr>
          <w:rStyle w:val="Char2"/>
          <w:rtl/>
        </w:rPr>
        <w:t xml:space="preserve"> </w:t>
      </w:r>
      <w:r w:rsidRPr="00F65D04">
        <w:rPr>
          <w:rStyle w:val="Char2"/>
          <w:rFonts w:hint="eastAsia"/>
          <w:rtl/>
        </w:rPr>
        <w:t>عَنِ</w:t>
      </w:r>
      <w:r w:rsidRPr="00F65D04">
        <w:rPr>
          <w:rStyle w:val="Char2"/>
          <w:rtl/>
        </w:rPr>
        <w:t xml:space="preserve"> </w:t>
      </w:r>
      <w:r w:rsidRPr="00F65D04">
        <w:rPr>
          <w:rStyle w:val="Char2"/>
          <w:rFonts w:hint="eastAsia"/>
          <w:rtl/>
        </w:rPr>
        <w:t>الْمُنْكَرِ</w:t>
      </w:r>
      <w:r w:rsidRPr="00F65D04">
        <w:rPr>
          <w:rFonts w:cs="Traditional Arabic" w:hint="cs"/>
          <w:rtl/>
          <w:lang w:bidi="fa-IR"/>
        </w:rPr>
        <w:t>»</w:t>
      </w:r>
      <w:r w:rsidRPr="001C1EAA">
        <w:rPr>
          <w:rStyle w:val="Char3"/>
          <w:rFonts w:hint="cs"/>
          <w:vertAlign w:val="superscript"/>
          <w:rtl/>
        </w:rPr>
        <w:t>(</w:t>
      </w:r>
      <w:r w:rsidRPr="001C1EAA">
        <w:rPr>
          <w:rStyle w:val="Char3"/>
          <w:vertAlign w:val="superscript"/>
          <w:rtl/>
        </w:rPr>
        <w:footnoteReference w:id="5"/>
      </w:r>
      <w:r w:rsidRPr="001C1EAA">
        <w:rPr>
          <w:rStyle w:val="Char3"/>
          <w:rFonts w:hint="cs"/>
          <w:vertAlign w:val="superscript"/>
          <w:rtl/>
        </w:rPr>
        <w:t>)</w:t>
      </w:r>
      <w:r w:rsidRPr="00CA1425">
        <w:rPr>
          <w:rStyle w:val="Char3"/>
          <w:rFonts w:hint="cs"/>
          <w:rtl/>
        </w:rPr>
        <w:t>.</w:t>
      </w:r>
    </w:p>
    <w:p w:rsidR="00F35385" w:rsidRPr="00CA1425" w:rsidRDefault="00F35385" w:rsidP="00F65D04">
      <w:pPr>
        <w:ind w:firstLine="284"/>
        <w:jc w:val="both"/>
        <w:rPr>
          <w:rStyle w:val="Char3"/>
          <w:rtl/>
        </w:rPr>
      </w:pPr>
      <w:r w:rsidRPr="00CA1425">
        <w:rPr>
          <w:rStyle w:val="Char3"/>
          <w:rFonts w:hint="cs"/>
          <w:rtl/>
        </w:rPr>
        <w:t xml:space="preserve">ترجمه: </w:t>
      </w:r>
      <w:r w:rsidR="00470192" w:rsidRPr="00F65D04">
        <w:rPr>
          <w:rFonts w:cs="Traditional Arabic" w:hint="cs"/>
          <w:sz w:val="26"/>
          <w:szCs w:val="26"/>
          <w:rtl/>
          <w:lang w:bidi="fa-IR"/>
        </w:rPr>
        <w:t>«</w:t>
      </w:r>
      <w:r w:rsidRPr="00CA1425">
        <w:rPr>
          <w:rStyle w:val="Char3"/>
          <w:rFonts w:hint="cs"/>
          <w:rtl/>
        </w:rPr>
        <w:t>پیامبر اکرم فرمودند: بپرهیزید از نشستن بر سر راه‌ها، صحابه عرض نمودند: یا رسول الله! برای ما چاره‌ای جز نشستن بر سر راه‌ها نیست، زیرا باهم گفتگو می‌کنیم، پیامبر فرمودند: پس حق راه‌ها را ادا نمایید، ایشان عرض نمودند: حق راه‌ها چیست؟ پیامبر فرمودند: پایین‌داشتن نگاه، آزارندادن راهروها، جواب‌دادن سلام، امر به معروف و کارهای نیکو، و نهی از منکر و کارهای بد</w:t>
      </w:r>
      <w:r w:rsidR="00470192" w:rsidRPr="00F65D04">
        <w:rPr>
          <w:rFonts w:cs="Traditional Arabic" w:hint="cs"/>
          <w:sz w:val="26"/>
          <w:szCs w:val="26"/>
          <w:rtl/>
          <w:lang w:bidi="fa-IR"/>
        </w:rPr>
        <w:t>»</w:t>
      </w:r>
      <w:r w:rsidRPr="00CA1425">
        <w:rPr>
          <w:rStyle w:val="Char3"/>
          <w:rFonts w:hint="cs"/>
          <w:rtl/>
        </w:rPr>
        <w:t>.</w:t>
      </w:r>
    </w:p>
    <w:p w:rsidR="00F35385" w:rsidRPr="00CA1425" w:rsidRDefault="00470192" w:rsidP="00F65D04">
      <w:pPr>
        <w:ind w:firstLine="284"/>
        <w:jc w:val="both"/>
        <w:rPr>
          <w:rStyle w:val="Char3"/>
          <w:rtl/>
        </w:rPr>
      </w:pPr>
      <w:r w:rsidRPr="00CA1425">
        <w:rPr>
          <w:rStyle w:val="Char3"/>
          <w:rFonts w:hint="cs"/>
          <w:rtl/>
        </w:rPr>
        <w:t>حدیث سوم: رسول اکرم</w:t>
      </w:r>
      <w:r w:rsidR="00773EB8" w:rsidRPr="00773EB8">
        <w:rPr>
          <w:rStyle w:val="Char3"/>
          <w:rFonts w:cs="CTraditional Arabic" w:hint="cs"/>
          <w:rtl/>
        </w:rPr>
        <w:t xml:space="preserve"> ج</w:t>
      </w:r>
      <w:r w:rsidR="00F35385" w:rsidRPr="00CA1425">
        <w:rPr>
          <w:rStyle w:val="Char3"/>
          <w:rFonts w:hint="cs"/>
          <w:rtl/>
        </w:rPr>
        <w:t xml:space="preserve"> فرمودند: بیایید شش چیز را به من تضمین بدهید، بهشت را به شما تضمین می‌دهم: 1- هنگام حرف‌زدن دروغ نگویید، 2- وعده‌های که به کسی دادید خلاف آن نکنید، 3- در امانت خیانت نورزید، 4- شرمگاه خود را حفظ نمایید، 5- نگاه را پایین بیاندازید، 6- دست از ظلم به مردم بردارید.</w:t>
      </w:r>
    </w:p>
    <w:p w:rsidR="00F35385" w:rsidRPr="00CA1425" w:rsidRDefault="00F35385" w:rsidP="00F65D04">
      <w:pPr>
        <w:ind w:firstLine="284"/>
        <w:jc w:val="both"/>
        <w:rPr>
          <w:rStyle w:val="Char3"/>
          <w:rtl/>
        </w:rPr>
      </w:pPr>
      <w:r w:rsidRPr="00CA1425">
        <w:rPr>
          <w:rStyle w:val="Char3"/>
          <w:rFonts w:hint="cs"/>
          <w:rtl/>
        </w:rPr>
        <w:t xml:space="preserve">حدیث چهارم: </w:t>
      </w:r>
      <w:r w:rsidRPr="00F65D04">
        <w:rPr>
          <w:rFonts w:cs="Traditional Arabic" w:hint="cs"/>
          <w:rtl/>
          <w:lang w:bidi="fa-IR"/>
        </w:rPr>
        <w:t>«</w:t>
      </w:r>
      <w:r w:rsidRPr="00F65D04">
        <w:rPr>
          <w:rStyle w:val="Char2"/>
          <w:rtl/>
        </w:rPr>
        <w:t>عن عبد اللّه بن مسعود</w:t>
      </w:r>
      <w:r w:rsidR="004C0B13" w:rsidRPr="004C0B13">
        <w:rPr>
          <w:rStyle w:val="Char2"/>
          <w:rFonts w:cs="CTraditional Arabic"/>
          <w:rtl/>
        </w:rPr>
        <w:t>س</w:t>
      </w:r>
      <w:r w:rsidRPr="00F65D04">
        <w:rPr>
          <w:rStyle w:val="Char2"/>
          <w:rtl/>
        </w:rPr>
        <w:t xml:space="preserve"> قال: قال رسول</w:t>
      </w:r>
      <w:r w:rsidR="00470192" w:rsidRPr="00F65D04">
        <w:rPr>
          <w:rStyle w:val="Char2"/>
          <w:rtl/>
        </w:rPr>
        <w:t xml:space="preserve"> الله</w:t>
      </w:r>
      <w:r w:rsidR="00773EB8" w:rsidRPr="00773EB8">
        <w:rPr>
          <w:rStyle w:val="Char2"/>
          <w:rFonts w:cs="CTraditional Arabic"/>
          <w:rtl/>
        </w:rPr>
        <w:t xml:space="preserve"> ج</w:t>
      </w:r>
      <w:r w:rsidRPr="00F65D04">
        <w:rPr>
          <w:rStyle w:val="Char2"/>
          <w:rtl/>
        </w:rPr>
        <w:t xml:space="preserve"> - يعني - عن ربه عز وجل: «النظرة سهم مسموم من سهام إبليس، من تركها من مخافتي أبدلته إيماناً يجد حلاوته في قلبه</w:t>
      </w:r>
      <w:r w:rsidRPr="00F65D04">
        <w:rPr>
          <w:rFonts w:cs="Traditional Arabic" w:hint="cs"/>
          <w:rtl/>
          <w:lang w:bidi="fa-IR"/>
        </w:rPr>
        <w:t>»</w:t>
      </w:r>
      <w:r w:rsidRPr="001C1EAA">
        <w:rPr>
          <w:rStyle w:val="Char3"/>
          <w:rFonts w:hint="cs"/>
          <w:vertAlign w:val="superscript"/>
          <w:rtl/>
        </w:rPr>
        <w:t>(</w:t>
      </w:r>
      <w:r w:rsidRPr="001C1EAA">
        <w:rPr>
          <w:rStyle w:val="Char3"/>
          <w:vertAlign w:val="superscript"/>
          <w:rtl/>
        </w:rPr>
        <w:footnoteReference w:id="6"/>
      </w:r>
      <w:r w:rsidRPr="001C1EAA">
        <w:rPr>
          <w:rStyle w:val="Char3"/>
          <w:rFonts w:hint="cs"/>
          <w:vertAlign w:val="superscript"/>
          <w:rtl/>
        </w:rPr>
        <w:t>)</w:t>
      </w:r>
      <w:r w:rsidRPr="00CA1425">
        <w:rPr>
          <w:rStyle w:val="Char3"/>
          <w:rFonts w:hint="cs"/>
          <w:rtl/>
        </w:rPr>
        <w:t>.</w:t>
      </w:r>
    </w:p>
    <w:p w:rsidR="00F35385" w:rsidRPr="00CA1425" w:rsidRDefault="00F35385" w:rsidP="00F65D04">
      <w:pPr>
        <w:ind w:firstLine="284"/>
        <w:jc w:val="both"/>
        <w:rPr>
          <w:rStyle w:val="Char3"/>
          <w:rtl/>
        </w:rPr>
      </w:pPr>
      <w:r w:rsidRPr="00CA1425">
        <w:rPr>
          <w:rStyle w:val="Char3"/>
          <w:rFonts w:hint="cs"/>
          <w:rtl/>
        </w:rPr>
        <w:t>ترجمه:</w:t>
      </w:r>
      <w:r w:rsidR="00470192" w:rsidRPr="00F65D04">
        <w:rPr>
          <w:rFonts w:cs="Traditional Arabic" w:hint="cs"/>
          <w:sz w:val="26"/>
          <w:szCs w:val="26"/>
          <w:rtl/>
          <w:lang w:bidi="fa-IR"/>
        </w:rPr>
        <w:t xml:space="preserve"> «</w:t>
      </w:r>
      <w:r w:rsidRPr="00CA1425">
        <w:rPr>
          <w:rStyle w:val="Char3"/>
          <w:rFonts w:hint="cs"/>
          <w:rtl/>
        </w:rPr>
        <w:t>نگاه به نامحرم تیری است زهرآلود از تیرهای شیطان، هرکس از ترس الله نگاه خود را حفظ نماید، خداوند در عوض آن ایمانی را به وی عنایت می‌کند که حلاوتش را احساس می‌کند، در واقع نگاه یکی از ابزارهای شیطان است، هرگاه انسان به زنان نامحرم میگرد، شیطان بلافاصله وسوسه را در قلب او به وجود می‌آورد، و انسان را برای فحشاء آماده می‌سازد</w:t>
      </w:r>
      <w:r w:rsidR="00470192" w:rsidRPr="00F65D04">
        <w:rPr>
          <w:rFonts w:cs="Traditional Arabic" w:hint="cs"/>
          <w:sz w:val="26"/>
          <w:szCs w:val="26"/>
          <w:rtl/>
          <w:lang w:bidi="fa-IR"/>
        </w:rPr>
        <w:t>»</w:t>
      </w:r>
      <w:r w:rsidRPr="00CA1425">
        <w:rPr>
          <w:rStyle w:val="Char3"/>
          <w:rFonts w:hint="cs"/>
          <w:rtl/>
        </w:rPr>
        <w:t>.</w:t>
      </w:r>
    </w:p>
    <w:p w:rsidR="00F35385" w:rsidRPr="00CA1425" w:rsidRDefault="00F35385" w:rsidP="00773EB8">
      <w:pPr>
        <w:ind w:firstLine="284"/>
        <w:jc w:val="both"/>
        <w:rPr>
          <w:rStyle w:val="Char3"/>
          <w:rtl/>
        </w:rPr>
      </w:pPr>
      <w:r w:rsidRPr="00CA1425">
        <w:rPr>
          <w:rStyle w:val="Char3"/>
          <w:rFonts w:hint="cs"/>
          <w:rtl/>
        </w:rPr>
        <w:t xml:space="preserve">حدیث پنجم: </w:t>
      </w:r>
      <w:r w:rsidRPr="00F65D04">
        <w:rPr>
          <w:rFonts w:cs="Traditional Arabic" w:hint="cs"/>
          <w:rtl/>
          <w:lang w:bidi="fa-IR"/>
        </w:rPr>
        <w:t>«</w:t>
      </w:r>
      <w:r w:rsidRPr="00F65D04">
        <w:rPr>
          <w:rStyle w:val="Char2"/>
          <w:rFonts w:hint="eastAsia"/>
          <w:rtl/>
        </w:rPr>
        <w:t>عَنْ</w:t>
      </w:r>
      <w:r w:rsidRPr="00F65D04">
        <w:rPr>
          <w:rStyle w:val="Char2"/>
          <w:rtl/>
        </w:rPr>
        <w:t xml:space="preserve"> </w:t>
      </w:r>
      <w:r w:rsidRPr="00F65D04">
        <w:rPr>
          <w:rStyle w:val="Char2"/>
          <w:rFonts w:hint="eastAsia"/>
          <w:rtl/>
        </w:rPr>
        <w:t>أَبِى</w:t>
      </w:r>
      <w:r w:rsidRPr="00F65D04">
        <w:rPr>
          <w:rStyle w:val="Char2"/>
          <w:rtl/>
        </w:rPr>
        <w:t xml:space="preserve"> </w:t>
      </w:r>
      <w:r w:rsidRPr="00F65D04">
        <w:rPr>
          <w:rStyle w:val="Char2"/>
          <w:rFonts w:hint="eastAsia"/>
          <w:rtl/>
        </w:rPr>
        <w:t>أُمَامَةَ</w:t>
      </w:r>
      <w:r w:rsidRPr="00F65D04">
        <w:rPr>
          <w:rStyle w:val="Char2"/>
          <w:rtl/>
        </w:rPr>
        <w:t xml:space="preserve"> </w:t>
      </w:r>
      <w:r w:rsidRPr="00F65D04">
        <w:rPr>
          <w:rStyle w:val="Char2"/>
          <w:rFonts w:hint="eastAsia"/>
          <w:rtl/>
        </w:rPr>
        <w:t>عَنِ</w:t>
      </w:r>
      <w:r w:rsidRPr="00F65D04">
        <w:rPr>
          <w:rStyle w:val="Char2"/>
          <w:rtl/>
        </w:rPr>
        <w:t xml:space="preserve"> </w:t>
      </w:r>
      <w:r w:rsidRPr="00F65D04">
        <w:rPr>
          <w:rStyle w:val="Char2"/>
          <w:rFonts w:hint="eastAsia"/>
          <w:rtl/>
        </w:rPr>
        <w:t>النَّبِىِّ</w:t>
      </w:r>
      <w:r w:rsidR="00773EB8" w:rsidRPr="00773EB8">
        <w:rPr>
          <w:rStyle w:val="Char2"/>
          <w:rFonts w:cs="CTraditional Arabic"/>
          <w:rtl/>
        </w:rPr>
        <w:t xml:space="preserve"> ج</w:t>
      </w:r>
      <w:r w:rsidRPr="00F65D04">
        <w:rPr>
          <w:rStyle w:val="Char2"/>
          <w:rtl/>
        </w:rPr>
        <w:t xml:space="preserve"> </w:t>
      </w:r>
      <w:r w:rsidRPr="00F65D04">
        <w:rPr>
          <w:rStyle w:val="Char2"/>
          <w:rFonts w:hint="eastAsia"/>
          <w:rtl/>
        </w:rPr>
        <w:t>قَالَ</w:t>
      </w:r>
      <w:r w:rsidRPr="00F65D04">
        <w:rPr>
          <w:rStyle w:val="Char2"/>
          <w:rFonts w:hint="cs"/>
          <w:rtl/>
        </w:rPr>
        <w:t>:</w:t>
      </w:r>
      <w:r w:rsidRPr="00F65D04">
        <w:rPr>
          <w:rStyle w:val="Char2"/>
          <w:rtl/>
        </w:rPr>
        <w:t xml:space="preserve"> </w:t>
      </w:r>
      <w:r w:rsidRPr="00F65D04">
        <w:rPr>
          <w:rStyle w:val="Char2"/>
          <w:rFonts w:hint="eastAsia"/>
          <w:rtl/>
        </w:rPr>
        <w:t>مَا</w:t>
      </w:r>
      <w:r w:rsidRPr="00F65D04">
        <w:rPr>
          <w:rStyle w:val="Char2"/>
          <w:rtl/>
        </w:rPr>
        <w:t xml:space="preserve"> </w:t>
      </w:r>
      <w:r w:rsidRPr="00F65D04">
        <w:rPr>
          <w:rStyle w:val="Char2"/>
          <w:rFonts w:hint="eastAsia"/>
          <w:rtl/>
        </w:rPr>
        <w:t>مِنْ</w:t>
      </w:r>
      <w:r w:rsidRPr="00F65D04">
        <w:rPr>
          <w:rStyle w:val="Char2"/>
          <w:rtl/>
        </w:rPr>
        <w:t xml:space="preserve"> </w:t>
      </w:r>
      <w:r w:rsidRPr="00F65D04">
        <w:rPr>
          <w:rStyle w:val="Char2"/>
          <w:rFonts w:hint="eastAsia"/>
          <w:rtl/>
        </w:rPr>
        <w:t>مُسْلِمٍ</w:t>
      </w:r>
      <w:r w:rsidRPr="00F65D04">
        <w:rPr>
          <w:rStyle w:val="Char2"/>
          <w:rtl/>
        </w:rPr>
        <w:t xml:space="preserve"> </w:t>
      </w:r>
      <w:r w:rsidRPr="00F65D04">
        <w:rPr>
          <w:rStyle w:val="Char2"/>
          <w:rFonts w:hint="eastAsia"/>
          <w:rtl/>
        </w:rPr>
        <w:t>يَنْظُرُ</w:t>
      </w:r>
      <w:r w:rsidRPr="00F65D04">
        <w:rPr>
          <w:rStyle w:val="Char2"/>
          <w:rtl/>
        </w:rPr>
        <w:t xml:space="preserve"> </w:t>
      </w:r>
      <w:r w:rsidRPr="00F65D04">
        <w:rPr>
          <w:rStyle w:val="Char2"/>
          <w:rFonts w:hint="eastAsia"/>
          <w:rtl/>
        </w:rPr>
        <w:t>إِلَى</w:t>
      </w:r>
      <w:r w:rsidRPr="00F65D04">
        <w:rPr>
          <w:rStyle w:val="Char2"/>
          <w:rtl/>
        </w:rPr>
        <w:t xml:space="preserve"> </w:t>
      </w:r>
      <w:r w:rsidRPr="00F65D04">
        <w:rPr>
          <w:rStyle w:val="Char2"/>
          <w:rFonts w:hint="eastAsia"/>
          <w:rtl/>
        </w:rPr>
        <w:t>مَحَاسِنِ</w:t>
      </w:r>
      <w:r w:rsidRPr="00F65D04">
        <w:rPr>
          <w:rStyle w:val="Char2"/>
          <w:rtl/>
        </w:rPr>
        <w:t xml:space="preserve"> </w:t>
      </w:r>
      <w:r w:rsidRPr="00F65D04">
        <w:rPr>
          <w:rStyle w:val="Char2"/>
          <w:rFonts w:hint="eastAsia"/>
          <w:rtl/>
        </w:rPr>
        <w:t>امْرَأَةٍ</w:t>
      </w:r>
      <w:r w:rsidRPr="00F65D04">
        <w:rPr>
          <w:rStyle w:val="Char2"/>
          <w:rtl/>
        </w:rPr>
        <w:t xml:space="preserve"> </w:t>
      </w:r>
      <w:r w:rsidRPr="00F65D04">
        <w:rPr>
          <w:rStyle w:val="Char2"/>
          <w:rFonts w:hint="eastAsia"/>
          <w:rtl/>
        </w:rPr>
        <w:t>أَوَّلَ</w:t>
      </w:r>
      <w:r w:rsidRPr="00F65D04">
        <w:rPr>
          <w:rStyle w:val="Char2"/>
          <w:rtl/>
        </w:rPr>
        <w:t xml:space="preserve"> </w:t>
      </w:r>
      <w:r w:rsidRPr="00F65D04">
        <w:rPr>
          <w:rStyle w:val="Char2"/>
          <w:rFonts w:hint="eastAsia"/>
          <w:rtl/>
        </w:rPr>
        <w:t>مَرَّةٍ</w:t>
      </w:r>
      <w:r w:rsidRPr="00F65D04">
        <w:rPr>
          <w:rStyle w:val="Char2"/>
          <w:rtl/>
        </w:rPr>
        <w:t xml:space="preserve"> </w:t>
      </w:r>
      <w:r w:rsidRPr="00F65D04">
        <w:rPr>
          <w:rStyle w:val="Char2"/>
          <w:rFonts w:hint="eastAsia"/>
          <w:rtl/>
        </w:rPr>
        <w:t>ثُمَّ</w:t>
      </w:r>
      <w:r w:rsidRPr="00F65D04">
        <w:rPr>
          <w:rStyle w:val="Char2"/>
          <w:rtl/>
        </w:rPr>
        <w:t xml:space="preserve"> </w:t>
      </w:r>
      <w:r w:rsidRPr="00F65D04">
        <w:rPr>
          <w:rStyle w:val="Char2"/>
          <w:rFonts w:hint="eastAsia"/>
          <w:rtl/>
        </w:rPr>
        <w:t>يَغُضُّ</w:t>
      </w:r>
      <w:r w:rsidRPr="00F65D04">
        <w:rPr>
          <w:rStyle w:val="Char2"/>
          <w:rtl/>
        </w:rPr>
        <w:t xml:space="preserve"> </w:t>
      </w:r>
      <w:r w:rsidRPr="00F65D04">
        <w:rPr>
          <w:rStyle w:val="Char2"/>
          <w:rFonts w:hint="eastAsia"/>
          <w:rtl/>
        </w:rPr>
        <w:t>بَصَرَهُ</w:t>
      </w:r>
      <w:r w:rsidRPr="00F65D04">
        <w:rPr>
          <w:rStyle w:val="Char2"/>
          <w:rtl/>
        </w:rPr>
        <w:t xml:space="preserve"> </w:t>
      </w:r>
      <w:r w:rsidRPr="00F65D04">
        <w:rPr>
          <w:rStyle w:val="Char2"/>
          <w:rFonts w:hint="eastAsia"/>
          <w:rtl/>
        </w:rPr>
        <w:t>إِلاَّ</w:t>
      </w:r>
      <w:r w:rsidRPr="00F65D04">
        <w:rPr>
          <w:rStyle w:val="Char2"/>
          <w:rtl/>
        </w:rPr>
        <w:t xml:space="preserve"> </w:t>
      </w:r>
      <w:r w:rsidRPr="00F65D04">
        <w:rPr>
          <w:rStyle w:val="Char2"/>
          <w:rFonts w:hint="eastAsia"/>
          <w:rtl/>
        </w:rPr>
        <w:t>أَحْدَثَ</w:t>
      </w:r>
      <w:r w:rsidRPr="00F65D04">
        <w:rPr>
          <w:rStyle w:val="Char2"/>
          <w:rtl/>
        </w:rPr>
        <w:t xml:space="preserve"> </w:t>
      </w:r>
      <w:r w:rsidRPr="00F65D04">
        <w:rPr>
          <w:rStyle w:val="Char2"/>
          <w:rFonts w:hint="eastAsia"/>
          <w:rtl/>
        </w:rPr>
        <w:t>اللَّهُ</w:t>
      </w:r>
      <w:r w:rsidRPr="00F65D04">
        <w:rPr>
          <w:rStyle w:val="Char2"/>
          <w:rtl/>
        </w:rPr>
        <w:t xml:space="preserve"> </w:t>
      </w:r>
      <w:r w:rsidRPr="00F65D04">
        <w:rPr>
          <w:rStyle w:val="Char2"/>
          <w:rFonts w:hint="eastAsia"/>
          <w:rtl/>
        </w:rPr>
        <w:t>لَهُ</w:t>
      </w:r>
      <w:r w:rsidRPr="00F65D04">
        <w:rPr>
          <w:rStyle w:val="Char2"/>
          <w:rtl/>
        </w:rPr>
        <w:t xml:space="preserve"> </w:t>
      </w:r>
      <w:r w:rsidRPr="00F65D04">
        <w:rPr>
          <w:rStyle w:val="Char2"/>
          <w:rFonts w:hint="eastAsia"/>
          <w:rtl/>
        </w:rPr>
        <w:t>عِبَادَةً</w:t>
      </w:r>
      <w:r w:rsidRPr="00F65D04">
        <w:rPr>
          <w:rStyle w:val="Char2"/>
          <w:rtl/>
        </w:rPr>
        <w:t xml:space="preserve"> </w:t>
      </w:r>
      <w:r w:rsidRPr="00F65D04">
        <w:rPr>
          <w:rStyle w:val="Char2"/>
          <w:rFonts w:hint="eastAsia"/>
          <w:rtl/>
        </w:rPr>
        <w:t>يَجِدُ</w:t>
      </w:r>
      <w:r w:rsidRPr="00F65D04">
        <w:rPr>
          <w:rStyle w:val="Char2"/>
          <w:rtl/>
        </w:rPr>
        <w:t xml:space="preserve"> </w:t>
      </w:r>
      <w:r w:rsidRPr="00F65D04">
        <w:rPr>
          <w:rStyle w:val="Char2"/>
          <w:rFonts w:hint="eastAsia"/>
          <w:rtl/>
        </w:rPr>
        <w:t>حَلاَوَتَهَا</w:t>
      </w:r>
      <w:r w:rsidRPr="00F65D04">
        <w:rPr>
          <w:rStyle w:val="Char2"/>
          <w:rFonts w:hint="cs"/>
          <w:rtl/>
        </w:rPr>
        <w:t xml:space="preserve"> فِيْ قَلْبِهِ</w:t>
      </w:r>
      <w:r w:rsidRPr="00F65D04">
        <w:rPr>
          <w:rFonts w:cs="Traditional Arabic" w:hint="cs"/>
          <w:rtl/>
          <w:lang w:bidi="fa-IR"/>
        </w:rPr>
        <w:t>»</w:t>
      </w:r>
      <w:r w:rsidRPr="001C1EAA">
        <w:rPr>
          <w:rStyle w:val="Char3"/>
          <w:rFonts w:hint="cs"/>
          <w:vertAlign w:val="superscript"/>
          <w:rtl/>
        </w:rPr>
        <w:t>(</w:t>
      </w:r>
      <w:r w:rsidRPr="001C1EAA">
        <w:rPr>
          <w:rStyle w:val="Char3"/>
          <w:vertAlign w:val="superscript"/>
          <w:rtl/>
        </w:rPr>
        <w:footnoteReference w:id="7"/>
      </w:r>
      <w:r w:rsidRPr="001C1EAA">
        <w:rPr>
          <w:rStyle w:val="Char3"/>
          <w:rFonts w:hint="cs"/>
          <w:vertAlign w:val="superscript"/>
          <w:rtl/>
        </w:rPr>
        <w:t>)</w:t>
      </w:r>
      <w:r w:rsidRPr="00CA1425">
        <w:rPr>
          <w:rStyle w:val="Char3"/>
          <w:rFonts w:hint="cs"/>
          <w:rtl/>
        </w:rPr>
        <w:t>.</w:t>
      </w:r>
    </w:p>
    <w:p w:rsidR="00F35385" w:rsidRPr="00CA1425" w:rsidRDefault="00F35385" w:rsidP="00F65D04">
      <w:pPr>
        <w:ind w:firstLine="284"/>
        <w:jc w:val="both"/>
        <w:rPr>
          <w:rStyle w:val="Char3"/>
          <w:rtl/>
        </w:rPr>
      </w:pPr>
      <w:r w:rsidRPr="00CA1425">
        <w:rPr>
          <w:rStyle w:val="Char3"/>
          <w:rFonts w:hint="cs"/>
          <w:rtl/>
        </w:rPr>
        <w:t xml:space="preserve">ترجمه: </w:t>
      </w:r>
      <w:r w:rsidR="00470192" w:rsidRPr="00F65D04">
        <w:rPr>
          <w:rFonts w:cs="Traditional Arabic" w:hint="cs"/>
          <w:sz w:val="26"/>
          <w:szCs w:val="26"/>
          <w:rtl/>
          <w:lang w:bidi="fa-IR"/>
        </w:rPr>
        <w:t>«</w:t>
      </w:r>
      <w:r w:rsidRPr="00CA1425">
        <w:rPr>
          <w:rStyle w:val="Char3"/>
          <w:rFonts w:hint="cs"/>
          <w:rtl/>
        </w:rPr>
        <w:t>رسول گرامی فرمودند، هرگاه نگاه کسی به زیبائی‌های زنی بیفتد، و او بلافاصله نگاهش را برگرداند، خداوند توفیق عبادتی را به وی عنایت خواهد کرد که لذت و حلاوتش را حس کند</w:t>
      </w:r>
      <w:r w:rsidR="00470192" w:rsidRPr="00F65D04">
        <w:rPr>
          <w:rFonts w:cs="Traditional Arabic" w:hint="cs"/>
          <w:sz w:val="26"/>
          <w:szCs w:val="26"/>
          <w:rtl/>
          <w:lang w:bidi="fa-IR"/>
        </w:rPr>
        <w:t>»</w:t>
      </w:r>
      <w:r w:rsidRPr="00CA1425">
        <w:rPr>
          <w:rStyle w:val="Char3"/>
          <w:rFonts w:hint="cs"/>
          <w:rtl/>
        </w:rPr>
        <w:t>.</w:t>
      </w:r>
    </w:p>
    <w:p w:rsidR="00F35385" w:rsidRPr="00CA1425" w:rsidRDefault="00F35385" w:rsidP="00F65D04">
      <w:pPr>
        <w:widowControl w:val="0"/>
        <w:ind w:firstLine="284"/>
        <w:jc w:val="both"/>
        <w:rPr>
          <w:rStyle w:val="Char3"/>
          <w:rtl/>
        </w:rPr>
      </w:pPr>
      <w:r w:rsidRPr="00CA1425">
        <w:rPr>
          <w:rStyle w:val="Char3"/>
          <w:rFonts w:hint="cs"/>
          <w:rtl/>
        </w:rPr>
        <w:t xml:space="preserve">حدیث ششم: </w:t>
      </w:r>
      <w:r w:rsidRPr="00F65D04">
        <w:rPr>
          <w:rFonts w:cs="Traditional Arabic" w:hint="cs"/>
          <w:rtl/>
          <w:lang w:bidi="fa-IR"/>
        </w:rPr>
        <w:t>«</w:t>
      </w:r>
      <w:r w:rsidR="00470192" w:rsidRPr="00F65D04">
        <w:rPr>
          <w:rStyle w:val="Char2"/>
          <w:rtl/>
        </w:rPr>
        <w:t>عن أبي إمامة</w:t>
      </w:r>
      <w:r w:rsidR="004C0B13" w:rsidRPr="004C0B13">
        <w:rPr>
          <w:rStyle w:val="Char2"/>
          <w:rFonts w:cs="CTraditional Arabic"/>
          <w:rtl/>
        </w:rPr>
        <w:t>س</w:t>
      </w:r>
      <w:r w:rsidR="00470192" w:rsidRPr="00F65D04">
        <w:rPr>
          <w:rStyle w:val="Char2"/>
          <w:rtl/>
        </w:rPr>
        <w:t xml:space="preserve"> عن النبي</w:t>
      </w:r>
      <w:r w:rsidR="00773EB8" w:rsidRPr="00773EB8">
        <w:rPr>
          <w:rStyle w:val="Char2"/>
          <w:rFonts w:cs="CTraditional Arabic"/>
          <w:rtl/>
        </w:rPr>
        <w:t xml:space="preserve"> ج</w:t>
      </w:r>
      <w:r w:rsidRPr="00F65D04">
        <w:rPr>
          <w:rStyle w:val="Char2"/>
          <w:rtl/>
        </w:rPr>
        <w:t xml:space="preserve"> قال: لتغضن أبصاركم ولتحفظن فروجكم أو ليكفن الل</w:t>
      </w:r>
      <w:r w:rsidRPr="00F65D04">
        <w:rPr>
          <w:rStyle w:val="Char2"/>
          <w:rFonts w:hint="cs"/>
          <w:rtl/>
        </w:rPr>
        <w:t>هُ</w:t>
      </w:r>
      <w:r w:rsidRPr="00F65D04">
        <w:rPr>
          <w:rStyle w:val="Char2"/>
          <w:rtl/>
        </w:rPr>
        <w:t xml:space="preserve"> وجوهكم</w:t>
      </w:r>
      <w:r w:rsidRPr="00F65D04">
        <w:rPr>
          <w:rFonts w:cs="Traditional Arabic" w:hint="cs"/>
          <w:rtl/>
          <w:lang w:bidi="fa-IR"/>
        </w:rPr>
        <w:t>»</w:t>
      </w:r>
      <w:r w:rsidRPr="001C1EAA">
        <w:rPr>
          <w:rStyle w:val="Char3"/>
          <w:rFonts w:hint="cs"/>
          <w:vertAlign w:val="superscript"/>
          <w:rtl/>
        </w:rPr>
        <w:t>(</w:t>
      </w:r>
      <w:r w:rsidRPr="001C1EAA">
        <w:rPr>
          <w:rStyle w:val="Char3"/>
          <w:vertAlign w:val="superscript"/>
          <w:rtl/>
        </w:rPr>
        <w:footnoteReference w:id="8"/>
      </w:r>
      <w:r w:rsidRPr="001C1EAA">
        <w:rPr>
          <w:rStyle w:val="Char3"/>
          <w:rFonts w:hint="cs"/>
          <w:vertAlign w:val="superscript"/>
          <w:rtl/>
        </w:rPr>
        <w:t>)</w:t>
      </w:r>
      <w:r w:rsidRPr="00CA1425">
        <w:rPr>
          <w:rStyle w:val="Char3"/>
          <w:rFonts w:hint="cs"/>
          <w:rtl/>
        </w:rPr>
        <w:t>.</w:t>
      </w:r>
    </w:p>
    <w:p w:rsidR="00F35385" w:rsidRPr="00CA1425" w:rsidRDefault="00F35385" w:rsidP="00F65D04">
      <w:pPr>
        <w:widowControl w:val="0"/>
        <w:ind w:firstLine="284"/>
        <w:jc w:val="both"/>
        <w:rPr>
          <w:rStyle w:val="Char3"/>
          <w:rtl/>
        </w:rPr>
      </w:pPr>
      <w:r w:rsidRPr="00CA1425">
        <w:rPr>
          <w:rStyle w:val="Char3"/>
          <w:rFonts w:hint="cs"/>
          <w:rtl/>
        </w:rPr>
        <w:t xml:space="preserve">ترجمه: </w:t>
      </w:r>
      <w:r w:rsidR="00470192" w:rsidRPr="00F65D04">
        <w:rPr>
          <w:rFonts w:cs="Traditional Arabic" w:hint="cs"/>
          <w:sz w:val="26"/>
          <w:szCs w:val="26"/>
          <w:rtl/>
          <w:lang w:bidi="fa-IR"/>
        </w:rPr>
        <w:t>«</w:t>
      </w:r>
      <w:r w:rsidRPr="00CA1425">
        <w:rPr>
          <w:rStyle w:val="Char3"/>
          <w:rFonts w:hint="cs"/>
          <w:rtl/>
        </w:rPr>
        <w:t>رسول اکرم</w:t>
      </w:r>
      <w:r w:rsidR="00773EB8" w:rsidRPr="00773EB8">
        <w:rPr>
          <w:rStyle w:val="Char3"/>
          <w:rFonts w:cs="CTraditional Arabic" w:hint="cs"/>
          <w:rtl/>
        </w:rPr>
        <w:t xml:space="preserve"> ج</w:t>
      </w:r>
      <w:r w:rsidRPr="00CA1425">
        <w:rPr>
          <w:rStyle w:val="Char3"/>
          <w:rFonts w:hint="cs"/>
          <w:rtl/>
        </w:rPr>
        <w:t xml:space="preserve"> فرمودند: یا باید نگاه و شرمگاه خود را حفظ نمایید و یا این که خداوند چهره‌های شما را مسخ خواهد کرد</w:t>
      </w:r>
      <w:r w:rsidR="00470192" w:rsidRPr="00F65D04">
        <w:rPr>
          <w:rFonts w:cs="Traditional Arabic" w:hint="cs"/>
          <w:sz w:val="26"/>
          <w:szCs w:val="26"/>
          <w:rtl/>
          <w:lang w:bidi="fa-IR"/>
        </w:rPr>
        <w:t>»</w:t>
      </w:r>
      <w:r w:rsidRPr="00CA1425">
        <w:rPr>
          <w:rStyle w:val="Char3"/>
          <w:rFonts w:hint="cs"/>
          <w:rtl/>
        </w:rPr>
        <w:t>.</w:t>
      </w:r>
    </w:p>
    <w:p w:rsidR="00F35385" w:rsidRPr="00CA1425" w:rsidRDefault="00F35385" w:rsidP="00F65D04">
      <w:pPr>
        <w:ind w:firstLine="284"/>
        <w:jc w:val="both"/>
        <w:rPr>
          <w:rStyle w:val="Char3"/>
          <w:rtl/>
        </w:rPr>
      </w:pPr>
      <w:r w:rsidRPr="00CA1425">
        <w:rPr>
          <w:rStyle w:val="Char3"/>
          <w:rFonts w:hint="cs"/>
          <w:rtl/>
        </w:rPr>
        <w:t>این حدیث در واقع یک هشدار بسیار مهمی است، اما مردم این عمل را بسیار معمولی و پیش پا افتاده می‌پندارد، در صورتی که این یک بیماری مزمن است، چرا که گناهان دیگر بگونه‌ای هستند که انسان شاید زمانی از</w:t>
      </w:r>
      <w:r w:rsidR="001B5EE6">
        <w:rPr>
          <w:rStyle w:val="Char3"/>
          <w:rFonts w:hint="cs"/>
          <w:rtl/>
        </w:rPr>
        <w:t xml:space="preserve"> آن‌ها </w:t>
      </w:r>
      <w:r w:rsidRPr="00CA1425">
        <w:rPr>
          <w:rStyle w:val="Char3"/>
          <w:rFonts w:hint="cs"/>
          <w:rtl/>
        </w:rPr>
        <w:t>سیر شود، اما چشم‌چرانی مرضی است که هر بار تازه‌تر می‌شود و تشنگی انسان نسبت به</w:t>
      </w:r>
      <w:r w:rsidR="001B5EE6">
        <w:rPr>
          <w:rStyle w:val="Char3"/>
          <w:rFonts w:hint="cs"/>
          <w:rtl/>
        </w:rPr>
        <w:t xml:space="preserve"> آن‌ها </w:t>
      </w:r>
      <w:r w:rsidRPr="00CA1425">
        <w:rPr>
          <w:rStyle w:val="Char3"/>
          <w:rFonts w:hint="cs"/>
          <w:rtl/>
        </w:rPr>
        <w:t>شدیدتر می‌شود، (درست مانند کسی که تشنه است و از آب شور دریا می‌نوشد)</w:t>
      </w:r>
      <w:r w:rsidRPr="001C1EAA">
        <w:rPr>
          <w:rStyle w:val="Char3"/>
          <w:rFonts w:hint="cs"/>
          <w:vertAlign w:val="superscript"/>
          <w:rtl/>
        </w:rPr>
        <w:t>(</w:t>
      </w:r>
      <w:r w:rsidRPr="001C1EAA">
        <w:rPr>
          <w:rStyle w:val="Char3"/>
          <w:vertAlign w:val="superscript"/>
          <w:rtl/>
        </w:rPr>
        <w:footnoteReference w:id="9"/>
      </w:r>
      <w:r w:rsidRPr="001C1EAA">
        <w:rPr>
          <w:rStyle w:val="Char3"/>
          <w:rFonts w:hint="cs"/>
          <w:vertAlign w:val="superscript"/>
          <w:rtl/>
        </w:rPr>
        <w:t>)</w:t>
      </w:r>
      <w:r w:rsidRPr="00CA1425">
        <w:rPr>
          <w:rStyle w:val="Char3"/>
          <w:rFonts w:hint="cs"/>
          <w:rtl/>
        </w:rPr>
        <w:t>.</w:t>
      </w:r>
    </w:p>
    <w:p w:rsidR="00F35385" w:rsidRPr="00CA1425" w:rsidRDefault="00470192" w:rsidP="00F65D04">
      <w:pPr>
        <w:ind w:firstLine="284"/>
        <w:jc w:val="both"/>
        <w:rPr>
          <w:rStyle w:val="Char3"/>
          <w:rtl/>
        </w:rPr>
      </w:pPr>
      <w:r w:rsidRPr="00CA1425">
        <w:rPr>
          <w:rStyle w:val="Char3"/>
          <w:rFonts w:hint="cs"/>
          <w:rtl/>
        </w:rPr>
        <w:t>مولانا تهانوی فرموده</w:t>
      </w:r>
      <w:r w:rsidRPr="00CA1425">
        <w:rPr>
          <w:rStyle w:val="Char3"/>
          <w:rFonts w:hint="eastAsia"/>
          <w:rtl/>
        </w:rPr>
        <w:t>‌</w:t>
      </w:r>
      <w:r w:rsidR="00F35385" w:rsidRPr="00CA1425">
        <w:rPr>
          <w:rStyle w:val="Char3"/>
          <w:rFonts w:hint="cs"/>
          <w:rtl/>
        </w:rPr>
        <w:t>اند: چشم‌چرانی از هر حیث گناه بزرگ است</w:t>
      </w:r>
      <w:r w:rsidR="00F35385" w:rsidRPr="001C1EAA">
        <w:rPr>
          <w:rStyle w:val="Char3"/>
          <w:rFonts w:hint="cs"/>
          <w:vertAlign w:val="superscript"/>
          <w:rtl/>
        </w:rPr>
        <w:t>(</w:t>
      </w:r>
      <w:r w:rsidR="00F35385" w:rsidRPr="001C1EAA">
        <w:rPr>
          <w:rStyle w:val="Char3"/>
          <w:vertAlign w:val="superscript"/>
          <w:rtl/>
        </w:rPr>
        <w:footnoteReference w:id="10"/>
      </w:r>
      <w:r w:rsidR="00F35385" w:rsidRPr="001C1EAA">
        <w:rPr>
          <w:rStyle w:val="Char3"/>
          <w:rFonts w:hint="cs"/>
          <w:vertAlign w:val="superscript"/>
          <w:rtl/>
        </w:rPr>
        <w:t>)</w:t>
      </w:r>
      <w:r w:rsidR="00F35385" w:rsidRPr="00CA1425">
        <w:rPr>
          <w:rStyle w:val="Char3"/>
          <w:rFonts w:hint="cs"/>
          <w:rtl/>
        </w:rPr>
        <w:t>.</w:t>
      </w:r>
    </w:p>
    <w:p w:rsidR="00F35385" w:rsidRPr="00CA1425" w:rsidRDefault="00F35385" w:rsidP="00F65D04">
      <w:pPr>
        <w:ind w:firstLine="284"/>
        <w:jc w:val="both"/>
        <w:rPr>
          <w:rStyle w:val="Char3"/>
          <w:rtl/>
        </w:rPr>
      </w:pPr>
      <w:r w:rsidRPr="00CA1425">
        <w:rPr>
          <w:rStyle w:val="Char3"/>
          <w:rFonts w:hint="cs"/>
          <w:rtl/>
        </w:rPr>
        <w:t>و ادامه می‌فرماید: طبق علم و محدود من شاید در بین هزار نفر یک فرد از این بیماری رهایی یافته باشد. شاید این سؤال در ذهن انسان خطور کند که اگر این بیماری تا این حد عمومیت داشته باشد، من به عنوان یک فرد چگونه می‌توانم از آن مصون و در آمان بمانم؟</w:t>
      </w:r>
    </w:p>
    <w:p w:rsidR="00F35385" w:rsidRPr="00CA1425" w:rsidRDefault="00F35385" w:rsidP="00F65D04">
      <w:pPr>
        <w:widowControl w:val="0"/>
        <w:ind w:firstLine="284"/>
        <w:jc w:val="both"/>
        <w:rPr>
          <w:rStyle w:val="Char3"/>
          <w:rtl/>
        </w:rPr>
      </w:pPr>
      <w:r w:rsidRPr="00CA1425">
        <w:rPr>
          <w:rStyle w:val="Char3"/>
          <w:rFonts w:hint="cs"/>
          <w:rtl/>
        </w:rPr>
        <w:t>امام غزالی می‌فرمایند: این سوال در واقع فریب شیطان است، چون اگر چنانچه سیلابی بر مردم سرازیر شود و همه</w:t>
      </w:r>
      <w:r w:rsidR="001B5EE6">
        <w:rPr>
          <w:rStyle w:val="Char3"/>
          <w:rFonts w:hint="cs"/>
          <w:rtl/>
        </w:rPr>
        <w:t xml:space="preserve"> آن‌ها </w:t>
      </w:r>
      <w:r w:rsidRPr="00CA1425">
        <w:rPr>
          <w:rStyle w:val="Char3"/>
          <w:rFonts w:hint="cs"/>
          <w:rtl/>
        </w:rPr>
        <w:t>در حال غرق‌شدن باشند و یک فرد از میان</w:t>
      </w:r>
      <w:r w:rsidR="001B5EE6">
        <w:rPr>
          <w:rStyle w:val="Char3"/>
          <w:rFonts w:hint="cs"/>
          <w:rtl/>
        </w:rPr>
        <w:t xml:space="preserve"> آن‌ها </w:t>
      </w:r>
      <w:r w:rsidRPr="00CA1425">
        <w:rPr>
          <w:rStyle w:val="Char3"/>
          <w:rFonts w:hint="cs"/>
          <w:rtl/>
        </w:rPr>
        <w:t>شنا بلد باشد، اکنون این سوال مطرح است که آیا این فرد با خود بگوید که به علت این که همه مردم غرق می‌شوند، من هم نباید شنا کنم و خود را نجات دهم، دست‌ها را بسته در گوشه‌ای در انظار غرق‌شدن می‌نشیند؟! یا این که تمام توانایی خود را صرف نجات خود می‌کند؟ در صورتی که غرق‌شدن در سیلاب فقط به همین زندگی دنیا محدود می‌شود، اما عذاب‌های اخروی برای کسی که به این گناه مبتلا است، بسیار شدیدتر و دیرپاتر است</w:t>
      </w:r>
      <w:r w:rsidRPr="001C1EAA">
        <w:rPr>
          <w:rStyle w:val="Char3"/>
          <w:rFonts w:hint="cs"/>
          <w:vertAlign w:val="superscript"/>
          <w:rtl/>
        </w:rPr>
        <w:t>(</w:t>
      </w:r>
      <w:r w:rsidRPr="001C1EAA">
        <w:rPr>
          <w:rStyle w:val="Char3"/>
          <w:vertAlign w:val="superscript"/>
          <w:rtl/>
        </w:rPr>
        <w:footnoteReference w:id="11"/>
      </w:r>
      <w:r w:rsidRPr="001C1EAA">
        <w:rPr>
          <w:rStyle w:val="Char3"/>
          <w:rFonts w:hint="cs"/>
          <w:vertAlign w:val="superscript"/>
          <w:rtl/>
        </w:rPr>
        <w:t>)</w:t>
      </w:r>
      <w:r w:rsidRPr="00CA1425">
        <w:rPr>
          <w:rStyle w:val="Char3"/>
          <w:rFonts w:hint="cs"/>
          <w:rtl/>
        </w:rPr>
        <w:t>.</w:t>
      </w:r>
    </w:p>
    <w:p w:rsidR="00F35385" w:rsidRPr="00CA1425" w:rsidRDefault="00F35385" w:rsidP="00F65D04">
      <w:pPr>
        <w:widowControl w:val="0"/>
        <w:ind w:firstLine="284"/>
        <w:jc w:val="both"/>
        <w:rPr>
          <w:rStyle w:val="Char3"/>
          <w:rtl/>
        </w:rPr>
      </w:pPr>
      <w:r w:rsidRPr="00CA1425">
        <w:rPr>
          <w:rStyle w:val="Char3"/>
          <w:rFonts w:hint="cs"/>
          <w:rtl/>
        </w:rPr>
        <w:t xml:space="preserve">حدیث هفتم: </w:t>
      </w:r>
      <w:r w:rsidRPr="00F65D04">
        <w:rPr>
          <w:rFonts w:cs="Traditional Arabic" w:hint="cs"/>
          <w:rtl/>
          <w:lang w:bidi="fa-IR"/>
        </w:rPr>
        <w:t>«</w:t>
      </w:r>
      <w:r w:rsidRPr="00F65D04">
        <w:rPr>
          <w:rStyle w:val="Char2"/>
          <w:rtl/>
        </w:rPr>
        <w:t>العينان تزنيان وزناهما النظر، والأذنان تزينان وزناهما الاستماع واللسان يزني وزناه النطق، واليدان تزينان وزناهما البطش...</w:t>
      </w:r>
      <w:r w:rsidRPr="00F65D04">
        <w:rPr>
          <w:rFonts w:cs="Traditional Arabic" w:hint="cs"/>
          <w:rtl/>
          <w:lang w:bidi="fa-IR"/>
        </w:rPr>
        <w:t>»</w:t>
      </w:r>
      <w:r w:rsidRPr="00CA1425">
        <w:rPr>
          <w:rStyle w:val="Char3"/>
          <w:rFonts w:hint="cs"/>
          <w:rtl/>
        </w:rPr>
        <w:t>.</w:t>
      </w:r>
    </w:p>
    <w:p w:rsidR="00F35385" w:rsidRPr="00CA1425" w:rsidRDefault="00F35385" w:rsidP="00F65D04">
      <w:pPr>
        <w:ind w:firstLine="284"/>
        <w:jc w:val="both"/>
        <w:rPr>
          <w:rStyle w:val="Char3"/>
          <w:rtl/>
        </w:rPr>
      </w:pPr>
      <w:r w:rsidRPr="00CA1425">
        <w:rPr>
          <w:rStyle w:val="Char3"/>
          <w:rFonts w:hint="cs"/>
          <w:rtl/>
        </w:rPr>
        <w:t xml:space="preserve">ترجمه: </w:t>
      </w:r>
      <w:r w:rsidR="00470192" w:rsidRPr="00F65D04">
        <w:rPr>
          <w:rFonts w:cs="Traditional Arabic" w:hint="cs"/>
          <w:sz w:val="26"/>
          <w:szCs w:val="26"/>
          <w:rtl/>
          <w:lang w:bidi="fa-IR"/>
        </w:rPr>
        <w:t>«</w:t>
      </w:r>
      <w:r w:rsidRPr="00CA1425">
        <w:rPr>
          <w:rStyle w:val="Char3"/>
          <w:rFonts w:hint="cs"/>
          <w:rtl/>
        </w:rPr>
        <w:t>چشم‌ها زنا می‌کنند و زنای</w:t>
      </w:r>
      <w:r w:rsidR="001B5EE6">
        <w:rPr>
          <w:rStyle w:val="Char3"/>
          <w:rFonts w:hint="cs"/>
          <w:rtl/>
        </w:rPr>
        <w:t xml:space="preserve"> آن‌ها </w:t>
      </w:r>
      <w:r w:rsidRPr="00CA1425">
        <w:rPr>
          <w:rStyle w:val="Char3"/>
          <w:rFonts w:hint="cs"/>
          <w:rtl/>
        </w:rPr>
        <w:t>نگاه بد است، گوش‌های زنا می‌کنند و زنای</w:t>
      </w:r>
      <w:r w:rsidR="001B5EE6">
        <w:rPr>
          <w:rStyle w:val="Char3"/>
          <w:rFonts w:hint="cs"/>
          <w:rtl/>
        </w:rPr>
        <w:t xml:space="preserve"> آن‌ها </w:t>
      </w:r>
      <w:r w:rsidRPr="00CA1425">
        <w:rPr>
          <w:rStyle w:val="Char3"/>
          <w:rFonts w:hint="cs"/>
          <w:rtl/>
        </w:rPr>
        <w:t>گوش‌دادن به صدای نامحرم، و زبان زنا می‌کند و زنای آن حرف‌های فحشا است، و دست‌ها زنا می‌کنند و زنای</w:t>
      </w:r>
      <w:r w:rsidR="001B5EE6">
        <w:rPr>
          <w:rStyle w:val="Char3"/>
          <w:rFonts w:hint="cs"/>
          <w:rtl/>
        </w:rPr>
        <w:t xml:space="preserve"> آن‌ها </w:t>
      </w:r>
      <w:r w:rsidRPr="00CA1425">
        <w:rPr>
          <w:rStyle w:val="Char3"/>
          <w:rFonts w:hint="cs"/>
          <w:rtl/>
        </w:rPr>
        <w:t>دست‌زدن است، در این حدیث چشم‌چرانی فحشای چشم محسوب شده است، از این رو باید بسیار مواظب نگه خود باشیم و در محافل و مجامع از</w:t>
      </w:r>
      <w:r w:rsidR="001B5EE6">
        <w:rPr>
          <w:rStyle w:val="Char3"/>
          <w:rFonts w:hint="cs"/>
          <w:rtl/>
        </w:rPr>
        <w:t xml:space="preserve"> آن‌ها </w:t>
      </w:r>
      <w:r w:rsidRPr="00CA1425">
        <w:rPr>
          <w:rStyle w:val="Char3"/>
          <w:rFonts w:hint="cs"/>
          <w:rtl/>
        </w:rPr>
        <w:t>مراقبت کنیم</w:t>
      </w:r>
      <w:r w:rsidR="00470192" w:rsidRPr="00F65D04">
        <w:rPr>
          <w:rFonts w:cs="Traditional Arabic" w:hint="cs"/>
          <w:sz w:val="26"/>
          <w:szCs w:val="26"/>
          <w:rtl/>
          <w:lang w:bidi="fa-IR"/>
        </w:rPr>
        <w:t>»</w:t>
      </w:r>
      <w:r w:rsidRPr="00CA1425">
        <w:rPr>
          <w:rStyle w:val="Char3"/>
          <w:rFonts w:hint="cs"/>
          <w:rtl/>
        </w:rPr>
        <w:t>.</w:t>
      </w:r>
    </w:p>
    <w:p w:rsidR="00F35385" w:rsidRPr="00F65D04" w:rsidRDefault="00F35385" w:rsidP="00F65D04">
      <w:pPr>
        <w:autoSpaceDE w:val="0"/>
        <w:autoSpaceDN w:val="0"/>
        <w:adjustRightInd w:val="0"/>
        <w:ind w:firstLine="284"/>
        <w:jc w:val="both"/>
        <w:rPr>
          <w:rFonts w:ascii="Traditional Arabic" w:cs="Traditional Arabic"/>
          <w:b/>
          <w:bCs/>
          <w:color w:val="000000"/>
          <w:rtl/>
        </w:rPr>
      </w:pPr>
      <w:r w:rsidRPr="00CA1425">
        <w:rPr>
          <w:rStyle w:val="Char3"/>
          <w:rFonts w:hint="cs"/>
          <w:rtl/>
        </w:rPr>
        <w:t xml:space="preserve">حدیث هشتم: </w:t>
      </w:r>
      <w:r w:rsidR="00470192" w:rsidRPr="00F65D04">
        <w:rPr>
          <w:rFonts w:cs="Traditional Arabic" w:hint="cs"/>
          <w:rtl/>
          <w:lang w:bidi="fa-IR"/>
        </w:rPr>
        <w:t>«</w:t>
      </w:r>
      <w:r w:rsidRPr="00F65D04">
        <w:rPr>
          <w:rStyle w:val="Char2"/>
          <w:rtl/>
        </w:rPr>
        <w:t>...قَالَ رَسُول</w:t>
      </w:r>
      <w:r w:rsidRPr="00F65D04">
        <w:rPr>
          <w:rStyle w:val="Char2"/>
          <w:rFonts w:hint="cs"/>
          <w:rtl/>
        </w:rPr>
        <w:t>ُ</w:t>
      </w:r>
      <w:r w:rsidRPr="00F65D04">
        <w:rPr>
          <w:rStyle w:val="Char2"/>
          <w:rtl/>
        </w:rPr>
        <w:t xml:space="preserve"> ال</w:t>
      </w:r>
      <w:r w:rsidRPr="00F65D04">
        <w:rPr>
          <w:rStyle w:val="Char2"/>
          <w:rFonts w:hint="cs"/>
          <w:rtl/>
        </w:rPr>
        <w:t>لهِ</w:t>
      </w:r>
      <w:r w:rsidR="00773EB8" w:rsidRPr="00773EB8">
        <w:rPr>
          <w:rStyle w:val="Char2"/>
          <w:rFonts w:cs="CTraditional Arabic"/>
          <w:rtl/>
        </w:rPr>
        <w:t xml:space="preserve"> ج</w:t>
      </w:r>
      <w:r w:rsidRPr="00F65D04">
        <w:rPr>
          <w:rStyle w:val="Char2"/>
          <w:rtl/>
        </w:rPr>
        <w:t>: أَنَا غ</w:t>
      </w:r>
      <w:r w:rsidRPr="00F65D04">
        <w:rPr>
          <w:rStyle w:val="Char2"/>
          <w:rFonts w:hint="cs"/>
          <w:rtl/>
        </w:rPr>
        <w:t>َ</w:t>
      </w:r>
      <w:r w:rsidRPr="00F65D04">
        <w:rPr>
          <w:rStyle w:val="Char2"/>
          <w:rtl/>
        </w:rPr>
        <w:t>يُّور وال</w:t>
      </w:r>
      <w:r w:rsidRPr="00F65D04">
        <w:rPr>
          <w:rStyle w:val="Char2"/>
          <w:rFonts w:hint="cs"/>
          <w:rtl/>
        </w:rPr>
        <w:t>لهُ</w:t>
      </w:r>
      <w:r w:rsidRPr="00F65D04">
        <w:rPr>
          <w:rStyle w:val="Char2"/>
          <w:rtl/>
        </w:rPr>
        <w:t xml:space="preserve"> أَغَيْرَ مِن</w:t>
      </w:r>
      <w:r w:rsidRPr="00F65D04">
        <w:rPr>
          <w:rStyle w:val="Char2"/>
          <w:rFonts w:hint="cs"/>
          <w:rtl/>
        </w:rPr>
        <w:t>ِّ</w:t>
      </w:r>
      <w:r w:rsidRPr="00F65D04">
        <w:rPr>
          <w:rStyle w:val="Char2"/>
          <w:rtl/>
        </w:rPr>
        <w:t>يْ، وَمَنْ غَيْرَتِهِ حَرَّمَ الْفَوَاحِشَ مَا ظَهَرَ مِنْهَا وَمَا بَطْنَ</w:t>
      </w:r>
      <w:r w:rsidRPr="00F65D04">
        <w:rPr>
          <w:rFonts w:cs="Traditional Arabic" w:hint="cs"/>
          <w:rtl/>
          <w:lang w:bidi="fa-IR"/>
        </w:rPr>
        <w:t>»</w:t>
      </w:r>
      <w:r w:rsidRPr="001C1EAA">
        <w:rPr>
          <w:rStyle w:val="Char3"/>
          <w:rFonts w:hint="cs"/>
          <w:vertAlign w:val="superscript"/>
          <w:rtl/>
        </w:rPr>
        <w:t>(</w:t>
      </w:r>
      <w:r w:rsidRPr="001C1EAA">
        <w:rPr>
          <w:rStyle w:val="Char3"/>
          <w:vertAlign w:val="superscript"/>
          <w:rtl/>
        </w:rPr>
        <w:footnoteReference w:id="12"/>
      </w:r>
      <w:r w:rsidRPr="001C1EAA">
        <w:rPr>
          <w:rStyle w:val="Char3"/>
          <w:rFonts w:hint="cs"/>
          <w:vertAlign w:val="superscript"/>
          <w:rtl/>
        </w:rPr>
        <w:t>)</w:t>
      </w:r>
      <w:r w:rsidRPr="00CA1425">
        <w:rPr>
          <w:rStyle w:val="Char3"/>
          <w:rFonts w:hint="cs"/>
          <w:rtl/>
        </w:rPr>
        <w:t xml:space="preserve"> ترجمه: </w:t>
      </w:r>
      <w:r w:rsidR="00470192" w:rsidRPr="00F65D04">
        <w:rPr>
          <w:rFonts w:cs="Traditional Arabic" w:hint="cs"/>
          <w:sz w:val="26"/>
          <w:szCs w:val="26"/>
          <w:rtl/>
          <w:lang w:bidi="fa-IR"/>
        </w:rPr>
        <w:t>«</w:t>
      </w:r>
      <w:r w:rsidR="00470192" w:rsidRPr="00CA1425">
        <w:rPr>
          <w:rStyle w:val="Char3"/>
          <w:rFonts w:hint="cs"/>
          <w:rtl/>
        </w:rPr>
        <w:t>رسول اکرم</w:t>
      </w:r>
      <w:r w:rsidR="00773EB8" w:rsidRPr="00773EB8">
        <w:rPr>
          <w:rStyle w:val="Char3"/>
          <w:rFonts w:cs="CTraditional Arabic" w:hint="cs"/>
          <w:rtl/>
        </w:rPr>
        <w:t xml:space="preserve"> ج</w:t>
      </w:r>
      <w:r w:rsidRPr="00CA1425">
        <w:rPr>
          <w:rStyle w:val="Char3"/>
          <w:rFonts w:hint="cs"/>
          <w:rtl/>
        </w:rPr>
        <w:t xml:space="preserve"> فرمودند: من باغیرت هستم، اما خداوند از من بیشتر غیرت دارد، به همین سبب خداوند فحشای آ</w:t>
      </w:r>
      <w:r w:rsidR="00470192" w:rsidRPr="00CA1425">
        <w:rPr>
          <w:rStyle w:val="Char3"/>
          <w:rFonts w:hint="cs"/>
          <w:rtl/>
        </w:rPr>
        <w:t>شکار و پوشیده را حرام قرار داده</w:t>
      </w:r>
      <w:r w:rsidR="00470192" w:rsidRPr="00CA1425">
        <w:rPr>
          <w:rStyle w:val="Char3"/>
          <w:rFonts w:hint="eastAsia"/>
          <w:rtl/>
        </w:rPr>
        <w:t>‌</w:t>
      </w:r>
      <w:r w:rsidRPr="00CA1425">
        <w:rPr>
          <w:rStyle w:val="Char3"/>
          <w:rFonts w:hint="cs"/>
          <w:rtl/>
        </w:rPr>
        <w:t>است</w:t>
      </w:r>
      <w:r w:rsidR="00470192" w:rsidRPr="00F65D04">
        <w:rPr>
          <w:rFonts w:cs="Traditional Arabic" w:hint="cs"/>
          <w:sz w:val="26"/>
          <w:szCs w:val="26"/>
          <w:rtl/>
          <w:lang w:bidi="fa-IR"/>
        </w:rPr>
        <w:t>»</w:t>
      </w:r>
      <w:r w:rsidRPr="00CA1425">
        <w:rPr>
          <w:rStyle w:val="Char3"/>
          <w:rFonts w:hint="cs"/>
          <w:rtl/>
        </w:rPr>
        <w:t>.</w:t>
      </w:r>
    </w:p>
    <w:p w:rsidR="00F35385" w:rsidRPr="00F65D04" w:rsidRDefault="00F35385" w:rsidP="00F65D04">
      <w:pPr>
        <w:ind w:firstLine="284"/>
        <w:jc w:val="both"/>
        <w:rPr>
          <w:rFonts w:cs="Traditional Arabic"/>
          <w:rtl/>
          <w:lang w:bidi="fa-IR"/>
        </w:rPr>
      </w:pPr>
      <w:r w:rsidRPr="00CA1425">
        <w:rPr>
          <w:rStyle w:val="Char3"/>
          <w:rFonts w:hint="cs"/>
          <w:rtl/>
        </w:rPr>
        <w:t>بدیهی است که این عمل بسیار زشت و نادرست است، کسی که مرتب آن بشود، خداوند غیرت نموده و آن و آن شخص را از بارگاه عزت خود می‌راند، لذا کسانی که ادعای محبت الله و رسول او را دارند، باید نگاه خود را کاملاً حفظ نمایند، هرگاه انسان تقوی را پیشه خود قرار دهد از گناهان ظاهری و باطنی در امان خواهد ماند، و در نتیجه آن می‌تواند محبت الهی را از آن خود قرار دهد. همچنان در قرآن آمده است که</w:t>
      </w:r>
      <w:r w:rsidR="00470192" w:rsidRPr="00CA1425">
        <w:rPr>
          <w:rStyle w:val="Char3"/>
          <w:rFonts w:hint="cs"/>
          <w:rtl/>
        </w:rPr>
        <w:t xml:space="preserve"> </w:t>
      </w:r>
      <w:r w:rsidR="00470192" w:rsidRPr="00F65D04">
        <w:rPr>
          <w:rFonts w:cs="Traditional Arabic" w:hint="cs"/>
          <w:rtl/>
          <w:lang w:bidi="fa-IR"/>
        </w:rPr>
        <w:t>﴿</w:t>
      </w:r>
      <w:r w:rsidR="008712E9" w:rsidRPr="00773EB8">
        <w:rPr>
          <w:rStyle w:val="Char5"/>
          <w:rtl/>
        </w:rPr>
        <w:t>إِنَّ ٱللَّهَ يُحِبُّ ٱلۡمُتَّقِينَ</w:t>
      </w:r>
      <w:r w:rsidR="00470192" w:rsidRPr="00F65D04">
        <w:rPr>
          <w:rFonts w:cs="Traditional Arabic" w:hint="cs"/>
          <w:rtl/>
          <w:lang w:bidi="fa-IR"/>
        </w:rPr>
        <w:t>﴾</w:t>
      </w:r>
      <w:r w:rsidR="00470192" w:rsidRPr="00CA1425">
        <w:rPr>
          <w:rStyle w:val="Char3"/>
          <w:rFonts w:hint="cs"/>
          <w:rtl/>
        </w:rPr>
        <w:t xml:space="preserve"> </w:t>
      </w:r>
      <w:r w:rsidR="00470192" w:rsidRPr="002F45FA">
        <w:rPr>
          <w:rStyle w:val="Char4"/>
          <w:rFonts w:hint="cs"/>
          <w:rtl/>
        </w:rPr>
        <w:t>[</w:t>
      </w:r>
      <w:r w:rsidR="00470192" w:rsidRPr="002F45FA">
        <w:rPr>
          <w:rStyle w:val="Char4"/>
          <w:rtl/>
        </w:rPr>
        <w:t>التوبة</w:t>
      </w:r>
      <w:r w:rsidR="00470192" w:rsidRPr="002F45FA">
        <w:rPr>
          <w:rStyle w:val="Char4"/>
          <w:rFonts w:hint="cs"/>
          <w:rtl/>
        </w:rPr>
        <w:t>: 4]</w:t>
      </w:r>
      <w:r w:rsidR="00470192" w:rsidRPr="00CA1425">
        <w:rPr>
          <w:rStyle w:val="Char3"/>
          <w:rFonts w:hint="cs"/>
          <w:rtl/>
        </w:rPr>
        <w:t>.</w:t>
      </w:r>
      <w:r w:rsidRPr="00CA1425">
        <w:rPr>
          <w:rStyle w:val="Char3"/>
          <w:rFonts w:hint="cs"/>
          <w:rtl/>
        </w:rPr>
        <w:t xml:space="preserve"> </w:t>
      </w:r>
      <w:r w:rsidR="00470192" w:rsidRPr="00F65D04">
        <w:rPr>
          <w:rFonts w:cs="Traditional Arabic" w:hint="cs"/>
          <w:sz w:val="26"/>
          <w:szCs w:val="26"/>
          <w:rtl/>
          <w:lang w:bidi="fa-IR"/>
        </w:rPr>
        <w:t>«</w:t>
      </w:r>
      <w:r w:rsidRPr="00CA1425">
        <w:rPr>
          <w:rStyle w:val="Char3"/>
          <w:rtl/>
        </w:rPr>
        <w:t>زیرا خدا پرهیزکاران را دوست دارد</w:t>
      </w:r>
      <w:r w:rsidR="00470192" w:rsidRPr="00F65D04">
        <w:rPr>
          <w:rFonts w:cs="Traditional Arabic" w:hint="cs"/>
          <w:sz w:val="26"/>
          <w:szCs w:val="26"/>
          <w:rtl/>
          <w:lang w:bidi="fa-IR"/>
        </w:rPr>
        <w:t>»</w:t>
      </w:r>
      <w:r w:rsidRPr="00F65D04">
        <w:rPr>
          <w:rFonts w:cs="Traditional Arabic" w:hint="cs"/>
          <w:sz w:val="26"/>
          <w:szCs w:val="26"/>
          <w:rtl/>
          <w:lang w:bidi="fa-IR"/>
        </w:rPr>
        <w:t>.</w:t>
      </w:r>
    </w:p>
    <w:p w:rsidR="00F35385" w:rsidRPr="00CA1425" w:rsidRDefault="00470192" w:rsidP="00F65D04">
      <w:pPr>
        <w:ind w:firstLine="284"/>
        <w:jc w:val="both"/>
        <w:rPr>
          <w:rStyle w:val="Char3"/>
          <w:rtl/>
        </w:rPr>
      </w:pPr>
      <w:r w:rsidRPr="00F65D04">
        <w:rPr>
          <w:rFonts w:cs="Traditional Arabic" w:hint="cs"/>
          <w:rtl/>
          <w:lang w:bidi="fa-IR"/>
        </w:rPr>
        <w:t>﴿</w:t>
      </w:r>
      <w:r w:rsidR="008712E9" w:rsidRPr="00773EB8">
        <w:rPr>
          <w:rStyle w:val="Char5"/>
          <w:rFonts w:hint="eastAsia"/>
          <w:rtl/>
        </w:rPr>
        <w:t>وَ</w:t>
      </w:r>
      <w:r w:rsidR="008712E9" w:rsidRPr="00773EB8">
        <w:rPr>
          <w:rStyle w:val="Char5"/>
          <w:rFonts w:hint="cs"/>
          <w:rtl/>
        </w:rPr>
        <w:t>ٱ</w:t>
      </w:r>
      <w:r w:rsidR="008712E9" w:rsidRPr="00773EB8">
        <w:rPr>
          <w:rStyle w:val="Char5"/>
          <w:rFonts w:hint="eastAsia"/>
          <w:rtl/>
        </w:rPr>
        <w:t>ع</w:t>
      </w:r>
      <w:r w:rsidR="008712E9" w:rsidRPr="00773EB8">
        <w:rPr>
          <w:rStyle w:val="Char5"/>
          <w:rFonts w:hint="cs"/>
          <w:rtl/>
        </w:rPr>
        <w:t>ۡ</w:t>
      </w:r>
      <w:r w:rsidR="008712E9" w:rsidRPr="00773EB8">
        <w:rPr>
          <w:rStyle w:val="Char5"/>
          <w:rFonts w:hint="eastAsia"/>
          <w:rtl/>
        </w:rPr>
        <w:t>لَمُو</w:t>
      </w:r>
      <w:r w:rsidR="008712E9" w:rsidRPr="00773EB8">
        <w:rPr>
          <w:rStyle w:val="Char5"/>
          <w:rFonts w:hint="cs"/>
          <w:rtl/>
        </w:rPr>
        <w:t>ٓ</w:t>
      </w:r>
      <w:r w:rsidR="008712E9" w:rsidRPr="00773EB8">
        <w:rPr>
          <w:rStyle w:val="Char5"/>
          <w:rFonts w:hint="eastAsia"/>
          <w:rtl/>
        </w:rPr>
        <w:t>اْ</w:t>
      </w:r>
      <w:r w:rsidR="008712E9" w:rsidRPr="00773EB8">
        <w:rPr>
          <w:rStyle w:val="Char5"/>
          <w:rtl/>
        </w:rPr>
        <w:t xml:space="preserve"> </w:t>
      </w:r>
      <w:r w:rsidR="008712E9" w:rsidRPr="00773EB8">
        <w:rPr>
          <w:rStyle w:val="Char5"/>
          <w:rFonts w:hint="eastAsia"/>
          <w:rtl/>
        </w:rPr>
        <w:t>أَنَّ</w:t>
      </w:r>
      <w:r w:rsidR="008712E9" w:rsidRPr="00773EB8">
        <w:rPr>
          <w:rStyle w:val="Char5"/>
          <w:rtl/>
        </w:rPr>
        <w:t xml:space="preserve"> </w:t>
      </w:r>
      <w:r w:rsidR="008712E9" w:rsidRPr="00773EB8">
        <w:rPr>
          <w:rStyle w:val="Char5"/>
          <w:rFonts w:hint="cs"/>
          <w:rtl/>
        </w:rPr>
        <w:t>ٱ</w:t>
      </w:r>
      <w:r w:rsidR="008712E9" w:rsidRPr="00773EB8">
        <w:rPr>
          <w:rStyle w:val="Char5"/>
          <w:rFonts w:hint="eastAsia"/>
          <w:rtl/>
        </w:rPr>
        <w:t>للَّهَ</w:t>
      </w:r>
      <w:r w:rsidR="008712E9" w:rsidRPr="00773EB8">
        <w:rPr>
          <w:rStyle w:val="Char5"/>
          <w:rtl/>
        </w:rPr>
        <w:t xml:space="preserve"> </w:t>
      </w:r>
      <w:r w:rsidR="008712E9" w:rsidRPr="00773EB8">
        <w:rPr>
          <w:rStyle w:val="Char5"/>
          <w:rFonts w:hint="eastAsia"/>
          <w:rtl/>
        </w:rPr>
        <w:t>مَعَ</w:t>
      </w:r>
      <w:r w:rsidR="008712E9" w:rsidRPr="00773EB8">
        <w:rPr>
          <w:rStyle w:val="Char5"/>
          <w:rtl/>
        </w:rPr>
        <w:t xml:space="preserve"> </w:t>
      </w:r>
      <w:r w:rsidR="008712E9" w:rsidRPr="00773EB8">
        <w:rPr>
          <w:rStyle w:val="Char5"/>
          <w:rFonts w:hint="cs"/>
          <w:rtl/>
        </w:rPr>
        <w:t>ٱ</w:t>
      </w:r>
      <w:r w:rsidR="008712E9" w:rsidRPr="00773EB8">
        <w:rPr>
          <w:rStyle w:val="Char5"/>
          <w:rFonts w:hint="eastAsia"/>
          <w:rtl/>
        </w:rPr>
        <w:t>ل</w:t>
      </w:r>
      <w:r w:rsidR="008712E9" w:rsidRPr="00773EB8">
        <w:rPr>
          <w:rStyle w:val="Char5"/>
          <w:rFonts w:hint="cs"/>
          <w:rtl/>
        </w:rPr>
        <w:t>ۡ</w:t>
      </w:r>
      <w:r w:rsidR="008712E9" w:rsidRPr="00773EB8">
        <w:rPr>
          <w:rStyle w:val="Char5"/>
          <w:rFonts w:hint="eastAsia"/>
          <w:rtl/>
        </w:rPr>
        <w:t>مُتَّقِينَ</w:t>
      </w:r>
      <w:r w:rsidRPr="00F65D04">
        <w:rPr>
          <w:rFonts w:cs="Traditional Arabic" w:hint="cs"/>
          <w:rtl/>
          <w:lang w:bidi="fa-IR"/>
        </w:rPr>
        <w:t>﴾</w:t>
      </w:r>
      <w:r w:rsidRPr="00CA1425">
        <w:rPr>
          <w:rStyle w:val="Char3"/>
          <w:rFonts w:hint="cs"/>
          <w:rtl/>
        </w:rPr>
        <w:t xml:space="preserve"> </w:t>
      </w:r>
      <w:r w:rsidRPr="002F45FA">
        <w:rPr>
          <w:rStyle w:val="Char4"/>
          <w:rFonts w:hint="cs"/>
          <w:rtl/>
        </w:rPr>
        <w:t>[البقر</w:t>
      </w:r>
      <w:r w:rsidRPr="002F45FA">
        <w:rPr>
          <w:rStyle w:val="Char4"/>
          <w:rtl/>
        </w:rPr>
        <w:t>ة</w:t>
      </w:r>
      <w:r w:rsidRPr="002F45FA">
        <w:rPr>
          <w:rStyle w:val="Char4"/>
          <w:rFonts w:hint="cs"/>
          <w:rtl/>
        </w:rPr>
        <w:t>: 194]</w:t>
      </w:r>
      <w:r w:rsidRPr="00CA1425">
        <w:rPr>
          <w:rStyle w:val="Char3"/>
          <w:rFonts w:hint="cs"/>
          <w:rtl/>
        </w:rPr>
        <w:t>.</w:t>
      </w:r>
      <w:r w:rsidRPr="00F65D04">
        <w:rPr>
          <w:rFonts w:cs="Traditional Arabic" w:hint="cs"/>
          <w:sz w:val="24"/>
          <w:szCs w:val="24"/>
          <w:rtl/>
          <w:lang w:bidi="fa-IR"/>
        </w:rPr>
        <w:t xml:space="preserve"> </w:t>
      </w:r>
      <w:r w:rsidRPr="00F65D04">
        <w:rPr>
          <w:rFonts w:cs="Traditional Arabic" w:hint="cs"/>
          <w:sz w:val="26"/>
          <w:szCs w:val="26"/>
          <w:rtl/>
          <w:lang w:bidi="fa-IR"/>
        </w:rPr>
        <w:t>«</w:t>
      </w:r>
      <w:r w:rsidR="00F35385" w:rsidRPr="00CA1425">
        <w:rPr>
          <w:rStyle w:val="Char3"/>
          <w:rtl/>
        </w:rPr>
        <w:t>و بدانید که خدا با پرهیزکاران است</w:t>
      </w:r>
      <w:r w:rsidRPr="00F65D04">
        <w:rPr>
          <w:rFonts w:cs="Traditional Arabic" w:hint="cs"/>
          <w:sz w:val="26"/>
          <w:szCs w:val="26"/>
          <w:rtl/>
          <w:lang w:bidi="fa-IR"/>
        </w:rPr>
        <w:t>»</w:t>
      </w:r>
      <w:r w:rsidRPr="00CA1425">
        <w:rPr>
          <w:rStyle w:val="Char3"/>
          <w:rFonts w:hint="cs"/>
          <w:rtl/>
        </w:rPr>
        <w:t>.</w:t>
      </w:r>
    </w:p>
    <w:p w:rsidR="00F35385" w:rsidRPr="00CA1425" w:rsidRDefault="00F35385" w:rsidP="00F65D04">
      <w:pPr>
        <w:ind w:firstLine="284"/>
        <w:jc w:val="both"/>
        <w:rPr>
          <w:rStyle w:val="Char3"/>
          <w:rtl/>
        </w:rPr>
      </w:pPr>
      <w:r w:rsidRPr="00CA1425">
        <w:rPr>
          <w:rStyle w:val="Char3"/>
          <w:rFonts w:hint="cs"/>
          <w:rtl/>
        </w:rPr>
        <w:t>هرگاه خداوند کسی را دوست بگیرد و معیشت الهی شامل او بشود، خداوند او را در هر کار کمک و یاری خواهد کرد.</w:t>
      </w:r>
    </w:p>
    <w:p w:rsidR="00F35385" w:rsidRPr="00CA1425" w:rsidRDefault="00F35385" w:rsidP="00F65D04">
      <w:pPr>
        <w:ind w:firstLine="284"/>
        <w:jc w:val="both"/>
        <w:rPr>
          <w:rStyle w:val="Char3"/>
          <w:rtl/>
        </w:rPr>
      </w:pPr>
      <w:r w:rsidRPr="00CA1425">
        <w:rPr>
          <w:rStyle w:val="Char3"/>
          <w:rFonts w:hint="cs"/>
          <w:rtl/>
        </w:rPr>
        <w:t xml:space="preserve">حدیث دهم: </w:t>
      </w:r>
      <w:r w:rsidRPr="00F65D04">
        <w:rPr>
          <w:rFonts w:cs="Traditional Arabic" w:hint="cs"/>
          <w:rtl/>
          <w:lang w:bidi="fa-IR"/>
        </w:rPr>
        <w:t>«</w:t>
      </w:r>
      <w:r w:rsidRPr="00F65D04">
        <w:rPr>
          <w:rStyle w:val="Char2"/>
          <w:rFonts w:hint="eastAsia"/>
          <w:rtl/>
        </w:rPr>
        <w:t>عَنْ</w:t>
      </w:r>
      <w:r w:rsidRPr="00F65D04">
        <w:rPr>
          <w:rStyle w:val="Char2"/>
          <w:rtl/>
        </w:rPr>
        <w:t xml:space="preserve"> </w:t>
      </w:r>
      <w:r w:rsidRPr="00F65D04">
        <w:rPr>
          <w:rStyle w:val="Char2"/>
          <w:rFonts w:hint="eastAsia"/>
          <w:rtl/>
        </w:rPr>
        <w:t>أَبِي</w:t>
      </w:r>
      <w:r w:rsidRPr="00F65D04">
        <w:rPr>
          <w:rStyle w:val="Char2"/>
          <w:rtl/>
        </w:rPr>
        <w:t xml:space="preserve"> </w:t>
      </w:r>
      <w:r w:rsidRPr="00F65D04">
        <w:rPr>
          <w:rStyle w:val="Char2"/>
          <w:rFonts w:hint="eastAsia"/>
          <w:rtl/>
        </w:rPr>
        <w:t>هُرَيْرَةَ</w:t>
      </w:r>
      <w:r w:rsidRPr="00F65D04">
        <w:rPr>
          <w:rStyle w:val="Char2"/>
          <w:rtl/>
        </w:rPr>
        <w:t xml:space="preserve"> </w:t>
      </w:r>
      <w:r w:rsidRPr="00F65D04">
        <w:rPr>
          <w:rStyle w:val="Char2"/>
          <w:rFonts w:hint="eastAsia"/>
          <w:rtl/>
        </w:rPr>
        <w:t>قَالَ</w:t>
      </w:r>
      <w:r w:rsidRPr="00F65D04">
        <w:rPr>
          <w:rStyle w:val="Char2"/>
          <w:rtl/>
        </w:rPr>
        <w:t xml:space="preserve">: </w:t>
      </w:r>
      <w:r w:rsidRPr="00F65D04">
        <w:rPr>
          <w:rStyle w:val="Char2"/>
          <w:rFonts w:hint="eastAsia"/>
          <w:rtl/>
        </w:rPr>
        <w:t>قَالَ</w:t>
      </w:r>
      <w:r w:rsidRPr="00F65D04">
        <w:rPr>
          <w:rStyle w:val="Char2"/>
          <w:rtl/>
        </w:rPr>
        <w:t xml:space="preserve"> </w:t>
      </w:r>
      <w:r w:rsidRPr="00F65D04">
        <w:rPr>
          <w:rStyle w:val="Char2"/>
          <w:rFonts w:hint="eastAsia"/>
          <w:rtl/>
        </w:rPr>
        <w:t>رَسُولُ</w:t>
      </w:r>
      <w:r w:rsidRPr="00F65D04">
        <w:rPr>
          <w:rStyle w:val="Char2"/>
          <w:rtl/>
        </w:rPr>
        <w:t xml:space="preserve"> </w:t>
      </w:r>
      <w:r w:rsidRPr="00F65D04">
        <w:rPr>
          <w:rStyle w:val="Char2"/>
          <w:rFonts w:hint="eastAsia"/>
          <w:rtl/>
        </w:rPr>
        <w:t>اللَّهِ</w:t>
      </w:r>
      <w:r w:rsidRPr="00F65D04">
        <w:rPr>
          <w:rStyle w:val="Char2"/>
          <w:rtl/>
        </w:rPr>
        <w:t xml:space="preserve"> </w:t>
      </w:r>
      <w:r w:rsidRPr="00F65D04">
        <w:rPr>
          <w:rStyle w:val="Char2"/>
          <w:rFonts w:hint="eastAsia"/>
          <w:rtl/>
        </w:rPr>
        <w:t>صَلَّى</w:t>
      </w:r>
      <w:r w:rsidRPr="00F65D04">
        <w:rPr>
          <w:rStyle w:val="Char2"/>
          <w:rtl/>
        </w:rPr>
        <w:t xml:space="preserve"> </w:t>
      </w:r>
      <w:r w:rsidRPr="00F65D04">
        <w:rPr>
          <w:rStyle w:val="Char2"/>
          <w:rFonts w:hint="eastAsia"/>
          <w:rtl/>
        </w:rPr>
        <w:t>اللَّهُ</w:t>
      </w:r>
      <w:r w:rsidRPr="00F65D04">
        <w:rPr>
          <w:rStyle w:val="Char2"/>
          <w:rtl/>
        </w:rPr>
        <w:t xml:space="preserve"> </w:t>
      </w:r>
      <w:r w:rsidRPr="00F65D04">
        <w:rPr>
          <w:rStyle w:val="Char2"/>
          <w:rFonts w:hint="eastAsia"/>
          <w:rtl/>
        </w:rPr>
        <w:t>عَلَيْهِ</w:t>
      </w:r>
      <w:r w:rsidRPr="00F65D04">
        <w:rPr>
          <w:rStyle w:val="Char2"/>
          <w:rtl/>
        </w:rPr>
        <w:t xml:space="preserve"> </w:t>
      </w:r>
      <w:r w:rsidRPr="00F65D04">
        <w:rPr>
          <w:rStyle w:val="Char2"/>
          <w:rFonts w:hint="eastAsia"/>
          <w:rtl/>
        </w:rPr>
        <w:t>وَسَلَّمَ</w:t>
      </w:r>
      <w:r w:rsidRPr="00F65D04">
        <w:rPr>
          <w:rStyle w:val="Char2"/>
          <w:rFonts w:hint="cs"/>
          <w:rtl/>
        </w:rPr>
        <w:t>:</w:t>
      </w:r>
      <w:r w:rsidRPr="00F65D04">
        <w:rPr>
          <w:rStyle w:val="Char2"/>
          <w:rtl/>
        </w:rPr>
        <w:t xml:space="preserve"> </w:t>
      </w:r>
      <w:r w:rsidRPr="00F65D04">
        <w:rPr>
          <w:rStyle w:val="Char2"/>
          <w:rFonts w:hint="eastAsia"/>
          <w:rtl/>
        </w:rPr>
        <w:t>كُلُّ</w:t>
      </w:r>
      <w:r w:rsidRPr="00F65D04">
        <w:rPr>
          <w:rStyle w:val="Char2"/>
          <w:rtl/>
        </w:rPr>
        <w:t xml:space="preserve"> </w:t>
      </w:r>
      <w:r w:rsidRPr="00F65D04">
        <w:rPr>
          <w:rStyle w:val="Char2"/>
          <w:rFonts w:hint="eastAsia"/>
          <w:rtl/>
        </w:rPr>
        <w:t>عَيْنٍ</w:t>
      </w:r>
      <w:r w:rsidRPr="00F65D04">
        <w:rPr>
          <w:rStyle w:val="Char2"/>
          <w:rtl/>
        </w:rPr>
        <w:t xml:space="preserve"> </w:t>
      </w:r>
      <w:r w:rsidRPr="00F65D04">
        <w:rPr>
          <w:rStyle w:val="Char2"/>
          <w:rFonts w:hint="eastAsia"/>
          <w:rtl/>
        </w:rPr>
        <w:t>بَاكِيَةٌ</w:t>
      </w:r>
      <w:r w:rsidRPr="00F65D04">
        <w:rPr>
          <w:rStyle w:val="Char2"/>
          <w:rtl/>
        </w:rPr>
        <w:t xml:space="preserve"> </w:t>
      </w:r>
      <w:r w:rsidRPr="00F65D04">
        <w:rPr>
          <w:rStyle w:val="Char2"/>
          <w:rFonts w:hint="eastAsia"/>
          <w:rtl/>
        </w:rPr>
        <w:t>يَوْمَ</w:t>
      </w:r>
      <w:r w:rsidRPr="00F65D04">
        <w:rPr>
          <w:rStyle w:val="Char2"/>
          <w:rtl/>
        </w:rPr>
        <w:t xml:space="preserve"> </w:t>
      </w:r>
      <w:r w:rsidRPr="00F65D04">
        <w:rPr>
          <w:rStyle w:val="Char2"/>
          <w:rFonts w:hint="eastAsia"/>
          <w:rtl/>
        </w:rPr>
        <w:t>الْقِيَامَةِ</w:t>
      </w:r>
      <w:r w:rsidRPr="00F65D04">
        <w:rPr>
          <w:rStyle w:val="Char2"/>
          <w:rtl/>
        </w:rPr>
        <w:t xml:space="preserve"> </w:t>
      </w:r>
      <w:r w:rsidRPr="00F65D04">
        <w:rPr>
          <w:rStyle w:val="Char2"/>
          <w:rFonts w:hint="eastAsia"/>
          <w:rtl/>
        </w:rPr>
        <w:t>إلَّا</w:t>
      </w:r>
      <w:r w:rsidRPr="00F65D04">
        <w:rPr>
          <w:rStyle w:val="Char2"/>
          <w:rtl/>
        </w:rPr>
        <w:t xml:space="preserve"> </w:t>
      </w:r>
      <w:r w:rsidRPr="00F65D04">
        <w:rPr>
          <w:rStyle w:val="Char2"/>
          <w:rFonts w:hint="eastAsia"/>
          <w:rtl/>
        </w:rPr>
        <w:t>عَيْنٌ</w:t>
      </w:r>
      <w:r w:rsidRPr="00F65D04">
        <w:rPr>
          <w:rStyle w:val="Char2"/>
          <w:rtl/>
        </w:rPr>
        <w:t xml:space="preserve"> </w:t>
      </w:r>
      <w:r w:rsidRPr="00F65D04">
        <w:rPr>
          <w:rStyle w:val="Char2"/>
          <w:rFonts w:hint="eastAsia"/>
          <w:rtl/>
        </w:rPr>
        <w:t>غَضَّتْ</w:t>
      </w:r>
      <w:r w:rsidRPr="00F65D04">
        <w:rPr>
          <w:rStyle w:val="Char2"/>
          <w:rtl/>
        </w:rPr>
        <w:t xml:space="preserve"> </w:t>
      </w:r>
      <w:r w:rsidRPr="00F65D04">
        <w:rPr>
          <w:rStyle w:val="Char2"/>
          <w:rFonts w:hint="eastAsia"/>
          <w:rtl/>
        </w:rPr>
        <w:t>عَنْ</w:t>
      </w:r>
      <w:r w:rsidRPr="00F65D04">
        <w:rPr>
          <w:rStyle w:val="Char2"/>
          <w:rtl/>
        </w:rPr>
        <w:t xml:space="preserve"> </w:t>
      </w:r>
      <w:r w:rsidRPr="00F65D04">
        <w:rPr>
          <w:rStyle w:val="Char2"/>
          <w:rFonts w:hint="eastAsia"/>
          <w:rtl/>
        </w:rPr>
        <w:t>مَحَارِمِ</w:t>
      </w:r>
      <w:r w:rsidRPr="00F65D04">
        <w:rPr>
          <w:rStyle w:val="Char2"/>
          <w:rtl/>
        </w:rPr>
        <w:t xml:space="preserve"> </w:t>
      </w:r>
      <w:r w:rsidRPr="00F65D04">
        <w:rPr>
          <w:rStyle w:val="Char2"/>
          <w:rFonts w:hint="eastAsia"/>
          <w:rtl/>
        </w:rPr>
        <w:t>اللَّهِ</w:t>
      </w:r>
      <w:r w:rsidRPr="00F65D04">
        <w:rPr>
          <w:rStyle w:val="Char2"/>
          <w:rtl/>
        </w:rPr>
        <w:t xml:space="preserve"> </w:t>
      </w:r>
      <w:r w:rsidRPr="00F65D04">
        <w:rPr>
          <w:rStyle w:val="Char2"/>
          <w:rFonts w:hint="eastAsia"/>
          <w:rtl/>
        </w:rPr>
        <w:t>وَعَيْنٌ</w:t>
      </w:r>
      <w:r w:rsidRPr="00F65D04">
        <w:rPr>
          <w:rStyle w:val="Char2"/>
          <w:rtl/>
        </w:rPr>
        <w:t xml:space="preserve"> </w:t>
      </w:r>
      <w:r w:rsidRPr="00F65D04">
        <w:rPr>
          <w:rStyle w:val="Char2"/>
          <w:rFonts w:hint="eastAsia"/>
          <w:rtl/>
        </w:rPr>
        <w:t>سَهِرَتْ</w:t>
      </w:r>
      <w:r w:rsidRPr="00F65D04">
        <w:rPr>
          <w:rStyle w:val="Char2"/>
          <w:rtl/>
        </w:rPr>
        <w:t xml:space="preserve"> </w:t>
      </w:r>
      <w:r w:rsidRPr="00F65D04">
        <w:rPr>
          <w:rStyle w:val="Char2"/>
          <w:rFonts w:hint="eastAsia"/>
          <w:rtl/>
        </w:rPr>
        <w:t>فِي</w:t>
      </w:r>
      <w:r w:rsidRPr="00F65D04">
        <w:rPr>
          <w:rStyle w:val="Char2"/>
          <w:rtl/>
        </w:rPr>
        <w:t xml:space="preserve"> </w:t>
      </w:r>
      <w:r w:rsidRPr="00F65D04">
        <w:rPr>
          <w:rStyle w:val="Char2"/>
          <w:rFonts w:hint="eastAsia"/>
          <w:rtl/>
        </w:rPr>
        <w:t>سَبِيلِ</w:t>
      </w:r>
      <w:r w:rsidRPr="00F65D04">
        <w:rPr>
          <w:rStyle w:val="Char2"/>
          <w:rtl/>
        </w:rPr>
        <w:t xml:space="preserve"> </w:t>
      </w:r>
      <w:r w:rsidRPr="00F65D04">
        <w:rPr>
          <w:rStyle w:val="Char2"/>
          <w:rFonts w:hint="eastAsia"/>
          <w:rtl/>
        </w:rPr>
        <w:t>اللَّهِ</w:t>
      </w:r>
      <w:r w:rsidRPr="00F65D04">
        <w:rPr>
          <w:rStyle w:val="Char2"/>
          <w:rtl/>
        </w:rPr>
        <w:t xml:space="preserve"> </w:t>
      </w:r>
      <w:r w:rsidRPr="00F65D04">
        <w:rPr>
          <w:rStyle w:val="Char2"/>
          <w:rFonts w:hint="eastAsia"/>
          <w:rtl/>
        </w:rPr>
        <w:t>وَعَيْنٌ</w:t>
      </w:r>
      <w:r w:rsidRPr="00F65D04">
        <w:rPr>
          <w:rStyle w:val="Char2"/>
          <w:rtl/>
        </w:rPr>
        <w:t xml:space="preserve"> </w:t>
      </w:r>
      <w:r w:rsidRPr="00F65D04">
        <w:rPr>
          <w:rStyle w:val="Char2"/>
          <w:rFonts w:hint="eastAsia"/>
          <w:rtl/>
        </w:rPr>
        <w:t>يَخْرُجُ</w:t>
      </w:r>
      <w:r w:rsidRPr="00F65D04">
        <w:rPr>
          <w:rStyle w:val="Char2"/>
          <w:rtl/>
        </w:rPr>
        <w:t xml:space="preserve"> </w:t>
      </w:r>
      <w:r w:rsidRPr="00F65D04">
        <w:rPr>
          <w:rStyle w:val="Char2"/>
          <w:rFonts w:hint="eastAsia"/>
          <w:rtl/>
        </w:rPr>
        <w:t>مِنْهَا</w:t>
      </w:r>
      <w:r w:rsidRPr="00F65D04">
        <w:rPr>
          <w:rStyle w:val="Char2"/>
          <w:rtl/>
        </w:rPr>
        <w:t xml:space="preserve"> </w:t>
      </w:r>
      <w:r w:rsidRPr="00F65D04">
        <w:rPr>
          <w:rStyle w:val="Char2"/>
          <w:rFonts w:hint="eastAsia"/>
          <w:rtl/>
        </w:rPr>
        <w:t>مِثْلُ</w:t>
      </w:r>
      <w:r w:rsidRPr="00F65D04">
        <w:rPr>
          <w:rStyle w:val="Char2"/>
          <w:rtl/>
        </w:rPr>
        <w:t xml:space="preserve"> </w:t>
      </w:r>
      <w:r w:rsidRPr="00F65D04">
        <w:rPr>
          <w:rStyle w:val="Char2"/>
          <w:rFonts w:hint="eastAsia"/>
          <w:rtl/>
        </w:rPr>
        <w:t>رَأْسِ</w:t>
      </w:r>
      <w:r w:rsidRPr="00F65D04">
        <w:rPr>
          <w:rStyle w:val="Char2"/>
          <w:rtl/>
        </w:rPr>
        <w:t xml:space="preserve"> </w:t>
      </w:r>
      <w:r w:rsidRPr="00F65D04">
        <w:rPr>
          <w:rStyle w:val="Char2"/>
          <w:rFonts w:hint="eastAsia"/>
          <w:rtl/>
        </w:rPr>
        <w:t>الذُّبَابِ</w:t>
      </w:r>
      <w:r w:rsidRPr="00F65D04">
        <w:rPr>
          <w:rStyle w:val="Char2"/>
          <w:rtl/>
        </w:rPr>
        <w:t xml:space="preserve"> </w:t>
      </w:r>
      <w:r w:rsidRPr="00F65D04">
        <w:rPr>
          <w:rStyle w:val="Char2"/>
          <w:rFonts w:hint="eastAsia"/>
          <w:rtl/>
        </w:rPr>
        <w:t>مِنْ</w:t>
      </w:r>
      <w:r w:rsidRPr="00F65D04">
        <w:rPr>
          <w:rStyle w:val="Char2"/>
          <w:rtl/>
        </w:rPr>
        <w:t xml:space="preserve"> </w:t>
      </w:r>
      <w:r w:rsidRPr="00F65D04">
        <w:rPr>
          <w:rStyle w:val="Char2"/>
          <w:rFonts w:hint="eastAsia"/>
          <w:rtl/>
        </w:rPr>
        <w:t>خَشْيَةِ</w:t>
      </w:r>
      <w:r w:rsidRPr="00F65D04">
        <w:rPr>
          <w:rStyle w:val="Char2"/>
          <w:rtl/>
        </w:rPr>
        <w:t xml:space="preserve"> </w:t>
      </w:r>
      <w:r w:rsidRPr="00F65D04">
        <w:rPr>
          <w:rStyle w:val="Char2"/>
          <w:rFonts w:hint="eastAsia"/>
          <w:rtl/>
        </w:rPr>
        <w:t>اللَّهِ</w:t>
      </w:r>
      <w:r w:rsidRPr="00F65D04">
        <w:rPr>
          <w:rFonts w:cs="Traditional Arabic" w:hint="cs"/>
          <w:rtl/>
          <w:lang w:bidi="fa-IR"/>
        </w:rPr>
        <w:t>»</w:t>
      </w:r>
      <w:r w:rsidRPr="001C1EAA">
        <w:rPr>
          <w:rStyle w:val="Char3"/>
          <w:rFonts w:hint="cs"/>
          <w:vertAlign w:val="superscript"/>
          <w:rtl/>
        </w:rPr>
        <w:t>(</w:t>
      </w:r>
      <w:r w:rsidRPr="001C1EAA">
        <w:rPr>
          <w:rStyle w:val="Char3"/>
          <w:vertAlign w:val="superscript"/>
          <w:rtl/>
        </w:rPr>
        <w:footnoteReference w:id="13"/>
      </w:r>
      <w:r w:rsidRPr="001C1EAA">
        <w:rPr>
          <w:rStyle w:val="Char3"/>
          <w:rFonts w:hint="cs"/>
          <w:vertAlign w:val="superscript"/>
          <w:rtl/>
        </w:rPr>
        <w:t>)</w:t>
      </w:r>
      <w:r w:rsidR="00470192" w:rsidRPr="00CA1425">
        <w:rPr>
          <w:rStyle w:val="Char3"/>
          <w:rFonts w:hint="cs"/>
          <w:rtl/>
        </w:rPr>
        <w:t xml:space="preserve">. </w:t>
      </w:r>
      <w:r w:rsidRPr="00CA1425">
        <w:rPr>
          <w:rStyle w:val="Char3"/>
          <w:rFonts w:hint="cs"/>
          <w:rtl/>
        </w:rPr>
        <w:t xml:space="preserve">ترجمه: </w:t>
      </w:r>
      <w:r w:rsidR="00470192" w:rsidRPr="00F65D04">
        <w:rPr>
          <w:rFonts w:cs="Traditional Arabic" w:hint="cs"/>
          <w:sz w:val="26"/>
          <w:szCs w:val="26"/>
          <w:rtl/>
          <w:lang w:bidi="fa-IR"/>
        </w:rPr>
        <w:t>«</w:t>
      </w:r>
      <w:r w:rsidRPr="00CA1425">
        <w:rPr>
          <w:rStyle w:val="Char3"/>
          <w:rFonts w:hint="cs"/>
          <w:rtl/>
        </w:rPr>
        <w:t>رسول اکرم فرمودند: روز قیامت هرچشم گریه می‌کند، مگر چشمی که از محارم اجتناب ورزیده و چشمی که در راه الله شب</w:t>
      </w:r>
      <w:r w:rsidR="00470192" w:rsidRPr="00CA1425">
        <w:rPr>
          <w:rStyle w:val="Char3"/>
          <w:rFonts w:hint="eastAsia"/>
          <w:rtl/>
        </w:rPr>
        <w:t>‌</w:t>
      </w:r>
      <w:r w:rsidRPr="00CA1425">
        <w:rPr>
          <w:rStyle w:val="Char3"/>
          <w:rFonts w:hint="cs"/>
          <w:rtl/>
        </w:rPr>
        <w:t>ها بیدار بوده و چشمی که از ترس الله اشکی به اندازه سرمگسی ریخته است</w:t>
      </w:r>
      <w:r w:rsidR="00470192" w:rsidRPr="00F65D04">
        <w:rPr>
          <w:rFonts w:cs="Traditional Arabic" w:hint="cs"/>
          <w:sz w:val="26"/>
          <w:szCs w:val="26"/>
          <w:rtl/>
          <w:lang w:bidi="fa-IR"/>
        </w:rPr>
        <w:t>»</w:t>
      </w:r>
      <w:r w:rsidRPr="00CA1425">
        <w:rPr>
          <w:rStyle w:val="Char3"/>
          <w:rFonts w:hint="cs"/>
          <w:rtl/>
        </w:rPr>
        <w:t>.</w:t>
      </w:r>
    </w:p>
    <w:p w:rsidR="00F35385" w:rsidRPr="00CA1425" w:rsidRDefault="00F35385" w:rsidP="00F65D04">
      <w:pPr>
        <w:ind w:firstLine="284"/>
        <w:jc w:val="both"/>
        <w:rPr>
          <w:rStyle w:val="Char3"/>
          <w:rtl/>
        </w:rPr>
      </w:pPr>
      <w:r w:rsidRPr="00CA1425">
        <w:rPr>
          <w:rStyle w:val="Char3"/>
          <w:rFonts w:hint="cs"/>
          <w:rtl/>
        </w:rPr>
        <w:t>حدیث یازدهم: از ابوهریره روایت شده است که پیامبر از این که به بچه بی‌ریش نگریسته شود منع فرموده است</w:t>
      </w:r>
      <w:r w:rsidRPr="001C1EAA">
        <w:rPr>
          <w:rStyle w:val="Char3"/>
          <w:rFonts w:hint="cs"/>
          <w:vertAlign w:val="superscript"/>
          <w:rtl/>
        </w:rPr>
        <w:t>(</w:t>
      </w:r>
      <w:r w:rsidRPr="001C1EAA">
        <w:rPr>
          <w:rStyle w:val="Char3"/>
          <w:vertAlign w:val="superscript"/>
          <w:rtl/>
        </w:rPr>
        <w:footnoteReference w:id="14"/>
      </w:r>
      <w:r w:rsidRPr="001C1EAA">
        <w:rPr>
          <w:rStyle w:val="Char3"/>
          <w:rFonts w:hint="cs"/>
          <w:vertAlign w:val="superscript"/>
          <w:rtl/>
        </w:rPr>
        <w:t>)</w:t>
      </w:r>
      <w:r w:rsidRPr="00CA1425">
        <w:rPr>
          <w:rStyle w:val="Char3"/>
          <w:rFonts w:hint="cs"/>
          <w:rtl/>
        </w:rPr>
        <w:t>. در</w:t>
      </w:r>
      <w:r w:rsidR="00470192" w:rsidRPr="00CA1425">
        <w:rPr>
          <w:rStyle w:val="Char3"/>
          <w:rFonts w:hint="cs"/>
          <w:rtl/>
        </w:rPr>
        <w:t xml:space="preserve"> حدیث دیگری که از انس</w:t>
      </w:r>
      <w:r w:rsidR="004C0B13" w:rsidRPr="004C0B13">
        <w:rPr>
          <w:rStyle w:val="Char3"/>
          <w:rFonts w:cs="CTraditional Arabic" w:hint="cs"/>
          <w:rtl/>
        </w:rPr>
        <w:t>س</w:t>
      </w:r>
      <w:r w:rsidRPr="00CA1425">
        <w:rPr>
          <w:rStyle w:val="Char3"/>
          <w:rFonts w:hint="cs"/>
          <w:rtl/>
        </w:rPr>
        <w:t xml:space="preserve"> روایت شده آمده است: در کنار نوجوانان بی‌ریش ننشینید که فتنه</w:t>
      </w:r>
      <w:r w:rsidR="001B5EE6">
        <w:rPr>
          <w:rStyle w:val="Char3"/>
          <w:rFonts w:hint="cs"/>
          <w:rtl/>
        </w:rPr>
        <w:t xml:space="preserve"> آن‌ها </w:t>
      </w:r>
      <w:r w:rsidRPr="00CA1425">
        <w:rPr>
          <w:rStyle w:val="Char3"/>
          <w:rFonts w:hint="cs"/>
          <w:rtl/>
        </w:rPr>
        <w:t>از فتنه دوشیزگان خطرناکتر است</w:t>
      </w:r>
      <w:r w:rsidRPr="001C1EAA">
        <w:rPr>
          <w:rStyle w:val="Char3"/>
          <w:rFonts w:hint="cs"/>
          <w:vertAlign w:val="superscript"/>
          <w:rtl/>
        </w:rPr>
        <w:t>(</w:t>
      </w:r>
      <w:r w:rsidRPr="001C1EAA">
        <w:rPr>
          <w:rStyle w:val="Char3"/>
          <w:vertAlign w:val="superscript"/>
          <w:rtl/>
        </w:rPr>
        <w:footnoteReference w:id="15"/>
      </w:r>
      <w:r w:rsidRPr="001C1EAA">
        <w:rPr>
          <w:rStyle w:val="Char3"/>
          <w:rFonts w:hint="cs"/>
          <w:vertAlign w:val="superscript"/>
          <w:rtl/>
        </w:rPr>
        <w:t>)</w:t>
      </w:r>
      <w:r w:rsidRPr="00CA1425">
        <w:rPr>
          <w:rStyle w:val="Char3"/>
          <w:rFonts w:hint="cs"/>
          <w:rtl/>
        </w:rPr>
        <w:t>. در حدیث دیگری آمده است: پیامبر اکرم فرمودند: از رفت و آمد زنان نامحرم بپرهیزید. شخصی از میان عرض نمود: راجع به برادر شوهر چه می‌فرمایید؟ فرمودند: برادر شوهر مرگ انسان است، زیرا او همواره در منزل رفت و آمد می‌کند، اگر چنانچه نگاهش افتاد، اندیشه فتنه واضح</w:t>
      </w:r>
      <w:r w:rsidRPr="00CA1425">
        <w:rPr>
          <w:rStyle w:val="Char3"/>
          <w:rFonts w:hint="eastAsia"/>
          <w:rtl/>
        </w:rPr>
        <w:t>‌</w:t>
      </w:r>
      <w:r w:rsidRPr="00CA1425">
        <w:rPr>
          <w:rStyle w:val="Char3"/>
          <w:rFonts w:hint="cs"/>
          <w:rtl/>
        </w:rPr>
        <w:t>تر است</w:t>
      </w:r>
      <w:r w:rsidRPr="001C1EAA">
        <w:rPr>
          <w:rStyle w:val="Char3"/>
          <w:rFonts w:hint="cs"/>
          <w:vertAlign w:val="superscript"/>
          <w:rtl/>
        </w:rPr>
        <w:t>(</w:t>
      </w:r>
      <w:r w:rsidRPr="001C1EAA">
        <w:rPr>
          <w:rStyle w:val="Char3"/>
          <w:vertAlign w:val="superscript"/>
          <w:rtl/>
        </w:rPr>
        <w:footnoteReference w:id="16"/>
      </w:r>
      <w:r w:rsidRPr="001C1EAA">
        <w:rPr>
          <w:rStyle w:val="Char3"/>
          <w:rFonts w:hint="cs"/>
          <w:vertAlign w:val="superscript"/>
          <w:rtl/>
        </w:rPr>
        <w:t>)</w:t>
      </w:r>
      <w:r w:rsidRPr="00CA1425">
        <w:rPr>
          <w:rStyle w:val="Char3"/>
          <w:rFonts w:hint="cs"/>
          <w:rtl/>
        </w:rPr>
        <w:t>.</w:t>
      </w:r>
    </w:p>
    <w:p w:rsidR="002F45FA" w:rsidRDefault="002F45FA" w:rsidP="00F65D04">
      <w:pPr>
        <w:ind w:firstLine="284"/>
        <w:jc w:val="both"/>
        <w:rPr>
          <w:rStyle w:val="Char3"/>
          <w:rtl/>
        </w:rPr>
        <w:sectPr w:rsidR="002F45FA" w:rsidSect="00A50035">
          <w:headerReference w:type="default" r:id="rId24"/>
          <w:footnotePr>
            <w:numRestart w:val="eachPage"/>
          </w:footnotePr>
          <w:type w:val="oddPage"/>
          <w:pgSz w:w="7938" w:h="11907" w:code="9"/>
          <w:pgMar w:top="567" w:right="851" w:bottom="851" w:left="851" w:header="454" w:footer="0" w:gutter="0"/>
          <w:cols w:space="708"/>
          <w:titlePg/>
          <w:bidi/>
          <w:rtlGutter/>
          <w:docGrid w:linePitch="381"/>
        </w:sectPr>
      </w:pPr>
    </w:p>
    <w:p w:rsidR="00F35385" w:rsidRPr="00F65D04" w:rsidRDefault="00F35385" w:rsidP="00F65D04">
      <w:pPr>
        <w:pStyle w:val="a0"/>
        <w:rPr>
          <w:rtl/>
        </w:rPr>
      </w:pPr>
      <w:bookmarkStart w:id="50" w:name="_Toc332478461"/>
      <w:bookmarkStart w:id="51" w:name="_Toc429305040"/>
      <w:r w:rsidRPr="00F65D04">
        <w:rPr>
          <w:rFonts w:hint="cs"/>
          <w:rtl/>
        </w:rPr>
        <w:t>بخش چهارم</w:t>
      </w:r>
      <w:bookmarkEnd w:id="50"/>
      <w:bookmarkEnd w:id="51"/>
    </w:p>
    <w:p w:rsidR="00F35385" w:rsidRPr="00F65D04" w:rsidRDefault="00F35385" w:rsidP="00F65D04">
      <w:pPr>
        <w:pStyle w:val="a1"/>
        <w:rPr>
          <w:rtl/>
        </w:rPr>
      </w:pPr>
      <w:bookmarkStart w:id="52" w:name="_Toc332478462"/>
      <w:bookmarkStart w:id="53" w:name="_Toc429305041"/>
      <w:r w:rsidRPr="00F65D04">
        <w:rPr>
          <w:rFonts w:hint="cs"/>
          <w:rtl/>
        </w:rPr>
        <w:t>زیان‌های معنوی:</w:t>
      </w:r>
      <w:bookmarkEnd w:id="52"/>
      <w:bookmarkEnd w:id="53"/>
    </w:p>
    <w:p w:rsidR="00F35385" w:rsidRPr="00CA1425" w:rsidRDefault="00F35385" w:rsidP="00F65D04">
      <w:pPr>
        <w:ind w:firstLine="284"/>
        <w:jc w:val="both"/>
        <w:rPr>
          <w:rStyle w:val="Char3"/>
          <w:rtl/>
        </w:rPr>
      </w:pPr>
      <w:r w:rsidRPr="00CA1425">
        <w:rPr>
          <w:rStyle w:val="Char3"/>
          <w:rFonts w:hint="cs"/>
          <w:rtl/>
        </w:rPr>
        <w:t>این بخش در واقع تتمه دو بخش قبل است. چشم‌چرانی با این که یک عمل بسیار منفور و گناه بس‌بزرگی است، اکثر مردم آن را گناه معمولی می‌دانند، چون این عمل به آسانی انجام می‌گیرد و نیاز به نیروی جسمی و مالی ندارد، برخلاف گناهان دیگری همچون زنا، سرقت و... که انجام‌دادن</w:t>
      </w:r>
      <w:r w:rsidR="001B5EE6">
        <w:rPr>
          <w:rStyle w:val="Char3"/>
          <w:rFonts w:hint="cs"/>
          <w:rtl/>
        </w:rPr>
        <w:t xml:space="preserve"> آن‌ها </w:t>
      </w:r>
      <w:r w:rsidRPr="00CA1425">
        <w:rPr>
          <w:rStyle w:val="Char3"/>
          <w:rFonts w:hint="cs"/>
          <w:rtl/>
        </w:rPr>
        <w:t>به نیروی جسمی و مالی نیاز دارند، بدین جهت می‌بینیم که کهنسالان نیز به آن مبتلایند، مولانا می‌فرمایند: پیرمردی به نزد من آمد و اظهار داشت که در همه اعمال پای</w:t>
      </w:r>
      <w:r w:rsidRPr="00CA1425">
        <w:rPr>
          <w:rStyle w:val="Char3"/>
          <w:rFonts w:hint="eastAsia"/>
          <w:rtl/>
        </w:rPr>
        <w:t>‌</w:t>
      </w:r>
      <w:r w:rsidRPr="00CA1425">
        <w:rPr>
          <w:rStyle w:val="Char3"/>
          <w:rFonts w:hint="cs"/>
          <w:rtl/>
        </w:rPr>
        <w:t>‌بند شریعت هستم، به جز آن که بچه‌های بی‌ریش را با نگاه بد می‌نگرم. به پیرمردی دیگر برخوردم که می‌گفت: در چشم‌چرانی به زنان مبتلایم.</w:t>
      </w:r>
    </w:p>
    <w:p w:rsidR="00F35385" w:rsidRPr="00CA1425" w:rsidRDefault="00F35385" w:rsidP="00F65D04">
      <w:pPr>
        <w:ind w:firstLine="284"/>
        <w:jc w:val="both"/>
        <w:rPr>
          <w:rStyle w:val="Char3"/>
          <w:rtl/>
        </w:rPr>
      </w:pPr>
      <w:r w:rsidRPr="00CA1425">
        <w:rPr>
          <w:rStyle w:val="Char3"/>
          <w:rFonts w:hint="cs"/>
          <w:rtl/>
        </w:rPr>
        <w:t>این بیماری نخست در جوانی پدید می‌آید، در واقع هر گناه بد نخست در دوران جوانی پدید می‌آید و تا دوران پیری در اعماق وجود انسان ریشه می</w:t>
      </w:r>
      <w:r w:rsidRPr="00CA1425">
        <w:rPr>
          <w:rStyle w:val="Char3"/>
          <w:rFonts w:hint="eastAsia"/>
          <w:rtl/>
        </w:rPr>
        <w:t>‌</w:t>
      </w:r>
      <w:r w:rsidRPr="00CA1425">
        <w:rPr>
          <w:rStyle w:val="Char3"/>
          <w:rFonts w:hint="cs"/>
          <w:rtl/>
        </w:rPr>
        <w:t>دواند و تا قبر همراه انسان هستند، و انسان را در منجلاب‌های بدبختی غرق می‌کند، همه نیروهای جسمی به پایان می‌رسد، اما این بیماری همچنان جوانه می‌زند.</w:t>
      </w:r>
    </w:p>
    <w:p w:rsidR="00F35385" w:rsidRPr="00F65D04" w:rsidRDefault="00F35385" w:rsidP="00F65D04">
      <w:pPr>
        <w:pStyle w:val="a1"/>
        <w:rPr>
          <w:rtl/>
        </w:rPr>
      </w:pPr>
      <w:bookmarkStart w:id="54" w:name="_Toc332478463"/>
      <w:bookmarkStart w:id="55" w:name="_Toc429305042"/>
      <w:r w:rsidRPr="00F65D04">
        <w:rPr>
          <w:rFonts w:hint="cs"/>
          <w:rtl/>
        </w:rPr>
        <w:t>اهمیت حفظ نگاه:</w:t>
      </w:r>
      <w:bookmarkEnd w:id="54"/>
      <w:bookmarkEnd w:id="55"/>
    </w:p>
    <w:p w:rsidR="00F35385" w:rsidRPr="00CA1425" w:rsidRDefault="00F35385" w:rsidP="00F65D04">
      <w:pPr>
        <w:ind w:firstLine="284"/>
        <w:jc w:val="both"/>
        <w:rPr>
          <w:rStyle w:val="Char3"/>
          <w:rtl/>
        </w:rPr>
      </w:pPr>
      <w:r w:rsidRPr="00CA1425">
        <w:rPr>
          <w:rStyle w:val="Char3"/>
          <w:rFonts w:hint="cs"/>
          <w:rtl/>
        </w:rPr>
        <w:t>علامه ابن قیم در کتاب «</w:t>
      </w:r>
      <w:r w:rsidRPr="00F65D04">
        <w:rPr>
          <w:rFonts w:ascii="mylotus" w:hAnsi="mylotus" w:cs="mylotus"/>
          <w:rtl/>
          <w:lang w:bidi="fa-IR"/>
        </w:rPr>
        <w:t>الکافی</w:t>
      </w:r>
      <w:r w:rsidRPr="00CA1425">
        <w:rPr>
          <w:rStyle w:val="Char3"/>
          <w:rFonts w:hint="cs"/>
          <w:rtl/>
        </w:rPr>
        <w:t>» در این مورد بحث مفصلی دارد، ایشان می‌فرمایند: هر عمل فحشا نخست از چشم سرچشمه می‌گیرد، همانگونه که شعله‌های آتش که سر به آسمان می‌کشد، ابتدا از یک جرقه ناچیز آغاز می‌شود و به همین منظور مراقبت از چشم بسیار ضروری است</w:t>
      </w:r>
      <w:r w:rsidRPr="001C1EAA">
        <w:rPr>
          <w:rStyle w:val="Char3"/>
          <w:rFonts w:hint="cs"/>
          <w:vertAlign w:val="superscript"/>
          <w:rtl/>
        </w:rPr>
        <w:t>(</w:t>
      </w:r>
      <w:r w:rsidRPr="001C1EAA">
        <w:rPr>
          <w:rStyle w:val="Char3"/>
          <w:vertAlign w:val="superscript"/>
          <w:rtl/>
        </w:rPr>
        <w:footnoteReference w:id="17"/>
      </w:r>
      <w:r w:rsidRPr="001C1EAA">
        <w:rPr>
          <w:rStyle w:val="Char3"/>
          <w:rFonts w:hint="cs"/>
          <w:vertAlign w:val="superscript"/>
          <w:rtl/>
        </w:rPr>
        <w:t>)</w:t>
      </w:r>
      <w:r w:rsidRPr="00CA1425">
        <w:rPr>
          <w:rStyle w:val="Char3"/>
          <w:rFonts w:hint="cs"/>
          <w:rtl/>
        </w:rPr>
        <w:t>.</w:t>
      </w:r>
    </w:p>
    <w:p w:rsidR="00F35385" w:rsidRPr="00CA1425" w:rsidRDefault="00F35385" w:rsidP="00F65D04">
      <w:pPr>
        <w:ind w:firstLine="284"/>
        <w:jc w:val="both"/>
        <w:rPr>
          <w:rStyle w:val="Char3"/>
          <w:rtl/>
        </w:rPr>
      </w:pPr>
      <w:r w:rsidRPr="00CA1425">
        <w:rPr>
          <w:rStyle w:val="Char3"/>
          <w:rFonts w:hint="cs"/>
          <w:rtl/>
        </w:rPr>
        <w:t>علامه ابن قیم در ادامه بحث می‌فرماید: هرکس از چهار اعضای ذیل مراقبت نماید، توانسته است دین خود را سالم نگهدارد: 1- چشم. 2- خیال و تصور. 3- زبان. 4- قدم، زیرا شیطان از همین رهگذرها در قلب انسان نفوذ کرده و موجبات بردبادی انسان را فراهم می‌سازد.</w:t>
      </w:r>
    </w:p>
    <w:p w:rsidR="00F35385" w:rsidRPr="00CA1425" w:rsidRDefault="00F35385" w:rsidP="00F65D04">
      <w:pPr>
        <w:ind w:firstLine="284"/>
        <w:jc w:val="both"/>
        <w:rPr>
          <w:rStyle w:val="Char3"/>
          <w:rtl/>
        </w:rPr>
      </w:pPr>
      <w:r w:rsidRPr="00CA1425">
        <w:rPr>
          <w:rStyle w:val="Char3"/>
          <w:rFonts w:hint="cs"/>
          <w:rtl/>
        </w:rPr>
        <w:t>پس از آن علامه ابن قیم</w:t>
      </w:r>
      <w:r w:rsidR="001B5EE6">
        <w:rPr>
          <w:rStyle w:val="Char3"/>
          <w:rFonts w:hint="cs"/>
          <w:rtl/>
        </w:rPr>
        <w:t xml:space="preserve"> آن‌ها </w:t>
      </w:r>
      <w:r w:rsidRPr="00CA1425">
        <w:rPr>
          <w:rStyle w:val="Char3"/>
          <w:rFonts w:hint="cs"/>
          <w:rtl/>
        </w:rPr>
        <w:t>را مفصلاً بیان می‌فرماید: نخست از چشم آغاز کن، زیرا حفظ نگاه شرط حفاظت شرمگاه است، کسی که از رهگذر نگاه آزاد باشد به زودی به هلاکت خواهد رسید.</w:t>
      </w:r>
    </w:p>
    <w:p w:rsidR="00F35385" w:rsidRPr="00CA1425" w:rsidRDefault="00F35385" w:rsidP="00F65D04">
      <w:pPr>
        <w:ind w:firstLine="284"/>
        <w:jc w:val="both"/>
        <w:rPr>
          <w:rStyle w:val="Char3"/>
          <w:rtl/>
        </w:rPr>
      </w:pPr>
      <w:r w:rsidRPr="00CA1425">
        <w:rPr>
          <w:rStyle w:val="Char3"/>
          <w:rFonts w:hint="cs"/>
          <w:rtl/>
        </w:rPr>
        <w:t>ایشان در ادامه می‌فرمایند: نگاه تیری است که هرگاه به سوی دیگری پرتاب شود، پیش از آن صاحب خود را هلاک می‌کند، کسی که برای بار اول نگاهش به زنی می‌افتد یکبار دیگر مینگرد تا شاید از تشنگی خود بکاهد، در صورتی که با هر بار نگریستن آن تشنگی شدت می‌یابد.</w:t>
      </w:r>
    </w:p>
    <w:p w:rsidR="00F35385" w:rsidRPr="00CA1425" w:rsidRDefault="00F35385" w:rsidP="00F65D04">
      <w:pPr>
        <w:ind w:firstLine="284"/>
        <w:jc w:val="both"/>
        <w:rPr>
          <w:rStyle w:val="Char3"/>
          <w:rtl/>
        </w:rPr>
      </w:pPr>
      <w:r w:rsidRPr="00CA1425">
        <w:rPr>
          <w:rStyle w:val="Char3"/>
          <w:rFonts w:hint="cs"/>
          <w:rtl/>
        </w:rPr>
        <w:t>یکی از زیان‌های نگاه بد این است که بر چشم پرده‌ای را می‌پوشاند و از نور و درخشندگی آن کاسته می‌شود، دلهره و افسردگی بر قلب چیره می‌گردد. ثانیاً اگر هزار مرتبه بنگرد بازهم سیر نمی‌شود، بلکه برعکس مورد لعن و نفرین رسول الله قرار می‌گیرد. و در حین نگریستن از رحمت الهی دور می‌شود، یکی دیگر از زیان‌های آن از بین‌رفتن لذت و حلاوت طاعات و عبادات است. چنانکه در حدیثی که قبلاً متذکر شدیم آمده است که هرگاه انسان نگاهش را پس از نگریستن اول برگرداند، خداوند لذت حلاوت را در عبادت‌هایش ایجاد می‌کند، و برعکس کسی که نتواند نگاهش را کنترل کند، از لذت و حلاوت در عبادت محروم خواهد شد، یکی از زیان‌های آن اینست که چهره انسانی که در این بیماری آلوده است و افسرده و بی‌نور می‌شود.</w:t>
      </w:r>
    </w:p>
    <w:p w:rsidR="00F35385" w:rsidRPr="00CA1425" w:rsidRDefault="00F35385" w:rsidP="00F65D04">
      <w:pPr>
        <w:ind w:firstLine="284"/>
        <w:jc w:val="both"/>
        <w:rPr>
          <w:rStyle w:val="Char3"/>
          <w:rtl/>
        </w:rPr>
      </w:pPr>
      <w:r w:rsidRPr="00CA1425">
        <w:rPr>
          <w:rStyle w:val="Char3"/>
          <w:rFonts w:hint="cs"/>
          <w:rtl/>
        </w:rPr>
        <w:t>زیان‌های که به</w:t>
      </w:r>
      <w:r w:rsidR="001B5EE6">
        <w:rPr>
          <w:rStyle w:val="Char3"/>
          <w:rFonts w:hint="cs"/>
          <w:rtl/>
        </w:rPr>
        <w:t xml:space="preserve"> آن‌ها </w:t>
      </w:r>
      <w:r w:rsidRPr="00CA1425">
        <w:rPr>
          <w:rStyle w:val="Char3"/>
          <w:rFonts w:hint="cs"/>
          <w:rtl/>
        </w:rPr>
        <w:t>اشاره شده، فقط به چشم‌چرانی زنان منحصر نمی‌شود، بلکه همه این زیان‌ها برای کسی نیز که به نوباوگان بی‌ریش هم با نگاه بد می‌نگرد تعلق می‌گیرد، مولانا اشرف‌علی در این مورد می‌فرماید: بعضی از مردم ادعا می‌کنند که ما به این بچه‌ها به عنوان فرزند خود می‌نگریم و با</w:t>
      </w:r>
      <w:r w:rsidR="001B5EE6">
        <w:rPr>
          <w:rStyle w:val="Char3"/>
          <w:rFonts w:hint="cs"/>
          <w:rtl/>
        </w:rPr>
        <w:t xml:space="preserve"> آن‌ها </w:t>
      </w:r>
      <w:r w:rsidRPr="00CA1425">
        <w:rPr>
          <w:rStyle w:val="Char3"/>
          <w:rFonts w:hint="cs"/>
          <w:rtl/>
        </w:rPr>
        <w:t>محبت می‌کنیم، اما باید</w:t>
      </w:r>
      <w:r w:rsidR="001B5EE6">
        <w:rPr>
          <w:rStyle w:val="Char3"/>
          <w:rFonts w:hint="cs"/>
          <w:rtl/>
        </w:rPr>
        <w:t xml:space="preserve"> آن‌ها </w:t>
      </w:r>
      <w:r w:rsidRPr="00CA1425">
        <w:rPr>
          <w:rStyle w:val="Char3"/>
          <w:rFonts w:hint="cs"/>
          <w:rtl/>
        </w:rPr>
        <w:t>بدانند که این یک فریب شیطانی بیش نیست.</w:t>
      </w:r>
    </w:p>
    <w:p w:rsidR="00F35385" w:rsidRPr="00CA1425" w:rsidRDefault="00F35385" w:rsidP="00F65D04">
      <w:pPr>
        <w:ind w:firstLine="284"/>
        <w:jc w:val="both"/>
        <w:rPr>
          <w:rStyle w:val="Char3"/>
          <w:rtl/>
        </w:rPr>
      </w:pPr>
      <w:r w:rsidRPr="00CA1425">
        <w:rPr>
          <w:rStyle w:val="Char3"/>
          <w:rFonts w:hint="cs"/>
          <w:rtl/>
        </w:rPr>
        <w:t>علامه عبدالرحمان بن الجوزی در کتاب «</w:t>
      </w:r>
      <w:r w:rsidRPr="00F65D04">
        <w:rPr>
          <w:rFonts w:ascii="mylotus" w:hAnsi="mylotus" w:cs="mylotus"/>
          <w:rtl/>
          <w:lang w:bidi="fa-IR"/>
        </w:rPr>
        <w:t>تلبیس ابلیس</w:t>
      </w:r>
      <w:r w:rsidRPr="00CA1425">
        <w:rPr>
          <w:rStyle w:val="Char3"/>
          <w:rFonts w:hint="cs"/>
          <w:rtl/>
        </w:rPr>
        <w:t>» آورده اند که ابوعبدالله بن الجلا فرمودند: ایستاده بودم و به صورت یک نوجوان مسیحی که دارای چهره‌ای زیبا بود می‌نگریستم، ناگاه ابوعبدالله بلخی از کنار من گذر نمود و علت توقف من را جویا شد، گفتم: این صورت زیبا را می‌بینید که فردا در آتش جهنم سوزانده می‌شود؟ ایشان هردو دست خود را بر شان</w:t>
      </w:r>
      <w:r w:rsidR="00773EB8">
        <w:rPr>
          <w:rStyle w:val="Char3"/>
          <w:rFonts w:hint="cs"/>
          <w:rtl/>
        </w:rPr>
        <w:t>ۀ</w:t>
      </w:r>
      <w:r w:rsidRPr="00CA1425">
        <w:rPr>
          <w:rStyle w:val="Char3"/>
          <w:rFonts w:hint="cs"/>
          <w:rtl/>
        </w:rPr>
        <w:t xml:space="preserve"> من زدند و فرمودند: به زودی اثر این عملت را خواهید دید، پس از چهل سال قرآن را که حفظ داشتم یکباره فراموش کردم</w:t>
      </w:r>
      <w:r w:rsidRPr="001C1EAA">
        <w:rPr>
          <w:rStyle w:val="Char3"/>
          <w:rFonts w:hint="cs"/>
          <w:vertAlign w:val="superscript"/>
          <w:rtl/>
        </w:rPr>
        <w:t>(</w:t>
      </w:r>
      <w:r w:rsidRPr="001C1EAA">
        <w:rPr>
          <w:rStyle w:val="Char3"/>
          <w:vertAlign w:val="superscript"/>
          <w:rtl/>
        </w:rPr>
        <w:footnoteReference w:id="18"/>
      </w:r>
      <w:r w:rsidRPr="001C1EAA">
        <w:rPr>
          <w:rStyle w:val="Char3"/>
          <w:rFonts w:hint="cs"/>
          <w:vertAlign w:val="superscript"/>
          <w:rtl/>
        </w:rPr>
        <w:t>)</w:t>
      </w:r>
      <w:r w:rsidRPr="00CA1425">
        <w:rPr>
          <w:rStyle w:val="Char3"/>
          <w:rFonts w:hint="cs"/>
          <w:rtl/>
        </w:rPr>
        <w:t>.</w:t>
      </w:r>
    </w:p>
    <w:p w:rsidR="00F35385" w:rsidRPr="00CA1425" w:rsidRDefault="00F35385" w:rsidP="00F65D04">
      <w:pPr>
        <w:ind w:firstLine="284"/>
        <w:jc w:val="both"/>
        <w:rPr>
          <w:rStyle w:val="Char3"/>
          <w:rtl/>
        </w:rPr>
      </w:pPr>
      <w:r w:rsidRPr="00CA1425">
        <w:rPr>
          <w:rStyle w:val="Char3"/>
          <w:rFonts w:hint="cs"/>
          <w:rtl/>
        </w:rPr>
        <w:t>ابوالادیان گفته است: با استاد خود ابوبکر دقاق نشسته بودم، در این هنگام نوجوانی زیبا از کنار ما گذشت، من شروع کردم به نگریستن به وی، استاد من فرمود: پسرم اثر این را خواهید دید، من تا بیست سال در همین فکر بودم، سپس شبی با همین تفکر خوابیدم، صبح بیدار شدم، دیدم که همه قرآنکریم را که از حفظ بودم فراموش کرده</w:t>
      </w:r>
      <w:r w:rsidRPr="00CA1425">
        <w:rPr>
          <w:rStyle w:val="Char3"/>
          <w:rFonts w:hint="eastAsia"/>
          <w:rtl/>
        </w:rPr>
        <w:t>‌</w:t>
      </w:r>
      <w:r w:rsidRPr="00CA1425">
        <w:rPr>
          <w:rStyle w:val="Char3"/>
          <w:rFonts w:hint="cs"/>
          <w:rtl/>
        </w:rPr>
        <w:t>ام.</w:t>
      </w:r>
    </w:p>
    <w:p w:rsidR="00F35385" w:rsidRPr="00F65D04" w:rsidRDefault="00F35385" w:rsidP="00F65D04">
      <w:pPr>
        <w:pStyle w:val="a1"/>
        <w:rPr>
          <w:rtl/>
        </w:rPr>
      </w:pPr>
      <w:bookmarkStart w:id="56" w:name="_Toc332478464"/>
      <w:bookmarkStart w:id="57" w:name="_Toc429305043"/>
      <w:r w:rsidRPr="00F65D04">
        <w:rPr>
          <w:rFonts w:hint="cs"/>
          <w:rtl/>
        </w:rPr>
        <w:t>عکس:</w:t>
      </w:r>
      <w:bookmarkEnd w:id="56"/>
      <w:bookmarkEnd w:id="57"/>
    </w:p>
    <w:p w:rsidR="00F35385" w:rsidRPr="00CA1425" w:rsidRDefault="00F35385" w:rsidP="00F65D04">
      <w:pPr>
        <w:ind w:firstLine="284"/>
        <w:jc w:val="both"/>
        <w:rPr>
          <w:rStyle w:val="Char3"/>
          <w:rtl/>
        </w:rPr>
      </w:pPr>
      <w:r w:rsidRPr="00CA1425">
        <w:rPr>
          <w:rStyle w:val="Char3"/>
          <w:rFonts w:hint="cs"/>
          <w:rtl/>
        </w:rPr>
        <w:t>نگریستن به عکس زنان نامحرم نیز نوعی چشم‌چرانی است، گرچه این عکس‌ها در دسترس عموم قرار دارند، مانند عکس‌هایی که در روزنامه‌ها و مجله و کتاب چاپ می‌شوند، و یا در تلویزیون و سینما به نمایش گذاشته می‌شوند، این هم یکی از عوامل فحشاء است و باید با جدیت تمام از آن اجتناب ورزیم.</w:t>
      </w:r>
    </w:p>
    <w:p w:rsidR="00F35385" w:rsidRPr="00F65D04" w:rsidRDefault="00F35385" w:rsidP="00F65D04">
      <w:pPr>
        <w:pStyle w:val="a1"/>
        <w:rPr>
          <w:rtl/>
        </w:rPr>
      </w:pPr>
      <w:bookmarkStart w:id="58" w:name="_Toc332478465"/>
      <w:bookmarkStart w:id="59" w:name="_Toc429305044"/>
      <w:r w:rsidRPr="00F65D04">
        <w:rPr>
          <w:rFonts w:hint="cs"/>
          <w:rtl/>
        </w:rPr>
        <w:t>تلویزیون:</w:t>
      </w:r>
      <w:bookmarkEnd w:id="58"/>
      <w:bookmarkEnd w:id="59"/>
    </w:p>
    <w:p w:rsidR="00F35385" w:rsidRPr="00CA1425" w:rsidRDefault="00F35385" w:rsidP="00F65D04">
      <w:pPr>
        <w:ind w:firstLine="284"/>
        <w:jc w:val="both"/>
        <w:rPr>
          <w:rStyle w:val="Char3"/>
          <w:rtl/>
        </w:rPr>
      </w:pPr>
      <w:r w:rsidRPr="00CA1425">
        <w:rPr>
          <w:rStyle w:val="Char3"/>
          <w:rFonts w:hint="cs"/>
          <w:rtl/>
        </w:rPr>
        <w:t>امروزه تلویزیون چنان عام شده که هیچ خان</w:t>
      </w:r>
      <w:r w:rsidR="00773EB8">
        <w:rPr>
          <w:rStyle w:val="Char3"/>
          <w:rFonts w:hint="cs"/>
          <w:rtl/>
        </w:rPr>
        <w:t>ۀ</w:t>
      </w:r>
      <w:r w:rsidRPr="00CA1425">
        <w:rPr>
          <w:rStyle w:val="Char3"/>
          <w:rFonts w:hint="cs"/>
          <w:rtl/>
        </w:rPr>
        <w:t xml:space="preserve"> مسلمانی هم شاید از آن خالی نیست الا ماشا الله، مردم هزینه می‌کنند و تلویزیون خریده خود و فرزندان خود را با مشکلات دینی و اخلاقی و اجتماعی دچار می‌کنند، اوقات گرانبهای یک فرد مسلمان هم به هدر می‌رود، و از نماز و ذکر و عبادت هم باز داشته می‌شود، با این حال تصویرهای زنان و مردان نامحرم در آن به نمایش گذاشته می‌شود که برای یک فرد مسلمان نگریستن</w:t>
      </w:r>
      <w:r w:rsidR="001B5EE6">
        <w:rPr>
          <w:rStyle w:val="Char3"/>
          <w:rFonts w:hint="cs"/>
          <w:rtl/>
        </w:rPr>
        <w:t xml:space="preserve"> آن‌ها </w:t>
      </w:r>
      <w:r w:rsidRPr="00CA1425">
        <w:rPr>
          <w:rStyle w:val="Char3"/>
          <w:rFonts w:hint="cs"/>
          <w:rtl/>
        </w:rPr>
        <w:t>جایز است، بدین جهت می‌بینیم حیا و عفت در جامع</w:t>
      </w:r>
      <w:r w:rsidR="00773EB8">
        <w:rPr>
          <w:rStyle w:val="Char3"/>
          <w:rFonts w:hint="cs"/>
          <w:rtl/>
        </w:rPr>
        <w:t>ۀ</w:t>
      </w:r>
      <w:r w:rsidRPr="00CA1425">
        <w:rPr>
          <w:rStyle w:val="Char3"/>
          <w:rFonts w:hint="cs"/>
          <w:rtl/>
        </w:rPr>
        <w:t xml:space="preserve"> اسلامی تدریجاً کمرنگ می‌شود.</w:t>
      </w:r>
    </w:p>
    <w:p w:rsidR="00F35385" w:rsidRPr="00F65D04" w:rsidRDefault="00F35385" w:rsidP="00F65D04">
      <w:pPr>
        <w:pStyle w:val="a1"/>
        <w:rPr>
          <w:rtl/>
        </w:rPr>
      </w:pPr>
      <w:bookmarkStart w:id="60" w:name="_Toc332478466"/>
      <w:bookmarkStart w:id="61" w:name="_Toc429305045"/>
      <w:r w:rsidRPr="00F65D04">
        <w:rPr>
          <w:rFonts w:hint="cs"/>
          <w:rtl/>
        </w:rPr>
        <w:t>زیان‌های تلویزیون:</w:t>
      </w:r>
      <w:bookmarkEnd w:id="60"/>
      <w:bookmarkEnd w:id="61"/>
    </w:p>
    <w:p w:rsidR="00F35385" w:rsidRPr="00CA1425" w:rsidRDefault="00F35385" w:rsidP="002F45FA">
      <w:pPr>
        <w:ind w:firstLine="284"/>
        <w:jc w:val="both"/>
        <w:rPr>
          <w:rStyle w:val="Char3"/>
          <w:rtl/>
        </w:rPr>
      </w:pPr>
      <w:r w:rsidRPr="00CA1425">
        <w:rPr>
          <w:rStyle w:val="Char3"/>
          <w:rFonts w:hint="cs"/>
          <w:rtl/>
        </w:rPr>
        <w:t>تلویزیون در واقع دارای زیان‌های جسمی و مصنوعی است، پزشکان اعتراف نموده</w:t>
      </w:r>
      <w:r w:rsidR="006163F5" w:rsidRPr="00CA1425">
        <w:rPr>
          <w:rStyle w:val="Char3"/>
          <w:rFonts w:hint="cs"/>
          <w:rtl/>
        </w:rPr>
        <w:t>‌اند</w:t>
      </w:r>
      <w:r w:rsidRPr="00CA1425">
        <w:rPr>
          <w:rStyle w:val="Char3"/>
          <w:rFonts w:hint="cs"/>
          <w:rtl/>
        </w:rPr>
        <w:t xml:space="preserve"> که نگریستن به صفح</w:t>
      </w:r>
      <w:r w:rsidR="00773EB8">
        <w:rPr>
          <w:rStyle w:val="Char3"/>
          <w:rFonts w:hint="cs"/>
          <w:rtl/>
        </w:rPr>
        <w:t>ۀ</w:t>
      </w:r>
      <w:r w:rsidRPr="00CA1425">
        <w:rPr>
          <w:rStyle w:val="Char3"/>
          <w:rFonts w:hint="cs"/>
          <w:rtl/>
        </w:rPr>
        <w:t xml:space="preserve"> تلویزیون برای بینائی چشم بسیار زیان‌آور است، دانشمندان روان‌شناس آمریکایی اذعان داشته</w:t>
      </w:r>
      <w:r w:rsidR="006163F5" w:rsidRPr="00CA1425">
        <w:rPr>
          <w:rStyle w:val="Char3"/>
          <w:rFonts w:hint="cs"/>
          <w:rtl/>
        </w:rPr>
        <w:t>‌اند</w:t>
      </w:r>
      <w:r w:rsidRPr="00CA1425">
        <w:rPr>
          <w:rStyle w:val="Char3"/>
          <w:rFonts w:hint="cs"/>
          <w:rtl/>
        </w:rPr>
        <w:t xml:space="preserve"> که یکی از بزرگترین عوامل قتل و غارت و سرقت در اکثر مردم جهان تماشای فیلم‌های مختلف است که از</w:t>
      </w:r>
      <w:r w:rsidR="001B5EE6">
        <w:rPr>
          <w:rStyle w:val="Char3"/>
          <w:rFonts w:hint="cs"/>
          <w:rtl/>
        </w:rPr>
        <w:t xml:space="preserve"> آن‌ها </w:t>
      </w:r>
      <w:r w:rsidRPr="00CA1425">
        <w:rPr>
          <w:rStyle w:val="Char3"/>
          <w:rFonts w:hint="cs"/>
          <w:rtl/>
        </w:rPr>
        <w:t>الهام گرفته و از</w:t>
      </w:r>
      <w:r w:rsidR="001B5EE6">
        <w:rPr>
          <w:rStyle w:val="Char3"/>
          <w:rFonts w:hint="cs"/>
          <w:rtl/>
        </w:rPr>
        <w:t xml:space="preserve"> آن‌ها </w:t>
      </w:r>
      <w:r w:rsidRPr="00CA1425">
        <w:rPr>
          <w:rStyle w:val="Char3"/>
          <w:rFonts w:hint="cs"/>
          <w:rtl/>
        </w:rPr>
        <w:t>تقلید می‌کنند. بسیاری از سارقین و اوباش‌ها اعتراف نموده</w:t>
      </w:r>
      <w:r w:rsidR="006163F5" w:rsidRPr="00CA1425">
        <w:rPr>
          <w:rStyle w:val="Char3"/>
          <w:rFonts w:hint="cs"/>
          <w:rtl/>
        </w:rPr>
        <w:t>‌اند</w:t>
      </w:r>
      <w:r w:rsidRPr="00CA1425">
        <w:rPr>
          <w:rStyle w:val="Char3"/>
          <w:rFonts w:hint="cs"/>
          <w:rtl/>
        </w:rPr>
        <w:t xml:space="preserve"> که روش‌های نوین جیب زنی و تجاوز به زنان را از فیلم‌ها تقلید نموده</w:t>
      </w:r>
      <w:r w:rsidR="002F45FA">
        <w:rPr>
          <w:rStyle w:val="Char3"/>
          <w:rFonts w:hint="eastAsia"/>
          <w:rtl/>
        </w:rPr>
        <w:t>‌</w:t>
      </w:r>
      <w:r w:rsidRPr="00CA1425">
        <w:rPr>
          <w:rStyle w:val="Char3"/>
          <w:rFonts w:hint="cs"/>
          <w:rtl/>
        </w:rPr>
        <w:t>ایم، دانشمندان و پزشکان غربی نیز دریافته</w:t>
      </w:r>
      <w:r w:rsidR="006163F5" w:rsidRPr="00CA1425">
        <w:rPr>
          <w:rStyle w:val="Char3"/>
          <w:rFonts w:hint="cs"/>
          <w:rtl/>
        </w:rPr>
        <w:t>‌اند</w:t>
      </w:r>
      <w:r w:rsidRPr="00CA1425">
        <w:rPr>
          <w:rStyle w:val="Char3"/>
          <w:rFonts w:hint="cs"/>
          <w:rtl/>
        </w:rPr>
        <w:t xml:space="preserve"> که اشع</w:t>
      </w:r>
      <w:r w:rsidR="00773EB8">
        <w:rPr>
          <w:rStyle w:val="Char3"/>
          <w:rFonts w:hint="cs"/>
          <w:rtl/>
        </w:rPr>
        <w:t>ۀ</w:t>
      </w:r>
      <w:r w:rsidRPr="00CA1425">
        <w:rPr>
          <w:rStyle w:val="Char3"/>
          <w:rFonts w:hint="cs"/>
          <w:rtl/>
        </w:rPr>
        <w:t xml:space="preserve"> صفح</w:t>
      </w:r>
      <w:r w:rsidR="00773EB8">
        <w:rPr>
          <w:rStyle w:val="Char3"/>
          <w:rFonts w:hint="cs"/>
          <w:rtl/>
        </w:rPr>
        <w:t>ۀ</w:t>
      </w:r>
      <w:r w:rsidRPr="00CA1425">
        <w:rPr>
          <w:rStyle w:val="Char3"/>
          <w:rFonts w:hint="cs"/>
          <w:rtl/>
        </w:rPr>
        <w:t xml:space="preserve"> تلویزیون به چشم و بدن انسان ضرر می‌رساند، همانگونه که نگریستن به </w:t>
      </w:r>
      <w:r w:rsidR="004C0B13">
        <w:rPr>
          <w:rStyle w:val="Char3"/>
          <w:rFonts w:hint="cs"/>
          <w:rtl/>
        </w:rPr>
        <w:t>زن‌ها</w:t>
      </w:r>
      <w:r w:rsidRPr="00CA1425">
        <w:rPr>
          <w:rStyle w:val="Char3"/>
          <w:rFonts w:hint="cs"/>
          <w:rtl/>
        </w:rPr>
        <w:t>ی نامحرم حرام و ناجایز است، تصویر زنان نامحرم نیز همان حکم را دارد، دشمنان غربی مسلمانان همیشه در صدد هستند که عکس‌های مبتذل و عریان یا نیمه عریان را به کشورهای اسلامی سرازیر نمایند تا از این رهگذر بتوانند راهی را برای نفوذ شیطان در قلوب‌شان باز کنند. یک فرد مسلمان باید بیندیشد که</w:t>
      </w:r>
      <w:r w:rsidR="001B5EE6">
        <w:rPr>
          <w:rStyle w:val="Char3"/>
          <w:rFonts w:hint="cs"/>
          <w:rtl/>
        </w:rPr>
        <w:t xml:space="preserve"> این‌ها </w:t>
      </w:r>
      <w:r w:rsidRPr="00CA1425">
        <w:rPr>
          <w:rStyle w:val="Char3"/>
          <w:rFonts w:hint="cs"/>
          <w:rtl/>
        </w:rPr>
        <w:t>چه سودی غیر از ایجاد خیالات فاسد و پریشانی‌ها و افسردگی‌های روحی و روانی را به ارمغان می‌آورند. هرگاه حیا و عفت از بین برود، دیگر بدحجابی و گردش در خیابان‌ها آسان می‌شود.</w:t>
      </w:r>
    </w:p>
    <w:p w:rsidR="00F35385" w:rsidRPr="00F65D04" w:rsidRDefault="00F35385" w:rsidP="00F65D04">
      <w:pPr>
        <w:pStyle w:val="a1"/>
        <w:rPr>
          <w:rtl/>
        </w:rPr>
      </w:pPr>
      <w:bookmarkStart w:id="62" w:name="_Toc332478467"/>
      <w:bookmarkStart w:id="63" w:name="_Toc429305046"/>
      <w:r w:rsidRPr="00F65D04">
        <w:rPr>
          <w:rFonts w:hint="cs"/>
          <w:rtl/>
        </w:rPr>
        <w:t>نگریستن به درون خانه:</w:t>
      </w:r>
      <w:bookmarkEnd w:id="62"/>
      <w:bookmarkEnd w:id="63"/>
    </w:p>
    <w:p w:rsidR="00F35385" w:rsidRPr="00CA1425" w:rsidRDefault="00F35385" w:rsidP="00F65D04">
      <w:pPr>
        <w:ind w:firstLine="284"/>
        <w:jc w:val="both"/>
        <w:rPr>
          <w:rStyle w:val="Char3"/>
          <w:rtl/>
        </w:rPr>
      </w:pPr>
      <w:r w:rsidRPr="00CA1425">
        <w:rPr>
          <w:rStyle w:val="Char3"/>
          <w:rFonts w:hint="cs"/>
          <w:rtl/>
        </w:rPr>
        <w:t>یکی از انواع بدنگاهی و چشم‌چرانی این است که از پنجره و در خان</w:t>
      </w:r>
      <w:r w:rsidR="00773EB8">
        <w:rPr>
          <w:rStyle w:val="Char3"/>
          <w:rFonts w:hint="cs"/>
          <w:rtl/>
        </w:rPr>
        <w:t>ۀ</w:t>
      </w:r>
      <w:r w:rsidRPr="00CA1425">
        <w:rPr>
          <w:rStyle w:val="Char3"/>
          <w:rFonts w:hint="cs"/>
          <w:rtl/>
        </w:rPr>
        <w:t xml:space="preserve"> کسی به درون آن نگاه شود، این مورد تهدیدها و وعیدهای بیشماری وارد شده است، گاه پس از درزدن از بالای دیوار در حیات منزل می‌نگرند که این هم ناجایز است.</w:t>
      </w:r>
    </w:p>
    <w:p w:rsidR="002F45FA" w:rsidRDefault="002F45FA" w:rsidP="00F65D04">
      <w:pPr>
        <w:ind w:firstLine="284"/>
        <w:jc w:val="both"/>
        <w:rPr>
          <w:rStyle w:val="Char3"/>
          <w:rtl/>
        </w:rPr>
        <w:sectPr w:rsidR="002F45FA" w:rsidSect="002F45FA">
          <w:headerReference w:type="default" r:id="rId25"/>
          <w:footnotePr>
            <w:numRestart w:val="eachPage"/>
          </w:footnotePr>
          <w:type w:val="oddPage"/>
          <w:pgSz w:w="7938" w:h="11907" w:code="9"/>
          <w:pgMar w:top="567" w:right="851" w:bottom="851" w:left="851" w:header="454" w:footer="0" w:gutter="0"/>
          <w:cols w:space="708"/>
          <w:titlePg/>
          <w:bidi/>
          <w:rtlGutter/>
          <w:docGrid w:linePitch="381"/>
        </w:sectPr>
      </w:pPr>
    </w:p>
    <w:p w:rsidR="00F35385" w:rsidRPr="00F65D04" w:rsidRDefault="00F35385" w:rsidP="00F65D04">
      <w:pPr>
        <w:pStyle w:val="a0"/>
        <w:rPr>
          <w:rtl/>
        </w:rPr>
      </w:pPr>
      <w:bookmarkStart w:id="64" w:name="_Toc332478468"/>
      <w:bookmarkStart w:id="65" w:name="_Toc429305047"/>
      <w:r w:rsidRPr="00F65D04">
        <w:rPr>
          <w:rFonts w:hint="cs"/>
          <w:rtl/>
        </w:rPr>
        <w:t>بخش پنجم</w:t>
      </w:r>
      <w:bookmarkEnd w:id="64"/>
      <w:bookmarkEnd w:id="65"/>
    </w:p>
    <w:p w:rsidR="00F35385" w:rsidRPr="00F65D04" w:rsidRDefault="00F35385" w:rsidP="00F65D04">
      <w:pPr>
        <w:pStyle w:val="a1"/>
        <w:rPr>
          <w:rtl/>
        </w:rPr>
      </w:pPr>
      <w:bookmarkStart w:id="66" w:name="_Toc332478469"/>
      <w:bookmarkStart w:id="67" w:name="_Toc429305048"/>
      <w:r w:rsidRPr="00F65D04">
        <w:rPr>
          <w:rFonts w:hint="cs"/>
          <w:rtl/>
        </w:rPr>
        <w:t>زیان‌های جسمی:</w:t>
      </w:r>
      <w:bookmarkEnd w:id="66"/>
      <w:bookmarkEnd w:id="67"/>
    </w:p>
    <w:p w:rsidR="00F35385" w:rsidRPr="00CA1425" w:rsidRDefault="00F35385" w:rsidP="00F65D04">
      <w:pPr>
        <w:ind w:firstLine="284"/>
        <w:jc w:val="both"/>
        <w:rPr>
          <w:rStyle w:val="Char3"/>
          <w:rtl/>
        </w:rPr>
      </w:pPr>
      <w:r w:rsidRPr="00CA1425">
        <w:rPr>
          <w:rStyle w:val="Char3"/>
          <w:rFonts w:hint="cs"/>
          <w:rtl/>
        </w:rPr>
        <w:t>چشم‌چرانی موجب ایجاد نوسان‌های بسیار در مجای ادرار می‌شود، ادرار مذی همواره به صورت قطرات بدون اختیار خارج می‌شود و در امر وضو مشکلاتی به وجود می‌آید، کسانی که به چشم‌چرانی عادت نموده</w:t>
      </w:r>
      <w:r w:rsidR="006163F5" w:rsidRPr="00CA1425">
        <w:rPr>
          <w:rStyle w:val="Char3"/>
          <w:rFonts w:hint="cs"/>
          <w:rtl/>
        </w:rPr>
        <w:t>‌اند</w:t>
      </w:r>
      <w:r w:rsidRPr="00CA1425">
        <w:rPr>
          <w:rStyle w:val="Char3"/>
          <w:rFonts w:hint="cs"/>
          <w:rtl/>
        </w:rPr>
        <w:t xml:space="preserve"> به بیماری زیادی دچار می‌شوند و در اثر خیالات سوء به سستی کمر مبتلا می‌گردند.</w:t>
      </w:r>
    </w:p>
    <w:p w:rsidR="002F45FA" w:rsidRDefault="002F45FA" w:rsidP="00F65D04">
      <w:pPr>
        <w:ind w:firstLine="284"/>
        <w:jc w:val="both"/>
        <w:rPr>
          <w:rStyle w:val="Char3"/>
          <w:rtl/>
        </w:rPr>
        <w:sectPr w:rsidR="002F45FA" w:rsidSect="002F45FA">
          <w:footnotePr>
            <w:numRestart w:val="eachPage"/>
          </w:footnotePr>
          <w:type w:val="oddPage"/>
          <w:pgSz w:w="7938" w:h="11907" w:code="9"/>
          <w:pgMar w:top="567" w:right="851" w:bottom="851" w:left="851" w:header="454" w:footer="0" w:gutter="0"/>
          <w:cols w:space="708"/>
          <w:titlePg/>
          <w:bidi/>
          <w:rtlGutter/>
          <w:docGrid w:linePitch="381"/>
        </w:sectPr>
      </w:pPr>
    </w:p>
    <w:p w:rsidR="00F35385" w:rsidRPr="00F65D04" w:rsidRDefault="00F35385" w:rsidP="002F45FA">
      <w:pPr>
        <w:pStyle w:val="a0"/>
        <w:rPr>
          <w:rtl/>
        </w:rPr>
      </w:pPr>
      <w:bookmarkStart w:id="68" w:name="_Toc332478470"/>
      <w:bookmarkStart w:id="69" w:name="_Toc429305049"/>
      <w:r w:rsidRPr="00F65D04">
        <w:rPr>
          <w:rFonts w:hint="cs"/>
          <w:rtl/>
        </w:rPr>
        <w:t>بخش ششم</w:t>
      </w:r>
      <w:bookmarkEnd w:id="68"/>
      <w:bookmarkEnd w:id="69"/>
    </w:p>
    <w:p w:rsidR="00F35385" w:rsidRPr="00F65D04" w:rsidRDefault="00F35385" w:rsidP="00F65D04">
      <w:pPr>
        <w:pStyle w:val="a1"/>
        <w:rPr>
          <w:rtl/>
        </w:rPr>
      </w:pPr>
      <w:bookmarkStart w:id="70" w:name="_Toc332478471"/>
      <w:bookmarkStart w:id="71" w:name="_Toc429305050"/>
      <w:r w:rsidRPr="00F65D04">
        <w:rPr>
          <w:rFonts w:hint="cs"/>
          <w:rtl/>
        </w:rPr>
        <w:t>فواید و نکات دقیق:</w:t>
      </w:r>
      <w:bookmarkEnd w:id="70"/>
      <w:bookmarkEnd w:id="71"/>
    </w:p>
    <w:p w:rsidR="00F35385" w:rsidRPr="00CA1425" w:rsidRDefault="00F35385" w:rsidP="00F65D04">
      <w:pPr>
        <w:ind w:firstLine="284"/>
        <w:jc w:val="both"/>
        <w:rPr>
          <w:rStyle w:val="Char3"/>
          <w:rtl/>
        </w:rPr>
      </w:pPr>
      <w:r w:rsidRPr="00CA1425">
        <w:rPr>
          <w:rStyle w:val="Char3"/>
          <w:rFonts w:hint="cs"/>
          <w:rtl/>
        </w:rPr>
        <w:t>ن</w:t>
      </w:r>
      <w:r w:rsidR="00470192" w:rsidRPr="00CA1425">
        <w:rPr>
          <w:rStyle w:val="Char3"/>
          <w:rFonts w:hint="cs"/>
          <w:rtl/>
        </w:rPr>
        <w:t>کته یکم: اشرف علی تهانوی فرموده</w:t>
      </w:r>
      <w:r w:rsidR="00470192" w:rsidRPr="00CA1425">
        <w:rPr>
          <w:rStyle w:val="Char3"/>
          <w:rFonts w:hint="eastAsia"/>
          <w:rtl/>
        </w:rPr>
        <w:t>‌</w:t>
      </w:r>
      <w:r w:rsidRPr="00CA1425">
        <w:rPr>
          <w:rStyle w:val="Char3"/>
          <w:rFonts w:hint="cs"/>
          <w:rtl/>
        </w:rPr>
        <w:t>اند: اگر چنانچه نگاه انسان به جوانی که موی محاسن آن برآمده است افتاد و نفسش لطف و لذتی احساس نمود باید بلافاصله نگاهش را برگرداند، زیرا گاهی آثار حسن و زیبایی پس از برآمدن موی محاسن نیز دیده می‌شود، و بیماران حسن‌پرستی را بیمارتر می‌گرداند، لذا در چهره و یا گفتگوی هرکسی چنین احساسی به انسان دست دهد باید از آن اجتناب نماید.</w:t>
      </w:r>
    </w:p>
    <w:p w:rsidR="00F35385" w:rsidRPr="00CA1425" w:rsidRDefault="00F35385" w:rsidP="00F65D04">
      <w:pPr>
        <w:ind w:firstLine="284"/>
        <w:jc w:val="both"/>
        <w:rPr>
          <w:rStyle w:val="Char3"/>
          <w:rtl/>
        </w:rPr>
      </w:pPr>
      <w:r w:rsidRPr="00CA1425">
        <w:rPr>
          <w:rStyle w:val="Char3"/>
          <w:rFonts w:hint="cs"/>
          <w:rtl/>
        </w:rPr>
        <w:t>نکته دوم: باید به یاد داشته باشیم که از همان جایی که خط نفس شروع می‌شود دوری از حق نیز آغاز می‌گردد، به تعبیر دیگر انسان اگر یک درصد با گناهی آلوده شود همان قدر از خداوند دور می‌شود.</w:t>
      </w:r>
    </w:p>
    <w:p w:rsidR="00F35385" w:rsidRPr="00CA1425" w:rsidRDefault="00F35385" w:rsidP="00F65D04">
      <w:pPr>
        <w:ind w:firstLine="284"/>
        <w:jc w:val="both"/>
        <w:rPr>
          <w:rStyle w:val="Char3"/>
          <w:rtl/>
        </w:rPr>
      </w:pPr>
      <w:r w:rsidRPr="00CA1425">
        <w:rPr>
          <w:rStyle w:val="Char3"/>
          <w:rFonts w:hint="cs"/>
          <w:rtl/>
        </w:rPr>
        <w:t xml:space="preserve">نکته </w:t>
      </w:r>
      <w:r w:rsidR="00470192" w:rsidRPr="00CA1425">
        <w:rPr>
          <w:rStyle w:val="Char3"/>
          <w:rFonts w:hint="cs"/>
          <w:rtl/>
        </w:rPr>
        <w:t>سوم: بزرگان و مشایخ کرام فرموده</w:t>
      </w:r>
      <w:r w:rsidR="00470192" w:rsidRPr="00CA1425">
        <w:rPr>
          <w:rStyle w:val="Char3"/>
          <w:rFonts w:hint="eastAsia"/>
          <w:rtl/>
        </w:rPr>
        <w:t>‌</w:t>
      </w:r>
      <w:r w:rsidRPr="00CA1425">
        <w:rPr>
          <w:rStyle w:val="Char3"/>
          <w:rFonts w:hint="cs"/>
          <w:rtl/>
        </w:rPr>
        <w:t>اند: کسی که می‌خواهد راه هدایت را بپیماید، نخست باید از همنشینی با زنان و نوجوانان بپرهیزد، زیرا این عمل بزرگ</w:t>
      </w:r>
      <w:r w:rsidR="00470192" w:rsidRPr="00CA1425">
        <w:rPr>
          <w:rStyle w:val="Char3"/>
          <w:rFonts w:hint="eastAsia"/>
          <w:rtl/>
        </w:rPr>
        <w:t>‌</w:t>
      </w:r>
      <w:r w:rsidRPr="00CA1425">
        <w:rPr>
          <w:rStyle w:val="Char3"/>
          <w:rFonts w:hint="cs"/>
          <w:rtl/>
        </w:rPr>
        <w:t>ترین مانع رسیدن به مسیر هدایت است، چرا که شخص متدین در اثر طاعت و عبادت و ذکر او دلش نرم می‌شود، شیطان نمی‌تواند بر قلبش تسلط حاصل نماید، اینجاست که شوق مجالست و صحبت با زنان و نوجوانان را در قلبش می‌پروراند و قلبش را از مربی و مرشد معنویش می‌گرداند، تا این که به گودال‌های بدبختی واژگون می‌شود.</w:t>
      </w:r>
    </w:p>
    <w:p w:rsidR="00F35385" w:rsidRPr="00CA1425" w:rsidRDefault="00F35385" w:rsidP="00F65D04">
      <w:pPr>
        <w:ind w:firstLine="284"/>
        <w:jc w:val="both"/>
        <w:rPr>
          <w:rStyle w:val="Char3"/>
          <w:rtl/>
        </w:rPr>
      </w:pPr>
      <w:r w:rsidRPr="00CA1425">
        <w:rPr>
          <w:rStyle w:val="Char3"/>
          <w:rFonts w:hint="cs"/>
          <w:rtl/>
        </w:rPr>
        <w:t>نکت</w:t>
      </w:r>
      <w:r w:rsidR="00773EB8">
        <w:rPr>
          <w:rStyle w:val="Char3"/>
          <w:rFonts w:hint="cs"/>
          <w:rtl/>
        </w:rPr>
        <w:t>ۀ</w:t>
      </w:r>
      <w:r w:rsidRPr="00CA1425">
        <w:rPr>
          <w:rStyle w:val="Char3"/>
          <w:rFonts w:hint="cs"/>
          <w:rtl/>
        </w:rPr>
        <w:t xml:space="preserve"> چهارم: امام زهری (تابعی بزرگوار) می‌فرماید: اگر نوجوان به حدی کم</w:t>
      </w:r>
      <w:r w:rsidRPr="00CA1425">
        <w:rPr>
          <w:rStyle w:val="Char3"/>
          <w:rFonts w:hint="eastAsia"/>
          <w:rtl/>
        </w:rPr>
        <w:t>‌</w:t>
      </w:r>
      <w:r w:rsidRPr="00CA1425">
        <w:rPr>
          <w:rStyle w:val="Char3"/>
          <w:rFonts w:hint="cs"/>
          <w:rtl/>
        </w:rPr>
        <w:t>سن و سال است که نگریستن به صورتش خواهش جنسی انسان را تحریک می‌کند، نباید به هیچ یک از اعضای بدن او نگریسته شود.</w:t>
      </w:r>
    </w:p>
    <w:p w:rsidR="00F35385" w:rsidRPr="00CA1425" w:rsidRDefault="00F35385" w:rsidP="00F65D04">
      <w:pPr>
        <w:ind w:firstLine="284"/>
        <w:jc w:val="both"/>
        <w:rPr>
          <w:rStyle w:val="Char3"/>
          <w:rtl/>
        </w:rPr>
      </w:pPr>
      <w:r w:rsidRPr="00CA1425">
        <w:rPr>
          <w:rStyle w:val="Char3"/>
          <w:rFonts w:hint="cs"/>
          <w:rtl/>
        </w:rPr>
        <w:t>نکت</w:t>
      </w:r>
      <w:r w:rsidR="00773EB8">
        <w:rPr>
          <w:rStyle w:val="Char3"/>
          <w:rFonts w:hint="cs"/>
          <w:rtl/>
        </w:rPr>
        <w:t>ۀ</w:t>
      </w:r>
      <w:r w:rsidRPr="00CA1425">
        <w:rPr>
          <w:rStyle w:val="Char3"/>
          <w:rFonts w:hint="cs"/>
          <w:rtl/>
        </w:rPr>
        <w:t xml:space="preserve"> پنجم: نگاه بد در هر صورتی حرام و ناجایز است، اما شیطان توانسته است بسیاری از مردم را زیر دام فریب خود جمع نموده و</w:t>
      </w:r>
      <w:r w:rsidR="001B5EE6">
        <w:rPr>
          <w:rStyle w:val="Char3"/>
          <w:rFonts w:hint="cs"/>
          <w:rtl/>
        </w:rPr>
        <w:t xml:space="preserve"> آن‌ها </w:t>
      </w:r>
      <w:r w:rsidRPr="00CA1425">
        <w:rPr>
          <w:rStyle w:val="Char3"/>
          <w:rFonts w:hint="cs"/>
          <w:rtl/>
        </w:rPr>
        <w:t>را قانع کند که نگریستن با نگاه پاک بدون نیت بد اشکالی ندارد، تا جایی که برخی از شاعران در اشعار خود چنین ادعایی سر داده</w:t>
      </w:r>
      <w:r w:rsidR="006163F5" w:rsidRPr="00CA1425">
        <w:rPr>
          <w:rStyle w:val="Char3"/>
          <w:rFonts w:hint="cs"/>
          <w:rtl/>
        </w:rPr>
        <w:t>‌اند</w:t>
      </w:r>
      <w:r w:rsidRPr="00CA1425">
        <w:rPr>
          <w:rStyle w:val="Char3"/>
          <w:rFonts w:hint="cs"/>
          <w:rtl/>
        </w:rPr>
        <w:t>، ولی</w:t>
      </w:r>
      <w:r w:rsidR="001B5EE6">
        <w:rPr>
          <w:rStyle w:val="Char3"/>
          <w:rFonts w:hint="cs"/>
          <w:rtl/>
        </w:rPr>
        <w:t xml:space="preserve"> آن‌ها </w:t>
      </w:r>
      <w:r w:rsidRPr="00CA1425">
        <w:rPr>
          <w:rStyle w:val="Char3"/>
          <w:rFonts w:hint="cs"/>
          <w:rtl/>
        </w:rPr>
        <w:t>بدانند که اگرچه اراده فحشا و عمل زنا را ندارند، اما با نگریستن به زیبائی‌های زنان چشم‌شان زنا می‌کند،</w:t>
      </w:r>
      <w:r w:rsidR="001B5EE6">
        <w:rPr>
          <w:rStyle w:val="Char3"/>
          <w:rFonts w:hint="cs"/>
          <w:rtl/>
        </w:rPr>
        <w:t xml:space="preserve"> آن‌ها </w:t>
      </w:r>
      <w:r w:rsidRPr="00CA1425">
        <w:rPr>
          <w:rStyle w:val="Char3"/>
          <w:rFonts w:hint="cs"/>
          <w:rtl/>
        </w:rPr>
        <w:t>به علت این که پرده جهل عقل و خرد</w:t>
      </w:r>
      <w:r w:rsidR="001B5EE6">
        <w:rPr>
          <w:rStyle w:val="Char3"/>
          <w:rFonts w:hint="cs"/>
          <w:rtl/>
        </w:rPr>
        <w:t xml:space="preserve"> آن‌ها </w:t>
      </w:r>
      <w:r w:rsidRPr="00CA1425">
        <w:rPr>
          <w:rStyle w:val="Char3"/>
          <w:rFonts w:hint="cs"/>
          <w:rtl/>
        </w:rPr>
        <w:t>را پوشانیده است نگاه‌شان را پاک می‌پندارند، زیرا عمل فحشا از همین نقطه آغاز می‌شود، چون هرگاه یک دفعه این زهرکشنده در قلبش تزریق شود، به او فرصت آرام‌گرفتن را نمی‌دهد، فرضاً اگر همان زن یک شب را در تنهایی با وی بگذراند، روشن است که چه بلایی بر سرش می‌آید، آنگاه می‌بیند که نفس شیطان او را چگونه بدبخت می‌کند. شیطان در مورد رابعه عرویه و حسن بصری گفته است: اگر این دو مرد و زن با این که بزرگترین اولیای عصر خود هستند باهم در خلوت بنشینند، باز بنگرید که من چگونه تقوی</w:t>
      </w:r>
      <w:r w:rsidR="001B5EE6">
        <w:rPr>
          <w:rStyle w:val="Char3"/>
          <w:rFonts w:hint="cs"/>
          <w:rtl/>
        </w:rPr>
        <w:t xml:space="preserve"> آن‌ها </w:t>
      </w:r>
      <w:r w:rsidRPr="00CA1425">
        <w:rPr>
          <w:rStyle w:val="Char3"/>
          <w:rFonts w:hint="cs"/>
          <w:rtl/>
        </w:rPr>
        <w:t>را به هم می‌زنم، بدین خاطر خلوت‌نمودن با زن نامحرم و یا نوجوان بی‌ریش ناجایز است.</w:t>
      </w:r>
    </w:p>
    <w:p w:rsidR="00F35385" w:rsidRPr="00CA1425" w:rsidRDefault="00F35385" w:rsidP="00F65D04">
      <w:pPr>
        <w:ind w:firstLine="284"/>
        <w:jc w:val="both"/>
        <w:rPr>
          <w:rStyle w:val="Char3"/>
          <w:rtl/>
        </w:rPr>
      </w:pPr>
      <w:r w:rsidRPr="00CA1425">
        <w:rPr>
          <w:rStyle w:val="Char3"/>
          <w:rFonts w:hint="cs"/>
          <w:rtl/>
        </w:rPr>
        <w:t>نکته ششم: مولانا تهانوی فرموده</w:t>
      </w:r>
      <w:r w:rsidR="006163F5" w:rsidRPr="00CA1425">
        <w:rPr>
          <w:rStyle w:val="Char3"/>
          <w:rFonts w:hint="cs"/>
          <w:rtl/>
        </w:rPr>
        <w:t>‌اند</w:t>
      </w:r>
      <w:r w:rsidRPr="00CA1425">
        <w:rPr>
          <w:rStyle w:val="Char3"/>
          <w:rFonts w:hint="cs"/>
          <w:rtl/>
        </w:rPr>
        <w:t>: بعضی انسان‌ها تدریجاً به عشق مجازی مبتلا می‌شوند، حتی گاه خود او هم احساس نمی‌کند تا این که کاملاً گرفتار می‌شود، گاهی هم در طول زندگی احساس نمی‌کند، ولی هنگامی که معشوقه می‌میرد آنگاه سوز و گدازی را در قلبش احساس می‌کند.</w:t>
      </w:r>
    </w:p>
    <w:p w:rsidR="00F35385" w:rsidRPr="00CA1425" w:rsidRDefault="00F35385" w:rsidP="00F65D04">
      <w:pPr>
        <w:ind w:firstLine="284"/>
        <w:jc w:val="both"/>
        <w:rPr>
          <w:rStyle w:val="Char3"/>
          <w:rtl/>
        </w:rPr>
      </w:pPr>
      <w:r w:rsidRPr="00CA1425">
        <w:rPr>
          <w:rStyle w:val="Char3"/>
          <w:rFonts w:hint="cs"/>
          <w:rtl/>
        </w:rPr>
        <w:t>نکته هفتم: در دوران پیری غریزه جنسی کاهش می‌یابد، اما حرص آن همچنان در حال طراوت خود باقی است، و انسان پیر با نیروی مقاومت فرسوده خود نمی‌تواند با آن مقابله نماید، بدین جهت بزرگان فرموده</w:t>
      </w:r>
      <w:r w:rsidR="006163F5" w:rsidRPr="00CA1425">
        <w:rPr>
          <w:rStyle w:val="Char3"/>
          <w:rFonts w:hint="cs"/>
          <w:rtl/>
        </w:rPr>
        <w:t>‌اند</w:t>
      </w:r>
      <w:r w:rsidRPr="00CA1425">
        <w:rPr>
          <w:rStyle w:val="Char3"/>
          <w:rFonts w:hint="cs"/>
          <w:rtl/>
        </w:rPr>
        <w:t>: انسان باید در دوران پیری احتیاط بیشتری داشته باشد و مردم نیز باید توجه داشته باشند تا زنان و دختران‌شان با افراد پیر و کهنسال نیز خلوت نداشته باشند، بسیاری از عوام دختران و زنان خود را به مجلس پیران فرستاده و می‌گویند: این دختر توست، در صورتی که رابطه شیطان با اینگونه افراد گرمتر و صمیمی‌تر است، اگرچه</w:t>
      </w:r>
      <w:r w:rsidR="001B5EE6">
        <w:rPr>
          <w:rStyle w:val="Char3"/>
          <w:rFonts w:hint="cs"/>
          <w:rtl/>
        </w:rPr>
        <w:t xml:space="preserve"> آن‌ها </w:t>
      </w:r>
      <w:r w:rsidRPr="00CA1425">
        <w:rPr>
          <w:rStyle w:val="Char3"/>
          <w:rFonts w:hint="cs"/>
          <w:rtl/>
        </w:rPr>
        <w:t>ادعا دارند که نفس ما مرده است، پیامبر گرامی ما</w:t>
      </w:r>
      <w:r w:rsidR="00773EB8" w:rsidRPr="00773EB8">
        <w:rPr>
          <w:rStyle w:val="Char3"/>
          <w:rFonts w:cs="CTraditional Arabic" w:hint="cs"/>
          <w:rtl/>
        </w:rPr>
        <w:t xml:space="preserve"> ج</w:t>
      </w:r>
      <w:r w:rsidRPr="00CA1425">
        <w:rPr>
          <w:rStyle w:val="Char3"/>
          <w:rFonts w:hint="cs"/>
          <w:rtl/>
        </w:rPr>
        <w:t xml:space="preserve"> به همسران پاک خود دستور داد تا در مورد مرد نابینا نیز از حجاب استفاده نمایند. خود آنحضرت با زنان نامحرم از پشت پرده گفتگو می‌کرد، هرگاه می‌خواست از</w:t>
      </w:r>
      <w:r w:rsidR="001B5EE6">
        <w:rPr>
          <w:rStyle w:val="Char3"/>
          <w:rFonts w:hint="cs"/>
          <w:rtl/>
        </w:rPr>
        <w:t xml:space="preserve"> آن‌ها </w:t>
      </w:r>
      <w:r w:rsidRPr="00CA1425">
        <w:rPr>
          <w:rStyle w:val="Char3"/>
          <w:rFonts w:hint="cs"/>
          <w:rtl/>
        </w:rPr>
        <w:t>بیعت بگیرد چادر را با دست می‌گرفت و به واسطه آن از</w:t>
      </w:r>
      <w:r w:rsidR="001B5EE6">
        <w:rPr>
          <w:rStyle w:val="Char3"/>
          <w:rFonts w:hint="cs"/>
          <w:rtl/>
        </w:rPr>
        <w:t xml:space="preserve"> آن‌ها </w:t>
      </w:r>
      <w:r w:rsidRPr="00CA1425">
        <w:rPr>
          <w:rStyle w:val="Char3"/>
          <w:rFonts w:hint="cs"/>
          <w:rtl/>
        </w:rPr>
        <w:t xml:space="preserve">بیعت می‌گرفت، آیا نفس این پیران جاهل از نفس </w:t>
      </w:r>
      <w:r w:rsidR="00470192" w:rsidRPr="00CA1425">
        <w:rPr>
          <w:rStyle w:val="Char3"/>
          <w:rFonts w:hint="cs"/>
          <w:rtl/>
        </w:rPr>
        <w:t>پیامبر</w:t>
      </w:r>
      <w:r w:rsidR="00773EB8" w:rsidRPr="00773EB8">
        <w:rPr>
          <w:rStyle w:val="Char3"/>
          <w:rFonts w:cs="CTraditional Arabic" w:hint="cs"/>
          <w:rtl/>
        </w:rPr>
        <w:t xml:space="preserve"> ج</w:t>
      </w:r>
      <w:r w:rsidRPr="00CA1425">
        <w:rPr>
          <w:rStyle w:val="Char3"/>
          <w:rFonts w:hint="cs"/>
          <w:rtl/>
        </w:rPr>
        <w:t xml:space="preserve"> و صحابه گرام و همسران پیامبر پاکتر است؟! این ادعا جز گمراهی و ضلالت نیست.</w:t>
      </w:r>
    </w:p>
    <w:p w:rsidR="00F35385" w:rsidRPr="00CA1425" w:rsidRDefault="00F35385" w:rsidP="00F65D04">
      <w:pPr>
        <w:ind w:firstLine="284"/>
        <w:jc w:val="both"/>
        <w:rPr>
          <w:rStyle w:val="Char3"/>
          <w:rtl/>
        </w:rPr>
      </w:pPr>
      <w:r w:rsidRPr="00CA1425">
        <w:rPr>
          <w:rStyle w:val="Char3"/>
          <w:rFonts w:hint="cs"/>
          <w:rtl/>
        </w:rPr>
        <w:t>نکته هشتم: کسانی که طبیعت و مزاج عشقی دارند، در صحبت بزرگانی باید بنشینند و از</w:t>
      </w:r>
      <w:r w:rsidR="001B5EE6">
        <w:rPr>
          <w:rStyle w:val="Char3"/>
          <w:rFonts w:hint="cs"/>
          <w:rtl/>
        </w:rPr>
        <w:t xml:space="preserve"> آن‌ها </w:t>
      </w:r>
      <w:r w:rsidRPr="00CA1425">
        <w:rPr>
          <w:rStyle w:val="Char3"/>
          <w:rFonts w:hint="cs"/>
          <w:rtl/>
        </w:rPr>
        <w:t>کسب فیض نمایند که</w:t>
      </w:r>
      <w:r w:rsidR="001B5EE6">
        <w:rPr>
          <w:rStyle w:val="Char3"/>
          <w:rFonts w:hint="cs"/>
          <w:rtl/>
        </w:rPr>
        <w:t xml:space="preserve"> آن‌ها </w:t>
      </w:r>
      <w:r w:rsidRPr="00CA1425">
        <w:rPr>
          <w:rStyle w:val="Char3"/>
          <w:rFonts w:hint="cs"/>
          <w:rtl/>
        </w:rPr>
        <w:t xml:space="preserve">عاشقانه در ذکر و عبادت مشغولند. در حدیث وارد شده است که </w:t>
      </w:r>
      <w:r w:rsidRPr="00F65D04">
        <w:rPr>
          <w:rFonts w:cs="Traditional Arabic" w:hint="cs"/>
          <w:rtl/>
          <w:lang w:bidi="fa-IR"/>
        </w:rPr>
        <w:t>«</w:t>
      </w:r>
      <w:r w:rsidRPr="00F65D04">
        <w:rPr>
          <w:rStyle w:val="Char2"/>
          <w:rFonts w:hint="eastAsia"/>
          <w:rtl/>
        </w:rPr>
        <w:t>سَبَقَ</w:t>
      </w:r>
      <w:r w:rsidRPr="00F65D04">
        <w:rPr>
          <w:rStyle w:val="Char2"/>
          <w:rtl/>
        </w:rPr>
        <w:t xml:space="preserve"> </w:t>
      </w:r>
      <w:r w:rsidRPr="00F65D04">
        <w:rPr>
          <w:rStyle w:val="Char2"/>
          <w:rFonts w:hint="eastAsia"/>
          <w:rtl/>
        </w:rPr>
        <w:t>المُفْرِّدُون</w:t>
      </w:r>
      <w:r w:rsidRPr="00F65D04">
        <w:rPr>
          <w:rFonts w:cs="Traditional Arabic" w:hint="cs"/>
          <w:rtl/>
          <w:lang w:bidi="fa-IR"/>
        </w:rPr>
        <w:t>»</w:t>
      </w:r>
      <w:r w:rsidRPr="00CA1425">
        <w:rPr>
          <w:rStyle w:val="Char3"/>
          <w:rFonts w:hint="cs"/>
          <w:rtl/>
        </w:rPr>
        <w:t xml:space="preserve"> صحابه کرام عرض نمودند: مفردون چه کسانی هستند؟ فرمودند: کسانی هستند که خدا را یاد می‌کنند</w:t>
      </w:r>
      <w:r w:rsidRPr="001C1EAA">
        <w:rPr>
          <w:rStyle w:val="Char3"/>
          <w:rFonts w:hint="cs"/>
          <w:vertAlign w:val="superscript"/>
          <w:rtl/>
        </w:rPr>
        <w:t>(</w:t>
      </w:r>
      <w:r w:rsidRPr="001C1EAA">
        <w:rPr>
          <w:rStyle w:val="Char3"/>
          <w:vertAlign w:val="superscript"/>
          <w:rtl/>
        </w:rPr>
        <w:footnoteReference w:id="19"/>
      </w:r>
      <w:r w:rsidRPr="001C1EAA">
        <w:rPr>
          <w:rStyle w:val="Char3"/>
          <w:rFonts w:hint="cs"/>
          <w:vertAlign w:val="superscript"/>
          <w:rtl/>
        </w:rPr>
        <w:t>)</w:t>
      </w:r>
      <w:r w:rsidRPr="00CA1425">
        <w:rPr>
          <w:rStyle w:val="Char3"/>
          <w:rFonts w:hint="cs"/>
          <w:rtl/>
        </w:rPr>
        <w:t>.</w:t>
      </w:r>
    </w:p>
    <w:p w:rsidR="00F35385" w:rsidRPr="00CA1425" w:rsidRDefault="00F35385" w:rsidP="00F65D04">
      <w:pPr>
        <w:ind w:firstLine="284"/>
        <w:jc w:val="both"/>
        <w:rPr>
          <w:rStyle w:val="Char3"/>
          <w:rtl/>
        </w:rPr>
      </w:pPr>
      <w:r w:rsidRPr="00CA1425">
        <w:rPr>
          <w:rStyle w:val="Char3"/>
          <w:rFonts w:hint="cs"/>
          <w:rtl/>
        </w:rPr>
        <w:t>کسی که از لذت‌های حرام اجتناب می‌ورزد، شاید مردم او را محروم از لذت‌ها گمان کنند، اما خود او در اثر ارتباط خاصش با خدای بزرگ و مهربان، آرامش عجیبی در قلبش مشاهده می‌کند. کسی که به عشق مجازی مبتلا بوده است و بعد از آن توسط یکی از بزرگان در راه اصلاح و تزکیه قدم برمی‌دارد، چون قلبش دردآشناست بسیار زود می‌تواند راه سلوک و تزکیه را بپیماید و قلب و نگاه خود را کنترل نماید.</w:t>
      </w:r>
    </w:p>
    <w:p w:rsidR="00F35385" w:rsidRPr="00CA1425" w:rsidRDefault="00F35385" w:rsidP="00F65D04">
      <w:pPr>
        <w:ind w:firstLine="284"/>
        <w:jc w:val="both"/>
        <w:rPr>
          <w:rStyle w:val="Char3"/>
          <w:rtl/>
        </w:rPr>
      </w:pPr>
      <w:r w:rsidRPr="00CA1425">
        <w:rPr>
          <w:rStyle w:val="Char3"/>
          <w:rFonts w:hint="cs"/>
          <w:rtl/>
        </w:rPr>
        <w:t>نکته نهم: اگر احیاناً در میان راه نگاه به زن نامحرمی بیفتد شاید تنها موجب زوال نور از قلب بشود، اما اگر جایی است که به صورت مکرر نگاه انسان به همان زن یا نوجوان زیبا می‌افتد، اندیشه مبتلاشدن به عشق در نتیجه به عمل بد می‌شود، لذا باید هرچه زودتر از چنین مکانی منتقل شود تا از فتنه آن در امان باشد.</w:t>
      </w:r>
    </w:p>
    <w:p w:rsidR="00F35385" w:rsidRPr="00CA1425" w:rsidRDefault="00F35385" w:rsidP="00F65D04">
      <w:pPr>
        <w:ind w:firstLine="284"/>
        <w:jc w:val="both"/>
        <w:rPr>
          <w:rStyle w:val="Char3"/>
          <w:rtl/>
        </w:rPr>
      </w:pPr>
      <w:r w:rsidRPr="00CA1425">
        <w:rPr>
          <w:rStyle w:val="Char3"/>
          <w:rFonts w:hint="cs"/>
          <w:rtl/>
        </w:rPr>
        <w:t>نکته دهم: یکی از دانشمندان دینی گفته است: خلوت‌نمودن با زنان یا بچه‌های زیبا با وجود رعایت تقوی نیز حرام است، زیرا اگر او بتواند از فتنه آن مصون بماند نمی‌تواند از شر بدگویان در امان باشد.</w:t>
      </w:r>
    </w:p>
    <w:tbl>
      <w:tblPr>
        <w:bidiVisual/>
        <w:tblW w:w="0" w:type="auto"/>
        <w:tblInd w:w="-35" w:type="dxa"/>
        <w:tblLook w:val="04A0" w:firstRow="1" w:lastRow="0" w:firstColumn="1" w:lastColumn="0" w:noHBand="0" w:noVBand="1"/>
      </w:tblPr>
      <w:tblGrid>
        <w:gridCol w:w="2835"/>
        <w:gridCol w:w="283"/>
        <w:gridCol w:w="3369"/>
      </w:tblGrid>
      <w:tr w:rsidR="00474F74" w:rsidRPr="00F65D04" w:rsidTr="002F45FA">
        <w:tc>
          <w:tcPr>
            <w:tcW w:w="2835" w:type="dxa"/>
          </w:tcPr>
          <w:p w:rsidR="00474F74" w:rsidRPr="00F65D04" w:rsidRDefault="00474F74" w:rsidP="002F45FA">
            <w:pPr>
              <w:pStyle w:val="a3"/>
              <w:ind w:firstLine="0"/>
              <w:jc w:val="lowKashida"/>
              <w:rPr>
                <w:rFonts w:cs="B Lotus"/>
                <w:spacing w:val="0"/>
                <w:sz w:val="2"/>
                <w:szCs w:val="2"/>
                <w:rtl/>
                <w:lang w:bidi="ar-SA"/>
              </w:rPr>
            </w:pPr>
            <w:r w:rsidRPr="00F65D04">
              <w:rPr>
                <w:spacing w:val="0"/>
                <w:rtl/>
              </w:rPr>
              <w:t>وإن سلم الإنسان من سوء نفسه</w:t>
            </w:r>
            <w:r w:rsidRPr="00CA1425">
              <w:rPr>
                <w:rStyle w:val="Char3"/>
                <w:rtl/>
              </w:rPr>
              <w:br/>
            </w:r>
          </w:p>
        </w:tc>
        <w:tc>
          <w:tcPr>
            <w:tcW w:w="283" w:type="dxa"/>
          </w:tcPr>
          <w:p w:rsidR="00474F74" w:rsidRPr="00CA1425" w:rsidRDefault="00474F74" w:rsidP="002F45FA">
            <w:pPr>
              <w:pStyle w:val="a3"/>
              <w:jc w:val="lowKashida"/>
              <w:rPr>
                <w:rStyle w:val="Char3"/>
                <w:rtl/>
              </w:rPr>
            </w:pPr>
          </w:p>
        </w:tc>
        <w:tc>
          <w:tcPr>
            <w:tcW w:w="3369" w:type="dxa"/>
          </w:tcPr>
          <w:p w:rsidR="00474F74" w:rsidRPr="002F45FA" w:rsidRDefault="00474F74" w:rsidP="002F45FA">
            <w:pPr>
              <w:pStyle w:val="a3"/>
              <w:ind w:firstLine="0"/>
              <w:jc w:val="lowKashida"/>
              <w:rPr>
                <w:rStyle w:val="Char3"/>
                <w:sz w:val="2"/>
                <w:szCs w:val="2"/>
                <w:rtl/>
              </w:rPr>
            </w:pPr>
            <w:r w:rsidRPr="00F65D04">
              <w:rPr>
                <w:spacing w:val="0"/>
                <w:rtl/>
              </w:rPr>
              <w:t>فمن سوء ظن المدعي المدعي ليس</w:t>
            </w:r>
            <w:r w:rsidRPr="00F65D04">
              <w:rPr>
                <w:rFonts w:hint="cs"/>
                <w:spacing w:val="0"/>
                <w:rtl/>
              </w:rPr>
              <w:t xml:space="preserve"> </w:t>
            </w:r>
            <w:r w:rsidRPr="00F65D04">
              <w:rPr>
                <w:spacing w:val="0"/>
                <w:rtl/>
              </w:rPr>
              <w:t>يسلم</w:t>
            </w:r>
            <w:r w:rsidRPr="00CA1425">
              <w:rPr>
                <w:rStyle w:val="Char3"/>
                <w:rtl/>
              </w:rPr>
              <w:br/>
            </w:r>
          </w:p>
        </w:tc>
      </w:tr>
    </w:tbl>
    <w:p w:rsidR="00F35385" w:rsidRPr="00CA1425" w:rsidRDefault="00F35385" w:rsidP="00F65D04">
      <w:pPr>
        <w:ind w:firstLine="284"/>
        <w:jc w:val="both"/>
        <w:rPr>
          <w:rStyle w:val="Char3"/>
          <w:rtl/>
        </w:rPr>
      </w:pPr>
      <w:r w:rsidRPr="00CA1425">
        <w:rPr>
          <w:rStyle w:val="Char3"/>
          <w:rFonts w:hint="cs"/>
          <w:rtl/>
        </w:rPr>
        <w:t xml:space="preserve">ترجمه: اگر انسان از شر نفس خود در امان باشد، نمی‌تواند از سؤظن </w:t>
      </w:r>
      <w:r w:rsidR="00474F74" w:rsidRPr="00CA1425">
        <w:rPr>
          <w:rStyle w:val="Char3"/>
          <w:rFonts w:hint="cs"/>
          <w:rtl/>
        </w:rPr>
        <w:t>مردم مصون بماند، بدین خاطر گفته</w:t>
      </w:r>
      <w:r w:rsidR="00474F74" w:rsidRPr="00CA1425">
        <w:rPr>
          <w:rStyle w:val="Char3"/>
          <w:rFonts w:hint="eastAsia"/>
          <w:rtl/>
        </w:rPr>
        <w:t>‌</w:t>
      </w:r>
      <w:r w:rsidRPr="00CA1425">
        <w:rPr>
          <w:rStyle w:val="Char3"/>
          <w:rFonts w:hint="cs"/>
          <w:rtl/>
        </w:rPr>
        <w:t>اند: از مواضعی که امکان اهام در آن وجود دارد بپرهیزید. آورده</w:t>
      </w:r>
      <w:r w:rsidR="006163F5" w:rsidRPr="00CA1425">
        <w:rPr>
          <w:rStyle w:val="Char3"/>
          <w:rFonts w:hint="cs"/>
          <w:rtl/>
        </w:rPr>
        <w:t>‌اند</w:t>
      </w:r>
      <w:r w:rsidRPr="00CA1425">
        <w:rPr>
          <w:rStyle w:val="Char3"/>
          <w:rFonts w:hint="cs"/>
          <w:rtl/>
        </w:rPr>
        <w:t xml:space="preserve"> که امام ابوحنیفه امام محمد را به علت این که صورتش زیبا بود و ریش در نیاورده بود در کلاس درس در پشت خود می‌نشاند، پس از مدتی که ایشان ریش درآوردند و سای</w:t>
      </w:r>
      <w:r w:rsidR="00773EB8">
        <w:rPr>
          <w:rStyle w:val="Char3"/>
          <w:rFonts w:hint="cs"/>
          <w:rtl/>
        </w:rPr>
        <w:t>ۀ</w:t>
      </w:r>
      <w:r w:rsidRPr="00CA1425">
        <w:rPr>
          <w:rStyle w:val="Char3"/>
          <w:rFonts w:hint="cs"/>
          <w:rtl/>
        </w:rPr>
        <w:t xml:space="preserve"> آن در روشنی فانوس مشاهده شد، اجازه‌نشستن در جلوش را دادند، بنگریم به بزرگان چگونه از فتنه‌های نفس می‌پرهیزند.</w:t>
      </w:r>
    </w:p>
    <w:p w:rsidR="00F35385" w:rsidRPr="00CA1425" w:rsidRDefault="00F35385" w:rsidP="00F65D04">
      <w:pPr>
        <w:ind w:firstLine="284"/>
        <w:jc w:val="both"/>
        <w:rPr>
          <w:rStyle w:val="Char3"/>
          <w:rtl/>
        </w:rPr>
      </w:pPr>
      <w:r w:rsidRPr="00CA1425">
        <w:rPr>
          <w:rStyle w:val="Char3"/>
          <w:rFonts w:hint="cs"/>
          <w:rtl/>
        </w:rPr>
        <w:t>نکته یازدهم: سعدی در یکی از اشعارش می‌فرماید:</w:t>
      </w:r>
    </w:p>
    <w:tbl>
      <w:tblPr>
        <w:bidiVisual/>
        <w:tblW w:w="0" w:type="auto"/>
        <w:tblInd w:w="-35" w:type="dxa"/>
        <w:tblLook w:val="04A0" w:firstRow="1" w:lastRow="0" w:firstColumn="1" w:lastColumn="0" w:noHBand="0" w:noVBand="1"/>
      </w:tblPr>
      <w:tblGrid>
        <w:gridCol w:w="2989"/>
        <w:gridCol w:w="271"/>
        <w:gridCol w:w="3227"/>
      </w:tblGrid>
      <w:tr w:rsidR="00474F74" w:rsidRPr="00CA1425" w:rsidTr="002F45FA">
        <w:tc>
          <w:tcPr>
            <w:tcW w:w="2989" w:type="dxa"/>
          </w:tcPr>
          <w:p w:rsidR="00474F74" w:rsidRPr="002F45FA" w:rsidRDefault="00474F74" w:rsidP="002F45FA">
            <w:pPr>
              <w:jc w:val="lowKashida"/>
              <w:rPr>
                <w:rStyle w:val="Char3"/>
                <w:sz w:val="2"/>
                <w:szCs w:val="2"/>
                <w:rtl/>
              </w:rPr>
            </w:pPr>
            <w:r w:rsidRPr="00CA1425">
              <w:rPr>
                <w:rStyle w:val="Char3"/>
                <w:rFonts w:hint="cs"/>
                <w:rtl/>
              </w:rPr>
              <w:t>این دیده شوخ می</w:t>
            </w:r>
            <w:r w:rsidRPr="00CA1425">
              <w:rPr>
                <w:rStyle w:val="Char3"/>
                <w:rFonts w:hint="eastAsia"/>
                <w:rtl/>
              </w:rPr>
              <w:t>‌</w:t>
            </w:r>
            <w:r w:rsidRPr="00CA1425">
              <w:rPr>
                <w:rStyle w:val="Char3"/>
                <w:rFonts w:hint="cs"/>
                <w:rtl/>
              </w:rPr>
              <w:t>برد دل بکمند</w:t>
            </w:r>
            <w:r w:rsidRPr="00CA1425">
              <w:rPr>
                <w:rStyle w:val="Char3"/>
                <w:rtl/>
              </w:rPr>
              <w:br/>
            </w:r>
          </w:p>
        </w:tc>
        <w:tc>
          <w:tcPr>
            <w:tcW w:w="271" w:type="dxa"/>
          </w:tcPr>
          <w:p w:rsidR="00474F74" w:rsidRPr="00CA1425" w:rsidRDefault="00474F74" w:rsidP="002F45FA">
            <w:pPr>
              <w:jc w:val="lowKashida"/>
              <w:rPr>
                <w:rStyle w:val="Char3"/>
                <w:rtl/>
              </w:rPr>
            </w:pPr>
          </w:p>
        </w:tc>
        <w:tc>
          <w:tcPr>
            <w:tcW w:w="3227" w:type="dxa"/>
          </w:tcPr>
          <w:p w:rsidR="00474F74" w:rsidRPr="002F45FA" w:rsidRDefault="00474F74" w:rsidP="002F45FA">
            <w:pPr>
              <w:jc w:val="lowKashida"/>
              <w:rPr>
                <w:rStyle w:val="Char3"/>
                <w:sz w:val="2"/>
                <w:szCs w:val="2"/>
                <w:rtl/>
              </w:rPr>
            </w:pPr>
            <w:r w:rsidRPr="00CA1425">
              <w:rPr>
                <w:rStyle w:val="Char3"/>
                <w:rFonts w:hint="cs"/>
                <w:rtl/>
              </w:rPr>
              <w:t>خواهی به کسی دل ندهی دیده بیند</w:t>
            </w:r>
            <w:r w:rsidRPr="00CA1425">
              <w:rPr>
                <w:rStyle w:val="Char3"/>
                <w:rtl/>
              </w:rPr>
              <w:br/>
            </w:r>
          </w:p>
        </w:tc>
      </w:tr>
    </w:tbl>
    <w:p w:rsidR="00F35385" w:rsidRPr="00CA1425" w:rsidRDefault="00474F74" w:rsidP="002F45FA">
      <w:pPr>
        <w:ind w:firstLine="284"/>
        <w:jc w:val="both"/>
        <w:rPr>
          <w:rStyle w:val="Char3"/>
          <w:rtl/>
        </w:rPr>
      </w:pPr>
      <w:r w:rsidRPr="00CA1425">
        <w:rPr>
          <w:rStyle w:val="Char3"/>
          <w:rFonts w:hint="cs"/>
          <w:rtl/>
        </w:rPr>
        <w:t>در جای دیگر نیز فرموده</w:t>
      </w:r>
      <w:r w:rsidRPr="00CA1425">
        <w:rPr>
          <w:rStyle w:val="Char3"/>
          <w:rFonts w:hint="eastAsia"/>
          <w:rtl/>
        </w:rPr>
        <w:t>‌</w:t>
      </w:r>
      <w:r w:rsidR="00F35385" w:rsidRPr="00CA1425">
        <w:rPr>
          <w:rStyle w:val="Char3"/>
          <w:rFonts w:hint="cs"/>
          <w:rtl/>
        </w:rPr>
        <w:t>اند:</w:t>
      </w:r>
    </w:p>
    <w:tbl>
      <w:tblPr>
        <w:bidiVisual/>
        <w:tblW w:w="0" w:type="auto"/>
        <w:tblInd w:w="-35" w:type="dxa"/>
        <w:tblLook w:val="04A0" w:firstRow="1" w:lastRow="0" w:firstColumn="1" w:lastColumn="0" w:noHBand="0" w:noVBand="1"/>
      </w:tblPr>
      <w:tblGrid>
        <w:gridCol w:w="3025"/>
        <w:gridCol w:w="495"/>
        <w:gridCol w:w="2967"/>
      </w:tblGrid>
      <w:tr w:rsidR="00474F74" w:rsidRPr="00CA1425" w:rsidTr="002F45FA">
        <w:tc>
          <w:tcPr>
            <w:tcW w:w="3025" w:type="dxa"/>
          </w:tcPr>
          <w:p w:rsidR="00474F74" w:rsidRPr="002F45FA" w:rsidRDefault="00474F74" w:rsidP="002F45FA">
            <w:pPr>
              <w:jc w:val="lowKashida"/>
              <w:rPr>
                <w:rStyle w:val="Char3"/>
                <w:sz w:val="2"/>
                <w:szCs w:val="2"/>
                <w:rtl/>
              </w:rPr>
            </w:pPr>
            <w:r w:rsidRPr="00CA1425">
              <w:rPr>
                <w:rStyle w:val="Char3"/>
                <w:rFonts w:hint="cs"/>
                <w:rtl/>
              </w:rPr>
              <w:t>که سعدی راه و رسم عشق‌بازی</w:t>
            </w:r>
            <w:r w:rsidRPr="00CA1425">
              <w:rPr>
                <w:rStyle w:val="Char3"/>
                <w:rtl/>
              </w:rPr>
              <w:br/>
            </w:r>
          </w:p>
        </w:tc>
        <w:tc>
          <w:tcPr>
            <w:tcW w:w="495" w:type="dxa"/>
          </w:tcPr>
          <w:p w:rsidR="00474F74" w:rsidRPr="00CA1425" w:rsidRDefault="00474F74" w:rsidP="002F45FA">
            <w:pPr>
              <w:jc w:val="lowKashida"/>
              <w:rPr>
                <w:rStyle w:val="Char3"/>
                <w:rtl/>
              </w:rPr>
            </w:pPr>
          </w:p>
        </w:tc>
        <w:tc>
          <w:tcPr>
            <w:tcW w:w="2967" w:type="dxa"/>
          </w:tcPr>
          <w:p w:rsidR="00474F74" w:rsidRPr="002F45FA" w:rsidRDefault="00474F74" w:rsidP="002F45FA">
            <w:pPr>
              <w:jc w:val="lowKashida"/>
              <w:rPr>
                <w:rStyle w:val="Char3"/>
                <w:sz w:val="2"/>
                <w:szCs w:val="2"/>
                <w:rtl/>
              </w:rPr>
            </w:pPr>
            <w:r w:rsidRPr="00CA1425">
              <w:rPr>
                <w:rStyle w:val="Char3"/>
                <w:rFonts w:hint="cs"/>
                <w:rtl/>
              </w:rPr>
              <w:t>چنان داند که در بغداد تازی</w:t>
            </w:r>
            <w:r w:rsidRPr="00CA1425">
              <w:rPr>
                <w:rStyle w:val="Char3"/>
                <w:rtl/>
              </w:rPr>
              <w:br/>
            </w:r>
          </w:p>
        </w:tc>
      </w:tr>
      <w:tr w:rsidR="00474F74" w:rsidRPr="00CA1425" w:rsidTr="002F45FA">
        <w:tc>
          <w:tcPr>
            <w:tcW w:w="3025" w:type="dxa"/>
          </w:tcPr>
          <w:p w:rsidR="00474F74" w:rsidRPr="002F45FA" w:rsidRDefault="00474F74" w:rsidP="002F45FA">
            <w:pPr>
              <w:jc w:val="lowKashida"/>
              <w:rPr>
                <w:rStyle w:val="Char3"/>
                <w:sz w:val="2"/>
                <w:szCs w:val="2"/>
                <w:rtl/>
              </w:rPr>
            </w:pPr>
            <w:r w:rsidRPr="00CA1425">
              <w:rPr>
                <w:rStyle w:val="Char3"/>
                <w:rFonts w:hint="cs"/>
                <w:rtl/>
              </w:rPr>
              <w:t>اگر مجنون و لیلی زنده گشتی</w:t>
            </w:r>
            <w:r w:rsidRPr="00CA1425">
              <w:rPr>
                <w:rStyle w:val="Char3"/>
                <w:rtl/>
              </w:rPr>
              <w:br/>
            </w:r>
          </w:p>
        </w:tc>
        <w:tc>
          <w:tcPr>
            <w:tcW w:w="495" w:type="dxa"/>
          </w:tcPr>
          <w:p w:rsidR="00474F74" w:rsidRPr="00CA1425" w:rsidRDefault="00474F74" w:rsidP="002F45FA">
            <w:pPr>
              <w:jc w:val="lowKashida"/>
              <w:rPr>
                <w:rStyle w:val="Char3"/>
                <w:rtl/>
              </w:rPr>
            </w:pPr>
          </w:p>
        </w:tc>
        <w:tc>
          <w:tcPr>
            <w:tcW w:w="2967" w:type="dxa"/>
          </w:tcPr>
          <w:p w:rsidR="00474F74" w:rsidRPr="002F45FA" w:rsidRDefault="00474F74" w:rsidP="002F45FA">
            <w:pPr>
              <w:jc w:val="lowKashida"/>
              <w:rPr>
                <w:rStyle w:val="Char3"/>
                <w:sz w:val="2"/>
                <w:szCs w:val="2"/>
                <w:rtl/>
              </w:rPr>
            </w:pPr>
            <w:r w:rsidRPr="00CA1425">
              <w:rPr>
                <w:rStyle w:val="Char3"/>
                <w:rFonts w:hint="cs"/>
                <w:rtl/>
              </w:rPr>
              <w:t>حدیث عشق از این دفتر نوشتی</w:t>
            </w:r>
            <w:r w:rsidRPr="00CA1425">
              <w:rPr>
                <w:rStyle w:val="Char3"/>
                <w:rtl/>
              </w:rPr>
              <w:br/>
            </w:r>
          </w:p>
        </w:tc>
      </w:tr>
      <w:tr w:rsidR="00474F74" w:rsidRPr="00CA1425" w:rsidTr="002F45FA">
        <w:tc>
          <w:tcPr>
            <w:tcW w:w="3025" w:type="dxa"/>
          </w:tcPr>
          <w:p w:rsidR="00474F74" w:rsidRPr="002F45FA" w:rsidRDefault="00474F74" w:rsidP="002F45FA">
            <w:pPr>
              <w:jc w:val="lowKashida"/>
              <w:rPr>
                <w:rStyle w:val="Char3"/>
                <w:sz w:val="2"/>
                <w:szCs w:val="2"/>
                <w:rtl/>
              </w:rPr>
            </w:pPr>
            <w:r w:rsidRPr="00CA1425">
              <w:rPr>
                <w:rStyle w:val="Char3"/>
                <w:rFonts w:hint="cs"/>
                <w:rtl/>
              </w:rPr>
              <w:t>دلآرامی که دارای در و بند</w:t>
            </w:r>
            <w:r w:rsidRPr="00CA1425">
              <w:rPr>
                <w:rStyle w:val="Char3"/>
                <w:rtl/>
              </w:rPr>
              <w:br/>
            </w:r>
          </w:p>
        </w:tc>
        <w:tc>
          <w:tcPr>
            <w:tcW w:w="495" w:type="dxa"/>
          </w:tcPr>
          <w:p w:rsidR="00474F74" w:rsidRPr="00CA1425" w:rsidRDefault="00474F74" w:rsidP="002F45FA">
            <w:pPr>
              <w:jc w:val="lowKashida"/>
              <w:rPr>
                <w:rStyle w:val="Char3"/>
                <w:rtl/>
              </w:rPr>
            </w:pPr>
          </w:p>
        </w:tc>
        <w:tc>
          <w:tcPr>
            <w:tcW w:w="2967" w:type="dxa"/>
          </w:tcPr>
          <w:p w:rsidR="00474F74" w:rsidRPr="002F45FA" w:rsidRDefault="00474F74" w:rsidP="002F45FA">
            <w:pPr>
              <w:jc w:val="lowKashida"/>
              <w:rPr>
                <w:rStyle w:val="Char3"/>
                <w:sz w:val="2"/>
                <w:szCs w:val="2"/>
                <w:rtl/>
              </w:rPr>
            </w:pPr>
            <w:r w:rsidRPr="00CA1425">
              <w:rPr>
                <w:rStyle w:val="Char3"/>
                <w:rFonts w:hint="cs"/>
                <w:rtl/>
              </w:rPr>
              <w:t>دگر چشم از همه عالم فروبند</w:t>
            </w:r>
            <w:r w:rsidRPr="00CA1425">
              <w:rPr>
                <w:rStyle w:val="Char3"/>
                <w:rtl/>
              </w:rPr>
              <w:br/>
            </w:r>
          </w:p>
        </w:tc>
      </w:tr>
    </w:tbl>
    <w:p w:rsidR="00F35385" w:rsidRPr="00CA1425" w:rsidRDefault="00F35385" w:rsidP="002F45FA">
      <w:pPr>
        <w:ind w:firstLine="284"/>
        <w:jc w:val="both"/>
        <w:rPr>
          <w:rStyle w:val="Char3"/>
          <w:rtl/>
        </w:rPr>
      </w:pPr>
      <w:r w:rsidRPr="00CA1425">
        <w:rPr>
          <w:rStyle w:val="Char3"/>
          <w:rFonts w:hint="cs"/>
          <w:rtl/>
        </w:rPr>
        <w:t>نکت</w:t>
      </w:r>
      <w:r w:rsidR="00773EB8">
        <w:rPr>
          <w:rStyle w:val="Char3"/>
          <w:rFonts w:hint="cs"/>
          <w:rtl/>
        </w:rPr>
        <w:t>ۀ</w:t>
      </w:r>
      <w:r w:rsidRPr="00CA1425">
        <w:rPr>
          <w:rStyle w:val="Char3"/>
          <w:rFonts w:hint="cs"/>
          <w:rtl/>
        </w:rPr>
        <w:t xml:space="preserve"> دوازدهم: نباید کسی به پاکدامنی و عفت خود افتخار نماید و مطمئین باشد که به سبب کمال عفتش در این بیماری مبتلا نمی‌شود، در حالی که یوسف</w:t>
      </w:r>
      <w:r w:rsidR="002F45FA">
        <w:rPr>
          <w:rStyle w:val="Char3"/>
          <w:rFonts w:cs="CTraditional Arabic" w:hint="cs"/>
          <w:rtl/>
        </w:rPr>
        <w:t>÷</w:t>
      </w:r>
      <w:r w:rsidRPr="00CA1425">
        <w:rPr>
          <w:rStyle w:val="Char3"/>
          <w:rFonts w:hint="cs"/>
          <w:rtl/>
        </w:rPr>
        <w:t xml:space="preserve"> نیز اعتراف نمودند</w:t>
      </w:r>
      <w:r w:rsidR="00474F74" w:rsidRPr="00CA1425">
        <w:rPr>
          <w:rStyle w:val="Char3"/>
          <w:rFonts w:hint="cs"/>
          <w:rtl/>
        </w:rPr>
        <w:t xml:space="preserve">: </w:t>
      </w:r>
      <w:r w:rsidR="00474F74" w:rsidRPr="00F65D04">
        <w:rPr>
          <w:rFonts w:cs="Traditional Arabic" w:hint="cs"/>
          <w:rtl/>
          <w:lang w:bidi="fa-IR"/>
        </w:rPr>
        <w:t>﴿</w:t>
      </w:r>
      <w:r w:rsidR="008712E9" w:rsidRPr="00773EB8">
        <w:rPr>
          <w:rStyle w:val="Char5"/>
          <w:rFonts w:hint="eastAsia"/>
          <w:rtl/>
        </w:rPr>
        <w:t>إِنَّ</w:t>
      </w:r>
      <w:r w:rsidR="008712E9" w:rsidRPr="00773EB8">
        <w:rPr>
          <w:rStyle w:val="Char5"/>
          <w:rtl/>
        </w:rPr>
        <w:t xml:space="preserve"> </w:t>
      </w:r>
      <w:r w:rsidR="008712E9" w:rsidRPr="00773EB8">
        <w:rPr>
          <w:rStyle w:val="Char5"/>
          <w:rFonts w:hint="cs"/>
          <w:rtl/>
        </w:rPr>
        <w:t>ٱ</w:t>
      </w:r>
      <w:r w:rsidR="008712E9" w:rsidRPr="00773EB8">
        <w:rPr>
          <w:rStyle w:val="Char5"/>
          <w:rFonts w:hint="eastAsia"/>
          <w:rtl/>
        </w:rPr>
        <w:t>لنَّف</w:t>
      </w:r>
      <w:r w:rsidR="008712E9" w:rsidRPr="00773EB8">
        <w:rPr>
          <w:rStyle w:val="Char5"/>
          <w:rFonts w:hint="cs"/>
          <w:rtl/>
        </w:rPr>
        <w:t>ۡ</w:t>
      </w:r>
      <w:r w:rsidR="008712E9" w:rsidRPr="00773EB8">
        <w:rPr>
          <w:rStyle w:val="Char5"/>
          <w:rFonts w:hint="eastAsia"/>
          <w:rtl/>
        </w:rPr>
        <w:t>سَ</w:t>
      </w:r>
      <w:r w:rsidR="008712E9" w:rsidRPr="00773EB8">
        <w:rPr>
          <w:rStyle w:val="Char5"/>
          <w:rtl/>
        </w:rPr>
        <w:t xml:space="preserve"> </w:t>
      </w:r>
      <w:r w:rsidR="008712E9" w:rsidRPr="00773EB8">
        <w:rPr>
          <w:rStyle w:val="Char5"/>
          <w:rFonts w:hint="eastAsia"/>
          <w:rtl/>
        </w:rPr>
        <w:t>لَأَمَّارَةُ</w:t>
      </w:r>
      <w:r w:rsidR="008712E9" w:rsidRPr="00773EB8">
        <w:rPr>
          <w:rStyle w:val="Char5"/>
          <w:rFonts w:hint="cs"/>
          <w:rtl/>
        </w:rPr>
        <w:t>ۢ</w:t>
      </w:r>
      <w:r w:rsidR="008712E9" w:rsidRPr="00773EB8">
        <w:rPr>
          <w:rStyle w:val="Char5"/>
          <w:rtl/>
        </w:rPr>
        <w:t xml:space="preserve"> </w:t>
      </w:r>
      <w:r w:rsidR="008712E9" w:rsidRPr="00773EB8">
        <w:rPr>
          <w:rStyle w:val="Char5"/>
          <w:rFonts w:hint="eastAsia"/>
          <w:rtl/>
        </w:rPr>
        <w:t>بِ</w:t>
      </w:r>
      <w:r w:rsidR="008712E9" w:rsidRPr="00773EB8">
        <w:rPr>
          <w:rStyle w:val="Char5"/>
          <w:rFonts w:hint="cs"/>
          <w:rtl/>
        </w:rPr>
        <w:t>ٱ</w:t>
      </w:r>
      <w:r w:rsidR="008712E9" w:rsidRPr="00773EB8">
        <w:rPr>
          <w:rStyle w:val="Char5"/>
          <w:rFonts w:hint="eastAsia"/>
          <w:rtl/>
        </w:rPr>
        <w:t>لسُّو</w:t>
      </w:r>
      <w:r w:rsidR="008712E9" w:rsidRPr="00773EB8">
        <w:rPr>
          <w:rStyle w:val="Char5"/>
          <w:rFonts w:hint="cs"/>
          <w:rtl/>
        </w:rPr>
        <w:t>ٓ</w:t>
      </w:r>
      <w:r w:rsidR="008712E9" w:rsidRPr="00773EB8">
        <w:rPr>
          <w:rStyle w:val="Char5"/>
          <w:rFonts w:hint="eastAsia"/>
          <w:rtl/>
        </w:rPr>
        <w:t>ءِ</w:t>
      </w:r>
      <w:r w:rsidR="00474F74" w:rsidRPr="00F65D04">
        <w:rPr>
          <w:rFonts w:cs="Traditional Arabic" w:hint="cs"/>
          <w:rtl/>
          <w:lang w:bidi="fa-IR"/>
        </w:rPr>
        <w:t>﴾</w:t>
      </w:r>
      <w:r w:rsidR="00474F74" w:rsidRPr="00CA1425">
        <w:rPr>
          <w:rStyle w:val="Char3"/>
          <w:rFonts w:hint="cs"/>
          <w:rtl/>
        </w:rPr>
        <w:t xml:space="preserve"> </w:t>
      </w:r>
      <w:r w:rsidR="00474F74" w:rsidRPr="002F45FA">
        <w:rPr>
          <w:rStyle w:val="Char4"/>
          <w:rFonts w:hint="cs"/>
          <w:rtl/>
        </w:rPr>
        <w:t>[یوسف:53]</w:t>
      </w:r>
      <w:r w:rsidR="00474F74" w:rsidRPr="00CA1425">
        <w:rPr>
          <w:rStyle w:val="Char3"/>
          <w:rFonts w:hint="cs"/>
          <w:rtl/>
        </w:rPr>
        <w:t>.</w:t>
      </w:r>
    </w:p>
    <w:p w:rsidR="00F35385" w:rsidRPr="00CA1425" w:rsidRDefault="00F35385" w:rsidP="00F65D04">
      <w:pPr>
        <w:ind w:firstLine="284"/>
        <w:jc w:val="both"/>
        <w:rPr>
          <w:rStyle w:val="Char3"/>
          <w:rtl/>
        </w:rPr>
      </w:pPr>
      <w:r w:rsidRPr="00CA1425">
        <w:rPr>
          <w:rStyle w:val="Char3"/>
          <w:rFonts w:hint="cs"/>
          <w:rtl/>
        </w:rPr>
        <w:t>حاج امداد الله مهاجر مکی می‌فرمایند: من در دنیا از هیچکس هراس ندارم به جز از نفس خود، پس ما چگونه می‌توانیم بر عفت خود بنازیم.</w:t>
      </w:r>
    </w:p>
    <w:p w:rsidR="00F35385" w:rsidRPr="00CA1425" w:rsidRDefault="00F35385" w:rsidP="00F65D04">
      <w:pPr>
        <w:ind w:firstLine="284"/>
        <w:jc w:val="both"/>
        <w:rPr>
          <w:rStyle w:val="Char3"/>
          <w:rtl/>
        </w:rPr>
      </w:pPr>
      <w:r w:rsidRPr="00CA1425">
        <w:rPr>
          <w:rStyle w:val="Char3"/>
          <w:rFonts w:hint="cs"/>
          <w:rtl/>
        </w:rPr>
        <w:t>نکت</w:t>
      </w:r>
      <w:r w:rsidR="00773EB8">
        <w:rPr>
          <w:rStyle w:val="Char3"/>
          <w:rFonts w:hint="cs"/>
          <w:rtl/>
        </w:rPr>
        <w:t>ۀ</w:t>
      </w:r>
      <w:r w:rsidRPr="00CA1425">
        <w:rPr>
          <w:rStyle w:val="Char3"/>
          <w:rFonts w:hint="cs"/>
          <w:rtl/>
        </w:rPr>
        <w:t xml:space="preserve"> سیزدهم: نفس و شیطان همواره برای مبارزه با انسان آماده هستند، لذا هر پیشنهادی که از سوی نفس یا شیطان ارایه می‌شود، آن را نباید اجرا نمود، اگر چنانجه شیطان و نفس به نگریستن به زنان و نوجوانان وادار نمایند، در مقابل‌شان ایستادگی نمایید، اگر چند مرتبه مرتباً مقاومت کنید،</w:t>
      </w:r>
      <w:r w:rsidR="001B5EE6">
        <w:rPr>
          <w:rStyle w:val="Char3"/>
          <w:rFonts w:hint="cs"/>
          <w:rtl/>
        </w:rPr>
        <w:t xml:space="preserve"> آن‌ها </w:t>
      </w:r>
      <w:r w:rsidRPr="00CA1425">
        <w:rPr>
          <w:rStyle w:val="Char3"/>
          <w:rFonts w:hint="cs"/>
          <w:rtl/>
        </w:rPr>
        <w:t>عقب‌نشینی خواه</w:t>
      </w:r>
      <w:r w:rsidR="00474F74" w:rsidRPr="00CA1425">
        <w:rPr>
          <w:rStyle w:val="Char3"/>
          <w:rFonts w:hint="cs"/>
          <w:rtl/>
        </w:rPr>
        <w:t>ند کرد، صاحب قصید</w:t>
      </w:r>
      <w:r w:rsidR="00773EB8">
        <w:rPr>
          <w:rStyle w:val="Char3"/>
          <w:rFonts w:hint="cs"/>
          <w:rtl/>
        </w:rPr>
        <w:t>ۀ</w:t>
      </w:r>
      <w:r w:rsidR="00474F74" w:rsidRPr="00CA1425">
        <w:rPr>
          <w:rStyle w:val="Char3"/>
          <w:rFonts w:hint="cs"/>
          <w:rtl/>
        </w:rPr>
        <w:t xml:space="preserve"> بُرده فرموده</w:t>
      </w:r>
      <w:r w:rsidR="00474F74" w:rsidRPr="00CA1425">
        <w:rPr>
          <w:rStyle w:val="Char3"/>
          <w:rFonts w:hint="eastAsia"/>
          <w:rtl/>
        </w:rPr>
        <w:t>‌</w:t>
      </w:r>
      <w:r w:rsidRPr="00CA1425">
        <w:rPr>
          <w:rStyle w:val="Char3"/>
          <w:rFonts w:hint="cs"/>
          <w:rtl/>
        </w:rPr>
        <w:t>اند:</w:t>
      </w:r>
    </w:p>
    <w:tbl>
      <w:tblPr>
        <w:bidiVisual/>
        <w:tblW w:w="0" w:type="auto"/>
        <w:tblInd w:w="-35" w:type="dxa"/>
        <w:tblLook w:val="04A0" w:firstRow="1" w:lastRow="0" w:firstColumn="1" w:lastColumn="0" w:noHBand="0" w:noVBand="1"/>
      </w:tblPr>
      <w:tblGrid>
        <w:gridCol w:w="2995"/>
        <w:gridCol w:w="498"/>
        <w:gridCol w:w="2994"/>
      </w:tblGrid>
      <w:tr w:rsidR="00474F74" w:rsidRPr="00F65D04" w:rsidTr="002F45FA">
        <w:tc>
          <w:tcPr>
            <w:tcW w:w="2995" w:type="dxa"/>
          </w:tcPr>
          <w:p w:rsidR="00474F74" w:rsidRPr="00F65D04" w:rsidRDefault="00474F74" w:rsidP="002F45FA">
            <w:pPr>
              <w:pStyle w:val="a3"/>
              <w:ind w:firstLine="0"/>
              <w:jc w:val="lowKashida"/>
              <w:rPr>
                <w:rFonts w:cs="B Lotus"/>
                <w:spacing w:val="0"/>
                <w:sz w:val="2"/>
                <w:szCs w:val="2"/>
                <w:rtl/>
              </w:rPr>
            </w:pPr>
            <w:r w:rsidRPr="00F65D04">
              <w:rPr>
                <w:rFonts w:hint="cs"/>
                <w:spacing w:val="0"/>
                <w:rtl/>
              </w:rPr>
              <w:t>النفس كالطفل أن تهمله شب علي</w:t>
            </w:r>
            <w:r w:rsidRPr="00F65D04">
              <w:rPr>
                <w:spacing w:val="0"/>
                <w:rtl/>
              </w:rPr>
              <w:br/>
            </w:r>
          </w:p>
        </w:tc>
        <w:tc>
          <w:tcPr>
            <w:tcW w:w="498" w:type="dxa"/>
          </w:tcPr>
          <w:p w:rsidR="00474F74" w:rsidRPr="00CA1425" w:rsidRDefault="00474F74" w:rsidP="002F45FA">
            <w:pPr>
              <w:pStyle w:val="a3"/>
              <w:jc w:val="lowKashida"/>
              <w:rPr>
                <w:rStyle w:val="Char3"/>
                <w:rtl/>
              </w:rPr>
            </w:pPr>
          </w:p>
        </w:tc>
        <w:tc>
          <w:tcPr>
            <w:tcW w:w="2994" w:type="dxa"/>
          </w:tcPr>
          <w:p w:rsidR="00474F74" w:rsidRPr="002F45FA" w:rsidRDefault="00474F74" w:rsidP="002F45FA">
            <w:pPr>
              <w:pStyle w:val="a3"/>
              <w:ind w:firstLine="0"/>
              <w:jc w:val="lowKashida"/>
              <w:rPr>
                <w:rStyle w:val="Char3"/>
                <w:sz w:val="2"/>
                <w:szCs w:val="2"/>
                <w:rtl/>
              </w:rPr>
            </w:pPr>
            <w:r w:rsidRPr="00F65D04">
              <w:rPr>
                <w:rFonts w:hint="cs"/>
                <w:spacing w:val="0"/>
                <w:rtl/>
              </w:rPr>
              <w:t>حب الرضاع وأن تفطمه ينفطم</w:t>
            </w:r>
            <w:r w:rsidRPr="00F65D04">
              <w:rPr>
                <w:spacing w:val="0"/>
                <w:rtl/>
              </w:rPr>
              <w:br/>
            </w:r>
          </w:p>
        </w:tc>
      </w:tr>
    </w:tbl>
    <w:p w:rsidR="00F35385" w:rsidRPr="00CA1425" w:rsidRDefault="00F35385" w:rsidP="00F65D04">
      <w:pPr>
        <w:ind w:firstLine="284"/>
        <w:jc w:val="both"/>
        <w:rPr>
          <w:rStyle w:val="Char3"/>
          <w:rtl/>
        </w:rPr>
      </w:pPr>
      <w:r w:rsidRPr="00CA1425">
        <w:rPr>
          <w:rStyle w:val="Char3"/>
          <w:rFonts w:hint="cs"/>
          <w:rtl/>
        </w:rPr>
        <w:t>ترجمه: نفس انسان مانند یک بچه است که به شیر مادر عادت کرده است، این بچه اگر بزرگ هم بشود تا مادرش او را از شیر باز ندارد عادش را ترک نخواهد کرد، همیشه باید مراقب نفس و شیطان باشیم، در هر عمل نخست باید بنگریم آیا مطابق تقاضای نفس و شیطان است یا خیر؟ در صورت اول باید از آن دوری نماییم، و به درگاه الهی نیایش کنیم تا از شر این دو دشمن حفظ نماید، اگر خداوند پناه ندهد پناه‌گاه دیگری وجود ندارد.</w:t>
      </w:r>
    </w:p>
    <w:p w:rsidR="00F35385" w:rsidRPr="00CA1425" w:rsidRDefault="00F35385" w:rsidP="00F65D04">
      <w:pPr>
        <w:ind w:firstLine="284"/>
        <w:jc w:val="both"/>
        <w:rPr>
          <w:rStyle w:val="Char3"/>
          <w:rtl/>
        </w:rPr>
      </w:pPr>
      <w:r w:rsidRPr="00CA1425">
        <w:rPr>
          <w:rStyle w:val="Char3"/>
          <w:rFonts w:hint="cs"/>
          <w:rtl/>
        </w:rPr>
        <w:t>نکت</w:t>
      </w:r>
      <w:r w:rsidR="00773EB8">
        <w:rPr>
          <w:rStyle w:val="Char3"/>
          <w:rFonts w:hint="cs"/>
          <w:rtl/>
        </w:rPr>
        <w:t>ۀ</w:t>
      </w:r>
      <w:r w:rsidRPr="00CA1425">
        <w:rPr>
          <w:rStyle w:val="Char3"/>
          <w:rFonts w:hint="cs"/>
          <w:rtl/>
        </w:rPr>
        <w:t xml:space="preserve"> چهاردهم: به طالب علم و به ویژ</w:t>
      </w:r>
      <w:r w:rsidR="00773EB8">
        <w:rPr>
          <w:rStyle w:val="Char3"/>
          <w:rFonts w:hint="cs"/>
          <w:rtl/>
        </w:rPr>
        <w:t>ۀ</w:t>
      </w:r>
      <w:r w:rsidRPr="00CA1425">
        <w:rPr>
          <w:rStyle w:val="Char3"/>
          <w:rFonts w:hint="cs"/>
          <w:rtl/>
        </w:rPr>
        <w:t xml:space="preserve"> برای طلب دین توصیه می‌شود که در اثر گناهان و بالاخص مسایل جنسی، کلی</w:t>
      </w:r>
      <w:r w:rsidR="00773EB8">
        <w:rPr>
          <w:rStyle w:val="Char3"/>
          <w:rFonts w:hint="cs"/>
          <w:rtl/>
        </w:rPr>
        <w:t>ۀ</w:t>
      </w:r>
      <w:r w:rsidRPr="00CA1425">
        <w:rPr>
          <w:rStyle w:val="Char3"/>
          <w:rFonts w:hint="cs"/>
          <w:rtl/>
        </w:rPr>
        <w:t xml:space="preserve"> اعضای بدن و بالخصوص قلب و اعصاب بسیار ضعیف و نحیف می‌شود، حسن و زیبایی از چهره مضمحل می‌شود، قلب به علت هراس و سراسیمگی و اعصاب هم به علت کمبود مواد معنوی ضعیف و ناتوان می‌شود، چرا که سرمای</w:t>
      </w:r>
      <w:r w:rsidR="00773EB8">
        <w:rPr>
          <w:rStyle w:val="Char3"/>
          <w:rFonts w:hint="cs"/>
          <w:rtl/>
        </w:rPr>
        <w:t>ۀ</w:t>
      </w:r>
      <w:r w:rsidRPr="00CA1425">
        <w:rPr>
          <w:rStyle w:val="Char3"/>
          <w:rFonts w:hint="cs"/>
          <w:rtl/>
        </w:rPr>
        <w:t xml:space="preserve"> صحت و آرامش و نیروی جسمی همان ماد</w:t>
      </w:r>
      <w:r w:rsidR="00773EB8">
        <w:rPr>
          <w:rStyle w:val="Char3"/>
          <w:rFonts w:hint="cs"/>
          <w:rtl/>
        </w:rPr>
        <w:t>ۀ</w:t>
      </w:r>
      <w:r w:rsidRPr="00CA1425">
        <w:rPr>
          <w:rStyle w:val="Char3"/>
          <w:rFonts w:hint="cs"/>
          <w:rtl/>
        </w:rPr>
        <w:t xml:space="preserve"> معنوی است، در اثر کمبود این ماده حافظ</w:t>
      </w:r>
      <w:r w:rsidR="00773EB8">
        <w:rPr>
          <w:rStyle w:val="Char3"/>
          <w:rFonts w:hint="cs"/>
          <w:rtl/>
        </w:rPr>
        <w:t>ۀ</w:t>
      </w:r>
      <w:r w:rsidRPr="00CA1425">
        <w:rPr>
          <w:rStyle w:val="Char3"/>
          <w:rFonts w:hint="cs"/>
          <w:rtl/>
        </w:rPr>
        <w:t xml:space="preserve"> انسان نیز دچار ضعف می‌شود، در صورتی که هر دانش</w:t>
      </w:r>
      <w:r w:rsidRPr="00CA1425">
        <w:rPr>
          <w:rStyle w:val="Char3"/>
          <w:rFonts w:hint="eastAsia"/>
          <w:rtl/>
        </w:rPr>
        <w:t>‌</w:t>
      </w:r>
      <w:r w:rsidRPr="00CA1425">
        <w:rPr>
          <w:rStyle w:val="Char3"/>
          <w:rFonts w:hint="cs"/>
          <w:rtl/>
        </w:rPr>
        <w:t>آموز و دانشجو به این نیرو نیاز مبرم دارد، در صورت نبود یا کمبود</w:t>
      </w:r>
      <w:r w:rsidR="001B5EE6">
        <w:rPr>
          <w:rStyle w:val="Char3"/>
          <w:rFonts w:hint="cs"/>
          <w:rtl/>
        </w:rPr>
        <w:t xml:space="preserve"> آن‌ها </w:t>
      </w:r>
      <w:r w:rsidRPr="00CA1425">
        <w:rPr>
          <w:rStyle w:val="Char3"/>
          <w:rFonts w:hint="cs"/>
          <w:rtl/>
        </w:rPr>
        <w:t>توانایی ادام</w:t>
      </w:r>
      <w:r w:rsidR="00773EB8">
        <w:rPr>
          <w:rStyle w:val="Char3"/>
          <w:rFonts w:hint="cs"/>
          <w:rtl/>
        </w:rPr>
        <w:t>ۀ</w:t>
      </w:r>
      <w:r w:rsidRPr="00CA1425">
        <w:rPr>
          <w:rStyle w:val="Char3"/>
          <w:rFonts w:hint="cs"/>
          <w:rtl/>
        </w:rPr>
        <w:t xml:space="preserve"> تحصیل نخواهد داشت، باید همواره مواظب این باشد که اگر خود را به گناه آلوده کند، از علم و دانش محروم می‌شود و صحت و سلامت خود را نیز از دست خواهد داد، و اگر خدا گناهش را آشکار نماید، عزت و آبرویش نیز از بین رفته و در میان مردم خوار و ذلیل خواهد شد، باید در نظر داشته باشد، مرگ و بیماری و حوادث روزگار وقت معینی ندارد، هنگام بیماری و مرگ گناه‌ها انسان را ترک می‌کنند، بهتر است هنگام صحت و پیش از فرارسیدن مرگ گناهان را ترک کنیم، تا تارک گناه باشیم و نه متروک آن، در واقع تارک گناه قابل ستایش است نه متروک گناه. باید با عزم راسخ تصمیم بگیریم که دیگر دنباله‌رو شهوت نباشیم، نه به زنان و نوجوانان بنگریم و نه با آنان گفتگو کنیم، اگر یک طالب علم نیز به مذاکره و تکرار درس با یکی از بچه‌های بی‌ریش را داشته باشد، باید به حداقل آن اکتفا نماید، اگر گرایش و کششی در قلب خود احساس نمود باید فوراً جلسه را ترک نماید، اگر در این امر از ملاحظ</w:t>
      </w:r>
      <w:r w:rsidR="00773EB8">
        <w:rPr>
          <w:rStyle w:val="Char3"/>
          <w:rFonts w:hint="cs"/>
          <w:rtl/>
        </w:rPr>
        <w:t>ۀ</w:t>
      </w:r>
      <w:r w:rsidRPr="00CA1425">
        <w:rPr>
          <w:rStyle w:val="Char3"/>
          <w:rFonts w:hint="cs"/>
          <w:rtl/>
        </w:rPr>
        <w:t xml:space="preserve"> و چشم‌پوشی استفاده کند، رابط</w:t>
      </w:r>
      <w:r w:rsidR="00773EB8">
        <w:rPr>
          <w:rStyle w:val="Char3"/>
          <w:rFonts w:hint="cs"/>
          <w:rtl/>
        </w:rPr>
        <w:t>ۀ</w:t>
      </w:r>
      <w:r w:rsidRPr="00CA1425">
        <w:rPr>
          <w:rStyle w:val="Char3"/>
          <w:rFonts w:hint="cs"/>
          <w:rtl/>
        </w:rPr>
        <w:t xml:space="preserve"> نامشروع پایه‌هایش محکمتر شده و منجر به عمل بد خواهد شد، حتی پس از این که عنایت الهی شامل حالش بشود و توبه نماید، شاید مدت‌ها خیالات و افکارش آلود</w:t>
      </w:r>
      <w:r w:rsidR="00773EB8">
        <w:rPr>
          <w:rStyle w:val="Char3"/>
          <w:rFonts w:hint="cs"/>
          <w:rtl/>
        </w:rPr>
        <w:t>ۀ</w:t>
      </w:r>
      <w:r w:rsidRPr="00CA1425">
        <w:rPr>
          <w:rStyle w:val="Char3"/>
          <w:rFonts w:hint="cs"/>
          <w:rtl/>
        </w:rPr>
        <w:t xml:space="preserve"> همین بیماری باشد و در اثر خیالات و وسوسه‌ها در نماز و درسهایش اختلال ایجاد شود، اما اگر به محض پدیدآمدن علایم بیماری کاملاً پرهیز را شروع کند، از چنین فتنه‌هایی در امان خواهد ماند، در واقع بیرون‌راندن محبت و ارتباط الهی از قلب و جایگزین‌کردن محبت زنان در آن بسیار ناسپاسی است. ترک‌کردن جمال به مثال الهی و عشق‌ورزیدن به صورت‌های فانی بسیار کار نا بخردانه‌ای است.</w:t>
      </w:r>
    </w:p>
    <w:p w:rsidR="00F35385" w:rsidRPr="00CA1425" w:rsidRDefault="00F35385" w:rsidP="00F65D04">
      <w:pPr>
        <w:ind w:firstLine="284"/>
        <w:jc w:val="both"/>
        <w:rPr>
          <w:rStyle w:val="Char3"/>
          <w:rtl/>
        </w:rPr>
      </w:pPr>
      <w:r w:rsidRPr="00CA1425">
        <w:rPr>
          <w:rStyle w:val="Char3"/>
          <w:rFonts w:hint="cs"/>
          <w:rtl/>
        </w:rPr>
        <w:t>نکت</w:t>
      </w:r>
      <w:r w:rsidR="00773EB8">
        <w:rPr>
          <w:rStyle w:val="Char3"/>
          <w:rFonts w:hint="cs"/>
          <w:rtl/>
        </w:rPr>
        <w:t>ۀ</w:t>
      </w:r>
      <w:r w:rsidRPr="00CA1425">
        <w:rPr>
          <w:rStyle w:val="Char3"/>
          <w:rFonts w:hint="cs"/>
          <w:rtl/>
        </w:rPr>
        <w:t xml:space="preserve"> پانزدهم: اشرف‌علی تهانوی فرموده است: شخصی در طول زندگی گرایشی به زن نداشته است، اما هنگام وفات او رنج و پریشانی در قلبش محسوس شود و خیالش در ذهن تردد کند، باید بداند که نوعی ارتباط قلبی وجود داشته است اگرچه به مقدار کمی بوده، لذا باید بلا فاصله نادم شده و استغفار نماید.</w:t>
      </w:r>
    </w:p>
    <w:p w:rsidR="00F35385" w:rsidRPr="00CA1425" w:rsidRDefault="00F35385" w:rsidP="00F65D04">
      <w:pPr>
        <w:ind w:firstLine="284"/>
        <w:jc w:val="both"/>
        <w:rPr>
          <w:rStyle w:val="Char3"/>
          <w:rtl/>
        </w:rPr>
      </w:pPr>
      <w:r w:rsidRPr="00CA1425">
        <w:rPr>
          <w:rStyle w:val="Char3"/>
          <w:rFonts w:hint="cs"/>
          <w:rtl/>
        </w:rPr>
        <w:t>نکت</w:t>
      </w:r>
      <w:r w:rsidR="00773EB8">
        <w:rPr>
          <w:rStyle w:val="Char3"/>
          <w:rFonts w:hint="cs"/>
          <w:rtl/>
        </w:rPr>
        <w:t>ۀ</w:t>
      </w:r>
      <w:r w:rsidRPr="00CA1425">
        <w:rPr>
          <w:rStyle w:val="Char3"/>
          <w:rFonts w:hint="cs"/>
          <w:rtl/>
        </w:rPr>
        <w:t xml:space="preserve"> شانزدهم: هرچند تقاضای نفس برای چشم‌چرانی شدیدتر بشود و انسان همواره مقاومت کند، نوری که در اثر مقاومت با نفس ایجاد شده است در قلبش درخشان‌تر می‌شود. (در واقع پیمودن طریق سلوک به وسیل</w:t>
      </w:r>
      <w:r w:rsidR="00773EB8">
        <w:rPr>
          <w:rStyle w:val="Char3"/>
          <w:rFonts w:hint="cs"/>
          <w:rtl/>
        </w:rPr>
        <w:t>ۀ</w:t>
      </w:r>
      <w:r w:rsidRPr="00CA1425">
        <w:rPr>
          <w:rStyle w:val="Char3"/>
          <w:rFonts w:hint="cs"/>
          <w:rtl/>
        </w:rPr>
        <w:t xml:space="preserve"> همین مجاهدات است، و الا خداوند از رگ‌های گردن انسان قریب‌تر است، نیاز به پیمودن راهی برای نزدیک‌ش</w:t>
      </w:r>
      <w:r w:rsidR="00474F74" w:rsidRPr="00CA1425">
        <w:rPr>
          <w:rStyle w:val="Char3"/>
          <w:rFonts w:hint="cs"/>
          <w:rtl/>
        </w:rPr>
        <w:t>دن بوی وجود ندارد). بزرگان گفته</w:t>
      </w:r>
      <w:r w:rsidR="00474F74" w:rsidRPr="00CA1425">
        <w:rPr>
          <w:rStyle w:val="Char3"/>
          <w:rFonts w:hint="eastAsia"/>
          <w:rtl/>
        </w:rPr>
        <w:t>‌</w:t>
      </w:r>
      <w:r w:rsidRPr="00CA1425">
        <w:rPr>
          <w:rStyle w:val="Char3"/>
          <w:rFonts w:hint="cs"/>
          <w:rtl/>
        </w:rPr>
        <w:t>اند: پیمودن راه خدا و رسیدن به قرب الهی با همین مجاهدت</w:t>
      </w:r>
      <w:r w:rsidR="002F45FA">
        <w:rPr>
          <w:rStyle w:val="Char3"/>
          <w:rFonts w:hint="eastAsia"/>
          <w:rtl/>
        </w:rPr>
        <w:t>‌</w:t>
      </w:r>
      <w:r w:rsidRPr="00CA1425">
        <w:rPr>
          <w:rStyle w:val="Char3"/>
          <w:rFonts w:hint="cs"/>
          <w:rtl/>
        </w:rPr>
        <w:t>ها و مقاومت‌ها در برابر حملات نفس و غرایز جنسی و جسمی امکان‌پذیر است، هراندازه انسان خواهش نفسانی را زیر پا گذاشته و آن را تابع احکام الهی بگرداند، به خدا نزدیکتر خواهد شد.</w:t>
      </w:r>
    </w:p>
    <w:p w:rsidR="00F35385" w:rsidRPr="00CA1425" w:rsidRDefault="00F35385" w:rsidP="00F65D04">
      <w:pPr>
        <w:widowControl w:val="0"/>
        <w:ind w:firstLine="284"/>
        <w:jc w:val="both"/>
        <w:rPr>
          <w:rStyle w:val="Char3"/>
          <w:rtl/>
        </w:rPr>
      </w:pPr>
      <w:r w:rsidRPr="00CA1425">
        <w:rPr>
          <w:rStyle w:val="Char3"/>
          <w:rFonts w:hint="cs"/>
          <w:rtl/>
        </w:rPr>
        <w:t>نکت</w:t>
      </w:r>
      <w:r w:rsidR="00773EB8">
        <w:rPr>
          <w:rStyle w:val="Char3"/>
          <w:rFonts w:hint="cs"/>
          <w:rtl/>
        </w:rPr>
        <w:t>ۀ</w:t>
      </w:r>
      <w:r w:rsidRPr="00CA1425">
        <w:rPr>
          <w:rStyle w:val="Char3"/>
          <w:rFonts w:hint="cs"/>
          <w:rtl/>
        </w:rPr>
        <w:t xml:space="preserve"> هفدهم: گاه انسان از نگریستن به صورت زن اجتناب کند، اما لباس یا عضو دیگری را می</w:t>
      </w:r>
      <w:r w:rsidRPr="00CA1425">
        <w:rPr>
          <w:rStyle w:val="Char3"/>
          <w:rFonts w:hint="eastAsia"/>
          <w:rtl/>
        </w:rPr>
        <w:t>‌</w:t>
      </w:r>
      <w:r w:rsidRPr="00CA1425">
        <w:rPr>
          <w:rStyle w:val="Char3"/>
          <w:rFonts w:hint="cs"/>
          <w:rtl/>
        </w:rPr>
        <w:t>نگرد و از آن لذت می‌برد، باید از لباس و تمامی اعضای زن نامحرم اجتناب شود.</w:t>
      </w:r>
    </w:p>
    <w:p w:rsidR="00F35385" w:rsidRPr="00CA1425" w:rsidRDefault="00F35385" w:rsidP="00F65D04">
      <w:pPr>
        <w:widowControl w:val="0"/>
        <w:ind w:firstLine="284"/>
        <w:jc w:val="both"/>
        <w:rPr>
          <w:rStyle w:val="Char3"/>
          <w:rtl/>
        </w:rPr>
      </w:pPr>
      <w:r w:rsidRPr="00CA1425">
        <w:rPr>
          <w:rStyle w:val="Char3"/>
          <w:rFonts w:hint="cs"/>
          <w:rtl/>
        </w:rPr>
        <w:t>نکت</w:t>
      </w:r>
      <w:r w:rsidR="00773EB8">
        <w:rPr>
          <w:rStyle w:val="Char3"/>
          <w:rFonts w:hint="cs"/>
          <w:rtl/>
        </w:rPr>
        <w:t>ۀ</w:t>
      </w:r>
      <w:r w:rsidRPr="00CA1425">
        <w:rPr>
          <w:rStyle w:val="Char3"/>
          <w:rFonts w:hint="cs"/>
          <w:rtl/>
        </w:rPr>
        <w:t xml:space="preserve"> هیجدهم: گاه انسان در حین گفتگو با زنان نامحرم صدایش را باریک و نرم نموده تا با این طریق</w:t>
      </w:r>
      <w:r w:rsidR="001B5EE6">
        <w:rPr>
          <w:rStyle w:val="Char3"/>
          <w:rFonts w:hint="cs"/>
          <w:rtl/>
        </w:rPr>
        <w:t xml:space="preserve"> آن‌ها </w:t>
      </w:r>
      <w:r w:rsidRPr="00CA1425">
        <w:rPr>
          <w:rStyle w:val="Char3"/>
          <w:rFonts w:hint="cs"/>
          <w:rtl/>
        </w:rPr>
        <w:t>را مأنوس کند، این عمل خالی از گناه نیست.</w:t>
      </w:r>
    </w:p>
    <w:p w:rsidR="00F35385" w:rsidRPr="00CA1425" w:rsidRDefault="00F35385" w:rsidP="00F65D04">
      <w:pPr>
        <w:ind w:firstLine="284"/>
        <w:jc w:val="both"/>
        <w:rPr>
          <w:rStyle w:val="Char3"/>
          <w:rtl/>
        </w:rPr>
      </w:pPr>
      <w:r w:rsidRPr="00CA1425">
        <w:rPr>
          <w:rStyle w:val="Char3"/>
          <w:rFonts w:hint="cs"/>
          <w:rtl/>
        </w:rPr>
        <w:t>نکت</w:t>
      </w:r>
      <w:r w:rsidR="00773EB8">
        <w:rPr>
          <w:rStyle w:val="Char3"/>
          <w:rFonts w:hint="cs"/>
          <w:rtl/>
        </w:rPr>
        <w:t>ۀ</w:t>
      </w:r>
      <w:r w:rsidRPr="00CA1425">
        <w:rPr>
          <w:rStyle w:val="Char3"/>
          <w:rFonts w:hint="cs"/>
          <w:rtl/>
        </w:rPr>
        <w:t xml:space="preserve"> نوزدهم: هرگاه انسان فقط با گوش</w:t>
      </w:r>
      <w:r w:rsidR="00773EB8">
        <w:rPr>
          <w:rStyle w:val="Char3"/>
          <w:rFonts w:hint="cs"/>
          <w:rtl/>
        </w:rPr>
        <w:t>ۀ</w:t>
      </w:r>
      <w:r w:rsidRPr="00CA1425">
        <w:rPr>
          <w:rStyle w:val="Char3"/>
          <w:rFonts w:hint="cs"/>
          <w:rtl/>
        </w:rPr>
        <w:t xml:space="preserve"> چشم نگاه می‌کند، اما این عمل نیز قلب را تیره نموده و نور آن را سلب می‌کند.</w:t>
      </w:r>
    </w:p>
    <w:p w:rsidR="00F35385" w:rsidRPr="00CA1425" w:rsidRDefault="00F35385" w:rsidP="00F65D04">
      <w:pPr>
        <w:ind w:firstLine="284"/>
        <w:jc w:val="both"/>
        <w:rPr>
          <w:rStyle w:val="Char3"/>
          <w:rtl/>
        </w:rPr>
      </w:pPr>
      <w:r w:rsidRPr="00CA1425">
        <w:rPr>
          <w:rStyle w:val="Char3"/>
          <w:rFonts w:hint="cs"/>
          <w:rtl/>
        </w:rPr>
        <w:t>نکت</w:t>
      </w:r>
      <w:r w:rsidR="00773EB8">
        <w:rPr>
          <w:rStyle w:val="Char3"/>
          <w:rFonts w:hint="cs"/>
          <w:rtl/>
        </w:rPr>
        <w:t>ۀ</w:t>
      </w:r>
      <w:r w:rsidRPr="00CA1425">
        <w:rPr>
          <w:rStyle w:val="Char3"/>
          <w:rFonts w:hint="cs"/>
          <w:rtl/>
        </w:rPr>
        <w:t xml:space="preserve"> بیستم: بسیاری از مردان نگاه‌شان را حفظ می‌کنند، اما زیبائی‌های زنان را در قلب‌شان تصور می‌کنند و از این طریق لذت می‌برند، اما باید قلب نیز مانند نگاه حفظ شود، و با ذکر الهی همواره مشغول بشود.</w:t>
      </w:r>
    </w:p>
    <w:p w:rsidR="00F35385" w:rsidRPr="00CA1425" w:rsidRDefault="00F35385" w:rsidP="00F65D04">
      <w:pPr>
        <w:ind w:firstLine="284"/>
        <w:jc w:val="both"/>
        <w:rPr>
          <w:rStyle w:val="Char3"/>
          <w:rtl/>
        </w:rPr>
      </w:pPr>
      <w:r w:rsidRPr="00CA1425">
        <w:rPr>
          <w:rStyle w:val="Char3"/>
          <w:rFonts w:hint="cs"/>
          <w:rtl/>
        </w:rPr>
        <w:t>نکت</w:t>
      </w:r>
      <w:r w:rsidR="00773EB8">
        <w:rPr>
          <w:rStyle w:val="Char3"/>
          <w:rFonts w:hint="cs"/>
          <w:rtl/>
        </w:rPr>
        <w:t>ۀ</w:t>
      </w:r>
      <w:r w:rsidRPr="00CA1425">
        <w:rPr>
          <w:rStyle w:val="Char3"/>
          <w:rFonts w:hint="cs"/>
          <w:rtl/>
        </w:rPr>
        <w:t xml:space="preserve"> بیست و یکم: بسیاری از بزازان و سوداگران با مشتریان زن برخورد نموده و با</w:t>
      </w:r>
      <w:r w:rsidR="001B5EE6">
        <w:rPr>
          <w:rStyle w:val="Char3"/>
          <w:rFonts w:hint="cs"/>
          <w:rtl/>
        </w:rPr>
        <w:t xml:space="preserve"> آن‌ها </w:t>
      </w:r>
      <w:r w:rsidRPr="00CA1425">
        <w:rPr>
          <w:rStyle w:val="Char3"/>
          <w:rFonts w:hint="cs"/>
          <w:rtl/>
        </w:rPr>
        <w:t>چشم‌چرانی می‌کنند،</w:t>
      </w:r>
      <w:r w:rsidR="001B5EE6">
        <w:rPr>
          <w:rStyle w:val="Char3"/>
          <w:rFonts w:hint="cs"/>
          <w:rtl/>
        </w:rPr>
        <w:t xml:space="preserve"> آن‌ها </w:t>
      </w:r>
      <w:r w:rsidRPr="00CA1425">
        <w:rPr>
          <w:rStyle w:val="Char3"/>
          <w:rFonts w:hint="cs"/>
          <w:rtl/>
        </w:rPr>
        <w:t>را با نام‌های مادر، خواهر، و... خطاب نموده و از زیبائی‌های</w:t>
      </w:r>
      <w:r w:rsidR="001B5EE6">
        <w:rPr>
          <w:rStyle w:val="Char3"/>
          <w:rFonts w:hint="cs"/>
          <w:rtl/>
        </w:rPr>
        <w:t xml:space="preserve"> آن‌ها </w:t>
      </w:r>
      <w:r w:rsidRPr="00CA1425">
        <w:rPr>
          <w:rStyle w:val="Char3"/>
          <w:rFonts w:hint="cs"/>
          <w:rtl/>
        </w:rPr>
        <w:t>لذت می‌برند، در حالی که با این خطاب‌ها زنان نامحرم مادر یا خواهر نمی‌شوند، اما زنان ساده از اینگونه خطاب‌ها در دام فریب</w:t>
      </w:r>
      <w:r w:rsidR="001B5EE6">
        <w:rPr>
          <w:rStyle w:val="Char3"/>
          <w:rFonts w:hint="cs"/>
          <w:rtl/>
        </w:rPr>
        <w:t xml:space="preserve"> آن‌ها </w:t>
      </w:r>
      <w:r w:rsidRPr="00CA1425">
        <w:rPr>
          <w:rStyle w:val="Char3"/>
          <w:rFonts w:hint="cs"/>
          <w:rtl/>
        </w:rPr>
        <w:t>می‌افتد.</w:t>
      </w:r>
    </w:p>
    <w:p w:rsidR="00F35385" w:rsidRPr="00CA1425" w:rsidRDefault="00F35385" w:rsidP="00F65D04">
      <w:pPr>
        <w:ind w:firstLine="284"/>
        <w:jc w:val="both"/>
        <w:rPr>
          <w:rStyle w:val="Char3"/>
          <w:rtl/>
        </w:rPr>
      </w:pPr>
      <w:r w:rsidRPr="00CA1425">
        <w:rPr>
          <w:rStyle w:val="Char3"/>
          <w:rFonts w:hint="cs"/>
          <w:rtl/>
        </w:rPr>
        <w:t>نکت</w:t>
      </w:r>
      <w:r w:rsidR="00773EB8">
        <w:rPr>
          <w:rStyle w:val="Char3"/>
          <w:rFonts w:hint="cs"/>
          <w:rtl/>
        </w:rPr>
        <w:t>ۀ</w:t>
      </w:r>
      <w:r w:rsidRPr="00CA1425">
        <w:rPr>
          <w:rStyle w:val="Char3"/>
          <w:rFonts w:hint="cs"/>
          <w:rtl/>
        </w:rPr>
        <w:t xml:space="preserve"> بیست و دوم: برخی از مردم به سوی زنان بدحجاب و بی‌حجابی با چشم باز می‌نگرند، سپس </w:t>
      </w:r>
      <w:r w:rsidRPr="00F65D04">
        <w:rPr>
          <w:rFonts w:cs="Traditional Arabic" w:hint="cs"/>
          <w:rtl/>
          <w:lang w:bidi="fa-IR"/>
        </w:rPr>
        <w:t>«</w:t>
      </w:r>
      <w:r w:rsidRPr="00F65D04">
        <w:rPr>
          <w:rStyle w:val="Char1"/>
          <w:rFonts w:hint="eastAsia"/>
          <w:spacing w:val="0"/>
          <w:rtl/>
        </w:rPr>
        <w:t>لا</w:t>
      </w:r>
      <w:r w:rsidRPr="00F65D04">
        <w:rPr>
          <w:rStyle w:val="Char1"/>
          <w:spacing w:val="0"/>
          <w:rtl/>
        </w:rPr>
        <w:t xml:space="preserve"> </w:t>
      </w:r>
      <w:r w:rsidRPr="00F65D04">
        <w:rPr>
          <w:rStyle w:val="Char1"/>
          <w:rFonts w:hint="eastAsia"/>
          <w:spacing w:val="0"/>
          <w:rtl/>
        </w:rPr>
        <w:t>حَوْلَ</w:t>
      </w:r>
      <w:r w:rsidRPr="00F65D04">
        <w:rPr>
          <w:rStyle w:val="Char1"/>
          <w:spacing w:val="0"/>
          <w:rtl/>
        </w:rPr>
        <w:t xml:space="preserve"> </w:t>
      </w:r>
      <w:r w:rsidRPr="00F65D04">
        <w:rPr>
          <w:rStyle w:val="Char1"/>
          <w:rFonts w:hint="eastAsia"/>
          <w:spacing w:val="0"/>
          <w:rtl/>
        </w:rPr>
        <w:t>وَلا</w:t>
      </w:r>
      <w:r w:rsidRPr="00F65D04">
        <w:rPr>
          <w:rStyle w:val="Char1"/>
          <w:spacing w:val="0"/>
          <w:rtl/>
        </w:rPr>
        <w:t xml:space="preserve"> </w:t>
      </w:r>
      <w:r w:rsidRPr="00F65D04">
        <w:rPr>
          <w:rStyle w:val="Char1"/>
          <w:rFonts w:hint="eastAsia"/>
          <w:spacing w:val="0"/>
          <w:rtl/>
        </w:rPr>
        <w:t>قُوَّةَ</w:t>
      </w:r>
      <w:r w:rsidRPr="00F65D04">
        <w:rPr>
          <w:rStyle w:val="Char1"/>
          <w:spacing w:val="0"/>
          <w:rtl/>
        </w:rPr>
        <w:t xml:space="preserve"> </w:t>
      </w:r>
      <w:r w:rsidRPr="00F65D04">
        <w:rPr>
          <w:rStyle w:val="Char1"/>
          <w:rFonts w:hint="eastAsia"/>
          <w:spacing w:val="0"/>
          <w:rtl/>
        </w:rPr>
        <w:t>إلا</w:t>
      </w:r>
      <w:r w:rsidRPr="00F65D04">
        <w:rPr>
          <w:rStyle w:val="Char1"/>
          <w:spacing w:val="0"/>
          <w:rtl/>
        </w:rPr>
        <w:t xml:space="preserve"> </w:t>
      </w:r>
      <w:r w:rsidR="00474F74" w:rsidRPr="00F65D04">
        <w:rPr>
          <w:rStyle w:val="Char1"/>
          <w:rFonts w:hint="eastAsia"/>
          <w:spacing w:val="0"/>
          <w:rtl/>
        </w:rPr>
        <w:t>ب</w:t>
      </w:r>
      <w:r w:rsidRPr="00F65D04">
        <w:rPr>
          <w:rStyle w:val="Char1"/>
          <w:rFonts w:hint="eastAsia"/>
          <w:spacing w:val="0"/>
          <w:rtl/>
        </w:rPr>
        <w:t>اللهِ</w:t>
      </w:r>
      <w:r w:rsidRPr="00F65D04">
        <w:rPr>
          <w:rFonts w:cs="Traditional Arabic" w:hint="cs"/>
          <w:rtl/>
          <w:lang w:bidi="fa-IR"/>
        </w:rPr>
        <w:t>»</w:t>
      </w:r>
      <w:r w:rsidRPr="00CA1425">
        <w:rPr>
          <w:rStyle w:val="Char3"/>
          <w:rFonts w:hint="cs"/>
          <w:rtl/>
        </w:rPr>
        <w:t xml:space="preserve"> هم می‌خوانند و از تعفن و فساد جامعه اظهار نارضایتی می‌کنند، باید به</w:t>
      </w:r>
      <w:r w:rsidR="001B5EE6">
        <w:rPr>
          <w:rStyle w:val="Char3"/>
          <w:rFonts w:hint="cs"/>
          <w:rtl/>
        </w:rPr>
        <w:t xml:space="preserve"> آن‌ها </w:t>
      </w:r>
      <w:r w:rsidRPr="00CA1425">
        <w:rPr>
          <w:rStyle w:val="Char3"/>
          <w:rFonts w:hint="cs"/>
          <w:rtl/>
        </w:rPr>
        <w:t>بگویید: نخست نگاه‌شان را در</w:t>
      </w:r>
      <w:r w:rsidR="001B5EE6">
        <w:rPr>
          <w:rStyle w:val="Char3"/>
          <w:rFonts w:hint="cs"/>
          <w:rtl/>
        </w:rPr>
        <w:t xml:space="preserve"> آن‌ها </w:t>
      </w:r>
      <w:r w:rsidRPr="00CA1425">
        <w:rPr>
          <w:rStyle w:val="Char3"/>
          <w:rFonts w:hint="cs"/>
          <w:rtl/>
        </w:rPr>
        <w:t>حفظ نماید، سپس لا حول بخوانند، اما نگریستن به</w:t>
      </w:r>
      <w:r w:rsidR="001B5EE6">
        <w:rPr>
          <w:rStyle w:val="Char3"/>
          <w:rFonts w:hint="cs"/>
          <w:rtl/>
        </w:rPr>
        <w:t xml:space="preserve"> آن‌ها </w:t>
      </w:r>
      <w:r w:rsidRPr="00CA1425">
        <w:rPr>
          <w:rStyle w:val="Char3"/>
          <w:rFonts w:hint="cs"/>
          <w:rtl/>
        </w:rPr>
        <w:t>و خواندن لا حول با زبان در واقع نوعی عیاری و فریب</w:t>
      </w:r>
      <w:r w:rsidRPr="00CA1425">
        <w:rPr>
          <w:rStyle w:val="Char3"/>
          <w:rFonts w:hint="eastAsia"/>
          <w:rtl/>
        </w:rPr>
        <w:t>‌</w:t>
      </w:r>
      <w:r w:rsidRPr="00CA1425">
        <w:rPr>
          <w:rStyle w:val="Char3"/>
          <w:rFonts w:hint="cs"/>
          <w:rtl/>
        </w:rPr>
        <w:t>بازی است، این عمل نمی‌تواند دلیل تنفر باشد.</w:t>
      </w:r>
    </w:p>
    <w:p w:rsidR="00F35385" w:rsidRPr="00CA1425" w:rsidRDefault="00F35385" w:rsidP="00F65D04">
      <w:pPr>
        <w:ind w:firstLine="284"/>
        <w:jc w:val="both"/>
        <w:rPr>
          <w:rStyle w:val="Char3"/>
          <w:rtl/>
        </w:rPr>
      </w:pPr>
      <w:r w:rsidRPr="00CA1425">
        <w:rPr>
          <w:rStyle w:val="Char3"/>
          <w:rFonts w:hint="cs"/>
          <w:rtl/>
        </w:rPr>
        <w:t>نکت</w:t>
      </w:r>
      <w:r w:rsidR="00773EB8">
        <w:rPr>
          <w:rStyle w:val="Char3"/>
          <w:rFonts w:hint="cs"/>
          <w:rtl/>
        </w:rPr>
        <w:t>ۀ</w:t>
      </w:r>
      <w:r w:rsidRPr="00CA1425">
        <w:rPr>
          <w:rStyle w:val="Char3"/>
          <w:rFonts w:hint="cs"/>
          <w:rtl/>
        </w:rPr>
        <w:t xml:space="preserve"> بیست و سوم: با یک نگاه بد چشم‌ها عادت نموده، و با هر زنی که برخورد شود بی‌درنگ به او می‌نگرد، زیرا یک معصیت سبب می‌شود برای گناهان بعدی همانگونه که یک عمل نیک سبب می‌شود برای اعمال دیگر، شیخ الحدیث مولانا زکریا فرموده</w:t>
      </w:r>
      <w:r w:rsidR="006163F5" w:rsidRPr="00CA1425">
        <w:rPr>
          <w:rStyle w:val="Char3"/>
          <w:rFonts w:hint="cs"/>
          <w:rtl/>
        </w:rPr>
        <w:t>‌اند</w:t>
      </w:r>
      <w:r w:rsidRPr="00CA1425">
        <w:rPr>
          <w:rStyle w:val="Char3"/>
          <w:rFonts w:hint="cs"/>
          <w:rtl/>
        </w:rPr>
        <w:t>: یک نیکی هرچند کوچک باشد نیکی‌های دیگر را به سوی خود می‌کشد، و یک عمل بد بدی‌های دیگر را به سوی خود جذب می‌کند، لذا با یک مرتبه نگاه‌کردن نیروی مقاومت ضعیف‌تر می‌شود، سپس در طول شبانه روز در گناه‌ها آلوده می‌شود.</w:t>
      </w:r>
    </w:p>
    <w:p w:rsidR="00F35385" w:rsidRPr="00CA1425" w:rsidRDefault="00F35385" w:rsidP="00F65D04">
      <w:pPr>
        <w:ind w:firstLine="284"/>
        <w:jc w:val="both"/>
        <w:rPr>
          <w:rStyle w:val="Char3"/>
          <w:rtl/>
        </w:rPr>
      </w:pPr>
      <w:r w:rsidRPr="00CA1425">
        <w:rPr>
          <w:rStyle w:val="Char3"/>
          <w:rFonts w:hint="cs"/>
          <w:rtl/>
        </w:rPr>
        <w:t>نکت</w:t>
      </w:r>
      <w:r w:rsidR="00773EB8">
        <w:rPr>
          <w:rStyle w:val="Char3"/>
          <w:rFonts w:hint="cs"/>
          <w:rtl/>
        </w:rPr>
        <w:t>ۀ</w:t>
      </w:r>
      <w:r w:rsidRPr="00CA1425">
        <w:rPr>
          <w:rStyle w:val="Char3"/>
          <w:rFonts w:hint="cs"/>
          <w:rtl/>
        </w:rPr>
        <w:t xml:space="preserve"> بیست و چهارم: گاه انسان نگاه خود را حفظ می‌کند، اما شیطان حرب</w:t>
      </w:r>
      <w:r w:rsidR="00773EB8">
        <w:rPr>
          <w:rStyle w:val="Char3"/>
          <w:rFonts w:hint="cs"/>
          <w:rtl/>
        </w:rPr>
        <w:t>ۀ</w:t>
      </w:r>
      <w:r w:rsidRPr="00CA1425">
        <w:rPr>
          <w:rStyle w:val="Char3"/>
          <w:rFonts w:hint="cs"/>
          <w:rtl/>
        </w:rPr>
        <w:t xml:space="preserve"> دیگری را استعمال می‌کند، و آن این که گناهان قبلی را برایش مجسم نموده، در این هنگام قلبش به خیانت مبتلا می‌شود، و در نتیج</w:t>
      </w:r>
      <w:r w:rsidR="00773EB8">
        <w:rPr>
          <w:rStyle w:val="Char3"/>
          <w:rFonts w:hint="cs"/>
          <w:rtl/>
        </w:rPr>
        <w:t>ۀ</w:t>
      </w:r>
      <w:r w:rsidRPr="00CA1425">
        <w:rPr>
          <w:rStyle w:val="Char3"/>
          <w:rFonts w:hint="cs"/>
          <w:rtl/>
        </w:rPr>
        <w:t xml:space="preserve"> اینگونه تصورات ظلمت و تیرگی قلبش را فرا می‌گیرد، و در اثر آن تمامی اعضای او فاسد می‌شوند، زیرا قلب در واقع به منزل</w:t>
      </w:r>
      <w:r w:rsidR="00773EB8">
        <w:rPr>
          <w:rStyle w:val="Char3"/>
          <w:rFonts w:hint="cs"/>
          <w:rtl/>
        </w:rPr>
        <w:t>ۀ</w:t>
      </w:r>
      <w:r w:rsidRPr="00CA1425">
        <w:rPr>
          <w:rStyle w:val="Char3"/>
          <w:rFonts w:hint="cs"/>
          <w:rtl/>
        </w:rPr>
        <w:t xml:space="preserve"> پادشاه است، و سایر اعضاء رعیت او هستند. (در حدیث وارد شده است که در وجود انسان یک تکه گوشتی است که اگر آن سالم و تندرست باشد تمامی اعضاء سالم هستند، اما اگر آن فاسد و متعفن بشود و سایر اعضاء فاسد خواهند شد، و آن تک</w:t>
      </w:r>
      <w:r w:rsidR="00773EB8">
        <w:rPr>
          <w:rStyle w:val="Char3"/>
          <w:rFonts w:hint="cs"/>
          <w:rtl/>
        </w:rPr>
        <w:t>ۀ</w:t>
      </w:r>
      <w:r w:rsidRPr="00CA1425">
        <w:rPr>
          <w:rStyle w:val="Char3"/>
          <w:rFonts w:hint="cs"/>
          <w:rtl/>
        </w:rPr>
        <w:t xml:space="preserve"> گوشت قلب است. بدین خاطر نخست شیطان وسوسه‌ها و تصور است نامشروع را در قلب انسان می‌پروراند، تا این که قلب فاسد می‌شود، و آنگاه برای به دست‌آوردن آرمان‌هایش هم</w:t>
      </w:r>
      <w:r w:rsidR="00773EB8">
        <w:rPr>
          <w:rStyle w:val="Char3"/>
          <w:rFonts w:hint="cs"/>
          <w:rtl/>
        </w:rPr>
        <w:t>ۀ</w:t>
      </w:r>
      <w:r w:rsidRPr="00CA1425">
        <w:rPr>
          <w:rStyle w:val="Char3"/>
          <w:rFonts w:hint="cs"/>
          <w:rtl/>
        </w:rPr>
        <w:t xml:space="preserve"> اعضا را گسیل می‌کند، چشم و قلب باهم رابط</w:t>
      </w:r>
      <w:r w:rsidR="00773EB8">
        <w:rPr>
          <w:rStyle w:val="Char3"/>
          <w:rFonts w:hint="cs"/>
          <w:rtl/>
        </w:rPr>
        <w:t>ۀ</w:t>
      </w:r>
      <w:r w:rsidRPr="00CA1425">
        <w:rPr>
          <w:rStyle w:val="Char3"/>
          <w:rFonts w:hint="cs"/>
          <w:rtl/>
        </w:rPr>
        <w:t xml:space="preserve"> بسیار نزدیکی دارند، گوئی دو چرخ یک خودرو هستند، فساد قلب موجب فساد چشم و فساد چشم موجب فساد قلب می‌شود، گاه نخست چشم به یک زن نامحرم می‌نگرد، سپس قلب شروع به تصور زیبائی‌هایش می‌کند، و گاه قلب نخست تصور می‌کند، سپس چشم‌ها در پی یافتن و تماشانمودن آن می‌افتد، بدین خاطر قرآنکریم در آی</w:t>
      </w:r>
      <w:r w:rsidR="00773EB8">
        <w:rPr>
          <w:rStyle w:val="Char3"/>
          <w:rFonts w:hint="cs"/>
          <w:rtl/>
        </w:rPr>
        <w:t>ۀ</w:t>
      </w:r>
      <w:r w:rsidRPr="00CA1425">
        <w:rPr>
          <w:rStyle w:val="Char3"/>
          <w:rFonts w:hint="cs"/>
          <w:rtl/>
        </w:rPr>
        <w:t xml:space="preserve"> ذیل هردو را تحت تعقیب قرار داد:</w:t>
      </w:r>
      <w:r w:rsidR="00474F74" w:rsidRPr="00CA1425">
        <w:rPr>
          <w:rStyle w:val="Char3"/>
          <w:rFonts w:hint="cs"/>
          <w:rtl/>
        </w:rPr>
        <w:t xml:space="preserve"> </w:t>
      </w:r>
      <w:r w:rsidR="00474F74" w:rsidRPr="00F65D04">
        <w:rPr>
          <w:rFonts w:cs="Traditional Arabic" w:hint="cs"/>
          <w:rtl/>
          <w:lang w:bidi="fa-IR"/>
        </w:rPr>
        <w:t>﴿</w:t>
      </w:r>
      <w:r w:rsidR="008712E9" w:rsidRPr="00773EB8">
        <w:rPr>
          <w:rStyle w:val="Char5"/>
          <w:rFonts w:hint="eastAsia"/>
          <w:rtl/>
        </w:rPr>
        <w:t>يَع</w:t>
      </w:r>
      <w:r w:rsidR="008712E9" w:rsidRPr="00773EB8">
        <w:rPr>
          <w:rStyle w:val="Char5"/>
          <w:rFonts w:hint="cs"/>
          <w:rtl/>
        </w:rPr>
        <w:t>ۡ</w:t>
      </w:r>
      <w:r w:rsidR="008712E9" w:rsidRPr="00773EB8">
        <w:rPr>
          <w:rStyle w:val="Char5"/>
          <w:rFonts w:hint="eastAsia"/>
          <w:rtl/>
        </w:rPr>
        <w:t>لَمُ</w:t>
      </w:r>
      <w:r w:rsidR="008712E9" w:rsidRPr="00773EB8">
        <w:rPr>
          <w:rStyle w:val="Char5"/>
          <w:rtl/>
        </w:rPr>
        <w:t xml:space="preserve"> </w:t>
      </w:r>
      <w:r w:rsidR="008712E9" w:rsidRPr="00773EB8">
        <w:rPr>
          <w:rStyle w:val="Char5"/>
          <w:rFonts w:hint="eastAsia"/>
          <w:rtl/>
        </w:rPr>
        <w:t>خَا</w:t>
      </w:r>
      <w:r w:rsidR="008712E9" w:rsidRPr="00773EB8">
        <w:rPr>
          <w:rStyle w:val="Char5"/>
          <w:rFonts w:hint="cs"/>
          <w:rtl/>
        </w:rPr>
        <w:t>ٓ</w:t>
      </w:r>
      <w:r w:rsidR="008712E9" w:rsidRPr="00773EB8">
        <w:rPr>
          <w:rStyle w:val="Char5"/>
          <w:rFonts w:hint="eastAsia"/>
          <w:rtl/>
        </w:rPr>
        <w:t>ئِنَةَ</w:t>
      </w:r>
      <w:r w:rsidR="008712E9" w:rsidRPr="00773EB8">
        <w:rPr>
          <w:rStyle w:val="Char5"/>
          <w:rtl/>
        </w:rPr>
        <w:t xml:space="preserve"> </w:t>
      </w:r>
      <w:r w:rsidR="008712E9" w:rsidRPr="00773EB8">
        <w:rPr>
          <w:rStyle w:val="Char5"/>
          <w:rFonts w:hint="cs"/>
          <w:rtl/>
        </w:rPr>
        <w:t>ٱ</w:t>
      </w:r>
      <w:r w:rsidR="008712E9" w:rsidRPr="00773EB8">
        <w:rPr>
          <w:rStyle w:val="Char5"/>
          <w:rFonts w:hint="eastAsia"/>
          <w:rtl/>
        </w:rPr>
        <w:t>ل</w:t>
      </w:r>
      <w:r w:rsidR="008712E9" w:rsidRPr="00773EB8">
        <w:rPr>
          <w:rStyle w:val="Char5"/>
          <w:rFonts w:hint="cs"/>
          <w:rtl/>
        </w:rPr>
        <w:t>ۡ</w:t>
      </w:r>
      <w:r w:rsidR="008712E9" w:rsidRPr="00773EB8">
        <w:rPr>
          <w:rStyle w:val="Char5"/>
          <w:rFonts w:hint="eastAsia"/>
          <w:rtl/>
        </w:rPr>
        <w:t>أَع</w:t>
      </w:r>
      <w:r w:rsidR="008712E9" w:rsidRPr="00773EB8">
        <w:rPr>
          <w:rStyle w:val="Char5"/>
          <w:rFonts w:hint="cs"/>
          <w:rtl/>
        </w:rPr>
        <w:t>ۡ</w:t>
      </w:r>
      <w:r w:rsidR="008712E9" w:rsidRPr="00773EB8">
        <w:rPr>
          <w:rStyle w:val="Char5"/>
          <w:rFonts w:hint="eastAsia"/>
          <w:rtl/>
        </w:rPr>
        <w:t>يُنِ</w:t>
      </w:r>
      <w:r w:rsidR="008712E9" w:rsidRPr="00773EB8">
        <w:rPr>
          <w:rStyle w:val="Char5"/>
          <w:rtl/>
        </w:rPr>
        <w:t xml:space="preserve"> </w:t>
      </w:r>
      <w:r w:rsidR="008712E9" w:rsidRPr="00773EB8">
        <w:rPr>
          <w:rStyle w:val="Char5"/>
          <w:rFonts w:hint="eastAsia"/>
          <w:rtl/>
        </w:rPr>
        <w:t>وَمَا</w:t>
      </w:r>
      <w:r w:rsidR="008712E9" w:rsidRPr="00773EB8">
        <w:rPr>
          <w:rStyle w:val="Char5"/>
          <w:rtl/>
        </w:rPr>
        <w:t xml:space="preserve"> </w:t>
      </w:r>
      <w:r w:rsidR="008712E9" w:rsidRPr="00773EB8">
        <w:rPr>
          <w:rStyle w:val="Char5"/>
          <w:rFonts w:hint="eastAsia"/>
          <w:rtl/>
        </w:rPr>
        <w:t>تُخ</w:t>
      </w:r>
      <w:r w:rsidR="008712E9" w:rsidRPr="00773EB8">
        <w:rPr>
          <w:rStyle w:val="Char5"/>
          <w:rFonts w:hint="cs"/>
          <w:rtl/>
        </w:rPr>
        <w:t>ۡ</w:t>
      </w:r>
      <w:r w:rsidR="008712E9" w:rsidRPr="00773EB8">
        <w:rPr>
          <w:rStyle w:val="Char5"/>
          <w:rFonts w:hint="eastAsia"/>
          <w:rtl/>
        </w:rPr>
        <w:t>فِي</w:t>
      </w:r>
      <w:r w:rsidR="008712E9" w:rsidRPr="00773EB8">
        <w:rPr>
          <w:rStyle w:val="Char5"/>
          <w:rtl/>
        </w:rPr>
        <w:t xml:space="preserve"> </w:t>
      </w:r>
      <w:r w:rsidR="008712E9" w:rsidRPr="00773EB8">
        <w:rPr>
          <w:rStyle w:val="Char5"/>
          <w:rFonts w:hint="cs"/>
          <w:rtl/>
        </w:rPr>
        <w:t>ٱ</w:t>
      </w:r>
      <w:r w:rsidR="008712E9" w:rsidRPr="00773EB8">
        <w:rPr>
          <w:rStyle w:val="Char5"/>
          <w:rFonts w:hint="eastAsia"/>
          <w:rtl/>
        </w:rPr>
        <w:t>لصُّدُورُ</w:t>
      </w:r>
      <w:r w:rsidR="008712E9" w:rsidRPr="00773EB8">
        <w:rPr>
          <w:rStyle w:val="Char5"/>
          <w:rtl/>
        </w:rPr>
        <w:t xml:space="preserve"> </w:t>
      </w:r>
      <w:r w:rsidR="008712E9" w:rsidRPr="00773EB8">
        <w:rPr>
          <w:rStyle w:val="Char5"/>
          <w:rFonts w:hint="cs"/>
          <w:rtl/>
        </w:rPr>
        <w:t>١٩</w:t>
      </w:r>
      <w:r w:rsidR="00474F74" w:rsidRPr="00F65D04">
        <w:rPr>
          <w:rFonts w:cs="Traditional Arabic" w:hint="cs"/>
          <w:rtl/>
          <w:lang w:bidi="fa-IR"/>
        </w:rPr>
        <w:t>﴾</w:t>
      </w:r>
      <w:r w:rsidR="00474F74" w:rsidRPr="00CA1425">
        <w:rPr>
          <w:rStyle w:val="Char3"/>
          <w:rFonts w:hint="cs"/>
          <w:rtl/>
        </w:rPr>
        <w:t xml:space="preserve"> </w:t>
      </w:r>
      <w:r w:rsidR="00474F74" w:rsidRPr="002F45FA">
        <w:rPr>
          <w:rStyle w:val="Char4"/>
          <w:rFonts w:hint="cs"/>
          <w:rtl/>
        </w:rPr>
        <w:t>[غافر: 19]</w:t>
      </w:r>
      <w:r w:rsidR="00474F74" w:rsidRPr="00CA1425">
        <w:rPr>
          <w:rStyle w:val="Char3"/>
          <w:rFonts w:hint="cs"/>
          <w:rtl/>
        </w:rPr>
        <w:t>.</w:t>
      </w:r>
      <w:r w:rsidRPr="00CA1425">
        <w:rPr>
          <w:rStyle w:val="Char3"/>
          <w:rFonts w:hint="cs"/>
          <w:rtl/>
        </w:rPr>
        <w:t xml:space="preserve"> </w:t>
      </w:r>
      <w:r w:rsidRPr="00F65D04">
        <w:rPr>
          <w:rFonts w:ascii="Traditional Arabic" w:hAnsi="Traditional Arabic" w:cs="Traditional Arabic"/>
          <w:sz w:val="26"/>
          <w:szCs w:val="26"/>
          <w:rtl/>
          <w:lang w:bidi="fa-IR"/>
        </w:rPr>
        <w:t>«</w:t>
      </w:r>
      <w:r w:rsidRPr="00CA1425">
        <w:rPr>
          <w:rStyle w:val="Char3"/>
          <w:rFonts w:hint="cs"/>
          <w:rtl/>
        </w:rPr>
        <w:t>[</w:t>
      </w:r>
      <w:r w:rsidR="00474F74" w:rsidRPr="00CA1425">
        <w:rPr>
          <w:rStyle w:val="Char3"/>
          <w:rtl/>
        </w:rPr>
        <w:t>او] چشم</w:t>
      </w:r>
      <w:r w:rsidR="00474F74" w:rsidRPr="00CA1425">
        <w:rPr>
          <w:rStyle w:val="Char3"/>
          <w:rFonts w:hint="cs"/>
          <w:rtl/>
        </w:rPr>
        <w:t>‌</w:t>
      </w:r>
      <w:r w:rsidRPr="00CA1425">
        <w:rPr>
          <w:rStyle w:val="Char3"/>
          <w:rtl/>
        </w:rPr>
        <w:t>هایی را که به خیانت [به نامحرمان]</w:t>
      </w:r>
      <w:r w:rsidR="00941776" w:rsidRPr="00CA1425">
        <w:rPr>
          <w:rStyle w:val="Char3"/>
          <w:rtl/>
        </w:rPr>
        <w:t xml:space="preserve"> می‌</w:t>
      </w:r>
      <w:r w:rsidR="00474F74" w:rsidRPr="00CA1425">
        <w:rPr>
          <w:rStyle w:val="Char3"/>
          <w:rtl/>
        </w:rPr>
        <w:t>نگرد و آنچه را سینه</w:t>
      </w:r>
      <w:r w:rsidR="00474F74" w:rsidRPr="00CA1425">
        <w:rPr>
          <w:rStyle w:val="Char3"/>
          <w:rFonts w:hint="cs"/>
          <w:rtl/>
        </w:rPr>
        <w:t>‌</w:t>
      </w:r>
      <w:r w:rsidRPr="00CA1425">
        <w:rPr>
          <w:rStyle w:val="Char3"/>
          <w:rtl/>
        </w:rPr>
        <w:t>ها پنهان</w:t>
      </w:r>
      <w:r w:rsidR="00941776" w:rsidRPr="00CA1425">
        <w:rPr>
          <w:rStyle w:val="Char3"/>
          <w:rtl/>
        </w:rPr>
        <w:t xml:space="preserve"> می‌</w:t>
      </w:r>
      <w:r w:rsidRPr="00CA1425">
        <w:rPr>
          <w:rStyle w:val="Char3"/>
          <w:rtl/>
        </w:rPr>
        <w:t>دارند،</w:t>
      </w:r>
      <w:r w:rsidR="00941776" w:rsidRPr="00CA1425">
        <w:rPr>
          <w:rStyle w:val="Char3"/>
          <w:rtl/>
        </w:rPr>
        <w:t xml:space="preserve"> می‌</w:t>
      </w:r>
      <w:r w:rsidRPr="00CA1425">
        <w:rPr>
          <w:rStyle w:val="Char3"/>
          <w:rtl/>
        </w:rPr>
        <w:t>داند</w:t>
      </w:r>
      <w:r w:rsidR="00474F74" w:rsidRPr="00F65D04">
        <w:rPr>
          <w:rFonts w:cs="Traditional Arabic" w:hint="cs"/>
          <w:sz w:val="26"/>
          <w:szCs w:val="26"/>
          <w:rtl/>
          <w:lang w:bidi="fa-IR"/>
        </w:rPr>
        <w:t>»</w:t>
      </w:r>
      <w:r w:rsidR="00474F74" w:rsidRPr="00CA1425">
        <w:rPr>
          <w:rStyle w:val="Char3"/>
          <w:rFonts w:hint="cs"/>
          <w:rtl/>
        </w:rPr>
        <w:t>.</w:t>
      </w:r>
    </w:p>
    <w:p w:rsidR="00F35385" w:rsidRPr="00CA1425" w:rsidRDefault="00F35385" w:rsidP="00F65D04">
      <w:pPr>
        <w:ind w:firstLine="284"/>
        <w:jc w:val="both"/>
        <w:rPr>
          <w:rStyle w:val="Char3"/>
          <w:rtl/>
        </w:rPr>
      </w:pPr>
      <w:r w:rsidRPr="00CA1425">
        <w:rPr>
          <w:rStyle w:val="Char3"/>
          <w:rFonts w:hint="cs"/>
          <w:rtl/>
        </w:rPr>
        <w:t>نکت</w:t>
      </w:r>
      <w:r w:rsidR="00773EB8">
        <w:rPr>
          <w:rStyle w:val="Char3"/>
          <w:rFonts w:hint="cs"/>
          <w:rtl/>
        </w:rPr>
        <w:t>ۀ</w:t>
      </w:r>
      <w:r w:rsidRPr="00CA1425">
        <w:rPr>
          <w:rStyle w:val="Char3"/>
          <w:rFonts w:hint="cs"/>
          <w:rtl/>
        </w:rPr>
        <w:t xml:space="preserve"> بیست و پنجم: گاه انسان در حین همبستری با همبسترش زیبائی‌های زنان دیگر را تصور می‌کند، این تصور در واقع در اثر چشم</w:t>
      </w:r>
      <w:r w:rsidRPr="00CA1425">
        <w:rPr>
          <w:rStyle w:val="Char3"/>
          <w:rFonts w:hint="eastAsia"/>
          <w:rtl/>
        </w:rPr>
        <w:t>‌</w:t>
      </w:r>
      <w:r w:rsidRPr="00CA1425">
        <w:rPr>
          <w:rStyle w:val="Char3"/>
          <w:rFonts w:hint="cs"/>
          <w:rtl/>
        </w:rPr>
        <w:t>چرانی‌های مداوم در قلب او جای گرفته است، در صورتی که اینگونه تصور نیز ناجایز است.</w:t>
      </w:r>
    </w:p>
    <w:p w:rsidR="00F35385" w:rsidRPr="00CA1425" w:rsidRDefault="00F35385" w:rsidP="00F65D04">
      <w:pPr>
        <w:ind w:firstLine="284"/>
        <w:jc w:val="both"/>
        <w:rPr>
          <w:rStyle w:val="Char3"/>
          <w:rtl/>
        </w:rPr>
      </w:pPr>
      <w:r w:rsidRPr="00CA1425">
        <w:rPr>
          <w:rStyle w:val="Char3"/>
          <w:rFonts w:hint="cs"/>
          <w:rtl/>
        </w:rPr>
        <w:t>نکت</w:t>
      </w:r>
      <w:r w:rsidR="00773EB8">
        <w:rPr>
          <w:rStyle w:val="Char3"/>
          <w:rFonts w:hint="cs"/>
          <w:rtl/>
        </w:rPr>
        <w:t>ۀ</w:t>
      </w:r>
      <w:r w:rsidRPr="00CA1425">
        <w:rPr>
          <w:rStyle w:val="Char3"/>
          <w:rFonts w:hint="cs"/>
          <w:rtl/>
        </w:rPr>
        <w:t xml:space="preserve"> بیست و ششم: بسیاری از بچه‌های بی‌ریش یا زنان نامحرم یک بار بدین منظور می‌نگرند که حسن و جمالش را تشخیص بدهند، تا اگر دارای حسن باشد نگاه‌شان را حفظ و در غیر این صورت نیازی به مجاهده و مقاومت باقی نمی‌ماند، ولی این هم یکی از حربه‌های دقیق شیطان می‌باشد، چون قبل از نگاه اول نیز مقاومت آسان است، ولی پس از نگاه اول اگر آن فرد دارای حسن و جمال باشد، قلب این بیچاره در دام حسنش افتاده و دیگر نیروی مقاومتش به سستی می‌گراید، لذا کار عاقلانه این نیست که راه عافیت را گذاشته و در باتلاق خطرناک قدم بگذاریم.</w:t>
      </w:r>
    </w:p>
    <w:p w:rsidR="00F35385" w:rsidRPr="00CA1425" w:rsidRDefault="00F35385" w:rsidP="00F65D04">
      <w:pPr>
        <w:ind w:firstLine="284"/>
        <w:jc w:val="both"/>
        <w:rPr>
          <w:rStyle w:val="Char3"/>
          <w:rtl/>
        </w:rPr>
      </w:pPr>
      <w:r w:rsidRPr="00CA1425">
        <w:rPr>
          <w:rStyle w:val="Char3"/>
          <w:rFonts w:hint="cs"/>
          <w:rtl/>
        </w:rPr>
        <w:t>نکت</w:t>
      </w:r>
      <w:r w:rsidR="00773EB8">
        <w:rPr>
          <w:rStyle w:val="Char3"/>
          <w:rFonts w:hint="cs"/>
          <w:rtl/>
        </w:rPr>
        <w:t>ۀ</w:t>
      </w:r>
      <w:r w:rsidRPr="00CA1425">
        <w:rPr>
          <w:rStyle w:val="Char3"/>
          <w:rFonts w:hint="cs"/>
          <w:rtl/>
        </w:rPr>
        <w:t xml:space="preserve"> بیست و هفتم: برخی پس از فوت همسر در تنهایی شب او را با نیت شهوت تصور نموده و مقاربت و همبستری پیشین را در ذهن‌شان مجسم می‌کنند، در حالی که همسر نیز پس از فوت‌کردن حکم نامحرم را دارد، اگر قصد او را تصور نموده و تشنگی غریز</w:t>
      </w:r>
      <w:r w:rsidR="00773EB8">
        <w:rPr>
          <w:rStyle w:val="Char3"/>
          <w:rFonts w:hint="cs"/>
          <w:rtl/>
        </w:rPr>
        <w:t>ۀ</w:t>
      </w:r>
      <w:r w:rsidRPr="00CA1425">
        <w:rPr>
          <w:rStyle w:val="Char3"/>
          <w:rFonts w:hint="cs"/>
          <w:rtl/>
        </w:rPr>
        <w:t xml:space="preserve"> جنسی خود را اشباع کند جایز نیست، اما اگر بدون قصد وارد خیالش را در ذهن خطور کند اشکالی ندارد، چون عمری را با وی به سر برده است.</w:t>
      </w:r>
    </w:p>
    <w:p w:rsidR="00F35385" w:rsidRPr="00CA1425" w:rsidRDefault="00F35385" w:rsidP="00F65D04">
      <w:pPr>
        <w:ind w:firstLine="284"/>
        <w:jc w:val="both"/>
        <w:rPr>
          <w:rStyle w:val="Char3"/>
          <w:rtl/>
        </w:rPr>
      </w:pPr>
      <w:r w:rsidRPr="00CA1425">
        <w:rPr>
          <w:rStyle w:val="Char3"/>
          <w:rFonts w:hint="cs"/>
          <w:rtl/>
        </w:rPr>
        <w:t>نکت</w:t>
      </w:r>
      <w:r w:rsidR="00773EB8">
        <w:rPr>
          <w:rStyle w:val="Char3"/>
          <w:rFonts w:hint="cs"/>
          <w:rtl/>
        </w:rPr>
        <w:t>ۀ</w:t>
      </w:r>
      <w:r w:rsidRPr="00CA1425">
        <w:rPr>
          <w:rStyle w:val="Char3"/>
          <w:rFonts w:hint="cs"/>
          <w:rtl/>
        </w:rPr>
        <w:t xml:space="preserve"> بیست و هشتم: برای حفظ عفت تنها نگاه‌</w:t>
      </w:r>
      <w:r w:rsidR="00474F74" w:rsidRPr="00CA1425">
        <w:rPr>
          <w:rStyle w:val="Char3"/>
          <w:rFonts w:hint="cs"/>
          <w:rtl/>
        </w:rPr>
        <w:t xml:space="preserve"> </w:t>
      </w:r>
      <w:r w:rsidRPr="00CA1425">
        <w:rPr>
          <w:rStyle w:val="Char3"/>
          <w:rFonts w:hint="cs"/>
          <w:rtl/>
        </w:rPr>
        <w:t>کردن کافی نیست، بلکه اراد</w:t>
      </w:r>
      <w:r w:rsidR="00773EB8">
        <w:rPr>
          <w:rStyle w:val="Char3"/>
          <w:rFonts w:hint="cs"/>
          <w:rtl/>
        </w:rPr>
        <w:t>ۀ</w:t>
      </w:r>
      <w:r w:rsidRPr="00CA1425">
        <w:rPr>
          <w:rStyle w:val="Char3"/>
          <w:rFonts w:hint="cs"/>
          <w:rtl/>
        </w:rPr>
        <w:t xml:space="preserve"> آن را هم نباید داشته باشد، زیرا صرفاً با عدم نگاه نمی‌تواند از فتن</w:t>
      </w:r>
      <w:r w:rsidR="00773EB8">
        <w:rPr>
          <w:rStyle w:val="Char3"/>
          <w:rFonts w:hint="cs"/>
          <w:rtl/>
        </w:rPr>
        <w:t>ۀ</w:t>
      </w:r>
      <w:r w:rsidRPr="00CA1425">
        <w:rPr>
          <w:rStyle w:val="Char3"/>
          <w:rFonts w:hint="cs"/>
          <w:rtl/>
        </w:rPr>
        <w:t xml:space="preserve"> در امان باشد تا این که تصمیم جدی برای حفظ نگاه نگرفته است.</w:t>
      </w:r>
    </w:p>
    <w:p w:rsidR="00F35385" w:rsidRPr="00CA1425" w:rsidRDefault="00F35385" w:rsidP="00F65D04">
      <w:pPr>
        <w:ind w:firstLine="284"/>
        <w:jc w:val="both"/>
        <w:rPr>
          <w:rStyle w:val="Char3"/>
          <w:rtl/>
        </w:rPr>
      </w:pPr>
      <w:r w:rsidRPr="00CA1425">
        <w:rPr>
          <w:rStyle w:val="Char3"/>
          <w:rFonts w:hint="cs"/>
          <w:rtl/>
        </w:rPr>
        <w:t>نکت</w:t>
      </w:r>
      <w:r w:rsidR="00773EB8">
        <w:rPr>
          <w:rStyle w:val="Char3"/>
          <w:rFonts w:hint="cs"/>
          <w:rtl/>
        </w:rPr>
        <w:t>ۀ</w:t>
      </w:r>
      <w:r w:rsidRPr="00CA1425">
        <w:rPr>
          <w:rStyle w:val="Char3"/>
          <w:rFonts w:hint="cs"/>
          <w:rtl/>
        </w:rPr>
        <w:t xml:space="preserve"> بیست و نهم: معنی معاف‌بودن نگاه اولی و یا نگاه غیر اختیاری اینست که انسان از جائی می‌گذرد که احتمال وجود زن را ندارد، اتفاقاً نگاهش به زنی می‌افتد، اما این به معنی آن نیست که در مواضع تجمع زنان حضور یافته و هریکی را یک مرتبه بنگرد، چنانچه در ایستگاه‌های تاکسی، و یا بازارها، اکثریت را زنان تشکیل می‌دهند، لذا باید از شیادی‌های نفس و شیطان آگاه باشیم.</w:t>
      </w:r>
    </w:p>
    <w:p w:rsidR="00F35385" w:rsidRPr="00CA1425" w:rsidRDefault="00F35385" w:rsidP="00F65D04">
      <w:pPr>
        <w:ind w:firstLine="284"/>
        <w:jc w:val="both"/>
        <w:rPr>
          <w:rStyle w:val="Char3"/>
          <w:rtl/>
        </w:rPr>
      </w:pPr>
      <w:r w:rsidRPr="00CA1425">
        <w:rPr>
          <w:rStyle w:val="Char3"/>
          <w:rFonts w:hint="cs"/>
          <w:rtl/>
        </w:rPr>
        <w:t>نکت</w:t>
      </w:r>
      <w:r w:rsidR="00773EB8">
        <w:rPr>
          <w:rStyle w:val="Char3"/>
          <w:rFonts w:hint="cs"/>
          <w:rtl/>
        </w:rPr>
        <w:t>ۀ</w:t>
      </w:r>
      <w:r w:rsidRPr="00CA1425">
        <w:rPr>
          <w:rStyle w:val="Char3"/>
          <w:rFonts w:hint="cs"/>
          <w:rtl/>
        </w:rPr>
        <w:t xml:space="preserve"> سی‌ام: اگر همسر یک انسان دارای حسن و جمال کافی نباشد، باید صبر نموده و نان خشک خود را از پلو دیگران لذیذتر بداند، زیرا لذت‌های حرام انسان را در دنیا و آخرت بدبخت و شرمساز می‌گرداند، اکثر مارها بسیار زیبا و خوش‌نقش هستند، اما هیچکسی حاضر نیست به</w:t>
      </w:r>
      <w:r w:rsidR="001B5EE6">
        <w:rPr>
          <w:rStyle w:val="Char3"/>
          <w:rFonts w:hint="cs"/>
          <w:rtl/>
        </w:rPr>
        <w:t xml:space="preserve"> آن‌ها </w:t>
      </w:r>
      <w:r w:rsidRPr="00CA1425">
        <w:rPr>
          <w:rStyle w:val="Char3"/>
          <w:rFonts w:hint="cs"/>
          <w:rtl/>
        </w:rPr>
        <w:t>نزدیک شود، همچنان زنان نامحرم اگر دارای حسن و جمال هستند، اندیش</w:t>
      </w:r>
      <w:r w:rsidR="00773EB8">
        <w:rPr>
          <w:rStyle w:val="Char3"/>
          <w:rFonts w:hint="cs"/>
          <w:rtl/>
        </w:rPr>
        <w:t>ۀ</w:t>
      </w:r>
      <w:r w:rsidRPr="00CA1425">
        <w:rPr>
          <w:rStyle w:val="Char3"/>
          <w:rFonts w:hint="cs"/>
          <w:rtl/>
        </w:rPr>
        <w:t xml:space="preserve"> سلب دین و ایمان نیز در</w:t>
      </w:r>
      <w:r w:rsidR="001B5EE6">
        <w:rPr>
          <w:rStyle w:val="Char3"/>
          <w:rFonts w:hint="cs"/>
          <w:rtl/>
        </w:rPr>
        <w:t xml:space="preserve"> آن‌ها </w:t>
      </w:r>
      <w:r w:rsidRPr="00CA1425">
        <w:rPr>
          <w:rStyle w:val="Char3"/>
          <w:rFonts w:hint="cs"/>
          <w:rtl/>
        </w:rPr>
        <w:t>وجود دارد. و موجب نارضایتی الله نیز می‌شوند، اگر یک افسر پلیس و یا حاکم شهری از انسان ناراضی باشد، آرامش و سکون انسان سلب می‌شود، پس باید دانست کجا غضب و نارضایتی خداوند علیم و خبیر چه خواهد کرد. سعدی</w:t>
      </w:r>
      <w:r w:rsidRPr="00F65D04">
        <w:rPr>
          <w:rFonts w:cs="CTraditional Arabic" w:hint="cs"/>
          <w:rtl/>
          <w:lang w:bidi="fa-IR"/>
        </w:rPr>
        <w:t>/</w:t>
      </w:r>
      <w:r w:rsidRPr="00CA1425">
        <w:rPr>
          <w:rStyle w:val="Char3"/>
          <w:rFonts w:hint="cs"/>
          <w:rtl/>
        </w:rPr>
        <w:t xml:space="preserve"> چه خوش گفته است:</w:t>
      </w:r>
    </w:p>
    <w:tbl>
      <w:tblPr>
        <w:bidiVisual/>
        <w:tblW w:w="0" w:type="auto"/>
        <w:tblInd w:w="-35" w:type="dxa"/>
        <w:tblLook w:val="04A0" w:firstRow="1" w:lastRow="0" w:firstColumn="1" w:lastColumn="0" w:noHBand="0" w:noVBand="1"/>
      </w:tblPr>
      <w:tblGrid>
        <w:gridCol w:w="3260"/>
        <w:gridCol w:w="256"/>
        <w:gridCol w:w="2971"/>
      </w:tblGrid>
      <w:tr w:rsidR="00474F74" w:rsidRPr="00CA1425" w:rsidTr="005911A9">
        <w:tc>
          <w:tcPr>
            <w:tcW w:w="3260" w:type="dxa"/>
          </w:tcPr>
          <w:p w:rsidR="00474F74" w:rsidRPr="005911A9" w:rsidRDefault="00474F74" w:rsidP="005911A9">
            <w:pPr>
              <w:jc w:val="lowKashida"/>
              <w:rPr>
                <w:rStyle w:val="Char3"/>
                <w:sz w:val="2"/>
                <w:szCs w:val="2"/>
                <w:rtl/>
              </w:rPr>
            </w:pPr>
            <w:r w:rsidRPr="00CA1425">
              <w:rPr>
                <w:rStyle w:val="Char3"/>
                <w:rFonts w:hint="cs"/>
                <w:rtl/>
              </w:rPr>
              <w:t>عزیزی که هرکس از درش سربتافت</w:t>
            </w:r>
            <w:r w:rsidRPr="00CA1425">
              <w:rPr>
                <w:rStyle w:val="Char3"/>
                <w:rtl/>
              </w:rPr>
              <w:br/>
            </w:r>
          </w:p>
        </w:tc>
        <w:tc>
          <w:tcPr>
            <w:tcW w:w="256" w:type="dxa"/>
          </w:tcPr>
          <w:p w:rsidR="00474F74" w:rsidRPr="00CA1425" w:rsidRDefault="00474F74" w:rsidP="005911A9">
            <w:pPr>
              <w:jc w:val="lowKashida"/>
              <w:rPr>
                <w:rStyle w:val="Char3"/>
                <w:rtl/>
              </w:rPr>
            </w:pPr>
          </w:p>
        </w:tc>
        <w:tc>
          <w:tcPr>
            <w:tcW w:w="2971" w:type="dxa"/>
          </w:tcPr>
          <w:p w:rsidR="00474F74" w:rsidRPr="005911A9" w:rsidRDefault="00474F74" w:rsidP="005911A9">
            <w:pPr>
              <w:jc w:val="lowKashida"/>
              <w:rPr>
                <w:rStyle w:val="Char3"/>
                <w:sz w:val="2"/>
                <w:szCs w:val="2"/>
                <w:rtl/>
              </w:rPr>
            </w:pPr>
            <w:r w:rsidRPr="00CA1425">
              <w:rPr>
                <w:rStyle w:val="Char3"/>
                <w:rFonts w:hint="cs"/>
                <w:rtl/>
              </w:rPr>
              <w:t>به هر در که شد هیچ عزت نیافت</w:t>
            </w:r>
            <w:r w:rsidRPr="00CA1425">
              <w:rPr>
                <w:rStyle w:val="Char3"/>
                <w:rtl/>
              </w:rPr>
              <w:br/>
            </w:r>
          </w:p>
        </w:tc>
      </w:tr>
    </w:tbl>
    <w:p w:rsidR="00F35385" w:rsidRPr="00CA1425" w:rsidRDefault="00F35385" w:rsidP="00F65D04">
      <w:pPr>
        <w:ind w:firstLine="284"/>
        <w:jc w:val="both"/>
        <w:rPr>
          <w:rStyle w:val="Char3"/>
          <w:rtl/>
        </w:rPr>
      </w:pPr>
      <w:r w:rsidRPr="00CA1425">
        <w:rPr>
          <w:rStyle w:val="Char3"/>
          <w:rFonts w:hint="cs"/>
          <w:rtl/>
        </w:rPr>
        <w:t>انسان چند روزی مجاهده بکند یا برای همیشه رستگار باشد، درست مانند مسافری که در سفر رژیم غذایی اش به هم می‌خورد، اما او با این نیت که هرگاه به منزل برسد هم کاستی‌ها را جبران می‌کند، همه مشکلات سفر را متحمل می‌شود، همچنان انسان باید اعتقاد کامل داشته باشد که در بهشت حوران خوبصورت به وی می‌رسد، و این همسران از</w:t>
      </w:r>
      <w:r w:rsidR="001B5EE6">
        <w:rPr>
          <w:rStyle w:val="Char3"/>
          <w:rFonts w:hint="cs"/>
          <w:rtl/>
        </w:rPr>
        <w:t xml:space="preserve"> آن‌ها </w:t>
      </w:r>
      <w:r w:rsidRPr="00CA1425">
        <w:rPr>
          <w:rStyle w:val="Char3"/>
          <w:rFonts w:hint="cs"/>
          <w:rtl/>
        </w:rPr>
        <w:t>نیز بسیار زیباتر خواهند شد.</w:t>
      </w:r>
    </w:p>
    <w:p w:rsidR="00F35385" w:rsidRPr="00CA1425" w:rsidRDefault="00F35385" w:rsidP="00F65D04">
      <w:pPr>
        <w:ind w:firstLine="284"/>
        <w:jc w:val="both"/>
        <w:rPr>
          <w:rStyle w:val="Char3"/>
          <w:rtl/>
        </w:rPr>
      </w:pPr>
      <w:r w:rsidRPr="00CA1425">
        <w:rPr>
          <w:rStyle w:val="Char3"/>
          <w:rFonts w:hint="cs"/>
          <w:rtl/>
        </w:rPr>
        <w:t>نکت</w:t>
      </w:r>
      <w:r w:rsidR="00773EB8">
        <w:rPr>
          <w:rStyle w:val="Char3"/>
          <w:rFonts w:hint="cs"/>
          <w:rtl/>
        </w:rPr>
        <w:t>ۀ</w:t>
      </w:r>
      <w:r w:rsidRPr="00CA1425">
        <w:rPr>
          <w:rStyle w:val="Char3"/>
          <w:rFonts w:hint="cs"/>
          <w:rtl/>
        </w:rPr>
        <w:t xml:space="preserve"> سی و یکم: کسانی که به چشم‌چرانی مبتلا شده</w:t>
      </w:r>
      <w:r w:rsidR="006163F5" w:rsidRPr="00CA1425">
        <w:rPr>
          <w:rStyle w:val="Char3"/>
          <w:rFonts w:hint="cs"/>
          <w:rtl/>
        </w:rPr>
        <w:t>‌اند</w:t>
      </w:r>
      <w:r w:rsidRPr="00CA1425">
        <w:rPr>
          <w:rStyle w:val="Char3"/>
          <w:rFonts w:hint="cs"/>
          <w:rtl/>
        </w:rPr>
        <w:t>،</w:t>
      </w:r>
      <w:r w:rsidR="001B5EE6">
        <w:rPr>
          <w:rStyle w:val="Char3"/>
          <w:rFonts w:hint="cs"/>
          <w:rtl/>
        </w:rPr>
        <w:t xml:space="preserve"> آن‌ها </w:t>
      </w:r>
      <w:r w:rsidRPr="00CA1425">
        <w:rPr>
          <w:rStyle w:val="Char3"/>
          <w:rFonts w:hint="cs"/>
          <w:rtl/>
        </w:rPr>
        <w:t>هم غیر از تلاوت قرآن و ذکر نام او در تنهایی ننشینند، زیرا به محض این که انسان در خلوت می‌نشیند، شیطان دریایی از خیالات زشت و ناروا را در ذهن مجسم می‌کند، اینجاست که می‌بینیم جوانانی که دارای شغل هستند بهتر می‌توانند از گناه محفوظ شوند.</w:t>
      </w:r>
    </w:p>
    <w:p w:rsidR="00F35385" w:rsidRPr="00CA1425" w:rsidRDefault="00F35385" w:rsidP="00F65D04">
      <w:pPr>
        <w:ind w:firstLine="284"/>
        <w:jc w:val="both"/>
        <w:rPr>
          <w:rStyle w:val="Char3"/>
          <w:rtl/>
        </w:rPr>
      </w:pPr>
      <w:r w:rsidRPr="00CA1425">
        <w:rPr>
          <w:rStyle w:val="Char3"/>
          <w:rFonts w:hint="cs"/>
          <w:rtl/>
        </w:rPr>
        <w:t>اولیای جوانان و نوجوانان باید</w:t>
      </w:r>
      <w:r w:rsidR="001B5EE6">
        <w:rPr>
          <w:rStyle w:val="Char3"/>
          <w:rFonts w:hint="cs"/>
          <w:rtl/>
        </w:rPr>
        <w:t xml:space="preserve"> آن‌ها </w:t>
      </w:r>
      <w:r w:rsidRPr="00CA1425">
        <w:rPr>
          <w:rStyle w:val="Char3"/>
          <w:rFonts w:hint="cs"/>
          <w:rtl/>
        </w:rPr>
        <w:t>را در ابتدای جوانی به کار و اشتغال مشغول نمایند.</w:t>
      </w:r>
    </w:p>
    <w:p w:rsidR="00F35385" w:rsidRPr="00CA1425" w:rsidRDefault="00F35385" w:rsidP="00F65D04">
      <w:pPr>
        <w:ind w:firstLine="284"/>
        <w:jc w:val="both"/>
        <w:rPr>
          <w:rStyle w:val="Char3"/>
          <w:rtl/>
        </w:rPr>
      </w:pPr>
      <w:r w:rsidRPr="00CA1425">
        <w:rPr>
          <w:rStyle w:val="Char3"/>
          <w:rFonts w:hint="cs"/>
          <w:rtl/>
        </w:rPr>
        <w:t>نکت</w:t>
      </w:r>
      <w:r w:rsidR="00773EB8">
        <w:rPr>
          <w:rStyle w:val="Char3"/>
          <w:rFonts w:hint="cs"/>
          <w:rtl/>
        </w:rPr>
        <w:t>ۀ</w:t>
      </w:r>
      <w:r w:rsidRPr="00CA1425">
        <w:rPr>
          <w:rStyle w:val="Char3"/>
          <w:rFonts w:hint="cs"/>
          <w:rtl/>
        </w:rPr>
        <w:t xml:space="preserve"> سی و دوم: طبیعت برخی از مردم به زودی اصلاح نمی‌شود و نیاز به مجاهدت‌های درازمدت دارد نباید زود ناامید شود، زیرا خداوند به خاطر طبیعت بد و تقاضای نفسانی مؤاخذه نمی‌کند، بلکه در مقابل مجاهدت‌های مداوم اجر و پاداش بیشتری نصیب او می‌شود، و به شرط این که مطابق خواهش نفس رفتار نکند، شاید گاه نیاز به مقاومت در طول زندگی وجود داشته باشد، گرچه نفس انسانی از مجاهده شانه‌خالی می‌کند ولی باید آرزوی نفس را کنار گذاشته و حکم الهی را به جا آورد، آورده</w:t>
      </w:r>
      <w:r w:rsidR="006163F5" w:rsidRPr="00CA1425">
        <w:rPr>
          <w:rStyle w:val="Char3"/>
          <w:rFonts w:hint="cs"/>
          <w:rtl/>
        </w:rPr>
        <w:t>‌اند</w:t>
      </w:r>
      <w:r w:rsidRPr="00CA1425">
        <w:rPr>
          <w:rStyle w:val="Char3"/>
          <w:rFonts w:hint="cs"/>
          <w:rtl/>
        </w:rPr>
        <w:t xml:space="preserve"> که شاه محمود غزنوی روزی یک مروارید بسیار باابزرشی را به دست ارکان دولت سپرد تا آن را بشکنند، همه</w:t>
      </w:r>
      <w:r w:rsidR="001B5EE6">
        <w:rPr>
          <w:rStyle w:val="Char3"/>
          <w:rFonts w:hint="cs"/>
          <w:rtl/>
        </w:rPr>
        <w:t xml:space="preserve"> آن‌ها </w:t>
      </w:r>
      <w:r w:rsidRPr="00CA1425">
        <w:rPr>
          <w:rStyle w:val="Char3"/>
          <w:rFonts w:hint="cs"/>
          <w:rtl/>
        </w:rPr>
        <w:t>از این عمل سرباز زدند که حیف است چنین مروارید باارزشی شکسته شود، سپس «ایاز» دستور داد، او را بلافاصله ریز ریز کرد، هنگامی که دلیلش را پرسیدند، گفت:</w:t>
      </w:r>
    </w:p>
    <w:tbl>
      <w:tblPr>
        <w:bidiVisual/>
        <w:tblW w:w="0" w:type="auto"/>
        <w:tblInd w:w="-35" w:type="dxa"/>
        <w:tblLook w:val="04A0" w:firstRow="1" w:lastRow="0" w:firstColumn="1" w:lastColumn="0" w:noHBand="0" w:noVBand="1"/>
      </w:tblPr>
      <w:tblGrid>
        <w:gridCol w:w="3118"/>
        <w:gridCol w:w="284"/>
        <w:gridCol w:w="3085"/>
      </w:tblGrid>
      <w:tr w:rsidR="00474F74" w:rsidRPr="00CA1425" w:rsidTr="005911A9">
        <w:tc>
          <w:tcPr>
            <w:tcW w:w="3118" w:type="dxa"/>
          </w:tcPr>
          <w:p w:rsidR="00474F74" w:rsidRPr="005911A9" w:rsidRDefault="00474F74" w:rsidP="005911A9">
            <w:pPr>
              <w:jc w:val="lowKashida"/>
              <w:rPr>
                <w:rStyle w:val="Char3"/>
                <w:sz w:val="2"/>
                <w:szCs w:val="2"/>
                <w:rtl/>
              </w:rPr>
            </w:pPr>
            <w:r w:rsidRPr="00CA1425">
              <w:rPr>
                <w:rStyle w:val="Char3"/>
                <w:rFonts w:hint="cs"/>
                <w:rtl/>
              </w:rPr>
              <w:t>گفت ای مهتران نامور</w:t>
            </w:r>
            <w:r w:rsidRPr="00CA1425">
              <w:rPr>
                <w:rStyle w:val="Char3"/>
                <w:rtl/>
              </w:rPr>
              <w:br/>
            </w:r>
          </w:p>
        </w:tc>
        <w:tc>
          <w:tcPr>
            <w:tcW w:w="284" w:type="dxa"/>
          </w:tcPr>
          <w:p w:rsidR="00474F74" w:rsidRPr="00CA1425" w:rsidRDefault="00474F74" w:rsidP="005911A9">
            <w:pPr>
              <w:jc w:val="lowKashida"/>
              <w:rPr>
                <w:rStyle w:val="Char3"/>
                <w:rtl/>
              </w:rPr>
            </w:pPr>
          </w:p>
        </w:tc>
        <w:tc>
          <w:tcPr>
            <w:tcW w:w="3085" w:type="dxa"/>
          </w:tcPr>
          <w:p w:rsidR="00474F74" w:rsidRPr="005911A9" w:rsidRDefault="00474F74" w:rsidP="005911A9">
            <w:pPr>
              <w:jc w:val="lowKashida"/>
              <w:rPr>
                <w:rStyle w:val="Char3"/>
                <w:sz w:val="2"/>
                <w:szCs w:val="2"/>
                <w:rtl/>
              </w:rPr>
            </w:pPr>
            <w:r w:rsidRPr="00CA1425">
              <w:rPr>
                <w:rStyle w:val="Char3"/>
                <w:rFonts w:hint="cs"/>
                <w:rtl/>
              </w:rPr>
              <w:t>امر شاه بهتر به قیمت یا گُهر</w:t>
            </w:r>
            <w:r w:rsidRPr="001C1EAA">
              <w:rPr>
                <w:rStyle w:val="Char3"/>
                <w:rFonts w:hint="cs"/>
                <w:vertAlign w:val="superscript"/>
                <w:rtl/>
              </w:rPr>
              <w:t>(</w:t>
            </w:r>
            <w:r w:rsidRPr="001C1EAA">
              <w:rPr>
                <w:rStyle w:val="Char3"/>
                <w:vertAlign w:val="superscript"/>
                <w:rtl/>
              </w:rPr>
              <w:footnoteReference w:id="20"/>
            </w:r>
            <w:r w:rsidRPr="001C1EAA">
              <w:rPr>
                <w:rStyle w:val="Char3"/>
                <w:rFonts w:hint="cs"/>
                <w:vertAlign w:val="superscript"/>
                <w:rtl/>
              </w:rPr>
              <w:t>)</w:t>
            </w:r>
            <w:r w:rsidRPr="00CA1425">
              <w:rPr>
                <w:rStyle w:val="Char3"/>
                <w:rtl/>
              </w:rPr>
              <w:br/>
            </w:r>
          </w:p>
        </w:tc>
      </w:tr>
    </w:tbl>
    <w:p w:rsidR="00F35385" w:rsidRPr="00CA1425" w:rsidRDefault="00F35385" w:rsidP="00F65D04">
      <w:pPr>
        <w:ind w:firstLine="284"/>
        <w:jc w:val="both"/>
        <w:rPr>
          <w:rStyle w:val="Char3"/>
          <w:rtl/>
        </w:rPr>
      </w:pPr>
      <w:r w:rsidRPr="00CA1425">
        <w:rPr>
          <w:rStyle w:val="Char3"/>
          <w:rFonts w:hint="cs"/>
          <w:rtl/>
        </w:rPr>
        <w:t>در این حکایت مولانا رومی به ما می‌آموزد که در شکستن آرزوی صورت‌های زیبا درنگ ننمایید،</w:t>
      </w:r>
      <w:r w:rsidR="001B5EE6">
        <w:rPr>
          <w:rStyle w:val="Char3"/>
          <w:rFonts w:hint="cs"/>
          <w:rtl/>
        </w:rPr>
        <w:t xml:space="preserve"> این‌ها </w:t>
      </w:r>
      <w:r w:rsidRPr="00CA1425">
        <w:rPr>
          <w:rStyle w:val="Char3"/>
          <w:rFonts w:hint="cs"/>
          <w:rtl/>
        </w:rPr>
        <w:t>در برابر حکم الهی ارزشی ندارند، نگاه‌تان را از زیبائی</w:t>
      </w:r>
      <w:r w:rsidR="001B5EE6">
        <w:rPr>
          <w:rStyle w:val="Char3"/>
          <w:rFonts w:hint="cs"/>
          <w:rtl/>
        </w:rPr>
        <w:t xml:space="preserve"> آن‌ها </w:t>
      </w:r>
      <w:r w:rsidRPr="00CA1425">
        <w:rPr>
          <w:rStyle w:val="Char3"/>
          <w:rFonts w:hint="cs"/>
          <w:rtl/>
        </w:rPr>
        <w:t>حفظ نمایید آنگاه حلاوت و لذت قرب الهی را در قلب خود احساس می‌کنید.</w:t>
      </w:r>
    </w:p>
    <w:p w:rsidR="00F35385" w:rsidRPr="00CA1425" w:rsidRDefault="00F35385" w:rsidP="00F65D04">
      <w:pPr>
        <w:ind w:firstLine="284"/>
        <w:jc w:val="both"/>
        <w:rPr>
          <w:rStyle w:val="Char3"/>
          <w:rtl/>
        </w:rPr>
      </w:pPr>
      <w:r w:rsidRPr="00CA1425">
        <w:rPr>
          <w:rStyle w:val="Char3"/>
          <w:rFonts w:hint="cs"/>
          <w:rtl/>
        </w:rPr>
        <w:t>نکته سی و سوم: بچه شیرخوار اگر از آغوش مادر درآورده شود بسیار بی‌آرام و پریشان می‌شود، اگر از آغوش دیگری به آغوش مادر آورده شود آنگاه آرام گرفته و خرسند می‌شود، قلب انسان نیز اگر  از رهگذر چشم، زیبایی زنی در آن جایگزین؟ الهی بشود، و به عشق مجازی مبتلا شود آرامش و سکون خود را از دست می‌دهد، از خواب محروم می‌شود، بسیاری از جوانان دست به خودکشی زده</w:t>
      </w:r>
      <w:r w:rsidR="006163F5" w:rsidRPr="00CA1425">
        <w:rPr>
          <w:rStyle w:val="Char3"/>
          <w:rFonts w:hint="cs"/>
          <w:rtl/>
        </w:rPr>
        <w:t>‌اند</w:t>
      </w:r>
      <w:r w:rsidRPr="00CA1425">
        <w:rPr>
          <w:rStyle w:val="Char3"/>
          <w:rFonts w:hint="cs"/>
          <w:rtl/>
        </w:rPr>
        <w:t>، اما هرگاه قلب انسان توسط صحبت اهل الله با خدا مرتبط شود، چنان در سکون و آرامش به سر می‌برد که بچه در آغوش مادر حتی آغوش مادر با آغوش رحمت الهی قابل مقایسه نیست.</w:t>
      </w:r>
    </w:p>
    <w:p w:rsidR="005911A9" w:rsidRDefault="005911A9" w:rsidP="00F65D04">
      <w:pPr>
        <w:ind w:firstLine="284"/>
        <w:jc w:val="both"/>
        <w:rPr>
          <w:rStyle w:val="Char3"/>
          <w:rtl/>
        </w:rPr>
        <w:sectPr w:rsidR="005911A9" w:rsidSect="002F45FA">
          <w:headerReference w:type="default" r:id="rId26"/>
          <w:footnotePr>
            <w:numRestart w:val="eachPage"/>
          </w:footnotePr>
          <w:type w:val="oddPage"/>
          <w:pgSz w:w="7938" w:h="11907" w:code="9"/>
          <w:pgMar w:top="567" w:right="851" w:bottom="851" w:left="851" w:header="454" w:footer="0" w:gutter="0"/>
          <w:cols w:space="708"/>
          <w:titlePg/>
          <w:bidi/>
          <w:rtlGutter/>
          <w:docGrid w:linePitch="381"/>
        </w:sectPr>
      </w:pPr>
    </w:p>
    <w:p w:rsidR="00F35385" w:rsidRPr="00F65D04" w:rsidRDefault="00F35385" w:rsidP="00F65D04">
      <w:pPr>
        <w:pStyle w:val="a0"/>
        <w:rPr>
          <w:rtl/>
        </w:rPr>
      </w:pPr>
      <w:bookmarkStart w:id="72" w:name="_Toc332478472"/>
      <w:bookmarkStart w:id="73" w:name="_Toc429305051"/>
      <w:r w:rsidRPr="00F65D04">
        <w:rPr>
          <w:rFonts w:hint="cs"/>
          <w:rtl/>
        </w:rPr>
        <w:t>بخش هفتم</w:t>
      </w:r>
      <w:bookmarkEnd w:id="72"/>
      <w:bookmarkEnd w:id="73"/>
    </w:p>
    <w:p w:rsidR="00F35385" w:rsidRPr="00F65D04" w:rsidRDefault="00F35385" w:rsidP="00F65D04">
      <w:pPr>
        <w:pStyle w:val="a1"/>
        <w:rPr>
          <w:rtl/>
        </w:rPr>
      </w:pPr>
      <w:bookmarkStart w:id="74" w:name="_Toc332478473"/>
      <w:bookmarkStart w:id="75" w:name="_Toc429305052"/>
      <w:r w:rsidRPr="00F65D04">
        <w:rPr>
          <w:rFonts w:hint="cs"/>
          <w:rtl/>
        </w:rPr>
        <w:t>عفت از نگاه بد:</w:t>
      </w:r>
      <w:bookmarkEnd w:id="74"/>
      <w:bookmarkEnd w:id="75"/>
    </w:p>
    <w:p w:rsidR="00F35385" w:rsidRPr="00CA1425" w:rsidRDefault="00F35385" w:rsidP="00F65D04">
      <w:pPr>
        <w:ind w:firstLine="284"/>
        <w:jc w:val="both"/>
        <w:rPr>
          <w:rStyle w:val="Char3"/>
          <w:rtl/>
        </w:rPr>
      </w:pPr>
      <w:r w:rsidRPr="00CA1425">
        <w:rPr>
          <w:rStyle w:val="Char3"/>
          <w:rFonts w:hint="cs"/>
          <w:rtl/>
        </w:rPr>
        <w:t>جزوه‌ای در رابطه با حفظ نگاه اثر مولانا مفتی رشید احمد به دستم افتاد، نبره فرازهایی از آن را در این کتاب در خدمت خوانندگان قرار می‌دهم.</w:t>
      </w:r>
    </w:p>
    <w:p w:rsidR="00F35385" w:rsidRPr="00F65D04" w:rsidRDefault="00F35385" w:rsidP="00F65D04">
      <w:pPr>
        <w:pStyle w:val="a1"/>
        <w:rPr>
          <w:rtl/>
        </w:rPr>
      </w:pPr>
      <w:bookmarkStart w:id="76" w:name="_Toc332478474"/>
      <w:bookmarkStart w:id="77" w:name="_Toc429305053"/>
      <w:r w:rsidRPr="00F65D04">
        <w:rPr>
          <w:rFonts w:hint="cs"/>
          <w:rtl/>
        </w:rPr>
        <w:t>نگاه به عکس بد:</w:t>
      </w:r>
      <w:bookmarkEnd w:id="76"/>
      <w:bookmarkEnd w:id="77"/>
    </w:p>
    <w:p w:rsidR="00F35385" w:rsidRDefault="00F35385" w:rsidP="00F65D04">
      <w:pPr>
        <w:ind w:firstLine="284"/>
        <w:jc w:val="both"/>
        <w:rPr>
          <w:rStyle w:val="Char3"/>
          <w:rtl/>
        </w:rPr>
      </w:pPr>
      <w:r w:rsidRPr="00CA1425">
        <w:rPr>
          <w:rStyle w:val="Char3"/>
          <w:rFonts w:hint="cs"/>
          <w:rtl/>
        </w:rPr>
        <w:t>مولانا در این جزوه نوشته</w:t>
      </w:r>
      <w:r w:rsidR="006163F5" w:rsidRPr="00CA1425">
        <w:rPr>
          <w:rStyle w:val="Char3"/>
          <w:rFonts w:hint="cs"/>
          <w:rtl/>
        </w:rPr>
        <w:t>‌اند</w:t>
      </w:r>
      <w:r w:rsidRPr="00CA1425">
        <w:rPr>
          <w:rStyle w:val="Char3"/>
          <w:rFonts w:hint="cs"/>
          <w:rtl/>
        </w:rPr>
        <w:t>: نگاه‌تان را حفظ نمایید، امروزه زنای چشم‌چرانی بسیار شیوع پیدا کرده است، هر زنی که چشم انسان به وی می‌افتد، بلا فاصله متوجه آن می‌شود عکس‌های مبتذل دیوارها را پوشیده و صفحه تلویزیون را نیز اشغال نموده است، شخصی گفت:</w:t>
      </w:r>
      <w:r w:rsidR="001B5EE6">
        <w:rPr>
          <w:rStyle w:val="Char3"/>
          <w:rFonts w:hint="cs"/>
          <w:rtl/>
        </w:rPr>
        <w:t xml:space="preserve"> این‌ها </w:t>
      </w:r>
      <w:r w:rsidRPr="00CA1425">
        <w:rPr>
          <w:rStyle w:val="Char3"/>
          <w:rFonts w:hint="cs"/>
          <w:rtl/>
        </w:rPr>
        <w:t>تصویر نیستند، فقط عکس می‌باشند، من گفتم نباید به عکس زن نیز نگریسته شود، گاه عکس زن خطرناکتر از خود آن است، زیرا انسان به سوی زن می‌نگرد، اما هراس و واهمه خشم و نارضایتی آن را نیز دارد، اما در تماشای عکس این واهمه وجود ندارد، امروز نگاه‌ها متعفن و فاسد شده</w:t>
      </w:r>
      <w:r w:rsidR="006163F5" w:rsidRPr="00CA1425">
        <w:rPr>
          <w:rStyle w:val="Char3"/>
          <w:rFonts w:hint="cs"/>
          <w:rtl/>
        </w:rPr>
        <w:t>‌اند</w:t>
      </w:r>
      <w:r w:rsidRPr="00CA1425">
        <w:rPr>
          <w:rStyle w:val="Char3"/>
          <w:rFonts w:hint="cs"/>
          <w:rtl/>
        </w:rPr>
        <w:t xml:space="preserve"> که نحوست نگاه بد را احساس نمی‌کند، ولی کسی که نگاهش به محبوب واقعی است او با زبان حال چنین زمزمه می‌کند:</w:t>
      </w:r>
    </w:p>
    <w:tbl>
      <w:tblPr>
        <w:tblStyle w:val="TableGrid"/>
        <w:bidiVisual/>
        <w:tblW w:w="0" w:type="auto"/>
        <w:tblInd w:w="2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tblGrid>
      <w:tr w:rsidR="005911A9" w:rsidTr="005911A9">
        <w:tc>
          <w:tcPr>
            <w:tcW w:w="5954" w:type="dxa"/>
          </w:tcPr>
          <w:p w:rsidR="005911A9" w:rsidRPr="005911A9" w:rsidRDefault="005911A9" w:rsidP="005911A9">
            <w:pPr>
              <w:ind w:right="2444"/>
              <w:jc w:val="lowKashida"/>
              <w:rPr>
                <w:rStyle w:val="Char3"/>
                <w:sz w:val="2"/>
                <w:szCs w:val="2"/>
                <w:rtl/>
              </w:rPr>
            </w:pPr>
            <w:r>
              <w:rPr>
                <w:rStyle w:val="Char3"/>
                <w:rFonts w:hint="cs"/>
                <w:rtl/>
              </w:rPr>
              <w:t>همه شهر پر ز خوبان منم خیال و ماهی</w:t>
            </w:r>
            <w:r>
              <w:rPr>
                <w:rStyle w:val="Char3"/>
                <w:rFonts w:hint="cs"/>
                <w:rtl/>
              </w:rPr>
              <w:br/>
            </w:r>
          </w:p>
        </w:tc>
      </w:tr>
      <w:tr w:rsidR="005911A9" w:rsidTr="005911A9">
        <w:tc>
          <w:tcPr>
            <w:tcW w:w="5954" w:type="dxa"/>
          </w:tcPr>
          <w:p w:rsidR="005911A9" w:rsidRPr="005911A9" w:rsidRDefault="005911A9" w:rsidP="005911A9">
            <w:pPr>
              <w:ind w:left="1593"/>
              <w:jc w:val="lowKashida"/>
              <w:rPr>
                <w:rStyle w:val="Char3"/>
                <w:sz w:val="2"/>
                <w:szCs w:val="2"/>
                <w:rtl/>
              </w:rPr>
            </w:pPr>
            <w:r>
              <w:rPr>
                <w:rStyle w:val="Char3"/>
                <w:rFonts w:hint="cs"/>
                <w:rtl/>
              </w:rPr>
              <w:t>چه کنم که چشم یک بین نکند به کس نگاهی</w:t>
            </w:r>
            <w:r>
              <w:rPr>
                <w:rStyle w:val="Char3"/>
                <w:rFonts w:hint="cs"/>
                <w:rtl/>
              </w:rPr>
              <w:br/>
            </w:r>
          </w:p>
        </w:tc>
      </w:tr>
    </w:tbl>
    <w:p w:rsidR="00F35385" w:rsidRPr="00CA1425" w:rsidRDefault="00F35385" w:rsidP="00F65D04">
      <w:pPr>
        <w:ind w:firstLine="284"/>
        <w:jc w:val="both"/>
        <w:rPr>
          <w:rStyle w:val="Char3"/>
          <w:rtl/>
        </w:rPr>
      </w:pPr>
      <w:r w:rsidRPr="00CA1425">
        <w:rPr>
          <w:rStyle w:val="Char3"/>
          <w:rFonts w:hint="cs"/>
          <w:rtl/>
        </w:rPr>
        <w:t>خداوند به چشم‌ها یک نیروی خاصی عنایت کرده است که به محض این که در خطر برخورد با یک شیء واقع می‌شود، خودبخود بسته می‌شود و نیازی به بندکردن ندارد. حتی یک نوزاد اگر به سوی چشمش دست را ببرید فوراً چشمش بسته می‌شود.</w:t>
      </w:r>
    </w:p>
    <w:p w:rsidR="00F35385" w:rsidRPr="00CA1425" w:rsidRDefault="00F35385" w:rsidP="00F65D04">
      <w:pPr>
        <w:ind w:firstLine="284"/>
        <w:jc w:val="both"/>
        <w:rPr>
          <w:rStyle w:val="Char3"/>
          <w:rtl/>
        </w:rPr>
      </w:pPr>
      <w:r w:rsidRPr="00CA1425">
        <w:rPr>
          <w:rStyle w:val="Char3"/>
          <w:rFonts w:hint="cs"/>
          <w:rtl/>
        </w:rPr>
        <w:t>پس در مورد اشیای نیز که برای قلب و روح انسان زیان آورند، باید چشم</w:t>
      </w:r>
      <w:r w:rsidRPr="00CA1425">
        <w:rPr>
          <w:rStyle w:val="Char3"/>
          <w:rFonts w:hint="eastAsia"/>
          <w:rtl/>
        </w:rPr>
        <w:t>‌ها بسته می‌شدند، چون وقتی که می‌بینیم خداوند برای حفاظت چشم چنین نیروی فوق العاده‌ای به آن بخشیده است، برای حفاظت معنویات نیز همان نیرو را به آن بخشیده، اما انسان</w:t>
      </w:r>
      <w:r w:rsidRPr="00CA1425">
        <w:rPr>
          <w:rStyle w:val="Char3"/>
          <w:rFonts w:hint="cs"/>
          <w:rtl/>
        </w:rPr>
        <w:t>‌</w:t>
      </w:r>
      <w:r w:rsidRPr="00CA1425">
        <w:rPr>
          <w:rStyle w:val="Char3"/>
          <w:rFonts w:hint="eastAsia"/>
          <w:rtl/>
        </w:rPr>
        <w:t>ها آن نیرو را در چنین مواردی استعمال نمی‌کنند، هنگامی که به زنان نامحرم برخورد می‌کنند، چشم‌ها را به زور بلند می‌کنند، باید این چشم‌ها را به یک پرشک روحانی سپرد و آن را مداوا کرد تا</w:t>
      </w:r>
      <w:r w:rsidRPr="00CA1425">
        <w:rPr>
          <w:rStyle w:val="Char3"/>
          <w:rFonts w:hint="cs"/>
          <w:rtl/>
        </w:rPr>
        <w:t xml:space="preserve"> به</w:t>
      </w:r>
      <w:r w:rsidRPr="00CA1425">
        <w:rPr>
          <w:rStyle w:val="Char3"/>
          <w:rFonts w:hint="eastAsia"/>
          <w:rtl/>
        </w:rPr>
        <w:t xml:space="preserve"> بسته</w:t>
      </w:r>
      <w:r w:rsidR="00474F74" w:rsidRPr="00CA1425">
        <w:rPr>
          <w:rStyle w:val="Char3"/>
          <w:rFonts w:hint="cs"/>
          <w:rtl/>
        </w:rPr>
        <w:t xml:space="preserve"> </w:t>
      </w:r>
      <w:r w:rsidRPr="00CA1425">
        <w:rPr>
          <w:rStyle w:val="Char3"/>
          <w:rFonts w:hint="eastAsia"/>
          <w:rtl/>
        </w:rPr>
        <w:t>‌شدن به هنگام اشیای زیان‌آور عادت نمایند.</w:t>
      </w:r>
    </w:p>
    <w:p w:rsidR="00F35385" w:rsidRPr="00CA1425" w:rsidRDefault="00F35385" w:rsidP="00F65D04">
      <w:pPr>
        <w:ind w:firstLine="284"/>
        <w:jc w:val="both"/>
        <w:rPr>
          <w:rStyle w:val="Char3"/>
          <w:rtl/>
        </w:rPr>
      </w:pPr>
      <w:r w:rsidRPr="00CA1425">
        <w:rPr>
          <w:rStyle w:val="Char3"/>
          <w:rFonts w:hint="cs"/>
          <w:rtl/>
        </w:rPr>
        <w:t>اکنون این سؤال پیش می‌آید که راه حفاظت از نگاه بد چیست تا آن را دنبال نمائیم؟ باید بدانیم که نگاه یک مسلمان بسیار معزز است، به جز موقعی که آن را در جایی استعمال کند که موجب نارضایتی خدا است، پس باید هر مسلمان مراقب حفظ عزت و وقار نگاهش باشد و موجبات ذلت آن را فراهم نسازد. زمانی بر من گذشته است که از اینگونه اشیاء قلبم نفرت می‌کرد، احیاناً اگر با آن بزرگوار به منزل کسی می‌رفتم و تزئینات را مشاهده می‌کردم بسیار ناراحت و پریشان می‌شدم، قلبم می‌خواست در جنگل‌ها و بیابان‌ها به سر برم، اما با حضور ایشان به خود می‌گفتم، شاید این احساس درست نباشد و از خداوند همواره زوال آن را آرزو داشتم، و همواره دعایم این بود که خداوند من را در اثر صحبت بزرگان این درجه را نیز به بنده عنایت فرماید، اکنون به بازار می‌روم نگاهم به هیچ زینت و زیبائی بلند نمی‌شود.</w:t>
      </w:r>
    </w:p>
    <w:p w:rsidR="00F35385" w:rsidRPr="00F65D04" w:rsidRDefault="00F35385" w:rsidP="00F65D04">
      <w:pPr>
        <w:pStyle w:val="a1"/>
        <w:rPr>
          <w:rtl/>
        </w:rPr>
      </w:pPr>
      <w:bookmarkStart w:id="78" w:name="_Toc332478475"/>
      <w:bookmarkStart w:id="79" w:name="_Toc429305054"/>
      <w:r w:rsidRPr="00F65D04">
        <w:rPr>
          <w:rFonts w:hint="cs"/>
          <w:rtl/>
        </w:rPr>
        <w:t>عشق مجازی فسق حقیقی:</w:t>
      </w:r>
      <w:bookmarkEnd w:id="78"/>
      <w:bookmarkEnd w:id="79"/>
    </w:p>
    <w:p w:rsidR="00F35385" w:rsidRPr="00CA1425" w:rsidRDefault="00F35385" w:rsidP="00F65D04">
      <w:pPr>
        <w:ind w:firstLine="284"/>
        <w:jc w:val="both"/>
        <w:rPr>
          <w:rStyle w:val="Char3"/>
          <w:rtl/>
        </w:rPr>
      </w:pPr>
      <w:r w:rsidRPr="00CA1425">
        <w:rPr>
          <w:rStyle w:val="Char3"/>
          <w:rFonts w:hint="cs"/>
          <w:rtl/>
        </w:rPr>
        <w:t>عشق مجازی در واقع فسق و فجور است، شخصی در محضر یکی از بزرگان جهت اصلاح نفس خود حاضر شد، این بزرگ یک خدمتگذار زن داشت، و از مهمانان پذیرائی می‌کرد، ناگاه چشم مرید به خادمه افتاد، قلبش در آتش عشق او شعله‌ور گردید، زن نیز احساس نمود و ماجرا را برای شیخ بازگو نمود، شیخ به این زن دستور داد تا داروی مسهل استفاده نماید و آنچه را که از وی خارج می‌شود در ظرفی جمع کند، زن هم بسیار نحیف و ناتوان شد زیبائی و جمالش را از دست داد، شیخ مریدش را فرا خواند و ظرفی که مملو از نجاست بود به وی ارائه نمود و فرمود آن چیزی که تو به آن عشق ورزیدی همین است، مرید با این تدبیر شیخ از عشق خود توبه نموده و از آن برای همیشه متنفر شد، این حکایت بسیار آموزنده است عشق به زنان یک نوع فسق است، هرگاه انسان در مخاطره بیفتد همین پلیدی‌ها را تصور نماید از عشق مجازی نفرت خواهد کرد.</w:t>
      </w:r>
    </w:p>
    <w:p w:rsidR="005911A9" w:rsidRDefault="005911A9" w:rsidP="00F65D04">
      <w:pPr>
        <w:ind w:firstLine="284"/>
        <w:jc w:val="both"/>
        <w:rPr>
          <w:rStyle w:val="Char3"/>
          <w:rtl/>
        </w:rPr>
        <w:sectPr w:rsidR="005911A9" w:rsidSect="005911A9">
          <w:headerReference w:type="default" r:id="rId27"/>
          <w:footnotePr>
            <w:numRestart w:val="eachPage"/>
          </w:footnotePr>
          <w:type w:val="oddPage"/>
          <w:pgSz w:w="7938" w:h="11907" w:code="9"/>
          <w:pgMar w:top="567" w:right="851" w:bottom="851" w:left="851" w:header="454" w:footer="0" w:gutter="0"/>
          <w:cols w:space="708"/>
          <w:titlePg/>
          <w:bidi/>
          <w:rtlGutter/>
          <w:docGrid w:linePitch="381"/>
        </w:sectPr>
      </w:pPr>
    </w:p>
    <w:p w:rsidR="00F35385" w:rsidRPr="00F65D04" w:rsidRDefault="00F35385" w:rsidP="00AC3ED9">
      <w:pPr>
        <w:pStyle w:val="a0"/>
        <w:rPr>
          <w:rtl/>
        </w:rPr>
      </w:pPr>
      <w:bookmarkStart w:id="80" w:name="_Toc332478476"/>
      <w:bookmarkStart w:id="81" w:name="_Toc429305055"/>
      <w:r w:rsidRPr="00F65D04">
        <w:rPr>
          <w:rFonts w:hint="cs"/>
          <w:rtl/>
        </w:rPr>
        <w:t>بخش هشتم</w:t>
      </w:r>
      <w:bookmarkEnd w:id="80"/>
      <w:bookmarkEnd w:id="81"/>
    </w:p>
    <w:p w:rsidR="00F35385" w:rsidRPr="00F65D04" w:rsidRDefault="00F35385" w:rsidP="00F65D04">
      <w:pPr>
        <w:pStyle w:val="a1"/>
        <w:rPr>
          <w:rtl/>
        </w:rPr>
      </w:pPr>
      <w:bookmarkStart w:id="82" w:name="_Toc332478477"/>
      <w:bookmarkStart w:id="83" w:name="_Toc429305056"/>
      <w:r w:rsidRPr="00F65D04">
        <w:rPr>
          <w:rFonts w:hint="cs"/>
          <w:rtl/>
        </w:rPr>
        <w:t>نگاه نیک:</w:t>
      </w:r>
      <w:bookmarkEnd w:id="82"/>
      <w:bookmarkEnd w:id="83"/>
    </w:p>
    <w:p w:rsidR="00F35385" w:rsidRPr="00CA1425" w:rsidRDefault="00F35385" w:rsidP="00F65D04">
      <w:pPr>
        <w:ind w:firstLine="284"/>
        <w:jc w:val="both"/>
        <w:rPr>
          <w:rStyle w:val="Char3"/>
          <w:rtl/>
        </w:rPr>
      </w:pPr>
      <w:r w:rsidRPr="00CA1425">
        <w:rPr>
          <w:rStyle w:val="Char3"/>
          <w:rFonts w:hint="cs"/>
          <w:rtl/>
        </w:rPr>
        <w:t>چشم یکی از هزاران نعمت بزرگ و کوچک الهی است که الله تعالی به انسان ارزانی داشته است، شکر این نعمت بزرگ الهی آنست که آن را از نگاه بد حفظ نموده و در مورد اشیای دینی مباح از آن استفاده نمائیم.</w:t>
      </w:r>
    </w:p>
    <w:p w:rsidR="00F35385" w:rsidRPr="00F65D04" w:rsidRDefault="00F35385" w:rsidP="00F65D04">
      <w:pPr>
        <w:pStyle w:val="a1"/>
        <w:rPr>
          <w:rtl/>
        </w:rPr>
      </w:pPr>
      <w:bookmarkStart w:id="84" w:name="_Toc332478478"/>
      <w:bookmarkStart w:id="85" w:name="_Toc429305057"/>
      <w:r w:rsidRPr="00F65D04">
        <w:rPr>
          <w:rFonts w:hint="cs"/>
          <w:rtl/>
        </w:rPr>
        <w:t>عبرت از خلقت:</w:t>
      </w:r>
      <w:bookmarkEnd w:id="84"/>
      <w:bookmarkEnd w:id="85"/>
    </w:p>
    <w:p w:rsidR="00F35385" w:rsidRPr="00CA1425" w:rsidRDefault="00F35385" w:rsidP="00F65D04">
      <w:pPr>
        <w:ind w:firstLine="284"/>
        <w:jc w:val="both"/>
        <w:rPr>
          <w:rStyle w:val="Char3"/>
          <w:rtl/>
        </w:rPr>
      </w:pPr>
      <w:r w:rsidRPr="00CA1425">
        <w:rPr>
          <w:rStyle w:val="Char3"/>
          <w:rFonts w:hint="cs"/>
          <w:rtl/>
        </w:rPr>
        <w:t>یکی از حقوق این نعمت بزرگ این است که در آسمان و زمین و خلقت اشیاء تدبر و تکفر کنیم، تا به این طریق خالق</w:t>
      </w:r>
      <w:r w:rsidR="001B5EE6">
        <w:rPr>
          <w:rStyle w:val="Char3"/>
          <w:rFonts w:hint="cs"/>
          <w:rtl/>
        </w:rPr>
        <w:t xml:space="preserve"> آن‌ها </w:t>
      </w:r>
      <w:r w:rsidRPr="00CA1425">
        <w:rPr>
          <w:rStyle w:val="Char3"/>
          <w:rFonts w:hint="cs"/>
          <w:rtl/>
        </w:rPr>
        <w:t>را بشناسیم. قرآنکریم در مواضع متعددی به این موضوع پرداخته است:</w:t>
      </w:r>
      <w:r w:rsidR="00474F74" w:rsidRPr="00CA1425">
        <w:rPr>
          <w:rStyle w:val="Char3"/>
          <w:rFonts w:hint="cs"/>
          <w:rtl/>
        </w:rPr>
        <w:t xml:space="preserve"> </w:t>
      </w:r>
      <w:r w:rsidR="00474F74" w:rsidRPr="00F65D04">
        <w:rPr>
          <w:rFonts w:cs="Traditional Arabic" w:hint="cs"/>
          <w:rtl/>
          <w:lang w:bidi="fa-IR"/>
        </w:rPr>
        <w:t>﴿</w:t>
      </w:r>
      <w:r w:rsidR="008712E9" w:rsidRPr="00773EB8">
        <w:rPr>
          <w:rStyle w:val="Char5"/>
          <w:rFonts w:hint="cs"/>
          <w:rtl/>
        </w:rPr>
        <w:t>ٱ</w:t>
      </w:r>
      <w:r w:rsidR="008712E9" w:rsidRPr="00773EB8">
        <w:rPr>
          <w:rStyle w:val="Char5"/>
          <w:rFonts w:hint="eastAsia"/>
          <w:rtl/>
        </w:rPr>
        <w:t>لَّذِي</w:t>
      </w:r>
      <w:r w:rsidR="008712E9" w:rsidRPr="00773EB8">
        <w:rPr>
          <w:rStyle w:val="Char5"/>
          <w:rtl/>
        </w:rPr>
        <w:t xml:space="preserve"> </w:t>
      </w:r>
      <w:r w:rsidR="008712E9" w:rsidRPr="00773EB8">
        <w:rPr>
          <w:rStyle w:val="Char5"/>
          <w:rFonts w:hint="eastAsia"/>
          <w:rtl/>
        </w:rPr>
        <w:t>خَلَقَ</w:t>
      </w:r>
      <w:r w:rsidR="008712E9" w:rsidRPr="00773EB8">
        <w:rPr>
          <w:rStyle w:val="Char5"/>
          <w:rtl/>
        </w:rPr>
        <w:t xml:space="preserve"> </w:t>
      </w:r>
      <w:r w:rsidR="008712E9" w:rsidRPr="00773EB8">
        <w:rPr>
          <w:rStyle w:val="Char5"/>
          <w:rFonts w:hint="eastAsia"/>
          <w:rtl/>
        </w:rPr>
        <w:t>سَب</w:t>
      </w:r>
      <w:r w:rsidR="008712E9" w:rsidRPr="00773EB8">
        <w:rPr>
          <w:rStyle w:val="Char5"/>
          <w:rFonts w:hint="cs"/>
          <w:rtl/>
        </w:rPr>
        <w:t>ۡ</w:t>
      </w:r>
      <w:r w:rsidR="008712E9" w:rsidRPr="00773EB8">
        <w:rPr>
          <w:rStyle w:val="Char5"/>
          <w:rFonts w:hint="eastAsia"/>
          <w:rtl/>
        </w:rPr>
        <w:t>عَ</w:t>
      </w:r>
      <w:r w:rsidR="008712E9" w:rsidRPr="00773EB8">
        <w:rPr>
          <w:rStyle w:val="Char5"/>
          <w:rtl/>
        </w:rPr>
        <w:t xml:space="preserve"> </w:t>
      </w:r>
      <w:r w:rsidR="008712E9" w:rsidRPr="00773EB8">
        <w:rPr>
          <w:rStyle w:val="Char5"/>
          <w:rFonts w:hint="eastAsia"/>
          <w:rtl/>
        </w:rPr>
        <w:t>سَمَ</w:t>
      </w:r>
      <w:r w:rsidR="008712E9" w:rsidRPr="00773EB8">
        <w:rPr>
          <w:rStyle w:val="Char5"/>
          <w:rFonts w:hint="cs"/>
          <w:rtl/>
        </w:rPr>
        <w:t>ٰ</w:t>
      </w:r>
      <w:r w:rsidR="008712E9" w:rsidRPr="00773EB8">
        <w:rPr>
          <w:rStyle w:val="Char5"/>
          <w:rFonts w:hint="eastAsia"/>
          <w:rtl/>
        </w:rPr>
        <w:t>وَ</w:t>
      </w:r>
      <w:r w:rsidR="008712E9" w:rsidRPr="00773EB8">
        <w:rPr>
          <w:rStyle w:val="Char5"/>
          <w:rFonts w:hint="cs"/>
          <w:rtl/>
        </w:rPr>
        <w:t>ٰ</w:t>
      </w:r>
      <w:r w:rsidR="008712E9" w:rsidRPr="00773EB8">
        <w:rPr>
          <w:rStyle w:val="Char5"/>
          <w:rFonts w:hint="eastAsia"/>
          <w:rtl/>
        </w:rPr>
        <w:t>ت</w:t>
      </w:r>
      <w:r w:rsidR="008712E9" w:rsidRPr="00773EB8">
        <w:rPr>
          <w:rStyle w:val="Char5"/>
          <w:rFonts w:hint="cs"/>
          <w:rtl/>
        </w:rPr>
        <w:t>ٖ</w:t>
      </w:r>
      <w:r w:rsidR="008712E9" w:rsidRPr="00773EB8">
        <w:rPr>
          <w:rStyle w:val="Char5"/>
          <w:rtl/>
        </w:rPr>
        <w:t xml:space="preserve"> </w:t>
      </w:r>
      <w:r w:rsidR="008712E9" w:rsidRPr="00773EB8">
        <w:rPr>
          <w:rStyle w:val="Char5"/>
          <w:rFonts w:hint="eastAsia"/>
          <w:rtl/>
        </w:rPr>
        <w:t>طِبَاق</w:t>
      </w:r>
      <w:r w:rsidR="008712E9" w:rsidRPr="00773EB8">
        <w:rPr>
          <w:rStyle w:val="Char5"/>
          <w:rFonts w:hint="cs"/>
          <w:rtl/>
        </w:rPr>
        <w:t>ٗ</w:t>
      </w:r>
      <w:r w:rsidR="008712E9" w:rsidRPr="00773EB8">
        <w:rPr>
          <w:rStyle w:val="Char5"/>
          <w:rFonts w:hint="eastAsia"/>
          <w:rtl/>
        </w:rPr>
        <w:t>ا</w:t>
      </w:r>
      <w:r w:rsidR="008712E9" w:rsidRPr="00773EB8">
        <w:rPr>
          <w:rStyle w:val="Char5"/>
          <w:rFonts w:hint="cs"/>
          <w:rtl/>
        </w:rPr>
        <w:t>ۖ</w:t>
      </w:r>
      <w:r w:rsidR="008712E9" w:rsidRPr="00773EB8">
        <w:rPr>
          <w:rStyle w:val="Char5"/>
          <w:rtl/>
        </w:rPr>
        <w:t xml:space="preserve"> </w:t>
      </w:r>
      <w:r w:rsidR="008712E9" w:rsidRPr="00773EB8">
        <w:rPr>
          <w:rStyle w:val="Char5"/>
          <w:rFonts w:hint="eastAsia"/>
          <w:rtl/>
        </w:rPr>
        <w:t>مَّا</w:t>
      </w:r>
      <w:r w:rsidR="008712E9" w:rsidRPr="00773EB8">
        <w:rPr>
          <w:rStyle w:val="Char5"/>
          <w:rtl/>
        </w:rPr>
        <w:t xml:space="preserve"> </w:t>
      </w:r>
      <w:r w:rsidR="008712E9" w:rsidRPr="00773EB8">
        <w:rPr>
          <w:rStyle w:val="Char5"/>
          <w:rFonts w:hint="eastAsia"/>
          <w:rtl/>
        </w:rPr>
        <w:t>تَرَى</w:t>
      </w:r>
      <w:r w:rsidR="008712E9" w:rsidRPr="00773EB8">
        <w:rPr>
          <w:rStyle w:val="Char5"/>
          <w:rFonts w:hint="cs"/>
          <w:rtl/>
        </w:rPr>
        <w:t>ٰ</w:t>
      </w:r>
      <w:r w:rsidR="008712E9" w:rsidRPr="00773EB8">
        <w:rPr>
          <w:rStyle w:val="Char5"/>
          <w:rtl/>
        </w:rPr>
        <w:t xml:space="preserve"> </w:t>
      </w:r>
      <w:r w:rsidR="008712E9" w:rsidRPr="00773EB8">
        <w:rPr>
          <w:rStyle w:val="Char5"/>
          <w:rFonts w:hint="eastAsia"/>
          <w:rtl/>
        </w:rPr>
        <w:t>فِي</w:t>
      </w:r>
      <w:r w:rsidR="008712E9" w:rsidRPr="00773EB8">
        <w:rPr>
          <w:rStyle w:val="Char5"/>
          <w:rtl/>
        </w:rPr>
        <w:t xml:space="preserve"> </w:t>
      </w:r>
      <w:r w:rsidR="008712E9" w:rsidRPr="00773EB8">
        <w:rPr>
          <w:rStyle w:val="Char5"/>
          <w:rFonts w:hint="eastAsia"/>
          <w:rtl/>
        </w:rPr>
        <w:t>خَل</w:t>
      </w:r>
      <w:r w:rsidR="008712E9" w:rsidRPr="00773EB8">
        <w:rPr>
          <w:rStyle w:val="Char5"/>
          <w:rFonts w:hint="cs"/>
          <w:rtl/>
        </w:rPr>
        <w:t>ۡ</w:t>
      </w:r>
      <w:r w:rsidR="008712E9" w:rsidRPr="00773EB8">
        <w:rPr>
          <w:rStyle w:val="Char5"/>
          <w:rFonts w:hint="eastAsia"/>
          <w:rtl/>
        </w:rPr>
        <w:t>قِ</w:t>
      </w:r>
      <w:r w:rsidR="008712E9" w:rsidRPr="00773EB8">
        <w:rPr>
          <w:rStyle w:val="Char5"/>
          <w:rtl/>
        </w:rPr>
        <w:t xml:space="preserve"> </w:t>
      </w:r>
      <w:r w:rsidR="008712E9" w:rsidRPr="00773EB8">
        <w:rPr>
          <w:rStyle w:val="Char5"/>
          <w:rFonts w:hint="cs"/>
          <w:rtl/>
        </w:rPr>
        <w:t>ٱ</w:t>
      </w:r>
      <w:r w:rsidR="008712E9" w:rsidRPr="00773EB8">
        <w:rPr>
          <w:rStyle w:val="Char5"/>
          <w:rFonts w:hint="eastAsia"/>
          <w:rtl/>
        </w:rPr>
        <w:t>لرَّح</w:t>
      </w:r>
      <w:r w:rsidR="008712E9" w:rsidRPr="00773EB8">
        <w:rPr>
          <w:rStyle w:val="Char5"/>
          <w:rFonts w:hint="cs"/>
          <w:rtl/>
        </w:rPr>
        <w:t>ۡ</w:t>
      </w:r>
      <w:r w:rsidR="008712E9" w:rsidRPr="00773EB8">
        <w:rPr>
          <w:rStyle w:val="Char5"/>
          <w:rFonts w:hint="eastAsia"/>
          <w:rtl/>
        </w:rPr>
        <w:t>مَ</w:t>
      </w:r>
      <w:r w:rsidR="008712E9" w:rsidRPr="00773EB8">
        <w:rPr>
          <w:rStyle w:val="Char5"/>
          <w:rFonts w:hint="cs"/>
          <w:rtl/>
        </w:rPr>
        <w:t>ٰ</w:t>
      </w:r>
      <w:r w:rsidR="008712E9" w:rsidRPr="00773EB8">
        <w:rPr>
          <w:rStyle w:val="Char5"/>
          <w:rFonts w:hint="eastAsia"/>
          <w:rtl/>
        </w:rPr>
        <w:t>نِ</w:t>
      </w:r>
      <w:r w:rsidR="008712E9" w:rsidRPr="00773EB8">
        <w:rPr>
          <w:rStyle w:val="Char5"/>
          <w:rtl/>
        </w:rPr>
        <w:t xml:space="preserve"> </w:t>
      </w:r>
      <w:r w:rsidR="008712E9" w:rsidRPr="00773EB8">
        <w:rPr>
          <w:rStyle w:val="Char5"/>
          <w:rFonts w:hint="eastAsia"/>
          <w:rtl/>
        </w:rPr>
        <w:t>مِن</w:t>
      </w:r>
      <w:r w:rsidR="008712E9" w:rsidRPr="00773EB8">
        <w:rPr>
          <w:rStyle w:val="Char5"/>
          <w:rtl/>
        </w:rPr>
        <w:t xml:space="preserve"> </w:t>
      </w:r>
      <w:r w:rsidR="008712E9" w:rsidRPr="00773EB8">
        <w:rPr>
          <w:rStyle w:val="Char5"/>
          <w:rFonts w:hint="eastAsia"/>
          <w:rtl/>
        </w:rPr>
        <w:t>تَفَ</w:t>
      </w:r>
      <w:r w:rsidR="008712E9" w:rsidRPr="00773EB8">
        <w:rPr>
          <w:rStyle w:val="Char5"/>
          <w:rFonts w:hint="cs"/>
          <w:rtl/>
        </w:rPr>
        <w:t>ٰ</w:t>
      </w:r>
      <w:r w:rsidR="008712E9" w:rsidRPr="00773EB8">
        <w:rPr>
          <w:rStyle w:val="Char5"/>
          <w:rFonts w:hint="eastAsia"/>
          <w:rtl/>
        </w:rPr>
        <w:t>وُت</w:t>
      </w:r>
      <w:r w:rsidR="008712E9" w:rsidRPr="00773EB8">
        <w:rPr>
          <w:rStyle w:val="Char5"/>
          <w:rFonts w:hint="cs"/>
          <w:rtl/>
        </w:rPr>
        <w:t>ٖۖ</w:t>
      </w:r>
      <w:r w:rsidR="008712E9" w:rsidRPr="00773EB8">
        <w:rPr>
          <w:rStyle w:val="Char5"/>
          <w:rtl/>
        </w:rPr>
        <w:t xml:space="preserve"> </w:t>
      </w:r>
      <w:r w:rsidR="008712E9" w:rsidRPr="00773EB8">
        <w:rPr>
          <w:rStyle w:val="Char5"/>
          <w:rFonts w:hint="eastAsia"/>
          <w:rtl/>
        </w:rPr>
        <w:t>فَ</w:t>
      </w:r>
      <w:r w:rsidR="008712E9" w:rsidRPr="00773EB8">
        <w:rPr>
          <w:rStyle w:val="Char5"/>
          <w:rFonts w:hint="cs"/>
          <w:rtl/>
        </w:rPr>
        <w:t>ٱ</w:t>
      </w:r>
      <w:r w:rsidR="008712E9" w:rsidRPr="00773EB8">
        <w:rPr>
          <w:rStyle w:val="Char5"/>
          <w:rFonts w:hint="eastAsia"/>
          <w:rtl/>
        </w:rPr>
        <w:t>ر</w:t>
      </w:r>
      <w:r w:rsidR="008712E9" w:rsidRPr="00773EB8">
        <w:rPr>
          <w:rStyle w:val="Char5"/>
          <w:rFonts w:hint="cs"/>
          <w:rtl/>
        </w:rPr>
        <w:t>ۡ</w:t>
      </w:r>
      <w:r w:rsidR="008712E9" w:rsidRPr="00773EB8">
        <w:rPr>
          <w:rStyle w:val="Char5"/>
          <w:rFonts w:hint="eastAsia"/>
          <w:rtl/>
        </w:rPr>
        <w:t>جِعِ</w:t>
      </w:r>
      <w:r w:rsidR="008712E9" w:rsidRPr="00773EB8">
        <w:rPr>
          <w:rStyle w:val="Char5"/>
          <w:rtl/>
        </w:rPr>
        <w:t xml:space="preserve"> </w:t>
      </w:r>
      <w:r w:rsidR="008712E9" w:rsidRPr="00773EB8">
        <w:rPr>
          <w:rStyle w:val="Char5"/>
          <w:rFonts w:hint="cs"/>
          <w:rtl/>
        </w:rPr>
        <w:t>ٱ</w:t>
      </w:r>
      <w:r w:rsidR="008712E9" w:rsidRPr="00773EB8">
        <w:rPr>
          <w:rStyle w:val="Char5"/>
          <w:rFonts w:hint="eastAsia"/>
          <w:rtl/>
        </w:rPr>
        <w:t>ل</w:t>
      </w:r>
      <w:r w:rsidR="008712E9" w:rsidRPr="00773EB8">
        <w:rPr>
          <w:rStyle w:val="Char5"/>
          <w:rFonts w:hint="cs"/>
          <w:rtl/>
        </w:rPr>
        <w:t>ۡ</w:t>
      </w:r>
      <w:r w:rsidR="008712E9" w:rsidRPr="00773EB8">
        <w:rPr>
          <w:rStyle w:val="Char5"/>
          <w:rFonts w:hint="eastAsia"/>
          <w:rtl/>
        </w:rPr>
        <w:t>بَصَرَ</w:t>
      </w:r>
      <w:r w:rsidR="008712E9" w:rsidRPr="00773EB8">
        <w:rPr>
          <w:rStyle w:val="Char5"/>
          <w:rtl/>
        </w:rPr>
        <w:t xml:space="preserve"> </w:t>
      </w:r>
      <w:r w:rsidR="008712E9" w:rsidRPr="00773EB8">
        <w:rPr>
          <w:rStyle w:val="Char5"/>
          <w:rFonts w:hint="eastAsia"/>
          <w:rtl/>
        </w:rPr>
        <w:t>هَل</w:t>
      </w:r>
      <w:r w:rsidR="008712E9" w:rsidRPr="00773EB8">
        <w:rPr>
          <w:rStyle w:val="Char5"/>
          <w:rFonts w:hint="cs"/>
          <w:rtl/>
        </w:rPr>
        <w:t>ۡ</w:t>
      </w:r>
      <w:r w:rsidR="008712E9" w:rsidRPr="00773EB8">
        <w:rPr>
          <w:rStyle w:val="Char5"/>
          <w:rtl/>
        </w:rPr>
        <w:t xml:space="preserve"> </w:t>
      </w:r>
      <w:r w:rsidR="008712E9" w:rsidRPr="00773EB8">
        <w:rPr>
          <w:rStyle w:val="Char5"/>
          <w:rFonts w:hint="eastAsia"/>
          <w:rtl/>
        </w:rPr>
        <w:t>تَرَى</w:t>
      </w:r>
      <w:r w:rsidR="008712E9" w:rsidRPr="00773EB8">
        <w:rPr>
          <w:rStyle w:val="Char5"/>
          <w:rFonts w:hint="cs"/>
          <w:rtl/>
        </w:rPr>
        <w:t>ٰ</w:t>
      </w:r>
      <w:r w:rsidR="008712E9" w:rsidRPr="00773EB8">
        <w:rPr>
          <w:rStyle w:val="Char5"/>
          <w:rtl/>
        </w:rPr>
        <w:t xml:space="preserve"> </w:t>
      </w:r>
      <w:r w:rsidR="008712E9" w:rsidRPr="00773EB8">
        <w:rPr>
          <w:rStyle w:val="Char5"/>
          <w:rFonts w:hint="eastAsia"/>
          <w:rtl/>
        </w:rPr>
        <w:t>مِن</w:t>
      </w:r>
      <w:r w:rsidR="008712E9" w:rsidRPr="00773EB8">
        <w:rPr>
          <w:rStyle w:val="Char5"/>
          <w:rtl/>
        </w:rPr>
        <w:t xml:space="preserve"> </w:t>
      </w:r>
      <w:r w:rsidR="008712E9" w:rsidRPr="00773EB8">
        <w:rPr>
          <w:rStyle w:val="Char5"/>
          <w:rFonts w:hint="eastAsia"/>
          <w:rtl/>
        </w:rPr>
        <w:t>فُطُور</w:t>
      </w:r>
      <w:r w:rsidR="008712E9" w:rsidRPr="00773EB8">
        <w:rPr>
          <w:rStyle w:val="Char5"/>
          <w:rFonts w:hint="cs"/>
          <w:rtl/>
        </w:rPr>
        <w:t>ٖ</w:t>
      </w:r>
      <w:r w:rsidR="008712E9" w:rsidRPr="00773EB8">
        <w:rPr>
          <w:rStyle w:val="Char5"/>
          <w:rtl/>
        </w:rPr>
        <w:t xml:space="preserve"> </w:t>
      </w:r>
      <w:r w:rsidR="008712E9" w:rsidRPr="00773EB8">
        <w:rPr>
          <w:rStyle w:val="Char5"/>
          <w:rFonts w:hint="cs"/>
          <w:rtl/>
        </w:rPr>
        <w:t>٣</w:t>
      </w:r>
      <w:r w:rsidR="008712E9" w:rsidRPr="00773EB8">
        <w:rPr>
          <w:rStyle w:val="Char5"/>
          <w:rtl/>
        </w:rPr>
        <w:t xml:space="preserve"> </w:t>
      </w:r>
      <w:r w:rsidR="008712E9" w:rsidRPr="00773EB8">
        <w:rPr>
          <w:rStyle w:val="Char5"/>
          <w:rFonts w:hint="eastAsia"/>
          <w:rtl/>
        </w:rPr>
        <w:t>ثُمَّ</w:t>
      </w:r>
      <w:r w:rsidR="008712E9" w:rsidRPr="00773EB8">
        <w:rPr>
          <w:rStyle w:val="Char5"/>
          <w:rtl/>
        </w:rPr>
        <w:t xml:space="preserve"> </w:t>
      </w:r>
      <w:r w:rsidR="008712E9" w:rsidRPr="00773EB8">
        <w:rPr>
          <w:rStyle w:val="Char5"/>
          <w:rFonts w:hint="cs"/>
          <w:rtl/>
        </w:rPr>
        <w:t>ٱ</w:t>
      </w:r>
      <w:r w:rsidR="008712E9" w:rsidRPr="00773EB8">
        <w:rPr>
          <w:rStyle w:val="Char5"/>
          <w:rFonts w:hint="eastAsia"/>
          <w:rtl/>
        </w:rPr>
        <w:t>ر</w:t>
      </w:r>
      <w:r w:rsidR="008712E9" w:rsidRPr="00773EB8">
        <w:rPr>
          <w:rStyle w:val="Char5"/>
          <w:rFonts w:hint="cs"/>
          <w:rtl/>
        </w:rPr>
        <w:t>ۡ</w:t>
      </w:r>
      <w:r w:rsidR="008712E9" w:rsidRPr="00773EB8">
        <w:rPr>
          <w:rStyle w:val="Char5"/>
          <w:rFonts w:hint="eastAsia"/>
          <w:rtl/>
        </w:rPr>
        <w:t>جِعِ</w:t>
      </w:r>
      <w:r w:rsidR="008712E9" w:rsidRPr="00773EB8">
        <w:rPr>
          <w:rStyle w:val="Char5"/>
          <w:rtl/>
        </w:rPr>
        <w:t xml:space="preserve"> </w:t>
      </w:r>
      <w:r w:rsidR="008712E9" w:rsidRPr="00773EB8">
        <w:rPr>
          <w:rStyle w:val="Char5"/>
          <w:rFonts w:hint="cs"/>
          <w:rtl/>
        </w:rPr>
        <w:t>ٱ</w:t>
      </w:r>
      <w:r w:rsidR="008712E9" w:rsidRPr="00773EB8">
        <w:rPr>
          <w:rStyle w:val="Char5"/>
          <w:rFonts w:hint="eastAsia"/>
          <w:rtl/>
        </w:rPr>
        <w:t>ل</w:t>
      </w:r>
      <w:r w:rsidR="008712E9" w:rsidRPr="00773EB8">
        <w:rPr>
          <w:rStyle w:val="Char5"/>
          <w:rFonts w:hint="cs"/>
          <w:rtl/>
        </w:rPr>
        <w:t>ۡ</w:t>
      </w:r>
      <w:r w:rsidR="008712E9" w:rsidRPr="00773EB8">
        <w:rPr>
          <w:rStyle w:val="Char5"/>
          <w:rFonts w:hint="eastAsia"/>
          <w:rtl/>
        </w:rPr>
        <w:t>بَصَرَ</w:t>
      </w:r>
      <w:r w:rsidR="008712E9" w:rsidRPr="00773EB8">
        <w:rPr>
          <w:rStyle w:val="Char5"/>
          <w:rtl/>
        </w:rPr>
        <w:t xml:space="preserve"> </w:t>
      </w:r>
      <w:r w:rsidR="008712E9" w:rsidRPr="00773EB8">
        <w:rPr>
          <w:rStyle w:val="Char5"/>
          <w:rFonts w:hint="eastAsia"/>
          <w:rtl/>
        </w:rPr>
        <w:t>كَرَّتَي</w:t>
      </w:r>
      <w:r w:rsidR="008712E9" w:rsidRPr="00773EB8">
        <w:rPr>
          <w:rStyle w:val="Char5"/>
          <w:rFonts w:hint="cs"/>
          <w:rtl/>
        </w:rPr>
        <w:t>ۡ</w:t>
      </w:r>
      <w:r w:rsidR="008712E9" w:rsidRPr="00773EB8">
        <w:rPr>
          <w:rStyle w:val="Char5"/>
          <w:rFonts w:hint="eastAsia"/>
          <w:rtl/>
        </w:rPr>
        <w:t>نِ</w:t>
      </w:r>
      <w:r w:rsidR="008712E9" w:rsidRPr="00773EB8">
        <w:rPr>
          <w:rStyle w:val="Char5"/>
          <w:rtl/>
        </w:rPr>
        <w:t xml:space="preserve"> </w:t>
      </w:r>
      <w:r w:rsidR="008712E9" w:rsidRPr="00773EB8">
        <w:rPr>
          <w:rStyle w:val="Char5"/>
          <w:rFonts w:hint="eastAsia"/>
          <w:rtl/>
        </w:rPr>
        <w:t>يَنقَلِب</w:t>
      </w:r>
      <w:r w:rsidR="008712E9" w:rsidRPr="00773EB8">
        <w:rPr>
          <w:rStyle w:val="Char5"/>
          <w:rFonts w:hint="cs"/>
          <w:rtl/>
        </w:rPr>
        <w:t>ۡ</w:t>
      </w:r>
      <w:r w:rsidR="008712E9" w:rsidRPr="00773EB8">
        <w:rPr>
          <w:rStyle w:val="Char5"/>
          <w:rtl/>
        </w:rPr>
        <w:t xml:space="preserve"> </w:t>
      </w:r>
      <w:r w:rsidR="008712E9" w:rsidRPr="00773EB8">
        <w:rPr>
          <w:rStyle w:val="Char5"/>
          <w:rFonts w:hint="eastAsia"/>
          <w:rtl/>
        </w:rPr>
        <w:t>إِلَي</w:t>
      </w:r>
      <w:r w:rsidR="008712E9" w:rsidRPr="00773EB8">
        <w:rPr>
          <w:rStyle w:val="Char5"/>
          <w:rFonts w:hint="cs"/>
          <w:rtl/>
        </w:rPr>
        <w:t>ۡ</w:t>
      </w:r>
      <w:r w:rsidR="008712E9" w:rsidRPr="00773EB8">
        <w:rPr>
          <w:rStyle w:val="Char5"/>
          <w:rFonts w:hint="eastAsia"/>
          <w:rtl/>
        </w:rPr>
        <w:t>كَ</w:t>
      </w:r>
      <w:r w:rsidR="008712E9" w:rsidRPr="00773EB8">
        <w:rPr>
          <w:rStyle w:val="Char5"/>
          <w:rtl/>
        </w:rPr>
        <w:t xml:space="preserve"> </w:t>
      </w:r>
      <w:r w:rsidR="008712E9" w:rsidRPr="00773EB8">
        <w:rPr>
          <w:rStyle w:val="Char5"/>
          <w:rFonts w:hint="cs"/>
          <w:rtl/>
        </w:rPr>
        <w:t>ٱ</w:t>
      </w:r>
      <w:r w:rsidR="008712E9" w:rsidRPr="00773EB8">
        <w:rPr>
          <w:rStyle w:val="Char5"/>
          <w:rFonts w:hint="eastAsia"/>
          <w:rtl/>
        </w:rPr>
        <w:t>ل</w:t>
      </w:r>
      <w:r w:rsidR="008712E9" w:rsidRPr="00773EB8">
        <w:rPr>
          <w:rStyle w:val="Char5"/>
          <w:rFonts w:hint="cs"/>
          <w:rtl/>
        </w:rPr>
        <w:t>ۡ</w:t>
      </w:r>
      <w:r w:rsidR="008712E9" w:rsidRPr="00773EB8">
        <w:rPr>
          <w:rStyle w:val="Char5"/>
          <w:rFonts w:hint="eastAsia"/>
          <w:rtl/>
        </w:rPr>
        <w:t>بَصَرُ</w:t>
      </w:r>
      <w:r w:rsidR="008712E9" w:rsidRPr="00773EB8">
        <w:rPr>
          <w:rStyle w:val="Char5"/>
          <w:rtl/>
        </w:rPr>
        <w:t xml:space="preserve"> </w:t>
      </w:r>
      <w:r w:rsidR="008712E9" w:rsidRPr="00773EB8">
        <w:rPr>
          <w:rStyle w:val="Char5"/>
          <w:rFonts w:hint="eastAsia"/>
          <w:rtl/>
        </w:rPr>
        <w:t>خَاسِئ</w:t>
      </w:r>
      <w:r w:rsidR="008712E9" w:rsidRPr="00773EB8">
        <w:rPr>
          <w:rStyle w:val="Char5"/>
          <w:rFonts w:hint="cs"/>
          <w:rtl/>
        </w:rPr>
        <w:t>ٗ</w:t>
      </w:r>
      <w:r w:rsidR="008712E9" w:rsidRPr="00773EB8">
        <w:rPr>
          <w:rStyle w:val="Char5"/>
          <w:rFonts w:hint="eastAsia"/>
          <w:rtl/>
        </w:rPr>
        <w:t>ا</w:t>
      </w:r>
      <w:r w:rsidR="008712E9" w:rsidRPr="00773EB8">
        <w:rPr>
          <w:rStyle w:val="Char5"/>
          <w:rtl/>
        </w:rPr>
        <w:t xml:space="preserve"> </w:t>
      </w:r>
      <w:r w:rsidR="008712E9" w:rsidRPr="00773EB8">
        <w:rPr>
          <w:rStyle w:val="Char5"/>
          <w:rFonts w:hint="eastAsia"/>
          <w:rtl/>
        </w:rPr>
        <w:t>وَهُوَ</w:t>
      </w:r>
      <w:r w:rsidR="008712E9" w:rsidRPr="00773EB8">
        <w:rPr>
          <w:rStyle w:val="Char5"/>
          <w:rtl/>
        </w:rPr>
        <w:t xml:space="preserve"> </w:t>
      </w:r>
      <w:r w:rsidR="008712E9" w:rsidRPr="00773EB8">
        <w:rPr>
          <w:rStyle w:val="Char5"/>
          <w:rFonts w:hint="eastAsia"/>
          <w:rtl/>
        </w:rPr>
        <w:t>حَسِير</w:t>
      </w:r>
      <w:r w:rsidR="008712E9" w:rsidRPr="00773EB8">
        <w:rPr>
          <w:rStyle w:val="Char5"/>
          <w:rFonts w:hint="cs"/>
          <w:rtl/>
        </w:rPr>
        <w:t>ٞ</w:t>
      </w:r>
      <w:r w:rsidR="008712E9" w:rsidRPr="00773EB8">
        <w:rPr>
          <w:rStyle w:val="Char5"/>
          <w:rtl/>
        </w:rPr>
        <w:t xml:space="preserve"> </w:t>
      </w:r>
      <w:r w:rsidR="008712E9" w:rsidRPr="00773EB8">
        <w:rPr>
          <w:rStyle w:val="Char5"/>
          <w:rFonts w:hint="cs"/>
          <w:rtl/>
        </w:rPr>
        <w:t>٤</w:t>
      </w:r>
      <w:r w:rsidR="00474F74" w:rsidRPr="00F65D04">
        <w:rPr>
          <w:rFonts w:cs="Traditional Arabic" w:hint="cs"/>
          <w:rtl/>
          <w:lang w:bidi="fa-IR"/>
        </w:rPr>
        <w:t>﴾</w:t>
      </w:r>
      <w:r w:rsidR="00474F74" w:rsidRPr="00CA1425">
        <w:rPr>
          <w:rStyle w:val="Char3"/>
          <w:rFonts w:hint="cs"/>
          <w:rtl/>
        </w:rPr>
        <w:t xml:space="preserve"> </w:t>
      </w:r>
      <w:r w:rsidR="00474F74" w:rsidRPr="005911A9">
        <w:rPr>
          <w:rStyle w:val="Char4"/>
          <w:rFonts w:hint="cs"/>
          <w:rtl/>
        </w:rPr>
        <w:t>[الملک: 3-4]</w:t>
      </w:r>
      <w:r w:rsidR="00474F74" w:rsidRPr="00CA1425">
        <w:rPr>
          <w:rStyle w:val="Char3"/>
          <w:rFonts w:hint="cs"/>
          <w:rtl/>
        </w:rPr>
        <w:t>.</w:t>
      </w:r>
      <w:r w:rsidRPr="00CA1425">
        <w:rPr>
          <w:rStyle w:val="Char3"/>
          <w:rFonts w:hint="cs"/>
          <w:rtl/>
        </w:rPr>
        <w:t xml:space="preserve"> ترجمه: </w:t>
      </w:r>
      <w:r w:rsidRPr="00F65D04">
        <w:rPr>
          <w:rFonts w:cs="Traditional Arabic" w:hint="cs"/>
          <w:sz w:val="26"/>
          <w:szCs w:val="26"/>
          <w:rtl/>
          <w:lang w:bidi="fa-IR"/>
        </w:rPr>
        <w:t>«</w:t>
      </w:r>
      <w:r w:rsidRPr="00CA1425">
        <w:rPr>
          <w:rStyle w:val="Char3"/>
          <w:rFonts w:hint="cs"/>
          <w:rtl/>
        </w:rPr>
        <w:t>آن ذاتی که هفت آسمان و زمین را طبقه‌ای بالای طبقه آفریده، نمی‌بیند در خلقت الله هیچگونه نقصی، سپس چشمانت را برگردان، آیا خللی در</w:t>
      </w:r>
      <w:r w:rsidR="001B5EE6">
        <w:rPr>
          <w:rStyle w:val="Char3"/>
          <w:rFonts w:hint="cs"/>
          <w:rtl/>
        </w:rPr>
        <w:t xml:space="preserve"> آن‌ها </w:t>
      </w:r>
      <w:r w:rsidRPr="00CA1425">
        <w:rPr>
          <w:rStyle w:val="Char3"/>
          <w:rFonts w:hint="cs"/>
          <w:rtl/>
        </w:rPr>
        <w:t>می‌بینی؟! سپس چشمان را برگردان چشمانت به سوی تو برمی</w:t>
      </w:r>
      <w:r w:rsidRPr="00CA1425">
        <w:rPr>
          <w:rStyle w:val="Char3"/>
          <w:rFonts w:hint="eastAsia"/>
          <w:rtl/>
        </w:rPr>
        <w:t>‌</w:t>
      </w:r>
      <w:r w:rsidRPr="00CA1425">
        <w:rPr>
          <w:rStyle w:val="Char3"/>
          <w:rFonts w:hint="cs"/>
          <w:rtl/>
        </w:rPr>
        <w:t>گردند با ذلت و خستگی</w:t>
      </w:r>
      <w:r w:rsidRPr="00F65D04">
        <w:rPr>
          <w:rFonts w:cs="Traditional Arabic" w:hint="cs"/>
          <w:sz w:val="26"/>
          <w:szCs w:val="26"/>
          <w:rtl/>
          <w:lang w:bidi="fa-IR"/>
        </w:rPr>
        <w:t>»</w:t>
      </w:r>
      <w:r w:rsidRPr="00CA1425">
        <w:rPr>
          <w:rStyle w:val="Char3"/>
          <w:rFonts w:hint="cs"/>
          <w:rtl/>
        </w:rPr>
        <w:t>.</w:t>
      </w:r>
    </w:p>
    <w:p w:rsidR="00F35385" w:rsidRPr="00CA1425" w:rsidRDefault="00F35385" w:rsidP="00F65D04">
      <w:pPr>
        <w:ind w:firstLine="284"/>
        <w:jc w:val="both"/>
        <w:rPr>
          <w:rStyle w:val="Char3"/>
          <w:rtl/>
        </w:rPr>
      </w:pPr>
      <w:r w:rsidRPr="00CA1425">
        <w:rPr>
          <w:rStyle w:val="Char3"/>
          <w:rFonts w:hint="cs"/>
          <w:rtl/>
        </w:rPr>
        <w:t>مولانا شبیر احمد در تفسیر این آیه نوشته است: ای مخاطب! چشمانت را به سوی آسمان بلند کن، هیچ نقص و شکافی در آن نمی‌بینی بلکه بسیار شفاف، متصل و منظم است و با گذشت زمان و مرور ایام هیچ تفاوتی در آن پدید نیامده است.</w:t>
      </w:r>
    </w:p>
    <w:p w:rsidR="00F35385" w:rsidRPr="00F65D04" w:rsidRDefault="00F35385" w:rsidP="00F65D04">
      <w:pPr>
        <w:pStyle w:val="a1"/>
        <w:rPr>
          <w:rtl/>
        </w:rPr>
      </w:pPr>
      <w:bookmarkStart w:id="86" w:name="_Toc332478479"/>
      <w:bookmarkStart w:id="87" w:name="_Toc429305058"/>
      <w:r w:rsidRPr="00F65D04">
        <w:rPr>
          <w:rFonts w:hint="cs"/>
          <w:rtl/>
        </w:rPr>
        <w:t>عبرت از میوه‌ها:</w:t>
      </w:r>
      <w:bookmarkEnd w:id="86"/>
      <w:bookmarkEnd w:id="87"/>
    </w:p>
    <w:p w:rsidR="00F35385" w:rsidRPr="00CA1425" w:rsidRDefault="00474F74" w:rsidP="00F65D04">
      <w:pPr>
        <w:ind w:firstLine="284"/>
        <w:jc w:val="both"/>
        <w:rPr>
          <w:rStyle w:val="Char3"/>
          <w:rtl/>
        </w:rPr>
      </w:pPr>
      <w:r w:rsidRPr="00F65D04">
        <w:rPr>
          <w:rFonts w:cs="Traditional Arabic" w:hint="cs"/>
          <w:rtl/>
          <w:lang w:bidi="fa-IR"/>
        </w:rPr>
        <w:t>﴿</w:t>
      </w:r>
      <w:r w:rsidR="008712E9" w:rsidRPr="00773EB8">
        <w:rPr>
          <w:rStyle w:val="Char5"/>
          <w:rFonts w:hint="cs"/>
          <w:rtl/>
        </w:rPr>
        <w:t>ٱ</w:t>
      </w:r>
      <w:r w:rsidR="008712E9" w:rsidRPr="00773EB8">
        <w:rPr>
          <w:rStyle w:val="Char5"/>
          <w:rFonts w:hint="eastAsia"/>
          <w:rtl/>
        </w:rPr>
        <w:t>نظُرُو</w:t>
      </w:r>
      <w:r w:rsidR="008712E9" w:rsidRPr="00773EB8">
        <w:rPr>
          <w:rStyle w:val="Char5"/>
          <w:rFonts w:hint="cs"/>
          <w:rtl/>
        </w:rPr>
        <w:t>ٓ</w:t>
      </w:r>
      <w:r w:rsidR="008712E9" w:rsidRPr="00773EB8">
        <w:rPr>
          <w:rStyle w:val="Char5"/>
          <w:rFonts w:hint="eastAsia"/>
          <w:rtl/>
        </w:rPr>
        <w:t>اْ</w:t>
      </w:r>
      <w:r w:rsidR="008712E9" w:rsidRPr="00773EB8">
        <w:rPr>
          <w:rStyle w:val="Char5"/>
          <w:rtl/>
        </w:rPr>
        <w:t xml:space="preserve"> </w:t>
      </w:r>
      <w:r w:rsidR="008712E9" w:rsidRPr="00773EB8">
        <w:rPr>
          <w:rStyle w:val="Char5"/>
          <w:rFonts w:hint="eastAsia"/>
          <w:rtl/>
        </w:rPr>
        <w:t>إِلَى</w:t>
      </w:r>
      <w:r w:rsidR="008712E9" w:rsidRPr="00773EB8">
        <w:rPr>
          <w:rStyle w:val="Char5"/>
          <w:rFonts w:hint="cs"/>
          <w:rtl/>
        </w:rPr>
        <w:t>ٰ</w:t>
      </w:r>
      <w:r w:rsidR="008712E9" w:rsidRPr="00773EB8">
        <w:rPr>
          <w:rStyle w:val="Char5"/>
          <w:rtl/>
        </w:rPr>
        <w:t xml:space="preserve"> </w:t>
      </w:r>
      <w:r w:rsidR="008712E9" w:rsidRPr="00773EB8">
        <w:rPr>
          <w:rStyle w:val="Char5"/>
          <w:rFonts w:hint="eastAsia"/>
          <w:rtl/>
        </w:rPr>
        <w:t>ثَمَرِهِ</w:t>
      </w:r>
      <w:r w:rsidR="008712E9" w:rsidRPr="00773EB8">
        <w:rPr>
          <w:rStyle w:val="Char5"/>
          <w:rFonts w:hint="cs"/>
          <w:rtl/>
        </w:rPr>
        <w:t>ۦٓ</w:t>
      </w:r>
      <w:r w:rsidR="008712E9" w:rsidRPr="00773EB8">
        <w:rPr>
          <w:rStyle w:val="Char5"/>
          <w:rtl/>
        </w:rPr>
        <w:t xml:space="preserve"> </w:t>
      </w:r>
      <w:r w:rsidR="008712E9" w:rsidRPr="00773EB8">
        <w:rPr>
          <w:rStyle w:val="Char5"/>
          <w:rFonts w:hint="eastAsia"/>
          <w:rtl/>
        </w:rPr>
        <w:t>إِذَا</w:t>
      </w:r>
      <w:r w:rsidR="008712E9" w:rsidRPr="00773EB8">
        <w:rPr>
          <w:rStyle w:val="Char5"/>
          <w:rFonts w:hint="cs"/>
          <w:rtl/>
        </w:rPr>
        <w:t>ٓ</w:t>
      </w:r>
      <w:r w:rsidR="008712E9" w:rsidRPr="00773EB8">
        <w:rPr>
          <w:rStyle w:val="Char5"/>
          <w:rtl/>
        </w:rPr>
        <w:t xml:space="preserve"> </w:t>
      </w:r>
      <w:r w:rsidR="008712E9" w:rsidRPr="00773EB8">
        <w:rPr>
          <w:rStyle w:val="Char5"/>
          <w:rFonts w:hint="eastAsia"/>
          <w:rtl/>
        </w:rPr>
        <w:t>أَث</w:t>
      </w:r>
      <w:r w:rsidR="008712E9" w:rsidRPr="00773EB8">
        <w:rPr>
          <w:rStyle w:val="Char5"/>
          <w:rFonts w:hint="cs"/>
          <w:rtl/>
        </w:rPr>
        <w:t>ۡ</w:t>
      </w:r>
      <w:r w:rsidR="008712E9" w:rsidRPr="00773EB8">
        <w:rPr>
          <w:rStyle w:val="Char5"/>
          <w:rFonts w:hint="eastAsia"/>
          <w:rtl/>
        </w:rPr>
        <w:t>مَرَ</w:t>
      </w:r>
      <w:r w:rsidR="008712E9" w:rsidRPr="00773EB8">
        <w:rPr>
          <w:rStyle w:val="Char5"/>
          <w:rtl/>
        </w:rPr>
        <w:t xml:space="preserve"> </w:t>
      </w:r>
      <w:r w:rsidR="008712E9" w:rsidRPr="00773EB8">
        <w:rPr>
          <w:rStyle w:val="Char5"/>
          <w:rFonts w:hint="eastAsia"/>
          <w:rtl/>
        </w:rPr>
        <w:t>وَيَن</w:t>
      </w:r>
      <w:r w:rsidR="008712E9" w:rsidRPr="00773EB8">
        <w:rPr>
          <w:rStyle w:val="Char5"/>
          <w:rFonts w:hint="cs"/>
          <w:rtl/>
        </w:rPr>
        <w:t>ۡ</w:t>
      </w:r>
      <w:r w:rsidR="008712E9" w:rsidRPr="00773EB8">
        <w:rPr>
          <w:rStyle w:val="Char5"/>
          <w:rFonts w:hint="eastAsia"/>
          <w:rtl/>
        </w:rPr>
        <w:t>عِهِ</w:t>
      </w:r>
      <w:r w:rsidR="008712E9" w:rsidRPr="00773EB8">
        <w:rPr>
          <w:rStyle w:val="Char5"/>
          <w:rFonts w:hint="cs"/>
          <w:rtl/>
        </w:rPr>
        <w:t>ۦٓۚ</w:t>
      </w:r>
      <w:r w:rsidR="008712E9" w:rsidRPr="00773EB8">
        <w:rPr>
          <w:rStyle w:val="Char5"/>
          <w:rtl/>
        </w:rPr>
        <w:t xml:space="preserve"> </w:t>
      </w:r>
      <w:r w:rsidR="008712E9" w:rsidRPr="00773EB8">
        <w:rPr>
          <w:rStyle w:val="Char5"/>
          <w:rFonts w:hint="eastAsia"/>
          <w:rtl/>
        </w:rPr>
        <w:t>إِنَّ</w:t>
      </w:r>
      <w:r w:rsidR="008712E9" w:rsidRPr="00773EB8">
        <w:rPr>
          <w:rStyle w:val="Char5"/>
          <w:rtl/>
        </w:rPr>
        <w:t xml:space="preserve"> </w:t>
      </w:r>
      <w:r w:rsidR="008712E9" w:rsidRPr="00773EB8">
        <w:rPr>
          <w:rStyle w:val="Char5"/>
          <w:rFonts w:hint="eastAsia"/>
          <w:rtl/>
        </w:rPr>
        <w:t>فِي</w:t>
      </w:r>
      <w:r w:rsidR="008712E9" w:rsidRPr="00773EB8">
        <w:rPr>
          <w:rStyle w:val="Char5"/>
          <w:rtl/>
        </w:rPr>
        <w:t xml:space="preserve"> </w:t>
      </w:r>
      <w:r w:rsidR="008712E9" w:rsidRPr="00773EB8">
        <w:rPr>
          <w:rStyle w:val="Char5"/>
          <w:rFonts w:hint="eastAsia"/>
          <w:rtl/>
        </w:rPr>
        <w:t>ذَ</w:t>
      </w:r>
      <w:r w:rsidR="008712E9" w:rsidRPr="00773EB8">
        <w:rPr>
          <w:rStyle w:val="Char5"/>
          <w:rFonts w:hint="cs"/>
          <w:rtl/>
        </w:rPr>
        <w:t>ٰ</w:t>
      </w:r>
      <w:r w:rsidR="008712E9" w:rsidRPr="00773EB8">
        <w:rPr>
          <w:rStyle w:val="Char5"/>
          <w:rFonts w:hint="eastAsia"/>
          <w:rtl/>
        </w:rPr>
        <w:t>لِكُم</w:t>
      </w:r>
      <w:r w:rsidR="008712E9" w:rsidRPr="00773EB8">
        <w:rPr>
          <w:rStyle w:val="Char5"/>
          <w:rFonts w:hint="cs"/>
          <w:rtl/>
        </w:rPr>
        <w:t>ۡ</w:t>
      </w:r>
      <w:r w:rsidR="008712E9" w:rsidRPr="00773EB8">
        <w:rPr>
          <w:rStyle w:val="Char5"/>
          <w:rtl/>
        </w:rPr>
        <w:t xml:space="preserve"> </w:t>
      </w:r>
      <w:r w:rsidR="008712E9" w:rsidRPr="00773EB8">
        <w:rPr>
          <w:rStyle w:val="Char5"/>
          <w:rFonts w:hint="eastAsia"/>
          <w:rtl/>
        </w:rPr>
        <w:t>لَأ</w:t>
      </w:r>
      <w:r w:rsidR="008712E9" w:rsidRPr="00773EB8">
        <w:rPr>
          <w:rStyle w:val="Char5"/>
          <w:rFonts w:hint="cs"/>
          <w:rtl/>
        </w:rPr>
        <w:t>ٓ</w:t>
      </w:r>
      <w:r w:rsidR="008712E9" w:rsidRPr="00773EB8">
        <w:rPr>
          <w:rStyle w:val="Char5"/>
          <w:rFonts w:hint="eastAsia"/>
          <w:rtl/>
        </w:rPr>
        <w:t>يَ</w:t>
      </w:r>
      <w:r w:rsidR="008712E9" w:rsidRPr="00773EB8">
        <w:rPr>
          <w:rStyle w:val="Char5"/>
          <w:rFonts w:hint="cs"/>
          <w:rtl/>
        </w:rPr>
        <w:t>ٰ</w:t>
      </w:r>
      <w:r w:rsidR="008712E9" w:rsidRPr="00773EB8">
        <w:rPr>
          <w:rStyle w:val="Char5"/>
          <w:rFonts w:hint="eastAsia"/>
          <w:rtl/>
        </w:rPr>
        <w:t>ت</w:t>
      </w:r>
      <w:r w:rsidR="008712E9" w:rsidRPr="00773EB8">
        <w:rPr>
          <w:rStyle w:val="Char5"/>
          <w:rFonts w:hint="cs"/>
          <w:rtl/>
        </w:rPr>
        <w:t>ٖ</w:t>
      </w:r>
      <w:r w:rsidR="008712E9" w:rsidRPr="00773EB8">
        <w:rPr>
          <w:rStyle w:val="Char5"/>
          <w:rtl/>
        </w:rPr>
        <w:t xml:space="preserve"> </w:t>
      </w:r>
      <w:r w:rsidR="008712E9" w:rsidRPr="00773EB8">
        <w:rPr>
          <w:rStyle w:val="Char5"/>
          <w:rFonts w:hint="eastAsia"/>
          <w:rtl/>
        </w:rPr>
        <w:t>لِّقَو</w:t>
      </w:r>
      <w:r w:rsidR="008712E9" w:rsidRPr="00773EB8">
        <w:rPr>
          <w:rStyle w:val="Char5"/>
          <w:rFonts w:hint="cs"/>
          <w:rtl/>
        </w:rPr>
        <w:t>ۡ</w:t>
      </w:r>
      <w:r w:rsidR="008712E9" w:rsidRPr="00773EB8">
        <w:rPr>
          <w:rStyle w:val="Char5"/>
          <w:rFonts w:hint="eastAsia"/>
          <w:rtl/>
        </w:rPr>
        <w:t>م</w:t>
      </w:r>
      <w:r w:rsidR="008712E9" w:rsidRPr="00773EB8">
        <w:rPr>
          <w:rStyle w:val="Char5"/>
          <w:rFonts w:hint="cs"/>
          <w:rtl/>
        </w:rPr>
        <w:t>ٖ</w:t>
      </w:r>
      <w:r w:rsidR="008712E9" w:rsidRPr="00773EB8">
        <w:rPr>
          <w:rStyle w:val="Char5"/>
          <w:rtl/>
        </w:rPr>
        <w:t xml:space="preserve"> </w:t>
      </w:r>
      <w:r w:rsidR="008712E9" w:rsidRPr="00773EB8">
        <w:rPr>
          <w:rStyle w:val="Char5"/>
          <w:rFonts w:hint="eastAsia"/>
          <w:rtl/>
        </w:rPr>
        <w:t>يُؤ</w:t>
      </w:r>
      <w:r w:rsidR="008712E9" w:rsidRPr="00773EB8">
        <w:rPr>
          <w:rStyle w:val="Char5"/>
          <w:rFonts w:hint="cs"/>
          <w:rtl/>
        </w:rPr>
        <w:t>ۡ</w:t>
      </w:r>
      <w:r w:rsidR="008712E9" w:rsidRPr="00773EB8">
        <w:rPr>
          <w:rStyle w:val="Char5"/>
          <w:rFonts w:hint="eastAsia"/>
          <w:rtl/>
        </w:rPr>
        <w:t>مِنُونَ</w:t>
      </w:r>
      <w:r w:rsidRPr="00F65D04">
        <w:rPr>
          <w:rFonts w:cs="Traditional Arabic" w:hint="cs"/>
          <w:rtl/>
          <w:lang w:bidi="fa-IR"/>
        </w:rPr>
        <w:t>﴾</w:t>
      </w:r>
      <w:r w:rsidRPr="00CA1425">
        <w:rPr>
          <w:rStyle w:val="Char3"/>
          <w:rFonts w:hint="cs"/>
          <w:rtl/>
        </w:rPr>
        <w:t xml:space="preserve"> </w:t>
      </w:r>
      <w:r w:rsidRPr="005911A9">
        <w:rPr>
          <w:rStyle w:val="Char4"/>
          <w:rFonts w:hint="cs"/>
          <w:rtl/>
        </w:rPr>
        <w:t>[الأنعام: 99]</w:t>
      </w:r>
      <w:r w:rsidRPr="00CA1425">
        <w:rPr>
          <w:rStyle w:val="Char3"/>
          <w:rFonts w:hint="cs"/>
          <w:rtl/>
        </w:rPr>
        <w:t xml:space="preserve">. </w:t>
      </w:r>
      <w:r w:rsidR="00F35385" w:rsidRPr="00CA1425">
        <w:rPr>
          <w:rStyle w:val="Char3"/>
          <w:rFonts w:hint="cs"/>
          <w:rtl/>
        </w:rPr>
        <w:t xml:space="preserve">ترجمه: </w:t>
      </w:r>
      <w:r w:rsidR="00F35385" w:rsidRPr="00F65D04">
        <w:rPr>
          <w:rFonts w:cs="Traditional Arabic" w:hint="cs"/>
          <w:sz w:val="26"/>
          <w:szCs w:val="26"/>
          <w:rtl/>
          <w:lang w:bidi="fa-IR"/>
        </w:rPr>
        <w:t>«</w:t>
      </w:r>
      <w:r w:rsidR="00F35385" w:rsidRPr="00CA1425">
        <w:rPr>
          <w:rStyle w:val="Char3"/>
          <w:rFonts w:hint="cs"/>
          <w:rtl/>
        </w:rPr>
        <w:t>بنگرید به میوه درخت، زمانی که میوه می‌کند و بنگرید به رسیدن میوه، همانا در این اشیاء نشانه‌های قدرت الهی می‌درخشند، اما برای کسانی که دارای ایمانند</w:t>
      </w:r>
      <w:r w:rsidR="00F35385" w:rsidRPr="00F65D04">
        <w:rPr>
          <w:rFonts w:cs="Traditional Arabic" w:hint="cs"/>
          <w:sz w:val="26"/>
          <w:szCs w:val="26"/>
          <w:rtl/>
          <w:lang w:bidi="fa-IR"/>
        </w:rPr>
        <w:t>»</w:t>
      </w:r>
      <w:r w:rsidR="00F35385" w:rsidRPr="00CA1425">
        <w:rPr>
          <w:rStyle w:val="Char3"/>
          <w:rFonts w:hint="cs"/>
          <w:rtl/>
        </w:rPr>
        <w:t>.</w:t>
      </w:r>
    </w:p>
    <w:p w:rsidR="00F35385" w:rsidRPr="00CA1425" w:rsidRDefault="00F35385" w:rsidP="00F65D04">
      <w:pPr>
        <w:ind w:firstLine="284"/>
        <w:jc w:val="both"/>
        <w:rPr>
          <w:rStyle w:val="Char3"/>
          <w:rtl/>
        </w:rPr>
      </w:pPr>
      <w:r w:rsidRPr="00CA1425">
        <w:rPr>
          <w:rStyle w:val="Char3"/>
          <w:rFonts w:hint="cs"/>
          <w:rtl/>
        </w:rPr>
        <w:t>مولانا شبیر احمد ذیلِ این آیه می‌نویسد: هر میوه نخست خام، بدمزه و غیر قابل استفاده است، پس از پختن و رسیدن لذیذ شیرین می‌شود،</w:t>
      </w:r>
      <w:r w:rsidR="001B5EE6">
        <w:rPr>
          <w:rStyle w:val="Char3"/>
          <w:rFonts w:hint="cs"/>
          <w:rtl/>
        </w:rPr>
        <w:t xml:space="preserve"> این‌ها </w:t>
      </w:r>
      <w:r w:rsidRPr="00CA1425">
        <w:rPr>
          <w:rStyle w:val="Char3"/>
          <w:rFonts w:hint="cs"/>
          <w:rtl/>
        </w:rPr>
        <w:t>همه مظهر قدرت الهی</w:t>
      </w:r>
      <w:r w:rsidR="006163F5" w:rsidRPr="00CA1425">
        <w:rPr>
          <w:rStyle w:val="Char3"/>
          <w:rFonts w:hint="cs"/>
          <w:rtl/>
        </w:rPr>
        <w:t>‌اند</w:t>
      </w:r>
      <w:r w:rsidRPr="00CA1425">
        <w:rPr>
          <w:rStyle w:val="Char3"/>
          <w:rFonts w:hint="cs"/>
          <w:rtl/>
        </w:rPr>
        <w:t xml:space="preserve">. </w:t>
      </w:r>
    </w:p>
    <w:p w:rsidR="00F35385" w:rsidRPr="00F65D04" w:rsidRDefault="00F35385" w:rsidP="00F65D04">
      <w:pPr>
        <w:pStyle w:val="a1"/>
        <w:rPr>
          <w:rtl/>
        </w:rPr>
      </w:pPr>
      <w:bookmarkStart w:id="88" w:name="_Toc332478480"/>
      <w:bookmarkStart w:id="89" w:name="_Toc429305059"/>
      <w:r w:rsidRPr="00F65D04">
        <w:rPr>
          <w:rFonts w:hint="cs"/>
          <w:rtl/>
        </w:rPr>
        <w:t>بصارت بدون بصیرت:</w:t>
      </w:r>
      <w:bookmarkEnd w:id="88"/>
      <w:bookmarkEnd w:id="89"/>
    </w:p>
    <w:p w:rsidR="00F35385" w:rsidRPr="00CA1425" w:rsidRDefault="00F35385" w:rsidP="00F65D04">
      <w:pPr>
        <w:ind w:firstLine="284"/>
        <w:jc w:val="both"/>
        <w:rPr>
          <w:rStyle w:val="Char3"/>
          <w:rtl/>
        </w:rPr>
      </w:pPr>
      <w:r w:rsidRPr="00CA1425">
        <w:rPr>
          <w:rStyle w:val="Char3"/>
          <w:rFonts w:hint="cs"/>
          <w:rtl/>
        </w:rPr>
        <w:t>خداوند ذوالجلال در آیات متعددی مسلمانان را به تدبر و تفکر در جهان پرعبرت رهنمون می‌شود، والا بینایی ظاهری منهای بینش معنوی ارزشی ندارد، خداوند در مورد کفار فرموده است:</w:t>
      </w:r>
      <w:r w:rsidR="00474F74" w:rsidRPr="00CA1425">
        <w:rPr>
          <w:rStyle w:val="Char3"/>
          <w:rFonts w:hint="cs"/>
          <w:rtl/>
        </w:rPr>
        <w:t xml:space="preserve"> </w:t>
      </w:r>
      <w:r w:rsidR="00474F74" w:rsidRPr="00F65D04">
        <w:rPr>
          <w:rFonts w:cs="Traditional Arabic" w:hint="cs"/>
          <w:rtl/>
          <w:lang w:bidi="fa-IR"/>
        </w:rPr>
        <w:t>﴿</w:t>
      </w:r>
      <w:r w:rsidR="008712E9" w:rsidRPr="00773EB8">
        <w:rPr>
          <w:rStyle w:val="Char5"/>
          <w:rFonts w:hint="eastAsia"/>
          <w:rtl/>
        </w:rPr>
        <w:t>وَلَهُم</w:t>
      </w:r>
      <w:r w:rsidR="008712E9" w:rsidRPr="00773EB8">
        <w:rPr>
          <w:rStyle w:val="Char5"/>
          <w:rFonts w:hint="cs"/>
          <w:rtl/>
        </w:rPr>
        <w:t>ۡ</w:t>
      </w:r>
      <w:r w:rsidR="008712E9" w:rsidRPr="00773EB8">
        <w:rPr>
          <w:rStyle w:val="Char5"/>
          <w:rtl/>
        </w:rPr>
        <w:t xml:space="preserve"> </w:t>
      </w:r>
      <w:r w:rsidR="008712E9" w:rsidRPr="00773EB8">
        <w:rPr>
          <w:rStyle w:val="Char5"/>
          <w:rFonts w:hint="eastAsia"/>
          <w:rtl/>
        </w:rPr>
        <w:t>أَع</w:t>
      </w:r>
      <w:r w:rsidR="008712E9" w:rsidRPr="00773EB8">
        <w:rPr>
          <w:rStyle w:val="Char5"/>
          <w:rFonts w:hint="cs"/>
          <w:rtl/>
        </w:rPr>
        <w:t>ۡ</w:t>
      </w:r>
      <w:r w:rsidR="008712E9" w:rsidRPr="00773EB8">
        <w:rPr>
          <w:rStyle w:val="Char5"/>
          <w:rFonts w:hint="eastAsia"/>
          <w:rtl/>
        </w:rPr>
        <w:t>يُن</w:t>
      </w:r>
      <w:r w:rsidR="008712E9" w:rsidRPr="00773EB8">
        <w:rPr>
          <w:rStyle w:val="Char5"/>
          <w:rFonts w:hint="cs"/>
          <w:rtl/>
        </w:rPr>
        <w:t>ٞ</w:t>
      </w:r>
      <w:r w:rsidR="008712E9" w:rsidRPr="00773EB8">
        <w:rPr>
          <w:rStyle w:val="Char5"/>
          <w:rtl/>
        </w:rPr>
        <w:t xml:space="preserve"> </w:t>
      </w:r>
      <w:r w:rsidR="008712E9" w:rsidRPr="00773EB8">
        <w:rPr>
          <w:rStyle w:val="Char5"/>
          <w:rFonts w:hint="eastAsia"/>
          <w:rtl/>
        </w:rPr>
        <w:t>لَّا</w:t>
      </w:r>
      <w:r w:rsidR="008712E9" w:rsidRPr="00773EB8">
        <w:rPr>
          <w:rStyle w:val="Char5"/>
          <w:rtl/>
        </w:rPr>
        <w:t xml:space="preserve"> </w:t>
      </w:r>
      <w:r w:rsidR="008712E9" w:rsidRPr="00773EB8">
        <w:rPr>
          <w:rStyle w:val="Char5"/>
          <w:rFonts w:hint="eastAsia"/>
          <w:rtl/>
        </w:rPr>
        <w:t>يُب</w:t>
      </w:r>
      <w:r w:rsidR="008712E9" w:rsidRPr="00773EB8">
        <w:rPr>
          <w:rStyle w:val="Char5"/>
          <w:rFonts w:hint="cs"/>
          <w:rtl/>
        </w:rPr>
        <w:t>ۡ</w:t>
      </w:r>
      <w:r w:rsidR="008712E9" w:rsidRPr="00773EB8">
        <w:rPr>
          <w:rStyle w:val="Char5"/>
          <w:rFonts w:hint="eastAsia"/>
          <w:rtl/>
        </w:rPr>
        <w:t>صِرُونَ</w:t>
      </w:r>
      <w:r w:rsidR="008712E9" w:rsidRPr="00773EB8">
        <w:rPr>
          <w:rStyle w:val="Char5"/>
          <w:rtl/>
        </w:rPr>
        <w:t xml:space="preserve"> </w:t>
      </w:r>
      <w:r w:rsidR="008712E9" w:rsidRPr="00773EB8">
        <w:rPr>
          <w:rStyle w:val="Char5"/>
          <w:rFonts w:hint="eastAsia"/>
          <w:rtl/>
        </w:rPr>
        <w:t>بِهَا</w:t>
      </w:r>
      <w:r w:rsidR="00474F74" w:rsidRPr="00F65D04">
        <w:rPr>
          <w:rFonts w:cs="Traditional Arabic" w:hint="cs"/>
          <w:rtl/>
          <w:lang w:bidi="fa-IR"/>
        </w:rPr>
        <w:t>﴾</w:t>
      </w:r>
      <w:r w:rsidR="00474F74" w:rsidRPr="00CA1425">
        <w:rPr>
          <w:rStyle w:val="Char3"/>
          <w:rFonts w:hint="cs"/>
          <w:rtl/>
        </w:rPr>
        <w:t xml:space="preserve"> </w:t>
      </w:r>
      <w:r w:rsidR="00474F74" w:rsidRPr="005911A9">
        <w:rPr>
          <w:rStyle w:val="Char4"/>
          <w:rFonts w:hint="cs"/>
          <w:rtl/>
        </w:rPr>
        <w:t>[الأعراف: 179]</w:t>
      </w:r>
      <w:r w:rsidR="00474F74" w:rsidRPr="00CA1425">
        <w:rPr>
          <w:rStyle w:val="Char3"/>
          <w:rFonts w:hint="cs"/>
          <w:rtl/>
        </w:rPr>
        <w:t>.</w:t>
      </w:r>
      <w:r w:rsidRPr="00CA1425">
        <w:rPr>
          <w:rStyle w:val="Char3"/>
          <w:rFonts w:hint="cs"/>
          <w:rtl/>
        </w:rPr>
        <w:t xml:space="preserve"> ترجمه: </w:t>
      </w:r>
      <w:r w:rsidRPr="00F65D04">
        <w:rPr>
          <w:rFonts w:cs="Traditional Arabic" w:hint="cs"/>
          <w:sz w:val="26"/>
          <w:szCs w:val="26"/>
          <w:rtl/>
          <w:lang w:bidi="fa-IR"/>
        </w:rPr>
        <w:t>«</w:t>
      </w:r>
      <w:r w:rsidRPr="00CA1425">
        <w:rPr>
          <w:rStyle w:val="Char3"/>
          <w:rFonts w:hint="cs"/>
          <w:rtl/>
        </w:rPr>
        <w:t>آن</w:t>
      </w:r>
      <w:r w:rsidR="005911A9">
        <w:rPr>
          <w:rStyle w:val="Char3"/>
          <w:rFonts w:hint="eastAsia"/>
          <w:rtl/>
        </w:rPr>
        <w:t>‌</w:t>
      </w:r>
      <w:r w:rsidRPr="00CA1425">
        <w:rPr>
          <w:rStyle w:val="Char3"/>
          <w:rFonts w:hint="cs"/>
          <w:rtl/>
        </w:rPr>
        <w:t>ها چشم دارند، اما نمی‌بیند</w:t>
      </w:r>
      <w:r w:rsidRPr="00F65D04">
        <w:rPr>
          <w:rFonts w:cs="Traditional Arabic" w:hint="cs"/>
          <w:sz w:val="26"/>
          <w:szCs w:val="26"/>
          <w:rtl/>
          <w:lang w:bidi="fa-IR"/>
        </w:rPr>
        <w:t>»</w:t>
      </w:r>
      <w:r w:rsidRPr="00CA1425">
        <w:rPr>
          <w:rStyle w:val="Char3"/>
          <w:rFonts w:hint="cs"/>
          <w:rtl/>
        </w:rPr>
        <w:t>.</w:t>
      </w:r>
    </w:p>
    <w:p w:rsidR="008712E9" w:rsidRPr="00CA1425" w:rsidRDefault="00F35385" w:rsidP="00F65D04">
      <w:pPr>
        <w:ind w:firstLine="284"/>
        <w:jc w:val="both"/>
        <w:rPr>
          <w:rStyle w:val="Char3"/>
          <w:rtl/>
        </w:rPr>
      </w:pPr>
      <w:r w:rsidRPr="00CA1425">
        <w:rPr>
          <w:rStyle w:val="Char3"/>
          <w:rFonts w:hint="cs"/>
          <w:rtl/>
        </w:rPr>
        <w:t>لذت چشم فیزیکی که با بصیرت و بینش معنوی همراه نباشد، مساوی کوری است، قرآنکریم فرموده است:</w:t>
      </w:r>
    </w:p>
    <w:p w:rsidR="00F35385" w:rsidRPr="00CA1425" w:rsidRDefault="00474F74" w:rsidP="00F65D04">
      <w:pPr>
        <w:ind w:firstLine="284"/>
        <w:jc w:val="both"/>
        <w:rPr>
          <w:rStyle w:val="Char3"/>
          <w:rtl/>
        </w:rPr>
      </w:pPr>
      <w:r w:rsidRPr="00F65D04">
        <w:rPr>
          <w:rFonts w:cs="Traditional Arabic" w:hint="cs"/>
          <w:rtl/>
          <w:lang w:bidi="fa-IR"/>
        </w:rPr>
        <w:t>﴿</w:t>
      </w:r>
      <w:r w:rsidR="008712E9" w:rsidRPr="00773EB8">
        <w:rPr>
          <w:rStyle w:val="Char5"/>
          <w:rFonts w:hint="eastAsia"/>
          <w:rtl/>
        </w:rPr>
        <w:t>وَمَن</w:t>
      </w:r>
      <w:r w:rsidR="008712E9" w:rsidRPr="00773EB8">
        <w:rPr>
          <w:rStyle w:val="Char5"/>
          <w:rtl/>
        </w:rPr>
        <w:t xml:space="preserve"> </w:t>
      </w:r>
      <w:r w:rsidR="008712E9" w:rsidRPr="00773EB8">
        <w:rPr>
          <w:rStyle w:val="Char5"/>
          <w:rFonts w:hint="eastAsia"/>
          <w:rtl/>
        </w:rPr>
        <w:t>كَانَ</w:t>
      </w:r>
      <w:r w:rsidR="008712E9" w:rsidRPr="00773EB8">
        <w:rPr>
          <w:rStyle w:val="Char5"/>
          <w:rtl/>
        </w:rPr>
        <w:t xml:space="preserve"> </w:t>
      </w:r>
      <w:r w:rsidR="008712E9" w:rsidRPr="00773EB8">
        <w:rPr>
          <w:rStyle w:val="Char5"/>
          <w:rFonts w:hint="eastAsia"/>
          <w:rtl/>
        </w:rPr>
        <w:t>فِي</w:t>
      </w:r>
      <w:r w:rsidR="008712E9" w:rsidRPr="00773EB8">
        <w:rPr>
          <w:rStyle w:val="Char5"/>
          <w:rtl/>
        </w:rPr>
        <w:t xml:space="preserve"> </w:t>
      </w:r>
      <w:r w:rsidR="008712E9" w:rsidRPr="00773EB8">
        <w:rPr>
          <w:rStyle w:val="Char5"/>
          <w:rFonts w:hint="eastAsia"/>
          <w:rtl/>
        </w:rPr>
        <w:t>هَ</w:t>
      </w:r>
      <w:r w:rsidR="008712E9" w:rsidRPr="00773EB8">
        <w:rPr>
          <w:rStyle w:val="Char5"/>
          <w:rFonts w:hint="cs"/>
          <w:rtl/>
        </w:rPr>
        <w:t>ٰ</w:t>
      </w:r>
      <w:r w:rsidR="008712E9" w:rsidRPr="00773EB8">
        <w:rPr>
          <w:rStyle w:val="Char5"/>
          <w:rFonts w:hint="eastAsia"/>
          <w:rtl/>
        </w:rPr>
        <w:t>ذِهِ</w:t>
      </w:r>
      <w:r w:rsidR="008712E9" w:rsidRPr="00773EB8">
        <w:rPr>
          <w:rStyle w:val="Char5"/>
          <w:rFonts w:hint="cs"/>
          <w:rtl/>
        </w:rPr>
        <w:t>ۦٓ</w:t>
      </w:r>
      <w:r w:rsidR="008712E9" w:rsidRPr="00773EB8">
        <w:rPr>
          <w:rStyle w:val="Char5"/>
          <w:rtl/>
        </w:rPr>
        <w:t xml:space="preserve"> </w:t>
      </w:r>
      <w:r w:rsidR="008712E9" w:rsidRPr="00773EB8">
        <w:rPr>
          <w:rStyle w:val="Char5"/>
          <w:rFonts w:hint="eastAsia"/>
          <w:rtl/>
        </w:rPr>
        <w:t>أَع</w:t>
      </w:r>
      <w:r w:rsidR="008712E9" w:rsidRPr="00773EB8">
        <w:rPr>
          <w:rStyle w:val="Char5"/>
          <w:rFonts w:hint="cs"/>
          <w:rtl/>
        </w:rPr>
        <w:t>ۡ</w:t>
      </w:r>
      <w:r w:rsidR="008712E9" w:rsidRPr="00773EB8">
        <w:rPr>
          <w:rStyle w:val="Char5"/>
          <w:rFonts w:hint="eastAsia"/>
          <w:rtl/>
        </w:rPr>
        <w:t>مَى</w:t>
      </w:r>
      <w:r w:rsidR="008712E9" w:rsidRPr="00773EB8">
        <w:rPr>
          <w:rStyle w:val="Char5"/>
          <w:rFonts w:hint="cs"/>
          <w:rtl/>
        </w:rPr>
        <w:t>ٰ</w:t>
      </w:r>
      <w:r w:rsidR="008712E9" w:rsidRPr="00773EB8">
        <w:rPr>
          <w:rStyle w:val="Char5"/>
          <w:rtl/>
        </w:rPr>
        <w:t xml:space="preserve"> </w:t>
      </w:r>
      <w:r w:rsidR="008712E9" w:rsidRPr="00773EB8">
        <w:rPr>
          <w:rStyle w:val="Char5"/>
          <w:rFonts w:hint="eastAsia"/>
          <w:rtl/>
        </w:rPr>
        <w:t>فَهُوَ</w:t>
      </w:r>
      <w:r w:rsidR="008712E9" w:rsidRPr="00773EB8">
        <w:rPr>
          <w:rStyle w:val="Char5"/>
          <w:rtl/>
        </w:rPr>
        <w:t xml:space="preserve"> </w:t>
      </w:r>
      <w:r w:rsidR="008712E9" w:rsidRPr="00773EB8">
        <w:rPr>
          <w:rStyle w:val="Char5"/>
          <w:rFonts w:hint="eastAsia"/>
          <w:rtl/>
        </w:rPr>
        <w:t>فِي</w:t>
      </w:r>
      <w:r w:rsidR="008712E9" w:rsidRPr="00773EB8">
        <w:rPr>
          <w:rStyle w:val="Char5"/>
          <w:rtl/>
        </w:rPr>
        <w:t xml:space="preserve"> </w:t>
      </w:r>
      <w:r w:rsidR="008712E9" w:rsidRPr="00773EB8">
        <w:rPr>
          <w:rStyle w:val="Char5"/>
          <w:rFonts w:hint="cs"/>
          <w:rtl/>
        </w:rPr>
        <w:t>ٱ</w:t>
      </w:r>
      <w:r w:rsidR="008712E9" w:rsidRPr="00773EB8">
        <w:rPr>
          <w:rStyle w:val="Char5"/>
          <w:rFonts w:hint="eastAsia"/>
          <w:rtl/>
        </w:rPr>
        <w:t>ل</w:t>
      </w:r>
      <w:r w:rsidR="008712E9" w:rsidRPr="00773EB8">
        <w:rPr>
          <w:rStyle w:val="Char5"/>
          <w:rFonts w:hint="cs"/>
          <w:rtl/>
        </w:rPr>
        <w:t>ۡ</w:t>
      </w:r>
      <w:r w:rsidR="008712E9" w:rsidRPr="00773EB8">
        <w:rPr>
          <w:rStyle w:val="Char5"/>
          <w:rFonts w:hint="eastAsia"/>
          <w:rtl/>
        </w:rPr>
        <w:t>أ</w:t>
      </w:r>
      <w:r w:rsidR="008712E9" w:rsidRPr="00773EB8">
        <w:rPr>
          <w:rStyle w:val="Char5"/>
          <w:rFonts w:hint="cs"/>
          <w:rtl/>
        </w:rPr>
        <w:t>ٓ</w:t>
      </w:r>
      <w:r w:rsidR="008712E9" w:rsidRPr="00773EB8">
        <w:rPr>
          <w:rStyle w:val="Char5"/>
          <w:rFonts w:hint="eastAsia"/>
          <w:rtl/>
        </w:rPr>
        <w:t>خِرَةِ</w:t>
      </w:r>
      <w:r w:rsidR="008712E9" w:rsidRPr="00773EB8">
        <w:rPr>
          <w:rStyle w:val="Char5"/>
          <w:rtl/>
        </w:rPr>
        <w:t xml:space="preserve"> </w:t>
      </w:r>
      <w:r w:rsidR="008712E9" w:rsidRPr="00773EB8">
        <w:rPr>
          <w:rStyle w:val="Char5"/>
          <w:rFonts w:hint="eastAsia"/>
          <w:rtl/>
        </w:rPr>
        <w:t>أَع</w:t>
      </w:r>
      <w:r w:rsidR="008712E9" w:rsidRPr="00773EB8">
        <w:rPr>
          <w:rStyle w:val="Char5"/>
          <w:rFonts w:hint="cs"/>
          <w:rtl/>
        </w:rPr>
        <w:t>ۡ</w:t>
      </w:r>
      <w:r w:rsidR="008712E9" w:rsidRPr="00773EB8">
        <w:rPr>
          <w:rStyle w:val="Char5"/>
          <w:rFonts w:hint="eastAsia"/>
          <w:rtl/>
        </w:rPr>
        <w:t>مَى</w:t>
      </w:r>
      <w:r w:rsidR="008712E9" w:rsidRPr="00773EB8">
        <w:rPr>
          <w:rStyle w:val="Char5"/>
          <w:rFonts w:hint="cs"/>
          <w:rtl/>
        </w:rPr>
        <w:t>ٰ</w:t>
      </w:r>
      <w:r w:rsidR="008712E9" w:rsidRPr="00773EB8">
        <w:rPr>
          <w:rStyle w:val="Char5"/>
          <w:rtl/>
        </w:rPr>
        <w:t xml:space="preserve"> </w:t>
      </w:r>
      <w:r w:rsidR="008712E9" w:rsidRPr="00773EB8">
        <w:rPr>
          <w:rStyle w:val="Char5"/>
          <w:rFonts w:hint="eastAsia"/>
          <w:rtl/>
        </w:rPr>
        <w:t>وَأَضَلُّ</w:t>
      </w:r>
      <w:r w:rsidR="008712E9" w:rsidRPr="00773EB8">
        <w:rPr>
          <w:rStyle w:val="Char5"/>
          <w:rtl/>
        </w:rPr>
        <w:t xml:space="preserve"> </w:t>
      </w:r>
      <w:r w:rsidR="008712E9" w:rsidRPr="00773EB8">
        <w:rPr>
          <w:rStyle w:val="Char5"/>
          <w:rFonts w:hint="eastAsia"/>
          <w:rtl/>
        </w:rPr>
        <w:t>سَبِيل</w:t>
      </w:r>
      <w:r w:rsidR="008712E9" w:rsidRPr="00773EB8">
        <w:rPr>
          <w:rStyle w:val="Char5"/>
          <w:rFonts w:hint="cs"/>
          <w:rtl/>
        </w:rPr>
        <w:t>ٗ</w:t>
      </w:r>
      <w:r w:rsidR="008712E9" w:rsidRPr="00773EB8">
        <w:rPr>
          <w:rStyle w:val="Char5"/>
          <w:rFonts w:hint="eastAsia"/>
          <w:rtl/>
        </w:rPr>
        <w:t>ا</w:t>
      </w:r>
      <w:r w:rsidR="008712E9" w:rsidRPr="00773EB8">
        <w:rPr>
          <w:rStyle w:val="Char5"/>
          <w:rtl/>
        </w:rPr>
        <w:t xml:space="preserve"> </w:t>
      </w:r>
      <w:r w:rsidR="008712E9" w:rsidRPr="00773EB8">
        <w:rPr>
          <w:rStyle w:val="Char5"/>
          <w:rFonts w:hint="cs"/>
          <w:rtl/>
        </w:rPr>
        <w:t>٧٢</w:t>
      </w:r>
      <w:r w:rsidRPr="00F65D04">
        <w:rPr>
          <w:rFonts w:cs="Traditional Arabic" w:hint="cs"/>
          <w:rtl/>
          <w:lang w:bidi="fa-IR"/>
        </w:rPr>
        <w:t>﴾</w:t>
      </w:r>
      <w:r w:rsidRPr="00CA1425">
        <w:rPr>
          <w:rStyle w:val="Char3"/>
          <w:rFonts w:hint="cs"/>
          <w:rtl/>
        </w:rPr>
        <w:t xml:space="preserve"> </w:t>
      </w:r>
      <w:r w:rsidRPr="005911A9">
        <w:rPr>
          <w:rStyle w:val="Char4"/>
          <w:rFonts w:hint="cs"/>
          <w:rtl/>
        </w:rPr>
        <w:t>[الإسراء: 72]</w:t>
      </w:r>
      <w:r w:rsidRPr="00CA1425">
        <w:rPr>
          <w:rStyle w:val="Char3"/>
          <w:rFonts w:hint="cs"/>
          <w:rtl/>
        </w:rPr>
        <w:t>.</w:t>
      </w:r>
      <w:r w:rsidR="00F35385" w:rsidRPr="00CA1425">
        <w:rPr>
          <w:rStyle w:val="Char3"/>
          <w:rFonts w:hint="cs"/>
          <w:rtl/>
        </w:rPr>
        <w:t xml:space="preserve"> ترجمه: </w:t>
      </w:r>
      <w:r w:rsidR="00F35385" w:rsidRPr="00F65D04">
        <w:rPr>
          <w:rFonts w:cs="Traditional Arabic" w:hint="cs"/>
          <w:sz w:val="26"/>
          <w:szCs w:val="26"/>
          <w:rtl/>
          <w:lang w:bidi="fa-IR"/>
        </w:rPr>
        <w:t>«</w:t>
      </w:r>
      <w:r w:rsidR="00F35385" w:rsidRPr="00CA1425">
        <w:rPr>
          <w:rStyle w:val="Char3"/>
          <w:rFonts w:hint="cs"/>
          <w:rtl/>
        </w:rPr>
        <w:t>کسی که در این دنیا (از تدبر در آیات و نشانه‌های خداوندی) کور باشد، در آخرت کور و گمراهتر خواهد بود</w:t>
      </w:r>
      <w:r w:rsidRPr="00F65D04">
        <w:rPr>
          <w:rFonts w:cs="Traditional Arabic" w:hint="cs"/>
          <w:sz w:val="26"/>
          <w:szCs w:val="26"/>
          <w:rtl/>
          <w:lang w:bidi="fa-IR"/>
        </w:rPr>
        <w:t>»</w:t>
      </w:r>
      <w:r w:rsidR="00F35385" w:rsidRPr="00CA1425">
        <w:rPr>
          <w:rStyle w:val="Char3"/>
          <w:rFonts w:hint="cs"/>
          <w:rtl/>
        </w:rPr>
        <w:t>.</w:t>
      </w:r>
    </w:p>
    <w:p w:rsidR="00F35385" w:rsidRPr="00CA1425" w:rsidRDefault="00F35385" w:rsidP="00F65D04">
      <w:pPr>
        <w:ind w:firstLine="284"/>
        <w:jc w:val="both"/>
        <w:rPr>
          <w:rStyle w:val="Char3"/>
          <w:rtl/>
        </w:rPr>
      </w:pPr>
      <w:r w:rsidRPr="00CA1425">
        <w:rPr>
          <w:rStyle w:val="Char3"/>
          <w:rFonts w:hint="cs"/>
          <w:rtl/>
        </w:rPr>
        <w:t>اما چون بینش و بصیرت اولیاء الله نیرومند است، بینایی‌شان نیز نیرومند می‌شود. در مورد مولانا الیاس ره آورده</w:t>
      </w:r>
      <w:r w:rsidR="006163F5" w:rsidRPr="00CA1425">
        <w:rPr>
          <w:rStyle w:val="Char3"/>
          <w:rFonts w:hint="cs"/>
          <w:rtl/>
        </w:rPr>
        <w:t>‌اند</w:t>
      </w:r>
      <w:r w:rsidRPr="00CA1425">
        <w:rPr>
          <w:rStyle w:val="Char3"/>
          <w:rFonts w:hint="cs"/>
          <w:rtl/>
        </w:rPr>
        <w:t xml:space="preserve"> که اواخر زندگی با این که تمامی اعضای ایشان ناتوان بودند، اما بینائیش همچنان قوی و باتوان بود.</w:t>
      </w:r>
    </w:p>
    <w:p w:rsidR="00F35385" w:rsidRPr="00F65D04" w:rsidRDefault="00F35385" w:rsidP="00F65D04">
      <w:pPr>
        <w:pStyle w:val="a1"/>
        <w:rPr>
          <w:rtl/>
        </w:rPr>
      </w:pPr>
      <w:bookmarkStart w:id="90" w:name="_Toc332478481"/>
      <w:bookmarkStart w:id="91" w:name="_Toc429305060"/>
      <w:r w:rsidRPr="00F65D04">
        <w:rPr>
          <w:rFonts w:hint="cs"/>
          <w:rtl/>
        </w:rPr>
        <w:t>فراست مؤمن:</w:t>
      </w:r>
      <w:bookmarkEnd w:id="90"/>
      <w:bookmarkEnd w:id="91"/>
    </w:p>
    <w:p w:rsidR="00F35385" w:rsidRPr="00CA1425" w:rsidRDefault="00F35385" w:rsidP="00F65D04">
      <w:pPr>
        <w:ind w:firstLine="284"/>
        <w:jc w:val="both"/>
        <w:rPr>
          <w:rStyle w:val="Char3"/>
          <w:rtl/>
        </w:rPr>
      </w:pPr>
      <w:r w:rsidRPr="00CA1425">
        <w:rPr>
          <w:rStyle w:val="Char3"/>
          <w:rFonts w:hint="cs"/>
          <w:rtl/>
        </w:rPr>
        <w:t xml:space="preserve">(هرگاه بصارت و بصیرت باهم جمع شوند، نور فراست </w:t>
      </w:r>
      <w:r w:rsidR="00474F74" w:rsidRPr="00CA1425">
        <w:rPr>
          <w:rStyle w:val="Char3"/>
          <w:rFonts w:hint="cs"/>
          <w:rtl/>
        </w:rPr>
        <w:t>در قلب مؤمن زبانه می‌زند)، گفته</w:t>
      </w:r>
      <w:r w:rsidR="00474F74" w:rsidRPr="00CA1425">
        <w:rPr>
          <w:rStyle w:val="Char3"/>
          <w:rFonts w:hint="eastAsia"/>
          <w:rtl/>
        </w:rPr>
        <w:t>‌</w:t>
      </w:r>
      <w:r w:rsidRPr="00CA1425">
        <w:rPr>
          <w:rStyle w:val="Char3"/>
          <w:rFonts w:hint="cs"/>
          <w:rtl/>
        </w:rPr>
        <w:t>اند:</w:t>
      </w:r>
      <w:r w:rsidR="006163F5" w:rsidRPr="00CA1425">
        <w:rPr>
          <w:rStyle w:val="Char3"/>
          <w:rFonts w:hint="cs"/>
          <w:rtl/>
        </w:rPr>
        <w:t xml:space="preserve"> </w:t>
      </w:r>
      <w:r w:rsidR="006163F5" w:rsidRPr="00F65D04">
        <w:rPr>
          <w:rFonts w:cs="Traditional Arabic" w:hint="cs"/>
          <w:rtl/>
          <w:lang w:bidi="fa-IR"/>
        </w:rPr>
        <w:t>«</w:t>
      </w:r>
      <w:r w:rsidR="006163F5" w:rsidRPr="00F65D04">
        <w:rPr>
          <w:rStyle w:val="Char2"/>
          <w:rFonts w:hint="eastAsia"/>
          <w:rtl/>
        </w:rPr>
        <w:t>اتَّقُوا</w:t>
      </w:r>
      <w:r w:rsidR="006163F5" w:rsidRPr="00F65D04">
        <w:rPr>
          <w:rStyle w:val="Char2"/>
          <w:rtl/>
        </w:rPr>
        <w:t xml:space="preserve"> </w:t>
      </w:r>
      <w:r w:rsidR="006163F5" w:rsidRPr="00F65D04">
        <w:rPr>
          <w:rStyle w:val="Char2"/>
          <w:rFonts w:hint="eastAsia"/>
          <w:rtl/>
        </w:rPr>
        <w:t>فِرَاسَةَ</w:t>
      </w:r>
      <w:r w:rsidR="006163F5" w:rsidRPr="00F65D04">
        <w:rPr>
          <w:rStyle w:val="Char2"/>
          <w:rtl/>
        </w:rPr>
        <w:t xml:space="preserve"> </w:t>
      </w:r>
      <w:r w:rsidR="006163F5" w:rsidRPr="00F65D04">
        <w:rPr>
          <w:rStyle w:val="Char2"/>
          <w:rFonts w:hint="eastAsia"/>
          <w:rtl/>
        </w:rPr>
        <w:t>الْمُؤْمِنِ</w:t>
      </w:r>
      <w:r w:rsidR="006163F5" w:rsidRPr="00F65D04">
        <w:rPr>
          <w:rStyle w:val="Char2"/>
          <w:rtl/>
        </w:rPr>
        <w:t xml:space="preserve"> </w:t>
      </w:r>
      <w:r w:rsidR="006163F5" w:rsidRPr="00F65D04">
        <w:rPr>
          <w:rStyle w:val="Char2"/>
          <w:rFonts w:hint="eastAsia"/>
          <w:rtl/>
        </w:rPr>
        <w:t>فَإِنَّهُ</w:t>
      </w:r>
      <w:r w:rsidR="006163F5" w:rsidRPr="00F65D04">
        <w:rPr>
          <w:rStyle w:val="Char2"/>
          <w:rtl/>
        </w:rPr>
        <w:t xml:space="preserve"> </w:t>
      </w:r>
      <w:r w:rsidR="006163F5" w:rsidRPr="00F65D04">
        <w:rPr>
          <w:rStyle w:val="Char2"/>
          <w:rFonts w:hint="eastAsia"/>
          <w:rtl/>
        </w:rPr>
        <w:t>يَنْظُرُ</w:t>
      </w:r>
      <w:r w:rsidR="006163F5" w:rsidRPr="00F65D04">
        <w:rPr>
          <w:rStyle w:val="Char2"/>
          <w:rtl/>
        </w:rPr>
        <w:t xml:space="preserve"> </w:t>
      </w:r>
      <w:r w:rsidR="006163F5" w:rsidRPr="00F65D04">
        <w:rPr>
          <w:rStyle w:val="Char2"/>
          <w:rFonts w:hint="eastAsia"/>
          <w:rtl/>
        </w:rPr>
        <w:t>بِنُورِ</w:t>
      </w:r>
      <w:r w:rsidR="006163F5" w:rsidRPr="00F65D04">
        <w:rPr>
          <w:rStyle w:val="Char2"/>
          <w:rtl/>
        </w:rPr>
        <w:t xml:space="preserve"> </w:t>
      </w:r>
      <w:r w:rsidR="006163F5" w:rsidRPr="00F65D04">
        <w:rPr>
          <w:rStyle w:val="Char2"/>
          <w:rFonts w:hint="eastAsia"/>
          <w:rtl/>
        </w:rPr>
        <w:t>اللَّهِ</w:t>
      </w:r>
      <w:r w:rsidR="006163F5" w:rsidRPr="00F65D04">
        <w:rPr>
          <w:rFonts w:cs="Traditional Arabic" w:hint="cs"/>
          <w:rtl/>
          <w:lang w:bidi="fa-IR"/>
        </w:rPr>
        <w:t>»</w:t>
      </w:r>
      <w:r w:rsidR="006163F5" w:rsidRPr="00CA1425">
        <w:rPr>
          <w:rStyle w:val="Char3"/>
          <w:rFonts w:hint="cs"/>
          <w:rtl/>
        </w:rPr>
        <w:t>.</w:t>
      </w:r>
    </w:p>
    <w:p w:rsidR="00F35385" w:rsidRPr="00F65D04" w:rsidRDefault="00F35385" w:rsidP="00F65D04">
      <w:pPr>
        <w:pStyle w:val="a1"/>
        <w:rPr>
          <w:rtl/>
        </w:rPr>
      </w:pPr>
      <w:bookmarkStart w:id="92" w:name="_Toc332478482"/>
      <w:bookmarkStart w:id="93" w:name="_Toc429305061"/>
      <w:r w:rsidRPr="00F65D04">
        <w:rPr>
          <w:rFonts w:hint="cs"/>
          <w:rtl/>
        </w:rPr>
        <w:t>چشم‌ها و تلاوت قرآن:</w:t>
      </w:r>
      <w:bookmarkEnd w:id="92"/>
      <w:bookmarkEnd w:id="93"/>
    </w:p>
    <w:p w:rsidR="00F35385" w:rsidRPr="00CA1425" w:rsidRDefault="00F35385" w:rsidP="00F65D04">
      <w:pPr>
        <w:ind w:firstLine="284"/>
        <w:jc w:val="both"/>
        <w:rPr>
          <w:rStyle w:val="Char3"/>
          <w:rtl/>
        </w:rPr>
      </w:pPr>
      <w:r w:rsidRPr="00CA1425">
        <w:rPr>
          <w:rStyle w:val="Char3"/>
          <w:rFonts w:hint="cs"/>
          <w:rtl/>
        </w:rPr>
        <w:t>از چشم؟ این نعمت بزرگ الهی را در راه تلاوت قرآن که کلام الهی است استفاده نمائیم، تلاوت قرآن موجب برکات ظاهری و باطنی، مادی و معنوی، و موجب افزایش بینائی چشم می‌گردد، موجب زدودن زنگ‌های قلب و تقویت حافظه می‌شود. مولانا ز</w:t>
      </w:r>
      <w:r w:rsidR="006163F5" w:rsidRPr="00CA1425">
        <w:rPr>
          <w:rStyle w:val="Char3"/>
          <w:rFonts w:hint="cs"/>
          <w:rtl/>
        </w:rPr>
        <w:t>کریا در کتاب «فضائل قرآن» نوشته</w:t>
      </w:r>
      <w:r w:rsidR="006163F5" w:rsidRPr="00CA1425">
        <w:rPr>
          <w:rStyle w:val="Char3"/>
          <w:rFonts w:hint="eastAsia"/>
          <w:rtl/>
        </w:rPr>
        <w:t>‌</w:t>
      </w:r>
      <w:r w:rsidRPr="00CA1425">
        <w:rPr>
          <w:rStyle w:val="Char3"/>
          <w:rFonts w:hint="cs"/>
          <w:rtl/>
        </w:rPr>
        <w:t>اند: علی</w:t>
      </w:r>
      <w:r w:rsidR="004C0B13" w:rsidRPr="004C0B13">
        <w:rPr>
          <w:rStyle w:val="Char3"/>
          <w:rFonts w:cs="CTraditional Arabic" w:hint="cs"/>
          <w:rtl/>
        </w:rPr>
        <w:t>س</w:t>
      </w:r>
      <w:r w:rsidRPr="00CA1425">
        <w:rPr>
          <w:rStyle w:val="Char3"/>
          <w:rFonts w:hint="cs"/>
          <w:rtl/>
        </w:rPr>
        <w:t xml:space="preserve"> فرموده است: حافظه انسان از سه چیز نیرومند می‌شود، مسواک‌</w:t>
      </w:r>
      <w:r w:rsidR="006163F5" w:rsidRPr="00CA1425">
        <w:rPr>
          <w:rStyle w:val="Char3"/>
          <w:rFonts w:hint="cs"/>
          <w:rtl/>
        </w:rPr>
        <w:t xml:space="preserve"> </w:t>
      </w:r>
      <w:r w:rsidRPr="00CA1425">
        <w:rPr>
          <w:rStyle w:val="Char3"/>
          <w:rFonts w:hint="cs"/>
          <w:rtl/>
        </w:rPr>
        <w:t>زدن، روزه‌</w:t>
      </w:r>
      <w:r w:rsidR="006163F5" w:rsidRPr="00CA1425">
        <w:rPr>
          <w:rStyle w:val="Char3"/>
          <w:rFonts w:hint="cs"/>
          <w:rtl/>
        </w:rPr>
        <w:t xml:space="preserve"> </w:t>
      </w:r>
      <w:r w:rsidRPr="00CA1425">
        <w:rPr>
          <w:rStyle w:val="Char3"/>
          <w:rFonts w:hint="cs"/>
          <w:rtl/>
        </w:rPr>
        <w:t>داشتن و تلاوت قرآن</w:t>
      </w:r>
      <w:r w:rsidR="006163F5" w:rsidRPr="00CA1425">
        <w:rPr>
          <w:rStyle w:val="Char3"/>
          <w:rFonts w:hint="cs"/>
          <w:rtl/>
        </w:rPr>
        <w:t xml:space="preserve"> </w:t>
      </w:r>
      <w:r w:rsidRPr="00CA1425">
        <w:rPr>
          <w:rStyle w:val="Char3"/>
          <w:rFonts w:hint="cs"/>
          <w:rtl/>
        </w:rPr>
        <w:t>کریم.</w:t>
      </w:r>
    </w:p>
    <w:p w:rsidR="00F35385" w:rsidRPr="00F65D04" w:rsidRDefault="00F35385" w:rsidP="00F65D04">
      <w:pPr>
        <w:pStyle w:val="a1"/>
        <w:rPr>
          <w:rtl/>
        </w:rPr>
      </w:pPr>
      <w:bookmarkStart w:id="94" w:name="_Toc332478483"/>
      <w:bookmarkStart w:id="95" w:name="_Toc429305062"/>
      <w:r w:rsidRPr="00F65D04">
        <w:rPr>
          <w:rFonts w:hint="cs"/>
          <w:rtl/>
        </w:rPr>
        <w:t>کتاب</w:t>
      </w:r>
      <w:r w:rsidR="006163F5" w:rsidRPr="00F65D04">
        <w:rPr>
          <w:rFonts w:hint="eastAsia"/>
          <w:rtl/>
        </w:rPr>
        <w:t>‌</w:t>
      </w:r>
      <w:r w:rsidRPr="00F65D04">
        <w:rPr>
          <w:rFonts w:hint="cs"/>
          <w:rtl/>
        </w:rPr>
        <w:t>خوانی:</w:t>
      </w:r>
      <w:bookmarkEnd w:id="94"/>
      <w:bookmarkEnd w:id="95"/>
    </w:p>
    <w:p w:rsidR="00F35385" w:rsidRPr="00CA1425" w:rsidRDefault="00F35385" w:rsidP="00F65D04">
      <w:pPr>
        <w:ind w:firstLine="284"/>
        <w:jc w:val="both"/>
        <w:rPr>
          <w:rStyle w:val="Char3"/>
          <w:rtl/>
        </w:rPr>
      </w:pPr>
      <w:r w:rsidRPr="00CA1425">
        <w:rPr>
          <w:rStyle w:val="Char3"/>
          <w:rFonts w:hint="cs"/>
          <w:rtl/>
        </w:rPr>
        <w:t>بهترین مواد مصرف این نعمت بزرگ تلاوت قرآن، خواندن کتاب‌های دینی و کمک به محرومان و درماندگان برای این نعمت راه‌های زیادی وجود دارد که می‌توانیم در آی</w:t>
      </w:r>
      <w:r w:rsidR="00773EB8">
        <w:rPr>
          <w:rStyle w:val="Char3"/>
          <w:rFonts w:hint="cs"/>
          <w:rtl/>
        </w:rPr>
        <w:t>ۀ</w:t>
      </w:r>
      <w:r w:rsidRPr="00CA1425">
        <w:rPr>
          <w:rStyle w:val="Char3"/>
          <w:rFonts w:hint="cs"/>
          <w:rtl/>
        </w:rPr>
        <w:t xml:space="preserve"> ذیل هم</w:t>
      </w:r>
      <w:r w:rsidR="00773EB8">
        <w:rPr>
          <w:rStyle w:val="Char3"/>
          <w:rFonts w:hint="cs"/>
          <w:rtl/>
        </w:rPr>
        <w:t>ۀ</w:t>
      </w:r>
      <w:r w:rsidR="001B5EE6">
        <w:rPr>
          <w:rStyle w:val="Char3"/>
          <w:rFonts w:hint="cs"/>
          <w:rtl/>
        </w:rPr>
        <w:t xml:space="preserve"> آن‌ها </w:t>
      </w:r>
      <w:r w:rsidRPr="00CA1425">
        <w:rPr>
          <w:rStyle w:val="Char3"/>
          <w:rFonts w:hint="cs"/>
          <w:rtl/>
        </w:rPr>
        <w:t>را خلاصه نماییم:</w:t>
      </w:r>
    </w:p>
    <w:p w:rsidR="00F35385" w:rsidRPr="00CA1425" w:rsidRDefault="006163F5" w:rsidP="00F65D04">
      <w:pPr>
        <w:ind w:firstLine="284"/>
        <w:jc w:val="both"/>
        <w:rPr>
          <w:rStyle w:val="Char3"/>
          <w:rtl/>
        </w:rPr>
      </w:pPr>
      <w:r w:rsidRPr="00F65D04">
        <w:rPr>
          <w:rFonts w:cs="Traditional Arabic" w:hint="cs"/>
          <w:rtl/>
          <w:lang w:bidi="fa-IR"/>
        </w:rPr>
        <w:t>﴿</w:t>
      </w:r>
      <w:r w:rsidR="008712E9" w:rsidRPr="00773EB8">
        <w:rPr>
          <w:rStyle w:val="Char5"/>
          <w:rFonts w:hint="eastAsia"/>
          <w:rtl/>
        </w:rPr>
        <w:t>وَتَعَاوَنُواْ</w:t>
      </w:r>
      <w:r w:rsidR="008712E9" w:rsidRPr="00773EB8">
        <w:rPr>
          <w:rStyle w:val="Char5"/>
          <w:rtl/>
        </w:rPr>
        <w:t xml:space="preserve"> </w:t>
      </w:r>
      <w:r w:rsidR="008712E9" w:rsidRPr="00773EB8">
        <w:rPr>
          <w:rStyle w:val="Char5"/>
          <w:rFonts w:hint="eastAsia"/>
          <w:rtl/>
        </w:rPr>
        <w:t>عَلَى</w:t>
      </w:r>
      <w:r w:rsidR="008712E9" w:rsidRPr="00773EB8">
        <w:rPr>
          <w:rStyle w:val="Char5"/>
          <w:rtl/>
        </w:rPr>
        <w:t xml:space="preserve"> </w:t>
      </w:r>
      <w:r w:rsidR="008712E9" w:rsidRPr="00773EB8">
        <w:rPr>
          <w:rStyle w:val="Char5"/>
          <w:rFonts w:hint="cs"/>
          <w:rtl/>
        </w:rPr>
        <w:t>ٱ</w:t>
      </w:r>
      <w:r w:rsidR="008712E9" w:rsidRPr="00773EB8">
        <w:rPr>
          <w:rStyle w:val="Char5"/>
          <w:rFonts w:hint="eastAsia"/>
          <w:rtl/>
        </w:rPr>
        <w:t>ل</w:t>
      </w:r>
      <w:r w:rsidR="008712E9" w:rsidRPr="00773EB8">
        <w:rPr>
          <w:rStyle w:val="Char5"/>
          <w:rFonts w:hint="cs"/>
          <w:rtl/>
        </w:rPr>
        <w:t>ۡ</w:t>
      </w:r>
      <w:r w:rsidR="008712E9" w:rsidRPr="00773EB8">
        <w:rPr>
          <w:rStyle w:val="Char5"/>
          <w:rFonts w:hint="eastAsia"/>
          <w:rtl/>
        </w:rPr>
        <w:t>بِرِّ</w:t>
      </w:r>
      <w:r w:rsidR="008712E9" w:rsidRPr="00773EB8">
        <w:rPr>
          <w:rStyle w:val="Char5"/>
          <w:rtl/>
        </w:rPr>
        <w:t xml:space="preserve"> </w:t>
      </w:r>
      <w:r w:rsidR="008712E9" w:rsidRPr="00773EB8">
        <w:rPr>
          <w:rStyle w:val="Char5"/>
          <w:rFonts w:hint="eastAsia"/>
          <w:rtl/>
        </w:rPr>
        <w:t>وَ</w:t>
      </w:r>
      <w:r w:rsidR="008712E9" w:rsidRPr="00773EB8">
        <w:rPr>
          <w:rStyle w:val="Char5"/>
          <w:rFonts w:hint="cs"/>
          <w:rtl/>
        </w:rPr>
        <w:t>ٱ</w:t>
      </w:r>
      <w:r w:rsidR="008712E9" w:rsidRPr="00773EB8">
        <w:rPr>
          <w:rStyle w:val="Char5"/>
          <w:rFonts w:hint="eastAsia"/>
          <w:rtl/>
        </w:rPr>
        <w:t>لتَّق</w:t>
      </w:r>
      <w:r w:rsidR="008712E9" w:rsidRPr="00773EB8">
        <w:rPr>
          <w:rStyle w:val="Char5"/>
          <w:rFonts w:hint="cs"/>
          <w:rtl/>
        </w:rPr>
        <w:t>ۡ</w:t>
      </w:r>
      <w:r w:rsidR="008712E9" w:rsidRPr="00773EB8">
        <w:rPr>
          <w:rStyle w:val="Char5"/>
          <w:rFonts w:hint="eastAsia"/>
          <w:rtl/>
        </w:rPr>
        <w:t>وَى</w:t>
      </w:r>
      <w:r w:rsidR="008712E9" w:rsidRPr="00773EB8">
        <w:rPr>
          <w:rStyle w:val="Char5"/>
          <w:rFonts w:hint="cs"/>
          <w:rtl/>
        </w:rPr>
        <w:t>ٰۖ</w:t>
      </w:r>
      <w:r w:rsidR="008712E9" w:rsidRPr="00773EB8">
        <w:rPr>
          <w:rStyle w:val="Char5"/>
          <w:rtl/>
        </w:rPr>
        <w:t xml:space="preserve"> </w:t>
      </w:r>
      <w:r w:rsidR="008712E9" w:rsidRPr="00773EB8">
        <w:rPr>
          <w:rStyle w:val="Char5"/>
          <w:rFonts w:hint="eastAsia"/>
          <w:rtl/>
        </w:rPr>
        <w:t>وَلَا</w:t>
      </w:r>
      <w:r w:rsidR="008712E9" w:rsidRPr="00773EB8">
        <w:rPr>
          <w:rStyle w:val="Char5"/>
          <w:rtl/>
        </w:rPr>
        <w:t xml:space="preserve"> </w:t>
      </w:r>
      <w:r w:rsidR="008712E9" w:rsidRPr="00773EB8">
        <w:rPr>
          <w:rStyle w:val="Char5"/>
          <w:rFonts w:hint="eastAsia"/>
          <w:rtl/>
        </w:rPr>
        <w:t>تَعَاوَنُواْ</w:t>
      </w:r>
      <w:r w:rsidR="008712E9" w:rsidRPr="00773EB8">
        <w:rPr>
          <w:rStyle w:val="Char5"/>
          <w:rtl/>
        </w:rPr>
        <w:t xml:space="preserve"> </w:t>
      </w:r>
      <w:r w:rsidR="008712E9" w:rsidRPr="00773EB8">
        <w:rPr>
          <w:rStyle w:val="Char5"/>
          <w:rFonts w:hint="eastAsia"/>
          <w:rtl/>
        </w:rPr>
        <w:t>عَلَى</w:t>
      </w:r>
      <w:r w:rsidR="008712E9" w:rsidRPr="00773EB8">
        <w:rPr>
          <w:rStyle w:val="Char5"/>
          <w:rtl/>
        </w:rPr>
        <w:t xml:space="preserve"> </w:t>
      </w:r>
      <w:r w:rsidR="008712E9" w:rsidRPr="00773EB8">
        <w:rPr>
          <w:rStyle w:val="Char5"/>
          <w:rFonts w:hint="cs"/>
          <w:rtl/>
        </w:rPr>
        <w:t>ٱ</w:t>
      </w:r>
      <w:r w:rsidR="008712E9" w:rsidRPr="00773EB8">
        <w:rPr>
          <w:rStyle w:val="Char5"/>
          <w:rFonts w:hint="eastAsia"/>
          <w:rtl/>
        </w:rPr>
        <w:t>ل</w:t>
      </w:r>
      <w:r w:rsidR="008712E9" w:rsidRPr="00773EB8">
        <w:rPr>
          <w:rStyle w:val="Char5"/>
          <w:rFonts w:hint="cs"/>
          <w:rtl/>
        </w:rPr>
        <w:t>ۡ</w:t>
      </w:r>
      <w:r w:rsidR="008712E9" w:rsidRPr="00773EB8">
        <w:rPr>
          <w:rStyle w:val="Char5"/>
          <w:rFonts w:hint="eastAsia"/>
          <w:rtl/>
        </w:rPr>
        <w:t>إِث</w:t>
      </w:r>
      <w:r w:rsidR="008712E9" w:rsidRPr="00773EB8">
        <w:rPr>
          <w:rStyle w:val="Char5"/>
          <w:rFonts w:hint="cs"/>
          <w:rtl/>
        </w:rPr>
        <w:t>ۡ</w:t>
      </w:r>
      <w:r w:rsidR="008712E9" w:rsidRPr="00773EB8">
        <w:rPr>
          <w:rStyle w:val="Char5"/>
          <w:rFonts w:hint="eastAsia"/>
          <w:rtl/>
        </w:rPr>
        <w:t>مِ</w:t>
      </w:r>
      <w:r w:rsidR="008712E9" w:rsidRPr="00773EB8">
        <w:rPr>
          <w:rStyle w:val="Char5"/>
          <w:rtl/>
        </w:rPr>
        <w:t xml:space="preserve"> </w:t>
      </w:r>
      <w:r w:rsidR="008712E9" w:rsidRPr="00773EB8">
        <w:rPr>
          <w:rStyle w:val="Char5"/>
          <w:rFonts w:hint="eastAsia"/>
          <w:rtl/>
        </w:rPr>
        <w:t>وَ</w:t>
      </w:r>
      <w:r w:rsidR="008712E9" w:rsidRPr="00773EB8">
        <w:rPr>
          <w:rStyle w:val="Char5"/>
          <w:rFonts w:hint="cs"/>
          <w:rtl/>
        </w:rPr>
        <w:t>ٱ</w:t>
      </w:r>
      <w:r w:rsidR="008712E9" w:rsidRPr="00773EB8">
        <w:rPr>
          <w:rStyle w:val="Char5"/>
          <w:rFonts w:hint="eastAsia"/>
          <w:rtl/>
        </w:rPr>
        <w:t>ل</w:t>
      </w:r>
      <w:r w:rsidR="008712E9" w:rsidRPr="00773EB8">
        <w:rPr>
          <w:rStyle w:val="Char5"/>
          <w:rFonts w:hint="cs"/>
          <w:rtl/>
        </w:rPr>
        <w:t>ۡ</w:t>
      </w:r>
      <w:r w:rsidR="008712E9" w:rsidRPr="00773EB8">
        <w:rPr>
          <w:rStyle w:val="Char5"/>
          <w:rFonts w:hint="eastAsia"/>
          <w:rtl/>
        </w:rPr>
        <w:t>عُد</w:t>
      </w:r>
      <w:r w:rsidR="008712E9" w:rsidRPr="00773EB8">
        <w:rPr>
          <w:rStyle w:val="Char5"/>
          <w:rFonts w:hint="cs"/>
          <w:rtl/>
        </w:rPr>
        <w:t>ۡ</w:t>
      </w:r>
      <w:r w:rsidR="008712E9" w:rsidRPr="00773EB8">
        <w:rPr>
          <w:rStyle w:val="Char5"/>
          <w:rFonts w:hint="eastAsia"/>
          <w:rtl/>
        </w:rPr>
        <w:t>وَ</w:t>
      </w:r>
      <w:r w:rsidR="008712E9" w:rsidRPr="00773EB8">
        <w:rPr>
          <w:rStyle w:val="Char5"/>
          <w:rFonts w:hint="cs"/>
          <w:rtl/>
        </w:rPr>
        <w:t>ٰ</w:t>
      </w:r>
      <w:r w:rsidR="008712E9" w:rsidRPr="00773EB8">
        <w:rPr>
          <w:rStyle w:val="Char5"/>
          <w:rFonts w:hint="eastAsia"/>
          <w:rtl/>
        </w:rPr>
        <w:t>نِ</w:t>
      </w:r>
      <w:r w:rsidRPr="00F65D04">
        <w:rPr>
          <w:rFonts w:cs="Traditional Arabic" w:hint="cs"/>
          <w:rtl/>
          <w:lang w:bidi="fa-IR"/>
        </w:rPr>
        <w:t>﴾</w:t>
      </w:r>
      <w:r w:rsidRPr="00CA1425">
        <w:rPr>
          <w:rStyle w:val="Char3"/>
          <w:rFonts w:hint="cs"/>
          <w:rtl/>
        </w:rPr>
        <w:t xml:space="preserve"> </w:t>
      </w:r>
      <w:r w:rsidRPr="005911A9">
        <w:rPr>
          <w:rStyle w:val="Char4"/>
          <w:rFonts w:hint="cs"/>
          <w:rtl/>
        </w:rPr>
        <w:t>[المائد</w:t>
      </w:r>
      <w:r w:rsidRPr="005911A9">
        <w:rPr>
          <w:rStyle w:val="Char4"/>
          <w:rtl/>
        </w:rPr>
        <w:t>ة</w:t>
      </w:r>
      <w:r w:rsidRPr="005911A9">
        <w:rPr>
          <w:rStyle w:val="Char4"/>
          <w:rFonts w:hint="cs"/>
          <w:rtl/>
        </w:rPr>
        <w:t>: 2]</w:t>
      </w:r>
      <w:r w:rsidRPr="00CA1425">
        <w:rPr>
          <w:rStyle w:val="Char3"/>
          <w:rFonts w:hint="cs"/>
          <w:rtl/>
        </w:rPr>
        <w:t>.</w:t>
      </w:r>
      <w:r w:rsidR="00F35385" w:rsidRPr="00CA1425">
        <w:rPr>
          <w:rStyle w:val="Char3"/>
          <w:rFonts w:hint="cs"/>
          <w:rtl/>
        </w:rPr>
        <w:t xml:space="preserve"> </w:t>
      </w:r>
      <w:r w:rsidRPr="00F65D04">
        <w:rPr>
          <w:rFonts w:cs="Traditional Arabic" w:hint="cs"/>
          <w:sz w:val="26"/>
          <w:szCs w:val="26"/>
          <w:rtl/>
          <w:lang w:bidi="fa-IR"/>
        </w:rPr>
        <w:t>«</w:t>
      </w:r>
      <w:r w:rsidR="00F35385" w:rsidRPr="00CA1425">
        <w:rPr>
          <w:rStyle w:val="Char3"/>
          <w:rtl/>
        </w:rPr>
        <w:t>یکدیگر را بر انجام کارهای خیر و پرهیزکاری یاری نمایید، و یکدیگر را بر گناه و تجاوز یاری ندهید</w:t>
      </w:r>
      <w:r w:rsidRPr="00F65D04">
        <w:rPr>
          <w:rStyle w:val="ayatext"/>
          <w:rFonts w:cs="Traditional Arabic" w:hint="cs"/>
          <w:sz w:val="26"/>
          <w:szCs w:val="26"/>
          <w:rtl/>
          <w:lang w:bidi="fa-IR"/>
        </w:rPr>
        <w:t>»</w:t>
      </w:r>
      <w:r w:rsidRPr="00CA1425">
        <w:rPr>
          <w:rStyle w:val="Char3"/>
          <w:rFonts w:hint="cs"/>
          <w:rtl/>
        </w:rPr>
        <w:t>.</w:t>
      </w:r>
    </w:p>
    <w:p w:rsidR="005911A9" w:rsidRDefault="005911A9" w:rsidP="00F65D04">
      <w:pPr>
        <w:ind w:firstLine="284"/>
        <w:jc w:val="both"/>
        <w:rPr>
          <w:rStyle w:val="Char3"/>
          <w:rtl/>
        </w:rPr>
        <w:sectPr w:rsidR="005911A9" w:rsidSect="005911A9">
          <w:headerReference w:type="default" r:id="rId28"/>
          <w:footnotePr>
            <w:numRestart w:val="eachPage"/>
          </w:footnotePr>
          <w:type w:val="oddPage"/>
          <w:pgSz w:w="7938" w:h="11907" w:code="9"/>
          <w:pgMar w:top="567" w:right="851" w:bottom="851" w:left="851" w:header="454" w:footer="0" w:gutter="0"/>
          <w:cols w:space="708"/>
          <w:titlePg/>
          <w:bidi/>
          <w:rtlGutter/>
          <w:docGrid w:linePitch="381"/>
        </w:sectPr>
      </w:pPr>
    </w:p>
    <w:p w:rsidR="00F35385" w:rsidRPr="00F65D04" w:rsidRDefault="00F35385" w:rsidP="00AC3ED9">
      <w:pPr>
        <w:pStyle w:val="a0"/>
        <w:rPr>
          <w:rtl/>
        </w:rPr>
      </w:pPr>
      <w:bookmarkStart w:id="96" w:name="_Toc332478484"/>
      <w:bookmarkStart w:id="97" w:name="_Toc429305063"/>
      <w:r w:rsidRPr="00F65D04">
        <w:rPr>
          <w:rFonts w:hint="cs"/>
          <w:rtl/>
        </w:rPr>
        <w:t>بخش نهم</w:t>
      </w:r>
      <w:bookmarkEnd w:id="96"/>
      <w:bookmarkEnd w:id="97"/>
    </w:p>
    <w:p w:rsidR="00F35385" w:rsidRPr="00F65D04" w:rsidRDefault="00F35385" w:rsidP="00F65D04">
      <w:pPr>
        <w:pStyle w:val="a1"/>
        <w:rPr>
          <w:rtl/>
        </w:rPr>
      </w:pPr>
      <w:bookmarkStart w:id="98" w:name="_Toc332478485"/>
      <w:bookmarkStart w:id="99" w:name="_Toc429305064"/>
      <w:r w:rsidRPr="00F65D04">
        <w:rPr>
          <w:rFonts w:hint="cs"/>
          <w:rtl/>
        </w:rPr>
        <w:t>اقوال بزرگان:</w:t>
      </w:r>
      <w:bookmarkEnd w:id="98"/>
      <w:bookmarkEnd w:id="99"/>
    </w:p>
    <w:p w:rsidR="00F35385" w:rsidRPr="00CA1425" w:rsidRDefault="006163F5" w:rsidP="005911A9">
      <w:pPr>
        <w:pStyle w:val="ListParagraph"/>
        <w:numPr>
          <w:ilvl w:val="0"/>
          <w:numId w:val="23"/>
        </w:numPr>
        <w:jc w:val="both"/>
        <w:rPr>
          <w:rStyle w:val="Char3"/>
          <w:rtl/>
        </w:rPr>
      </w:pPr>
      <w:r w:rsidRPr="00CA1425">
        <w:rPr>
          <w:rStyle w:val="Char3"/>
          <w:rFonts w:hint="cs"/>
          <w:rtl/>
        </w:rPr>
        <w:t>رسول گرامی</w:t>
      </w:r>
      <w:r w:rsidR="00773EB8" w:rsidRPr="005911A9">
        <w:rPr>
          <w:rStyle w:val="Char3"/>
          <w:rFonts w:cs="CTraditional Arabic" w:hint="cs"/>
          <w:rtl/>
        </w:rPr>
        <w:t xml:space="preserve"> ج</w:t>
      </w:r>
      <w:r w:rsidR="00F35385" w:rsidRPr="00CA1425">
        <w:rPr>
          <w:rStyle w:val="Char3"/>
          <w:rFonts w:hint="cs"/>
          <w:rtl/>
        </w:rPr>
        <w:t xml:space="preserve"> فرمود: پس از وفات در امت خود فتنه‌ای بزرگتر از زنان نگذاشت</w:t>
      </w:r>
      <w:r w:rsidR="000F4983">
        <w:rPr>
          <w:rStyle w:val="Char3"/>
          <w:rFonts w:hint="cs"/>
          <w:rtl/>
        </w:rPr>
        <w:t>ه‌ام</w:t>
      </w:r>
      <w:r w:rsidR="00F35385" w:rsidRPr="00CA1425">
        <w:rPr>
          <w:rStyle w:val="Char3"/>
          <w:rFonts w:hint="cs"/>
          <w:rtl/>
        </w:rPr>
        <w:t>.</w:t>
      </w:r>
    </w:p>
    <w:p w:rsidR="00F35385" w:rsidRPr="00CA1425" w:rsidRDefault="006163F5" w:rsidP="005911A9">
      <w:pPr>
        <w:pStyle w:val="ListParagraph"/>
        <w:numPr>
          <w:ilvl w:val="0"/>
          <w:numId w:val="23"/>
        </w:numPr>
        <w:jc w:val="both"/>
        <w:rPr>
          <w:rStyle w:val="Char3"/>
          <w:rtl/>
        </w:rPr>
      </w:pPr>
      <w:r w:rsidRPr="00CA1425">
        <w:rPr>
          <w:rStyle w:val="Char3"/>
          <w:rFonts w:hint="cs"/>
          <w:rtl/>
        </w:rPr>
        <w:t>عمر فاروق بن خطاب</w:t>
      </w:r>
      <w:r w:rsidR="004C0B13" w:rsidRPr="005911A9">
        <w:rPr>
          <w:rStyle w:val="Char3"/>
          <w:rFonts w:cs="CTraditional Arabic" w:hint="cs"/>
          <w:rtl/>
        </w:rPr>
        <w:t>س</w:t>
      </w:r>
      <w:r w:rsidR="00F35385" w:rsidRPr="00CA1425">
        <w:rPr>
          <w:rStyle w:val="Char3"/>
          <w:rFonts w:hint="cs"/>
          <w:rtl/>
        </w:rPr>
        <w:t xml:space="preserve"> فرمود: دو استخوان پوسیده اگر باهم خلوت کنند، بازهم اراد</w:t>
      </w:r>
      <w:r w:rsidR="00773EB8">
        <w:rPr>
          <w:rStyle w:val="Char3"/>
          <w:rFonts w:hint="cs"/>
          <w:rtl/>
        </w:rPr>
        <w:t>ۀ</w:t>
      </w:r>
      <w:r w:rsidR="00F35385" w:rsidRPr="00CA1425">
        <w:rPr>
          <w:rStyle w:val="Char3"/>
          <w:rFonts w:hint="cs"/>
          <w:rtl/>
        </w:rPr>
        <w:t xml:space="preserve"> یکدیگر را خواهند کرد، (اشاره به پیرمرد و پیرزن است).</w:t>
      </w:r>
    </w:p>
    <w:p w:rsidR="00F35385" w:rsidRPr="00CA1425" w:rsidRDefault="00F35385" w:rsidP="005911A9">
      <w:pPr>
        <w:pStyle w:val="ListParagraph"/>
        <w:numPr>
          <w:ilvl w:val="0"/>
          <w:numId w:val="23"/>
        </w:numPr>
        <w:jc w:val="both"/>
        <w:rPr>
          <w:rStyle w:val="Char3"/>
          <w:rtl/>
        </w:rPr>
      </w:pPr>
      <w:r w:rsidRPr="00CA1425">
        <w:rPr>
          <w:rStyle w:val="Char3"/>
          <w:rFonts w:hint="cs"/>
          <w:rtl/>
        </w:rPr>
        <w:t>مولانا ذکریا در مجلسی در مدین</w:t>
      </w:r>
      <w:r w:rsidR="00773EB8">
        <w:rPr>
          <w:rStyle w:val="Char3"/>
          <w:rFonts w:hint="cs"/>
          <w:rtl/>
        </w:rPr>
        <w:t>ۀ</w:t>
      </w:r>
      <w:r w:rsidRPr="00CA1425">
        <w:rPr>
          <w:rStyle w:val="Char3"/>
          <w:rFonts w:hint="cs"/>
          <w:rtl/>
        </w:rPr>
        <w:t xml:space="preserve"> منوره فرمودند: از نگاه بد حلاوت عبادت و طاعت از بین می‌رود.</w:t>
      </w:r>
    </w:p>
    <w:p w:rsidR="00F35385" w:rsidRPr="00CA1425" w:rsidRDefault="00F35385" w:rsidP="005911A9">
      <w:pPr>
        <w:pStyle w:val="ListParagraph"/>
        <w:numPr>
          <w:ilvl w:val="0"/>
          <w:numId w:val="23"/>
        </w:numPr>
        <w:jc w:val="both"/>
        <w:rPr>
          <w:rStyle w:val="Char3"/>
          <w:rtl/>
        </w:rPr>
      </w:pPr>
      <w:r w:rsidRPr="00CA1425">
        <w:rPr>
          <w:rStyle w:val="Char3"/>
          <w:rFonts w:hint="cs"/>
          <w:rtl/>
        </w:rPr>
        <w:t>مولانا ذکریا در ملفوظات خود معروف به «صحبتی با اولیاء» چهار نوع نسبت را مفصلاً شرح داده است: 1- نسبت انعکاسی. 2- نسبت القایی. 3- نسب اصلاحی. 4- نسبت اتحادی، راجع به نسبت انعکاسی به نقل از شاه عبدالعزیز فرموده است: این نسبت بسیار ضعیف است، به محض این که مرید از مجلس شیخ برخیزد، اثر آن از بین می‌رود، بعد می‌فرماید: نظر بنده در این مورد این است که اثرش زائل نمی‌شود، اگر مرید خود را همچون مردها حساب کند بسیار زود ترقی خواهد کرد، البته اثر آن از ارتکاب معاصی زائل می‌شود، به ویژه از چشم‌چرانی، بدین خاطر اجتناب از این عمل بد بسیار ضروری است.</w:t>
      </w:r>
    </w:p>
    <w:p w:rsidR="00F35385" w:rsidRPr="00CA1425" w:rsidRDefault="00F35385" w:rsidP="005911A9">
      <w:pPr>
        <w:pStyle w:val="ListParagraph"/>
        <w:numPr>
          <w:ilvl w:val="0"/>
          <w:numId w:val="23"/>
        </w:numPr>
        <w:jc w:val="both"/>
        <w:rPr>
          <w:rStyle w:val="Char3"/>
          <w:rtl/>
        </w:rPr>
      </w:pPr>
      <w:r w:rsidRPr="00CA1425">
        <w:rPr>
          <w:rStyle w:val="Char3"/>
          <w:rFonts w:hint="cs"/>
          <w:rtl/>
        </w:rPr>
        <w:t>مولانا ذکریا فرمود: در شهرهای اروپائی حفاظت چشم بسیار ضروری است، یعنی جایی که حجاب رعایت نمی‌شود، حفاظت نگاه بیشتر ضروری است.</w:t>
      </w:r>
    </w:p>
    <w:p w:rsidR="00F35385" w:rsidRPr="00CA1425" w:rsidRDefault="00F35385" w:rsidP="005911A9">
      <w:pPr>
        <w:pStyle w:val="ListParagraph"/>
        <w:numPr>
          <w:ilvl w:val="0"/>
          <w:numId w:val="23"/>
        </w:numPr>
        <w:jc w:val="both"/>
        <w:rPr>
          <w:rStyle w:val="Char3"/>
          <w:rtl/>
        </w:rPr>
      </w:pPr>
      <w:r w:rsidRPr="00CA1425">
        <w:rPr>
          <w:rStyle w:val="Char3"/>
          <w:rFonts w:hint="cs"/>
          <w:rtl/>
        </w:rPr>
        <w:t>مولانا ذکریا فرمود: بدنگاهی عملی بسیار زشت و مهلک است، حلاوت و لذت عبادت را از انسان سلب می‌کند، پس از آن تا مدت مدیدی این حلاوت به دست نمی‌آید. عارض</w:t>
      </w:r>
      <w:r w:rsidR="00773EB8">
        <w:rPr>
          <w:rStyle w:val="Char3"/>
          <w:rFonts w:hint="cs"/>
          <w:rtl/>
        </w:rPr>
        <w:t>ۀ</w:t>
      </w:r>
      <w:r w:rsidRPr="00CA1425">
        <w:rPr>
          <w:rStyle w:val="Char3"/>
          <w:rFonts w:hint="cs"/>
          <w:rtl/>
        </w:rPr>
        <w:t xml:space="preserve"> دیگری که از چشم‌چرانی پدید می‌آید، بدبوئی در لباس فرد مزبور است، کسی که بتواند از این بیماری اجتناب نماید و خصوصاً سرود بکثرت بخواند از بدبوئی لباس و بدنش کاسته می‌شود، ایشان می‌فرمایند: بنده لباس بزرگان را پس از یک هفته استشمام نموده</w:t>
      </w:r>
      <w:r w:rsidR="005911A9">
        <w:rPr>
          <w:rStyle w:val="Char3"/>
          <w:rFonts w:hint="eastAsia"/>
          <w:rtl/>
        </w:rPr>
        <w:t>‌</w:t>
      </w:r>
      <w:r w:rsidRPr="00CA1425">
        <w:rPr>
          <w:rStyle w:val="Char3"/>
          <w:rFonts w:hint="cs"/>
          <w:rtl/>
        </w:rPr>
        <w:t>ام، حتی بوی عرق هم محسوس نمی‌شود.</w:t>
      </w:r>
    </w:p>
    <w:p w:rsidR="00F35385" w:rsidRPr="00CA1425" w:rsidRDefault="00F35385" w:rsidP="005911A9">
      <w:pPr>
        <w:pStyle w:val="ListParagraph"/>
        <w:numPr>
          <w:ilvl w:val="0"/>
          <w:numId w:val="23"/>
        </w:numPr>
        <w:jc w:val="both"/>
        <w:rPr>
          <w:rStyle w:val="Char3"/>
          <w:rtl/>
        </w:rPr>
      </w:pPr>
      <w:r w:rsidRPr="00CA1425">
        <w:rPr>
          <w:rStyle w:val="Char3"/>
          <w:rFonts w:hint="cs"/>
          <w:rtl/>
        </w:rPr>
        <w:t>مولانا ذکریا فرمود: با تجربه ثابت شده است که نگاه بد موجب بدبوئی در لباس‌ها می‌گردد، و قلب انسان به سوی اذکار و اوراد نیز مایل نمی‌شود.</w:t>
      </w:r>
    </w:p>
    <w:p w:rsidR="00F35385" w:rsidRPr="00CA1425" w:rsidRDefault="00F35385" w:rsidP="005911A9">
      <w:pPr>
        <w:pStyle w:val="ListParagraph"/>
        <w:numPr>
          <w:ilvl w:val="0"/>
          <w:numId w:val="23"/>
        </w:numPr>
        <w:jc w:val="both"/>
        <w:rPr>
          <w:rStyle w:val="Char3"/>
          <w:rtl/>
        </w:rPr>
      </w:pPr>
      <w:r w:rsidRPr="00CA1425">
        <w:rPr>
          <w:rStyle w:val="Char3"/>
          <w:rFonts w:hint="cs"/>
          <w:rtl/>
        </w:rPr>
        <w:t>مولانا ذکریا: پرهیز از صحبت و مجالست بچه‌های بی‌ریش بسیار ضروری است، چون این عمل موجبات بردبادی اعمال را فراهم می‌کند.</w:t>
      </w:r>
    </w:p>
    <w:p w:rsidR="00F35385" w:rsidRPr="00CA1425" w:rsidRDefault="00F35385" w:rsidP="005911A9">
      <w:pPr>
        <w:pStyle w:val="ListParagraph"/>
        <w:numPr>
          <w:ilvl w:val="0"/>
          <w:numId w:val="23"/>
        </w:numPr>
        <w:jc w:val="both"/>
        <w:rPr>
          <w:rStyle w:val="Char3"/>
          <w:rtl/>
        </w:rPr>
      </w:pPr>
      <w:r w:rsidRPr="00CA1425">
        <w:rPr>
          <w:rStyle w:val="Char3"/>
          <w:rFonts w:hint="cs"/>
          <w:rtl/>
        </w:rPr>
        <w:t>شیخ عبدالقادر جیلانی در یکی از اندرزهایش که به فرزندش داده فرموده است: با بچ</w:t>
      </w:r>
      <w:r w:rsidR="00773EB8">
        <w:rPr>
          <w:rStyle w:val="Char3"/>
          <w:rFonts w:hint="cs"/>
          <w:rtl/>
        </w:rPr>
        <w:t>ۀ</w:t>
      </w:r>
      <w:r w:rsidRPr="00CA1425">
        <w:rPr>
          <w:rStyle w:val="Char3"/>
          <w:rFonts w:hint="cs"/>
          <w:rtl/>
        </w:rPr>
        <w:t xml:space="preserve"> نابالغ، زنان نامحرم، صاحبان بدعت، و ارباب دولت هم</w:t>
      </w:r>
      <w:r w:rsidRPr="00CA1425">
        <w:rPr>
          <w:rStyle w:val="Char3"/>
          <w:rFonts w:hint="eastAsia"/>
          <w:rtl/>
        </w:rPr>
        <w:t>‌</w:t>
      </w:r>
      <w:r w:rsidRPr="00CA1425">
        <w:rPr>
          <w:rStyle w:val="Char3"/>
          <w:rFonts w:hint="cs"/>
          <w:rtl/>
        </w:rPr>
        <w:t>مجلس مباش. مجالست با این افراد وسیل</w:t>
      </w:r>
      <w:r w:rsidR="00773EB8">
        <w:rPr>
          <w:rStyle w:val="Char3"/>
          <w:rFonts w:hint="cs"/>
          <w:rtl/>
        </w:rPr>
        <w:t>ۀ</w:t>
      </w:r>
      <w:r w:rsidRPr="00CA1425">
        <w:rPr>
          <w:rStyle w:val="Char3"/>
          <w:rFonts w:hint="cs"/>
          <w:rtl/>
        </w:rPr>
        <w:t xml:space="preserve"> از دست‌رفتن دینت می‌شود</w:t>
      </w:r>
      <w:r w:rsidRPr="005911A9">
        <w:rPr>
          <w:rStyle w:val="Char3"/>
          <w:rFonts w:hint="cs"/>
          <w:vertAlign w:val="superscript"/>
          <w:rtl/>
        </w:rPr>
        <w:t>(</w:t>
      </w:r>
      <w:r w:rsidRPr="001C1EAA">
        <w:rPr>
          <w:rStyle w:val="Char3"/>
          <w:vertAlign w:val="superscript"/>
          <w:rtl/>
        </w:rPr>
        <w:footnoteReference w:id="21"/>
      </w:r>
      <w:r w:rsidRPr="005911A9">
        <w:rPr>
          <w:rStyle w:val="Char3"/>
          <w:rFonts w:hint="cs"/>
          <w:vertAlign w:val="superscript"/>
          <w:rtl/>
        </w:rPr>
        <w:t>)</w:t>
      </w:r>
      <w:r w:rsidRPr="00CA1425">
        <w:rPr>
          <w:rStyle w:val="Char3"/>
          <w:rFonts w:hint="cs"/>
          <w:rtl/>
        </w:rPr>
        <w:t>.</w:t>
      </w:r>
    </w:p>
    <w:p w:rsidR="00F35385" w:rsidRPr="00CA1425" w:rsidRDefault="00F35385" w:rsidP="005911A9">
      <w:pPr>
        <w:pStyle w:val="ListParagraph"/>
        <w:numPr>
          <w:ilvl w:val="0"/>
          <w:numId w:val="23"/>
        </w:numPr>
        <w:jc w:val="both"/>
        <w:rPr>
          <w:rStyle w:val="Char3"/>
          <w:rtl/>
        </w:rPr>
      </w:pPr>
      <w:r w:rsidRPr="00CA1425">
        <w:rPr>
          <w:rStyle w:val="Char3"/>
          <w:rFonts w:hint="cs"/>
          <w:rtl/>
        </w:rPr>
        <w:t>علامه ابوالقاسم قیثری در وصایای خود فرموده است: با بچه‌های نابالغ و زنان نامحرم نشینید، و با</w:t>
      </w:r>
      <w:r w:rsidR="001B5EE6">
        <w:rPr>
          <w:rStyle w:val="Char3"/>
          <w:rFonts w:hint="cs"/>
          <w:rtl/>
        </w:rPr>
        <w:t xml:space="preserve"> آن‌ها </w:t>
      </w:r>
      <w:r w:rsidRPr="00CA1425">
        <w:rPr>
          <w:rStyle w:val="Char3"/>
          <w:rFonts w:hint="cs"/>
          <w:rtl/>
        </w:rPr>
        <w:t>صحبت نکنید</w:t>
      </w:r>
      <w:r w:rsidRPr="005911A9">
        <w:rPr>
          <w:rStyle w:val="Char3"/>
          <w:rFonts w:hint="cs"/>
          <w:vertAlign w:val="superscript"/>
          <w:rtl/>
        </w:rPr>
        <w:t>(</w:t>
      </w:r>
      <w:r w:rsidRPr="001C1EAA">
        <w:rPr>
          <w:rStyle w:val="Char3"/>
          <w:vertAlign w:val="superscript"/>
          <w:rtl/>
        </w:rPr>
        <w:footnoteReference w:id="22"/>
      </w:r>
      <w:r w:rsidRPr="005911A9">
        <w:rPr>
          <w:rStyle w:val="Char3"/>
          <w:rFonts w:hint="cs"/>
          <w:vertAlign w:val="superscript"/>
          <w:rtl/>
        </w:rPr>
        <w:t>)</w:t>
      </w:r>
      <w:r w:rsidRPr="00CA1425">
        <w:rPr>
          <w:rStyle w:val="Char3"/>
          <w:rFonts w:hint="cs"/>
          <w:rtl/>
        </w:rPr>
        <w:t>.</w:t>
      </w:r>
    </w:p>
    <w:p w:rsidR="00F35385" w:rsidRPr="00CA1425" w:rsidRDefault="00F35385" w:rsidP="005911A9">
      <w:pPr>
        <w:pStyle w:val="ListParagraph"/>
        <w:numPr>
          <w:ilvl w:val="0"/>
          <w:numId w:val="23"/>
        </w:numPr>
        <w:jc w:val="both"/>
        <w:rPr>
          <w:rStyle w:val="Char3"/>
          <w:rtl/>
        </w:rPr>
      </w:pPr>
      <w:r w:rsidRPr="00CA1425">
        <w:rPr>
          <w:rStyle w:val="Char3"/>
          <w:rFonts w:hint="cs"/>
          <w:rtl/>
        </w:rPr>
        <w:t>علامه قیثری: مجالست و همنشینی با زنان و کودکان برای سالکین راه طریقت زیان‌آور است</w:t>
      </w:r>
      <w:r w:rsidRPr="005911A9">
        <w:rPr>
          <w:rStyle w:val="Char3"/>
          <w:rFonts w:hint="cs"/>
          <w:vertAlign w:val="superscript"/>
          <w:rtl/>
        </w:rPr>
        <w:t>(</w:t>
      </w:r>
      <w:r w:rsidRPr="001C1EAA">
        <w:rPr>
          <w:rStyle w:val="Char3"/>
          <w:vertAlign w:val="superscript"/>
          <w:rtl/>
        </w:rPr>
        <w:footnoteReference w:id="23"/>
      </w:r>
      <w:r w:rsidRPr="005911A9">
        <w:rPr>
          <w:rStyle w:val="Char3"/>
          <w:rFonts w:hint="cs"/>
          <w:vertAlign w:val="superscript"/>
          <w:rtl/>
        </w:rPr>
        <w:t>)</w:t>
      </w:r>
      <w:r w:rsidRPr="00CA1425">
        <w:rPr>
          <w:rStyle w:val="Char3"/>
          <w:rFonts w:hint="cs"/>
          <w:rtl/>
        </w:rPr>
        <w:t>.</w:t>
      </w:r>
    </w:p>
    <w:p w:rsidR="00F35385" w:rsidRPr="00CA1425" w:rsidRDefault="00F35385" w:rsidP="005911A9">
      <w:pPr>
        <w:pStyle w:val="ListParagraph"/>
        <w:numPr>
          <w:ilvl w:val="0"/>
          <w:numId w:val="23"/>
        </w:numPr>
        <w:jc w:val="both"/>
        <w:rPr>
          <w:rStyle w:val="Char3"/>
          <w:rtl/>
        </w:rPr>
      </w:pPr>
      <w:r w:rsidRPr="00CA1425">
        <w:rPr>
          <w:rStyle w:val="Char3"/>
          <w:rFonts w:hint="cs"/>
          <w:rtl/>
        </w:rPr>
        <w:t>یکی از بزرگان فرموده است: کسی را که خداوند بخواهد از بارگاه خویش مطرود و مردود نماید، او را به بچه‌های خود به صورت مبتلا می‌گرداند.</w:t>
      </w:r>
    </w:p>
    <w:p w:rsidR="00F35385" w:rsidRPr="00CA1425" w:rsidRDefault="00F35385" w:rsidP="005911A9">
      <w:pPr>
        <w:pStyle w:val="ListParagraph"/>
        <w:numPr>
          <w:ilvl w:val="0"/>
          <w:numId w:val="23"/>
        </w:numPr>
        <w:jc w:val="both"/>
        <w:rPr>
          <w:rStyle w:val="Char3"/>
          <w:rtl/>
        </w:rPr>
      </w:pPr>
      <w:r w:rsidRPr="00CA1425">
        <w:rPr>
          <w:rStyle w:val="Char3"/>
          <w:rFonts w:hint="cs"/>
          <w:rtl/>
        </w:rPr>
        <w:t>شیخ عبدالقادر جیلانی: تا انسان اشیای دهگان</w:t>
      </w:r>
      <w:r w:rsidR="00773EB8">
        <w:rPr>
          <w:rStyle w:val="Char3"/>
          <w:rFonts w:hint="cs"/>
          <w:rtl/>
        </w:rPr>
        <w:t>ۀ</w:t>
      </w:r>
      <w:r w:rsidRPr="00CA1425">
        <w:rPr>
          <w:rStyle w:val="Char3"/>
          <w:rFonts w:hint="cs"/>
          <w:rtl/>
        </w:rPr>
        <w:t xml:space="preserve"> ذیل را بر خود التزام نکند، تقوی و پرهیزگاریش به کمال نمی‌رسد:</w:t>
      </w:r>
    </w:p>
    <w:p w:rsidR="00F35385" w:rsidRPr="00CA1425" w:rsidRDefault="00F35385" w:rsidP="00F65D04">
      <w:pPr>
        <w:ind w:firstLine="284"/>
        <w:jc w:val="both"/>
        <w:rPr>
          <w:rStyle w:val="Char3"/>
          <w:rtl/>
        </w:rPr>
      </w:pPr>
      <w:r w:rsidRPr="00CA1425">
        <w:rPr>
          <w:rStyle w:val="Char3"/>
          <w:rFonts w:hint="cs"/>
          <w:rtl/>
        </w:rPr>
        <w:t>1: زبان را از غیبت محفوظ نماید.</w:t>
      </w:r>
    </w:p>
    <w:p w:rsidR="00F35385" w:rsidRPr="00CA1425" w:rsidRDefault="00F35385" w:rsidP="00F65D04">
      <w:pPr>
        <w:ind w:firstLine="284"/>
        <w:jc w:val="both"/>
        <w:rPr>
          <w:rStyle w:val="Char3"/>
          <w:rtl/>
        </w:rPr>
      </w:pPr>
      <w:r w:rsidRPr="00CA1425">
        <w:rPr>
          <w:rStyle w:val="Char3"/>
          <w:rFonts w:hint="cs"/>
          <w:rtl/>
        </w:rPr>
        <w:t>2: از سؤظن اجتناب کند.</w:t>
      </w:r>
    </w:p>
    <w:p w:rsidR="00F35385" w:rsidRPr="00CA1425" w:rsidRDefault="00F35385" w:rsidP="00F65D04">
      <w:pPr>
        <w:ind w:firstLine="284"/>
        <w:jc w:val="both"/>
        <w:rPr>
          <w:rStyle w:val="Char3"/>
          <w:rtl/>
        </w:rPr>
      </w:pPr>
      <w:r w:rsidRPr="00CA1425">
        <w:rPr>
          <w:rStyle w:val="Char3"/>
          <w:rFonts w:hint="cs"/>
          <w:rtl/>
        </w:rPr>
        <w:t>3: از شوخی و یاوه‌گویی اجتناب کند.</w:t>
      </w:r>
    </w:p>
    <w:p w:rsidR="00F35385" w:rsidRPr="00CA1425" w:rsidRDefault="00F35385" w:rsidP="00F65D04">
      <w:pPr>
        <w:ind w:firstLine="284"/>
        <w:jc w:val="both"/>
        <w:rPr>
          <w:rStyle w:val="Char3"/>
          <w:rtl/>
        </w:rPr>
      </w:pPr>
      <w:r w:rsidRPr="00CA1425">
        <w:rPr>
          <w:rStyle w:val="Char3"/>
          <w:rFonts w:hint="cs"/>
          <w:rtl/>
        </w:rPr>
        <w:t>4: نگاه را از حرام حفظ نماید.</w:t>
      </w:r>
    </w:p>
    <w:p w:rsidR="00F35385" w:rsidRPr="00CA1425" w:rsidRDefault="00F35385" w:rsidP="00F65D04">
      <w:pPr>
        <w:ind w:firstLine="284"/>
        <w:jc w:val="both"/>
        <w:rPr>
          <w:rStyle w:val="Char3"/>
          <w:rtl/>
        </w:rPr>
      </w:pPr>
      <w:r w:rsidRPr="00CA1425">
        <w:rPr>
          <w:rStyle w:val="Char3"/>
          <w:rFonts w:hint="cs"/>
          <w:rtl/>
        </w:rPr>
        <w:t>5: فقط سخن راست بگوید.</w:t>
      </w:r>
    </w:p>
    <w:p w:rsidR="00F35385" w:rsidRPr="00CA1425" w:rsidRDefault="00F35385" w:rsidP="00F65D04">
      <w:pPr>
        <w:ind w:firstLine="284"/>
        <w:jc w:val="both"/>
        <w:rPr>
          <w:rStyle w:val="Char3"/>
          <w:rtl/>
        </w:rPr>
      </w:pPr>
      <w:r w:rsidRPr="00CA1425">
        <w:rPr>
          <w:rStyle w:val="Char3"/>
          <w:rFonts w:hint="cs"/>
          <w:rtl/>
        </w:rPr>
        <w:t>6: منت خدا را بر خود اقرا نموده و بر نفس خود اعتماد نکند، و آن را پاک نپندارد.</w:t>
      </w:r>
    </w:p>
    <w:p w:rsidR="00F35385" w:rsidRPr="00CA1425" w:rsidRDefault="00F35385" w:rsidP="00F65D04">
      <w:pPr>
        <w:ind w:firstLine="284"/>
        <w:jc w:val="both"/>
        <w:rPr>
          <w:rStyle w:val="Char3"/>
          <w:rtl/>
        </w:rPr>
      </w:pPr>
      <w:r w:rsidRPr="00CA1425">
        <w:rPr>
          <w:rStyle w:val="Char3"/>
          <w:rFonts w:hint="cs"/>
          <w:rtl/>
        </w:rPr>
        <w:t>7: مال در موارد خوب و بر کسانی که مستحق آن نیستند خرج نکند.</w:t>
      </w:r>
    </w:p>
    <w:p w:rsidR="00F35385" w:rsidRPr="00CA1425" w:rsidRDefault="00F35385" w:rsidP="00F65D04">
      <w:pPr>
        <w:ind w:firstLine="284"/>
        <w:jc w:val="both"/>
        <w:rPr>
          <w:rStyle w:val="Char3"/>
          <w:rtl/>
        </w:rPr>
      </w:pPr>
      <w:r w:rsidRPr="00CA1425">
        <w:rPr>
          <w:rStyle w:val="Char3"/>
          <w:rFonts w:hint="cs"/>
          <w:rtl/>
        </w:rPr>
        <w:t>8: خود را بزرگتر نداند، و در آرزوی بزرگی هم نباشد.</w:t>
      </w:r>
    </w:p>
    <w:p w:rsidR="00F35385" w:rsidRPr="00CA1425" w:rsidRDefault="00F35385" w:rsidP="00F65D04">
      <w:pPr>
        <w:ind w:firstLine="284"/>
        <w:jc w:val="both"/>
        <w:rPr>
          <w:rStyle w:val="Char3"/>
          <w:rtl/>
        </w:rPr>
      </w:pPr>
      <w:r w:rsidRPr="00CA1425">
        <w:rPr>
          <w:rStyle w:val="Char3"/>
          <w:rFonts w:hint="cs"/>
          <w:rtl/>
        </w:rPr>
        <w:t>9: نمازهای پنجگانه را در اوقات‌شان ادا نماید.</w:t>
      </w:r>
    </w:p>
    <w:p w:rsidR="00F35385" w:rsidRPr="00CA1425" w:rsidRDefault="00F35385" w:rsidP="00F65D04">
      <w:pPr>
        <w:ind w:firstLine="284"/>
        <w:jc w:val="both"/>
        <w:rPr>
          <w:rStyle w:val="Char3"/>
          <w:rtl/>
        </w:rPr>
      </w:pPr>
      <w:r w:rsidRPr="00CA1425">
        <w:rPr>
          <w:rStyle w:val="Char3"/>
          <w:rFonts w:hint="cs"/>
          <w:rtl/>
        </w:rPr>
        <w:t>10: از سنت‌های پیامبر گرامی پیروی نموده و با مسلمانان اختلاط نماید (و از انزوا اجتناب ورزد).</w:t>
      </w:r>
    </w:p>
    <w:p w:rsidR="00F35385" w:rsidRPr="00CA1425" w:rsidRDefault="00F35385" w:rsidP="005911A9">
      <w:pPr>
        <w:pStyle w:val="ListParagraph"/>
        <w:numPr>
          <w:ilvl w:val="0"/>
          <w:numId w:val="23"/>
        </w:numPr>
        <w:jc w:val="both"/>
        <w:rPr>
          <w:rStyle w:val="Char3"/>
          <w:rtl/>
        </w:rPr>
      </w:pPr>
      <w:r w:rsidRPr="00CA1425">
        <w:rPr>
          <w:rStyle w:val="Char3"/>
          <w:rFonts w:hint="cs"/>
          <w:rtl/>
        </w:rPr>
        <w:t>امام غزالی: یکی از آفت‌های شهوت، عشق است، عشق سبب گناهان زیادی می‌گردد، اگر انسان از اول محتاطانه عمل نکند، مهار از دستش گسخته می‌شود، بهترین روش احتیاط حفاظت چشم است، اگر اتفاقاً نگاه انسان به سوی زنی بلند شود، اما اگر چشمان را آزاد گذاشت، نگاهداشتن بس‌دشوار است، نفس انسان درست به یک چهار پا می‌ماند، اگر از اول آن را تعلیم دهیم، کنترل آن آسان می‌شود، اما اگر از اول تعلیم آن به خوبی انجام نگیرد، بعدها کنترل‌کردنش بسیار مشکل می‌شود</w:t>
      </w:r>
      <w:r w:rsidRPr="005911A9">
        <w:rPr>
          <w:rStyle w:val="Char3"/>
          <w:rFonts w:hint="cs"/>
          <w:vertAlign w:val="superscript"/>
          <w:rtl/>
        </w:rPr>
        <w:t>(</w:t>
      </w:r>
      <w:r w:rsidRPr="001C1EAA">
        <w:rPr>
          <w:rStyle w:val="Char3"/>
          <w:vertAlign w:val="superscript"/>
          <w:rtl/>
        </w:rPr>
        <w:footnoteReference w:id="24"/>
      </w:r>
      <w:r w:rsidRPr="005911A9">
        <w:rPr>
          <w:rStyle w:val="Char3"/>
          <w:rFonts w:hint="cs"/>
          <w:vertAlign w:val="superscript"/>
          <w:rtl/>
        </w:rPr>
        <w:t>)</w:t>
      </w:r>
      <w:r w:rsidRPr="00CA1425">
        <w:rPr>
          <w:rStyle w:val="Char3"/>
          <w:rFonts w:hint="cs"/>
          <w:rtl/>
        </w:rPr>
        <w:t>.</w:t>
      </w:r>
    </w:p>
    <w:p w:rsidR="00F35385" w:rsidRPr="00CA1425" w:rsidRDefault="00F35385" w:rsidP="005911A9">
      <w:pPr>
        <w:pStyle w:val="ListParagraph"/>
        <w:numPr>
          <w:ilvl w:val="0"/>
          <w:numId w:val="23"/>
        </w:numPr>
        <w:jc w:val="both"/>
        <w:rPr>
          <w:rStyle w:val="Char3"/>
          <w:rtl/>
        </w:rPr>
      </w:pPr>
      <w:r w:rsidRPr="00CA1425">
        <w:rPr>
          <w:rStyle w:val="Char3"/>
          <w:rFonts w:hint="cs"/>
          <w:rtl/>
        </w:rPr>
        <w:t>داود پیامبر</w:t>
      </w:r>
      <w:r w:rsidR="005911A9">
        <w:rPr>
          <w:rStyle w:val="Char3"/>
          <w:rFonts w:cs="CTraditional Arabic" w:hint="cs"/>
          <w:rtl/>
        </w:rPr>
        <w:t>÷</w:t>
      </w:r>
      <w:r w:rsidRPr="00CA1425">
        <w:rPr>
          <w:rStyle w:val="Char3"/>
          <w:rFonts w:hint="cs"/>
          <w:rtl/>
        </w:rPr>
        <w:t xml:space="preserve"> به فرزندش توصیه نمود که به دنبال زن رفتن خطرناکتر از این است که دنبال شیر واژدها بروی</w:t>
      </w:r>
      <w:r w:rsidRPr="005911A9">
        <w:rPr>
          <w:rStyle w:val="Char3"/>
          <w:rFonts w:hint="cs"/>
          <w:vertAlign w:val="superscript"/>
          <w:rtl/>
        </w:rPr>
        <w:t>(</w:t>
      </w:r>
      <w:r w:rsidRPr="001C1EAA">
        <w:rPr>
          <w:rStyle w:val="Char3"/>
          <w:vertAlign w:val="superscript"/>
          <w:rtl/>
        </w:rPr>
        <w:footnoteReference w:id="25"/>
      </w:r>
      <w:r w:rsidRPr="005911A9">
        <w:rPr>
          <w:rStyle w:val="Char3"/>
          <w:rFonts w:hint="cs"/>
          <w:vertAlign w:val="superscript"/>
          <w:rtl/>
        </w:rPr>
        <w:t>)</w:t>
      </w:r>
      <w:r w:rsidRPr="00CA1425">
        <w:rPr>
          <w:rStyle w:val="Char3"/>
          <w:rFonts w:hint="cs"/>
          <w:rtl/>
        </w:rPr>
        <w:t>.</w:t>
      </w:r>
    </w:p>
    <w:p w:rsidR="00F35385" w:rsidRPr="00CA1425" w:rsidRDefault="00F35385" w:rsidP="005911A9">
      <w:pPr>
        <w:ind w:firstLine="284"/>
        <w:jc w:val="both"/>
        <w:rPr>
          <w:rStyle w:val="Char3"/>
          <w:rtl/>
        </w:rPr>
      </w:pPr>
      <w:r w:rsidRPr="00CA1425">
        <w:rPr>
          <w:rStyle w:val="Char3"/>
          <w:rFonts w:hint="cs"/>
          <w:rtl/>
        </w:rPr>
        <w:t>16- از یحیی پیامبر</w:t>
      </w:r>
      <w:r w:rsidR="005911A9">
        <w:rPr>
          <w:rStyle w:val="Char3"/>
          <w:rFonts w:cs="CTraditional Arabic" w:hint="cs"/>
          <w:rtl/>
        </w:rPr>
        <w:t>÷</w:t>
      </w:r>
      <w:r w:rsidRPr="00CA1425">
        <w:rPr>
          <w:rStyle w:val="Char3"/>
          <w:rFonts w:hint="cs"/>
          <w:rtl/>
        </w:rPr>
        <w:t xml:space="preserve"> پرسیدند: فحشاء از چه چیزی سرچشمه می‌گیرد؟ فرمودند: از نگاه بد</w:t>
      </w:r>
      <w:r w:rsidRPr="001C1EAA">
        <w:rPr>
          <w:rStyle w:val="Char3"/>
          <w:rFonts w:hint="cs"/>
          <w:vertAlign w:val="superscript"/>
          <w:rtl/>
        </w:rPr>
        <w:t>(</w:t>
      </w:r>
      <w:r w:rsidRPr="001C1EAA">
        <w:rPr>
          <w:rStyle w:val="Char3"/>
          <w:vertAlign w:val="superscript"/>
          <w:rtl/>
        </w:rPr>
        <w:footnoteReference w:id="26"/>
      </w:r>
      <w:r w:rsidRPr="001C1EAA">
        <w:rPr>
          <w:rStyle w:val="Char3"/>
          <w:rFonts w:hint="cs"/>
          <w:vertAlign w:val="superscript"/>
          <w:rtl/>
        </w:rPr>
        <w:t>)</w:t>
      </w:r>
      <w:r w:rsidRPr="00CA1425">
        <w:rPr>
          <w:rStyle w:val="Char3"/>
          <w:rFonts w:hint="cs"/>
          <w:rtl/>
        </w:rPr>
        <w:t>.</w:t>
      </w:r>
    </w:p>
    <w:p w:rsidR="00F35385" w:rsidRPr="00CA1425" w:rsidRDefault="00F35385" w:rsidP="005911A9">
      <w:pPr>
        <w:pStyle w:val="ListParagraph"/>
        <w:numPr>
          <w:ilvl w:val="0"/>
          <w:numId w:val="23"/>
        </w:numPr>
        <w:jc w:val="both"/>
        <w:rPr>
          <w:rStyle w:val="Char3"/>
          <w:rtl/>
        </w:rPr>
      </w:pPr>
      <w:r w:rsidRPr="00CA1425">
        <w:rPr>
          <w:rStyle w:val="Char3"/>
          <w:rFonts w:hint="cs"/>
          <w:rtl/>
        </w:rPr>
        <w:t>امام غزالی از یکی از بزرگان صوفیه نقل می‌فرماید که اگر شیرژیان به مرید حمله کند آنقدر که از بچه خوبصورت می‌ترسم، از آن نمی‌ترسم، چون خطر این بیشتر است</w:t>
      </w:r>
      <w:r w:rsidRPr="005911A9">
        <w:rPr>
          <w:rStyle w:val="Char3"/>
          <w:rFonts w:hint="cs"/>
          <w:vertAlign w:val="superscript"/>
          <w:rtl/>
        </w:rPr>
        <w:t>(</w:t>
      </w:r>
      <w:r w:rsidRPr="001C1EAA">
        <w:rPr>
          <w:rStyle w:val="Char3"/>
          <w:vertAlign w:val="superscript"/>
          <w:rtl/>
        </w:rPr>
        <w:footnoteReference w:id="27"/>
      </w:r>
      <w:r w:rsidRPr="005911A9">
        <w:rPr>
          <w:rStyle w:val="Char3"/>
          <w:rFonts w:hint="cs"/>
          <w:vertAlign w:val="superscript"/>
          <w:rtl/>
        </w:rPr>
        <w:t>)</w:t>
      </w:r>
      <w:r w:rsidRPr="00CA1425">
        <w:rPr>
          <w:rStyle w:val="Char3"/>
          <w:rFonts w:hint="cs"/>
          <w:rtl/>
        </w:rPr>
        <w:t>.</w:t>
      </w:r>
    </w:p>
    <w:p w:rsidR="00F35385" w:rsidRPr="00CA1425" w:rsidRDefault="00F35385" w:rsidP="005911A9">
      <w:pPr>
        <w:pStyle w:val="ListParagraph"/>
        <w:numPr>
          <w:ilvl w:val="0"/>
          <w:numId w:val="23"/>
        </w:numPr>
        <w:jc w:val="both"/>
        <w:rPr>
          <w:rStyle w:val="Char3"/>
          <w:rtl/>
        </w:rPr>
      </w:pPr>
      <w:r w:rsidRPr="00CA1425">
        <w:rPr>
          <w:rStyle w:val="Char3"/>
          <w:rFonts w:hint="cs"/>
          <w:rtl/>
        </w:rPr>
        <w:t>سعید بن مسیب گفته است: خداوند هر پیامبری را مبعوث فرموده است، شیطان در رابطه با زنان از او ناامید شده است، من آنقدر که از فتنه زن بیم دارم از هیچ دشمنی ندارم، بهمین خاطر به منزل خود و فرزندم می‌روم</w:t>
      </w:r>
      <w:r w:rsidRPr="005911A9">
        <w:rPr>
          <w:rStyle w:val="Char3"/>
          <w:rFonts w:hint="cs"/>
          <w:vertAlign w:val="superscript"/>
          <w:rtl/>
        </w:rPr>
        <w:t>(</w:t>
      </w:r>
      <w:r w:rsidRPr="001C1EAA">
        <w:rPr>
          <w:rStyle w:val="Char3"/>
          <w:vertAlign w:val="superscript"/>
          <w:rtl/>
        </w:rPr>
        <w:footnoteReference w:id="28"/>
      </w:r>
      <w:r w:rsidRPr="005911A9">
        <w:rPr>
          <w:rStyle w:val="Char3"/>
          <w:rFonts w:hint="cs"/>
          <w:vertAlign w:val="superscript"/>
          <w:rtl/>
        </w:rPr>
        <w:t>)</w:t>
      </w:r>
      <w:r w:rsidRPr="00CA1425">
        <w:rPr>
          <w:rStyle w:val="Char3"/>
          <w:rFonts w:hint="cs"/>
          <w:rtl/>
        </w:rPr>
        <w:t>.</w:t>
      </w:r>
    </w:p>
    <w:p w:rsidR="00F35385" w:rsidRPr="00CA1425" w:rsidRDefault="006163F5" w:rsidP="005911A9">
      <w:pPr>
        <w:pStyle w:val="ListParagraph"/>
        <w:numPr>
          <w:ilvl w:val="0"/>
          <w:numId w:val="23"/>
        </w:numPr>
        <w:jc w:val="both"/>
        <w:rPr>
          <w:rStyle w:val="Char3"/>
          <w:rtl/>
        </w:rPr>
      </w:pPr>
      <w:r w:rsidRPr="00CA1425">
        <w:rPr>
          <w:rStyle w:val="Char3"/>
          <w:rFonts w:hint="cs"/>
          <w:rtl/>
        </w:rPr>
        <w:t>شیطان به موسی</w:t>
      </w:r>
      <w:r w:rsidR="005911A9">
        <w:rPr>
          <w:rStyle w:val="Char3"/>
          <w:rFonts w:cs="CTraditional Arabic" w:hint="cs"/>
          <w:rtl/>
        </w:rPr>
        <w:t>÷</w:t>
      </w:r>
      <w:r w:rsidR="00F35385" w:rsidRPr="00CA1425">
        <w:rPr>
          <w:rStyle w:val="Char3"/>
          <w:rFonts w:hint="cs"/>
          <w:rtl/>
        </w:rPr>
        <w:t xml:space="preserve"> گفت: هرگز با زنی نامحرم در خلوت منشین، زیرا هر مردی با زن خلوت کند، من به دنبال‌شان می‌افتم تا آن دو را در فتنه مبتلا کنم</w:t>
      </w:r>
      <w:r w:rsidR="00F35385" w:rsidRPr="005911A9">
        <w:rPr>
          <w:rStyle w:val="Char3"/>
          <w:rFonts w:hint="cs"/>
          <w:vertAlign w:val="superscript"/>
          <w:rtl/>
        </w:rPr>
        <w:t>(</w:t>
      </w:r>
      <w:r w:rsidR="00F35385" w:rsidRPr="001C1EAA">
        <w:rPr>
          <w:rStyle w:val="Char3"/>
          <w:vertAlign w:val="superscript"/>
          <w:rtl/>
        </w:rPr>
        <w:footnoteReference w:id="29"/>
      </w:r>
      <w:r w:rsidR="00F35385" w:rsidRPr="005911A9">
        <w:rPr>
          <w:rStyle w:val="Char3"/>
          <w:rFonts w:hint="cs"/>
          <w:vertAlign w:val="superscript"/>
          <w:rtl/>
        </w:rPr>
        <w:t>)</w:t>
      </w:r>
      <w:r w:rsidR="00F35385" w:rsidRPr="00CA1425">
        <w:rPr>
          <w:rStyle w:val="Char3"/>
          <w:rFonts w:hint="cs"/>
          <w:rtl/>
        </w:rPr>
        <w:t>.</w:t>
      </w:r>
    </w:p>
    <w:p w:rsidR="00F35385" w:rsidRPr="00CA1425" w:rsidRDefault="00F35385" w:rsidP="005911A9">
      <w:pPr>
        <w:pStyle w:val="ListParagraph"/>
        <w:numPr>
          <w:ilvl w:val="0"/>
          <w:numId w:val="23"/>
        </w:numPr>
        <w:jc w:val="both"/>
        <w:rPr>
          <w:rStyle w:val="Char3"/>
          <w:rtl/>
        </w:rPr>
      </w:pPr>
      <w:r w:rsidRPr="00CA1425">
        <w:rPr>
          <w:rStyle w:val="Char3"/>
          <w:rFonts w:hint="cs"/>
          <w:rtl/>
        </w:rPr>
        <w:t>یوسف بن حسین: مشکلات صوفیای کرام را سه چیز می‌بینم: مجالست با بچه‌ها، زندگی با مخالفان، ملاطفت با زنان</w:t>
      </w:r>
      <w:r w:rsidRPr="005911A9">
        <w:rPr>
          <w:rStyle w:val="Char3"/>
          <w:rFonts w:hint="cs"/>
          <w:vertAlign w:val="superscript"/>
          <w:rtl/>
        </w:rPr>
        <w:t>(</w:t>
      </w:r>
      <w:r w:rsidRPr="001C1EAA">
        <w:rPr>
          <w:rStyle w:val="Char3"/>
          <w:vertAlign w:val="superscript"/>
          <w:rtl/>
        </w:rPr>
        <w:footnoteReference w:id="30"/>
      </w:r>
      <w:r w:rsidRPr="005911A9">
        <w:rPr>
          <w:rStyle w:val="Char3"/>
          <w:rFonts w:hint="cs"/>
          <w:vertAlign w:val="superscript"/>
          <w:rtl/>
        </w:rPr>
        <w:t>)</w:t>
      </w:r>
      <w:r w:rsidRPr="00CA1425">
        <w:rPr>
          <w:rStyle w:val="Char3"/>
          <w:rFonts w:hint="cs"/>
          <w:rtl/>
        </w:rPr>
        <w:t xml:space="preserve">. </w:t>
      </w:r>
    </w:p>
    <w:p w:rsidR="00F35385" w:rsidRPr="00CA1425" w:rsidRDefault="00F35385" w:rsidP="005911A9">
      <w:pPr>
        <w:pStyle w:val="ListParagraph"/>
        <w:numPr>
          <w:ilvl w:val="0"/>
          <w:numId w:val="23"/>
        </w:numPr>
        <w:jc w:val="both"/>
        <w:rPr>
          <w:rStyle w:val="Char3"/>
          <w:rtl/>
        </w:rPr>
      </w:pPr>
      <w:r w:rsidRPr="00CA1425">
        <w:rPr>
          <w:rStyle w:val="Char3"/>
          <w:rFonts w:hint="cs"/>
          <w:rtl/>
        </w:rPr>
        <w:t>شیخ واسطی: هرگاه خداوند بخواهد کسی را خوار و ذلیل کند، او را به اینگونه لاشه‌های متعفن و بدبوی دچار می‌کند، یعنی بچه‌های زیبا و بی‌ریش</w:t>
      </w:r>
      <w:r w:rsidRPr="005911A9">
        <w:rPr>
          <w:rStyle w:val="Char3"/>
          <w:rFonts w:hint="cs"/>
          <w:vertAlign w:val="superscript"/>
          <w:rtl/>
        </w:rPr>
        <w:t>(</w:t>
      </w:r>
      <w:r w:rsidRPr="001C1EAA">
        <w:rPr>
          <w:rStyle w:val="Char3"/>
          <w:vertAlign w:val="superscript"/>
          <w:rtl/>
        </w:rPr>
        <w:footnoteReference w:id="31"/>
      </w:r>
      <w:r w:rsidRPr="005911A9">
        <w:rPr>
          <w:rStyle w:val="Char3"/>
          <w:rFonts w:hint="cs"/>
          <w:vertAlign w:val="superscript"/>
          <w:rtl/>
        </w:rPr>
        <w:t>)</w:t>
      </w:r>
      <w:r w:rsidRPr="00CA1425">
        <w:rPr>
          <w:rStyle w:val="Char3"/>
          <w:rFonts w:hint="cs"/>
          <w:rtl/>
        </w:rPr>
        <w:t>.</w:t>
      </w:r>
    </w:p>
    <w:p w:rsidR="00F35385" w:rsidRPr="00CA1425" w:rsidRDefault="00F35385" w:rsidP="005911A9">
      <w:pPr>
        <w:pStyle w:val="ListParagraph"/>
        <w:numPr>
          <w:ilvl w:val="0"/>
          <w:numId w:val="23"/>
        </w:numPr>
        <w:jc w:val="both"/>
        <w:rPr>
          <w:rStyle w:val="Char3"/>
          <w:rtl/>
        </w:rPr>
      </w:pPr>
      <w:r w:rsidRPr="00CA1425">
        <w:rPr>
          <w:rStyle w:val="Char3"/>
          <w:rFonts w:hint="cs"/>
          <w:rtl/>
        </w:rPr>
        <w:t>مظفر قرمسینی: بدترین نرمی همان است که به زنان نامحرم می‌شود، به هر عنوانی که باشد.</w:t>
      </w:r>
    </w:p>
    <w:p w:rsidR="00F35385" w:rsidRPr="00CA1425" w:rsidRDefault="00F35385" w:rsidP="005911A9">
      <w:pPr>
        <w:pStyle w:val="ListParagraph"/>
        <w:numPr>
          <w:ilvl w:val="0"/>
          <w:numId w:val="23"/>
        </w:numPr>
        <w:jc w:val="both"/>
        <w:rPr>
          <w:rStyle w:val="Char3"/>
          <w:rtl/>
        </w:rPr>
      </w:pPr>
      <w:r w:rsidRPr="00CA1425">
        <w:rPr>
          <w:rStyle w:val="Char3"/>
          <w:rFonts w:hint="cs"/>
          <w:rtl/>
        </w:rPr>
        <w:t>از شیخ نصیر خیرآبادی پرسیدند: برخی از مردان با زنان در خلوت می‌نشینند و ادعا دارند که نیت ما پاک و بی‌آلایش است، فرمودند: تا زمانی که حیات در جسم انسان وجود دارد، احکام الهی اعم از امر و نهی و حلال و حرام ادامه خواهند داشت</w:t>
      </w:r>
      <w:r w:rsidRPr="005911A9">
        <w:rPr>
          <w:rStyle w:val="Char3"/>
          <w:rFonts w:hint="cs"/>
          <w:vertAlign w:val="superscript"/>
          <w:rtl/>
        </w:rPr>
        <w:t>(</w:t>
      </w:r>
      <w:r w:rsidRPr="001C1EAA">
        <w:rPr>
          <w:rStyle w:val="Char3"/>
          <w:vertAlign w:val="superscript"/>
          <w:rtl/>
        </w:rPr>
        <w:footnoteReference w:id="32"/>
      </w:r>
      <w:r w:rsidRPr="005911A9">
        <w:rPr>
          <w:rStyle w:val="Char3"/>
          <w:rFonts w:hint="cs"/>
          <w:vertAlign w:val="superscript"/>
          <w:rtl/>
        </w:rPr>
        <w:t>)</w:t>
      </w:r>
      <w:r w:rsidRPr="00CA1425">
        <w:rPr>
          <w:rStyle w:val="Char3"/>
          <w:rFonts w:hint="cs"/>
          <w:rtl/>
        </w:rPr>
        <w:t>.</w:t>
      </w:r>
    </w:p>
    <w:p w:rsidR="00F35385" w:rsidRPr="00CA1425" w:rsidRDefault="00F35385" w:rsidP="00F65D04">
      <w:pPr>
        <w:ind w:firstLine="284"/>
        <w:jc w:val="both"/>
        <w:rPr>
          <w:rStyle w:val="Char3"/>
          <w:rtl/>
        </w:rPr>
      </w:pPr>
      <w:r w:rsidRPr="00CA1425">
        <w:rPr>
          <w:rStyle w:val="Char3"/>
          <w:rFonts w:hint="cs"/>
          <w:rtl/>
        </w:rPr>
        <w:t>ابن طاهر مقدسی: کسی که هنگام نگریستن به بچه بی‌ریش غریزه جنسیش به حرکت می‌افتد، نگریستن او حرام است، اگر کسی ادعا نماید که در اثر نگاه به بچه‌های خوبصورت هیچ واکنشی در غریزه جنسی او پدید نمی‌آید، دروغ گفته است. نگریستن در واقع اشکالی ندارد، زیرا گاه نیاز می‌افتد، اما اگر باز بار نگاهش بلند شود، این خود دلیل شهوت است</w:t>
      </w:r>
      <w:r w:rsidRPr="001C1EAA">
        <w:rPr>
          <w:rStyle w:val="Char3"/>
          <w:rFonts w:hint="cs"/>
          <w:vertAlign w:val="superscript"/>
          <w:rtl/>
        </w:rPr>
        <w:t>(</w:t>
      </w:r>
      <w:r w:rsidRPr="001C1EAA">
        <w:rPr>
          <w:rStyle w:val="Char3"/>
          <w:vertAlign w:val="superscript"/>
          <w:rtl/>
        </w:rPr>
        <w:footnoteReference w:id="33"/>
      </w:r>
      <w:r w:rsidRPr="001C1EAA">
        <w:rPr>
          <w:rStyle w:val="Char3"/>
          <w:rFonts w:hint="cs"/>
          <w:vertAlign w:val="superscript"/>
          <w:rtl/>
        </w:rPr>
        <w:t>)</w:t>
      </w:r>
      <w:r w:rsidRPr="00CA1425">
        <w:rPr>
          <w:rStyle w:val="Char3"/>
          <w:rFonts w:hint="cs"/>
          <w:rtl/>
        </w:rPr>
        <w:t>.</w:t>
      </w:r>
    </w:p>
    <w:p w:rsidR="00F35385" w:rsidRPr="00CA1425" w:rsidRDefault="00F35385" w:rsidP="005911A9">
      <w:pPr>
        <w:pStyle w:val="ListParagraph"/>
        <w:numPr>
          <w:ilvl w:val="0"/>
          <w:numId w:val="23"/>
        </w:numPr>
        <w:jc w:val="both"/>
        <w:rPr>
          <w:rStyle w:val="Char3"/>
          <w:rtl/>
        </w:rPr>
      </w:pPr>
      <w:r w:rsidRPr="00CA1425">
        <w:rPr>
          <w:rStyle w:val="Char3"/>
          <w:rFonts w:hint="cs"/>
          <w:rtl/>
        </w:rPr>
        <w:t>سعید بن مسیب: هرگاه کسی را دیدید به صورت بچه زیبا با دقت نگاه کند، او را متهم کنید</w:t>
      </w:r>
      <w:r w:rsidRPr="005911A9">
        <w:rPr>
          <w:rStyle w:val="Char3"/>
          <w:rFonts w:hint="cs"/>
          <w:vertAlign w:val="superscript"/>
          <w:rtl/>
        </w:rPr>
        <w:t>(</w:t>
      </w:r>
      <w:r w:rsidRPr="001C1EAA">
        <w:rPr>
          <w:rStyle w:val="Char3"/>
          <w:vertAlign w:val="superscript"/>
          <w:rtl/>
        </w:rPr>
        <w:footnoteReference w:id="34"/>
      </w:r>
      <w:r w:rsidRPr="005911A9">
        <w:rPr>
          <w:rStyle w:val="Char3"/>
          <w:rFonts w:hint="cs"/>
          <w:vertAlign w:val="superscript"/>
          <w:rtl/>
        </w:rPr>
        <w:t>)</w:t>
      </w:r>
      <w:r w:rsidRPr="00CA1425">
        <w:rPr>
          <w:rStyle w:val="Char3"/>
          <w:rFonts w:hint="cs"/>
          <w:rtl/>
        </w:rPr>
        <w:t>.</w:t>
      </w:r>
    </w:p>
    <w:p w:rsidR="00F35385" w:rsidRPr="00CA1425" w:rsidRDefault="00F35385" w:rsidP="005911A9">
      <w:pPr>
        <w:pStyle w:val="ListParagraph"/>
        <w:numPr>
          <w:ilvl w:val="0"/>
          <w:numId w:val="23"/>
        </w:numPr>
        <w:jc w:val="both"/>
        <w:rPr>
          <w:rStyle w:val="Char3"/>
          <w:rtl/>
        </w:rPr>
      </w:pPr>
      <w:r w:rsidRPr="00CA1425">
        <w:rPr>
          <w:rStyle w:val="Char3"/>
          <w:rFonts w:hint="cs"/>
          <w:rtl/>
        </w:rPr>
        <w:t>ابراهیم بن هانی به نقل از یحیی بن معین: هیچگاه چنین نشده است که در میان راه جوانی اراده همراهی من را داشته باشد و احمد بن حنبل نیز آنجا وجود داشته باشد</w:t>
      </w:r>
      <w:r w:rsidRPr="005911A9">
        <w:rPr>
          <w:rStyle w:val="Char3"/>
          <w:rFonts w:hint="cs"/>
          <w:vertAlign w:val="superscript"/>
          <w:rtl/>
        </w:rPr>
        <w:t>(</w:t>
      </w:r>
      <w:r w:rsidRPr="001C1EAA">
        <w:rPr>
          <w:rStyle w:val="Char3"/>
          <w:vertAlign w:val="superscript"/>
          <w:rtl/>
        </w:rPr>
        <w:footnoteReference w:id="35"/>
      </w:r>
      <w:r w:rsidRPr="005911A9">
        <w:rPr>
          <w:rStyle w:val="Char3"/>
          <w:rFonts w:hint="cs"/>
          <w:vertAlign w:val="superscript"/>
          <w:rtl/>
        </w:rPr>
        <w:t>)</w:t>
      </w:r>
      <w:r w:rsidRPr="00CA1425">
        <w:rPr>
          <w:rStyle w:val="Char3"/>
          <w:rFonts w:hint="cs"/>
          <w:rtl/>
        </w:rPr>
        <w:t>.</w:t>
      </w:r>
    </w:p>
    <w:p w:rsidR="00F35385" w:rsidRPr="00CA1425" w:rsidRDefault="00F35385" w:rsidP="005911A9">
      <w:pPr>
        <w:pStyle w:val="ListParagraph"/>
        <w:numPr>
          <w:ilvl w:val="0"/>
          <w:numId w:val="23"/>
        </w:numPr>
        <w:jc w:val="both"/>
        <w:rPr>
          <w:rStyle w:val="Char3"/>
          <w:rtl/>
        </w:rPr>
      </w:pPr>
      <w:r w:rsidRPr="00CA1425">
        <w:rPr>
          <w:rStyle w:val="Char3"/>
          <w:rFonts w:hint="cs"/>
          <w:rtl/>
        </w:rPr>
        <w:t>فتح موصلی: من با تعداد سی نفر از ابدال ملاقات نمود</w:t>
      </w:r>
      <w:r w:rsidR="000F4983">
        <w:rPr>
          <w:rStyle w:val="Char3"/>
          <w:rFonts w:hint="cs"/>
          <w:rtl/>
        </w:rPr>
        <w:t>ه‌ام</w:t>
      </w:r>
      <w:r w:rsidRPr="00CA1425">
        <w:rPr>
          <w:rStyle w:val="Char3"/>
          <w:rFonts w:hint="cs"/>
          <w:rtl/>
        </w:rPr>
        <w:t>، هریکی از</w:t>
      </w:r>
      <w:r w:rsidR="001B5EE6">
        <w:rPr>
          <w:rStyle w:val="Char3"/>
          <w:rFonts w:hint="cs"/>
          <w:rtl/>
        </w:rPr>
        <w:t xml:space="preserve"> آن‌ها </w:t>
      </w:r>
      <w:r w:rsidRPr="00CA1425">
        <w:rPr>
          <w:rStyle w:val="Char3"/>
          <w:rFonts w:hint="cs"/>
          <w:rtl/>
        </w:rPr>
        <w:t>بهنگام خداحافظی به من توصیه می‌کرد که از بچه جوان بپرهیز</w:t>
      </w:r>
      <w:r w:rsidRPr="005911A9">
        <w:rPr>
          <w:rStyle w:val="Char3"/>
          <w:rFonts w:hint="cs"/>
          <w:vertAlign w:val="superscript"/>
          <w:rtl/>
        </w:rPr>
        <w:t>(</w:t>
      </w:r>
      <w:r w:rsidRPr="001C1EAA">
        <w:rPr>
          <w:rStyle w:val="Char3"/>
          <w:vertAlign w:val="superscript"/>
          <w:rtl/>
        </w:rPr>
        <w:footnoteReference w:id="36"/>
      </w:r>
      <w:r w:rsidRPr="005911A9">
        <w:rPr>
          <w:rStyle w:val="Char3"/>
          <w:rFonts w:hint="cs"/>
          <w:vertAlign w:val="superscript"/>
          <w:rtl/>
        </w:rPr>
        <w:t>)</w:t>
      </w:r>
      <w:r w:rsidRPr="00CA1425">
        <w:rPr>
          <w:rStyle w:val="Char3"/>
          <w:rFonts w:hint="cs"/>
          <w:rtl/>
        </w:rPr>
        <w:t>.</w:t>
      </w:r>
    </w:p>
    <w:p w:rsidR="00F35385" w:rsidRPr="00CA1425" w:rsidRDefault="00F35385" w:rsidP="005911A9">
      <w:pPr>
        <w:pStyle w:val="ListParagraph"/>
        <w:numPr>
          <w:ilvl w:val="0"/>
          <w:numId w:val="23"/>
        </w:numPr>
        <w:jc w:val="both"/>
        <w:rPr>
          <w:rStyle w:val="Char3"/>
          <w:rtl/>
        </w:rPr>
      </w:pPr>
      <w:r w:rsidRPr="00CA1425">
        <w:rPr>
          <w:rStyle w:val="Char3"/>
          <w:rFonts w:hint="cs"/>
          <w:rtl/>
        </w:rPr>
        <w:t>حسن بن بزار روزی به محضر امام احمد تشریف آوردند و یک بچه خوبصورت با وی همراه بود، هنگام خداحافضی امام احمد فرمودند: با این بچه همراه نباشید، ایشان عرض نمودند که این پسر برادرزاده من است، فرمودند: اگرچه هم برادرزاده‌ات باشد</w:t>
      </w:r>
      <w:r w:rsidRPr="005911A9">
        <w:rPr>
          <w:rStyle w:val="Char3"/>
          <w:rFonts w:hint="cs"/>
          <w:vertAlign w:val="superscript"/>
          <w:rtl/>
        </w:rPr>
        <w:t>(</w:t>
      </w:r>
      <w:r w:rsidRPr="001C1EAA">
        <w:rPr>
          <w:rStyle w:val="Char3"/>
          <w:vertAlign w:val="superscript"/>
          <w:rtl/>
        </w:rPr>
        <w:footnoteReference w:id="37"/>
      </w:r>
      <w:r w:rsidRPr="005911A9">
        <w:rPr>
          <w:rStyle w:val="Char3"/>
          <w:rFonts w:hint="cs"/>
          <w:vertAlign w:val="superscript"/>
          <w:rtl/>
        </w:rPr>
        <w:t>)</w:t>
      </w:r>
      <w:r w:rsidRPr="00CA1425">
        <w:rPr>
          <w:rStyle w:val="Char3"/>
          <w:rFonts w:hint="cs"/>
          <w:rtl/>
        </w:rPr>
        <w:t>.</w:t>
      </w:r>
    </w:p>
    <w:p w:rsidR="00F35385" w:rsidRPr="00CA1425" w:rsidRDefault="00F35385" w:rsidP="005911A9">
      <w:pPr>
        <w:pStyle w:val="ListParagraph"/>
        <w:numPr>
          <w:ilvl w:val="0"/>
          <w:numId w:val="23"/>
        </w:numPr>
        <w:jc w:val="both"/>
        <w:rPr>
          <w:rStyle w:val="Char3"/>
          <w:rtl/>
        </w:rPr>
      </w:pPr>
      <w:r w:rsidRPr="00CA1425">
        <w:rPr>
          <w:rStyle w:val="Char3"/>
          <w:rFonts w:hint="cs"/>
          <w:rtl/>
        </w:rPr>
        <w:t>علامه ابن جوزی: خداوند بدین خاطر به پایین داشتن نگاه امر فرموده که این طریق قلب می‌تواند بدون مانع به سوی الله متوجه باشد</w:t>
      </w:r>
      <w:r w:rsidRPr="005911A9">
        <w:rPr>
          <w:rStyle w:val="Char3"/>
          <w:rFonts w:hint="cs"/>
          <w:vertAlign w:val="superscript"/>
          <w:rtl/>
        </w:rPr>
        <w:t>(</w:t>
      </w:r>
      <w:r w:rsidRPr="001C1EAA">
        <w:rPr>
          <w:rStyle w:val="Char3"/>
          <w:vertAlign w:val="superscript"/>
          <w:rtl/>
        </w:rPr>
        <w:footnoteReference w:id="38"/>
      </w:r>
      <w:r w:rsidRPr="005911A9">
        <w:rPr>
          <w:rStyle w:val="Char3"/>
          <w:rFonts w:hint="cs"/>
          <w:vertAlign w:val="superscript"/>
          <w:rtl/>
        </w:rPr>
        <w:t>)</w:t>
      </w:r>
      <w:r w:rsidRPr="00CA1425">
        <w:rPr>
          <w:rStyle w:val="Char3"/>
          <w:rFonts w:hint="cs"/>
          <w:rtl/>
        </w:rPr>
        <w:t>.</w:t>
      </w:r>
    </w:p>
    <w:p w:rsidR="00F35385" w:rsidRPr="00CA1425" w:rsidRDefault="006163F5" w:rsidP="005911A9">
      <w:pPr>
        <w:pStyle w:val="ListParagraph"/>
        <w:numPr>
          <w:ilvl w:val="0"/>
          <w:numId w:val="23"/>
        </w:numPr>
        <w:jc w:val="both"/>
        <w:rPr>
          <w:rStyle w:val="Char3"/>
          <w:rtl/>
        </w:rPr>
      </w:pPr>
      <w:r w:rsidRPr="00CA1425">
        <w:rPr>
          <w:rStyle w:val="Char3"/>
          <w:rFonts w:hint="cs"/>
          <w:rtl/>
        </w:rPr>
        <w:t>عمر فاروق بن خطاب</w:t>
      </w:r>
      <w:r w:rsidR="004C0B13" w:rsidRPr="005911A9">
        <w:rPr>
          <w:rStyle w:val="Char3"/>
          <w:rFonts w:cs="CTraditional Arabic" w:hint="cs"/>
          <w:rtl/>
        </w:rPr>
        <w:t>س</w:t>
      </w:r>
      <w:r w:rsidR="00F35385" w:rsidRPr="00CA1425">
        <w:rPr>
          <w:rStyle w:val="Char3"/>
          <w:rFonts w:hint="cs"/>
          <w:rtl/>
        </w:rPr>
        <w:t xml:space="preserve"> فرمودند: برای عالم از شر هیچ درنده‌ای چنان خوف ندارم که از بچه نوجوان زیبا</w:t>
      </w:r>
      <w:r w:rsidR="00F35385" w:rsidRPr="005911A9">
        <w:rPr>
          <w:rStyle w:val="Char3"/>
          <w:rFonts w:hint="cs"/>
          <w:vertAlign w:val="superscript"/>
          <w:rtl/>
        </w:rPr>
        <w:t>(</w:t>
      </w:r>
      <w:r w:rsidR="00F35385" w:rsidRPr="001C1EAA">
        <w:rPr>
          <w:rStyle w:val="Char3"/>
          <w:vertAlign w:val="superscript"/>
          <w:rtl/>
        </w:rPr>
        <w:footnoteReference w:id="39"/>
      </w:r>
      <w:r w:rsidR="00F35385" w:rsidRPr="005911A9">
        <w:rPr>
          <w:rStyle w:val="Char3"/>
          <w:rFonts w:hint="cs"/>
          <w:vertAlign w:val="superscript"/>
          <w:rtl/>
        </w:rPr>
        <w:t>)</w:t>
      </w:r>
      <w:r w:rsidR="00F35385" w:rsidRPr="00CA1425">
        <w:rPr>
          <w:rStyle w:val="Char3"/>
          <w:rFonts w:hint="cs"/>
          <w:rtl/>
        </w:rPr>
        <w:t>.</w:t>
      </w:r>
    </w:p>
    <w:p w:rsidR="005911A9" w:rsidRDefault="00F35385" w:rsidP="005911A9">
      <w:pPr>
        <w:pStyle w:val="ListParagraph"/>
        <w:numPr>
          <w:ilvl w:val="0"/>
          <w:numId w:val="23"/>
        </w:numPr>
        <w:ind w:left="643" w:hanging="359"/>
        <w:jc w:val="both"/>
        <w:rPr>
          <w:rStyle w:val="Char3"/>
        </w:rPr>
      </w:pPr>
      <w:r w:rsidRPr="00CA1425">
        <w:rPr>
          <w:rStyle w:val="Char3"/>
          <w:rFonts w:hint="cs"/>
          <w:rtl/>
        </w:rPr>
        <w:t>سفیان ثوری: با زن یک شیطان همراه است، اما با بچه خوبصورت دو شیطان، و در روایت دیگری آمده است: با بچه زیبا از ده شیطان نیز بیشتر همراه است</w:t>
      </w:r>
      <w:r w:rsidRPr="005911A9">
        <w:rPr>
          <w:rStyle w:val="Char3"/>
          <w:rFonts w:hint="cs"/>
          <w:vertAlign w:val="superscript"/>
          <w:rtl/>
        </w:rPr>
        <w:t>(</w:t>
      </w:r>
      <w:r w:rsidRPr="001C1EAA">
        <w:rPr>
          <w:rStyle w:val="Char3"/>
          <w:vertAlign w:val="superscript"/>
          <w:rtl/>
        </w:rPr>
        <w:footnoteReference w:id="40"/>
      </w:r>
      <w:r w:rsidRPr="005911A9">
        <w:rPr>
          <w:rStyle w:val="Char3"/>
          <w:rFonts w:hint="cs"/>
          <w:vertAlign w:val="superscript"/>
          <w:rtl/>
        </w:rPr>
        <w:t>)</w:t>
      </w:r>
      <w:r w:rsidRPr="00CA1425">
        <w:rPr>
          <w:rStyle w:val="Char3"/>
          <w:rFonts w:hint="cs"/>
          <w:rtl/>
        </w:rPr>
        <w:t>.</w:t>
      </w:r>
    </w:p>
    <w:p w:rsidR="00F35385" w:rsidRPr="00CA1425" w:rsidRDefault="00F35385" w:rsidP="005911A9">
      <w:pPr>
        <w:pStyle w:val="ListParagraph"/>
        <w:numPr>
          <w:ilvl w:val="0"/>
          <w:numId w:val="23"/>
        </w:numPr>
        <w:ind w:left="643" w:hanging="359"/>
        <w:jc w:val="both"/>
        <w:rPr>
          <w:rStyle w:val="Char3"/>
          <w:rtl/>
        </w:rPr>
      </w:pPr>
      <w:r w:rsidRPr="00CA1425">
        <w:rPr>
          <w:rStyle w:val="Char3"/>
          <w:rFonts w:hint="cs"/>
          <w:rtl/>
        </w:rPr>
        <w:t>عبدالعزیز بن ابی السائب به نقل از پدرش: یک پسر نوجوان برای عابد از 17 دختر و دوشیزه خطرناکتر است</w:t>
      </w:r>
      <w:r w:rsidRPr="005911A9">
        <w:rPr>
          <w:rStyle w:val="Char3"/>
          <w:rFonts w:hint="cs"/>
          <w:vertAlign w:val="superscript"/>
          <w:rtl/>
        </w:rPr>
        <w:t>(</w:t>
      </w:r>
      <w:r w:rsidRPr="001C1EAA">
        <w:rPr>
          <w:rStyle w:val="Char3"/>
          <w:vertAlign w:val="superscript"/>
          <w:rtl/>
        </w:rPr>
        <w:footnoteReference w:id="41"/>
      </w:r>
      <w:r w:rsidRPr="005911A9">
        <w:rPr>
          <w:rStyle w:val="Char3"/>
          <w:rFonts w:hint="cs"/>
          <w:vertAlign w:val="superscript"/>
          <w:rtl/>
        </w:rPr>
        <w:t>)</w:t>
      </w:r>
      <w:r w:rsidRPr="00CA1425">
        <w:rPr>
          <w:rStyle w:val="Char3"/>
          <w:rFonts w:hint="cs"/>
          <w:rtl/>
        </w:rPr>
        <w:t>.</w:t>
      </w:r>
    </w:p>
    <w:p w:rsidR="00F35385" w:rsidRPr="00CA1425" w:rsidRDefault="00F35385" w:rsidP="005911A9">
      <w:pPr>
        <w:pStyle w:val="ListParagraph"/>
        <w:numPr>
          <w:ilvl w:val="0"/>
          <w:numId w:val="23"/>
        </w:numPr>
        <w:jc w:val="both"/>
        <w:rPr>
          <w:rStyle w:val="Char3"/>
          <w:rtl/>
        </w:rPr>
      </w:pPr>
      <w:r w:rsidRPr="00CA1425">
        <w:rPr>
          <w:rStyle w:val="Char3"/>
          <w:rFonts w:hint="cs"/>
          <w:rtl/>
        </w:rPr>
        <w:t>ابن الطاهر: کسی که با بچه جوان هم</w:t>
      </w:r>
      <w:r w:rsidRPr="00CA1425">
        <w:rPr>
          <w:rStyle w:val="Char3"/>
          <w:rFonts w:hint="eastAsia"/>
          <w:rtl/>
        </w:rPr>
        <w:t>‌</w:t>
      </w:r>
      <w:r w:rsidRPr="00CA1425">
        <w:rPr>
          <w:rStyle w:val="Char3"/>
          <w:rFonts w:hint="cs"/>
          <w:rtl/>
        </w:rPr>
        <w:t>مجلس می‌شود، در فتنه می‌افتد</w:t>
      </w:r>
      <w:r w:rsidRPr="005911A9">
        <w:rPr>
          <w:rStyle w:val="Char3"/>
          <w:rFonts w:hint="cs"/>
          <w:vertAlign w:val="superscript"/>
          <w:rtl/>
        </w:rPr>
        <w:t>(</w:t>
      </w:r>
      <w:r w:rsidRPr="001C1EAA">
        <w:rPr>
          <w:rStyle w:val="Char3"/>
          <w:vertAlign w:val="superscript"/>
          <w:rtl/>
        </w:rPr>
        <w:footnoteReference w:id="42"/>
      </w:r>
      <w:r w:rsidRPr="005911A9">
        <w:rPr>
          <w:rStyle w:val="Char3"/>
          <w:rFonts w:hint="cs"/>
          <w:vertAlign w:val="superscript"/>
          <w:rtl/>
        </w:rPr>
        <w:t>)</w:t>
      </w:r>
      <w:r w:rsidRPr="00CA1425">
        <w:rPr>
          <w:rStyle w:val="Char3"/>
          <w:rFonts w:hint="cs"/>
          <w:rtl/>
        </w:rPr>
        <w:t>.</w:t>
      </w:r>
    </w:p>
    <w:p w:rsidR="00F35385" w:rsidRPr="00CA1425" w:rsidRDefault="00F35385" w:rsidP="005911A9">
      <w:pPr>
        <w:pStyle w:val="ListParagraph"/>
        <w:numPr>
          <w:ilvl w:val="0"/>
          <w:numId w:val="23"/>
        </w:numPr>
        <w:jc w:val="both"/>
        <w:rPr>
          <w:rStyle w:val="Char3"/>
          <w:rtl/>
        </w:rPr>
      </w:pPr>
      <w:r w:rsidRPr="00CA1425">
        <w:rPr>
          <w:rStyle w:val="Char3"/>
          <w:rFonts w:hint="cs"/>
          <w:rtl/>
        </w:rPr>
        <w:t>مظفر قرمیسنی: کسی که به خاطر نصیحت و با نیت پاک با بچه جوان در خلوت می‌نشیند در فتنه می‌افتد، چه رسد به دیگران.</w:t>
      </w:r>
    </w:p>
    <w:p w:rsidR="00F35385" w:rsidRPr="00CA1425" w:rsidRDefault="00F35385" w:rsidP="005911A9">
      <w:pPr>
        <w:pStyle w:val="ListParagraph"/>
        <w:numPr>
          <w:ilvl w:val="0"/>
          <w:numId w:val="23"/>
        </w:numPr>
        <w:jc w:val="both"/>
        <w:rPr>
          <w:rStyle w:val="Char3"/>
          <w:rtl/>
        </w:rPr>
      </w:pPr>
      <w:r w:rsidRPr="00CA1425">
        <w:rPr>
          <w:rStyle w:val="Char3"/>
          <w:rFonts w:hint="cs"/>
          <w:rtl/>
        </w:rPr>
        <w:t>مولانا سهارنپوری: نگریستن به چهره زن نامحرم و بچه زیبا برای حافظه بسیار زیانبخش است</w:t>
      </w:r>
      <w:r w:rsidRPr="005911A9">
        <w:rPr>
          <w:rStyle w:val="Char3"/>
          <w:rFonts w:hint="cs"/>
          <w:vertAlign w:val="superscript"/>
          <w:rtl/>
        </w:rPr>
        <w:t>(</w:t>
      </w:r>
      <w:r w:rsidRPr="001C1EAA">
        <w:rPr>
          <w:rStyle w:val="Char3"/>
          <w:vertAlign w:val="superscript"/>
          <w:rtl/>
        </w:rPr>
        <w:footnoteReference w:id="43"/>
      </w:r>
      <w:r w:rsidRPr="005911A9">
        <w:rPr>
          <w:rStyle w:val="Char3"/>
          <w:rFonts w:hint="cs"/>
          <w:vertAlign w:val="superscript"/>
          <w:rtl/>
        </w:rPr>
        <w:t>)</w:t>
      </w:r>
      <w:r w:rsidRPr="00CA1425">
        <w:rPr>
          <w:rStyle w:val="Char3"/>
          <w:rFonts w:hint="cs"/>
          <w:rtl/>
        </w:rPr>
        <w:t>.</w:t>
      </w:r>
    </w:p>
    <w:p w:rsidR="00F35385" w:rsidRPr="00CA1425" w:rsidRDefault="00F35385" w:rsidP="005911A9">
      <w:pPr>
        <w:pStyle w:val="ListParagraph"/>
        <w:numPr>
          <w:ilvl w:val="0"/>
          <w:numId w:val="23"/>
        </w:numPr>
        <w:jc w:val="both"/>
        <w:rPr>
          <w:rStyle w:val="Char3"/>
          <w:rtl/>
        </w:rPr>
      </w:pPr>
      <w:r w:rsidRPr="00CA1425">
        <w:rPr>
          <w:rStyle w:val="Char3"/>
          <w:rFonts w:hint="cs"/>
          <w:rtl/>
        </w:rPr>
        <w:t>شجاعبن مخلا به نقل از بشر بن حارث: از بچه‌های نابالغ بپرهیزید</w:t>
      </w:r>
      <w:r w:rsidRPr="005911A9">
        <w:rPr>
          <w:rStyle w:val="Char3"/>
          <w:rFonts w:hint="cs"/>
          <w:vertAlign w:val="superscript"/>
          <w:rtl/>
        </w:rPr>
        <w:t>(</w:t>
      </w:r>
      <w:r w:rsidRPr="001C1EAA">
        <w:rPr>
          <w:rStyle w:val="Char3"/>
          <w:vertAlign w:val="superscript"/>
          <w:rtl/>
        </w:rPr>
        <w:footnoteReference w:id="44"/>
      </w:r>
      <w:r w:rsidRPr="005911A9">
        <w:rPr>
          <w:rStyle w:val="Char3"/>
          <w:rFonts w:hint="cs"/>
          <w:vertAlign w:val="superscript"/>
          <w:rtl/>
        </w:rPr>
        <w:t>)</w:t>
      </w:r>
      <w:r w:rsidRPr="00CA1425">
        <w:rPr>
          <w:rStyle w:val="Char3"/>
          <w:rFonts w:hint="cs"/>
          <w:rtl/>
        </w:rPr>
        <w:t>.</w:t>
      </w:r>
    </w:p>
    <w:p w:rsidR="00F35385" w:rsidRPr="00CA1425" w:rsidRDefault="00F35385" w:rsidP="005911A9">
      <w:pPr>
        <w:pStyle w:val="ListParagraph"/>
        <w:numPr>
          <w:ilvl w:val="0"/>
          <w:numId w:val="23"/>
        </w:numPr>
        <w:jc w:val="both"/>
        <w:rPr>
          <w:rStyle w:val="Char3"/>
          <w:rtl/>
        </w:rPr>
      </w:pPr>
      <w:r w:rsidRPr="00CA1425">
        <w:rPr>
          <w:rStyle w:val="Char3"/>
          <w:rFonts w:hint="cs"/>
          <w:rtl/>
        </w:rPr>
        <w:t>ابواسامه می‌فرماید: نزد شیخی بودم که درس حدیث می‌داد، مردم هم رفتند، فقط یک پسر جوان نشسته بود خواستم بلند شوم، گفت: باش تا این پسر درسش را تمام کند، چون دوست نداشت با یک پسر در خلوت ولو این که به خاطر درس باشد بنشیند</w:t>
      </w:r>
      <w:r w:rsidRPr="005911A9">
        <w:rPr>
          <w:rStyle w:val="Char3"/>
          <w:rFonts w:hint="cs"/>
          <w:vertAlign w:val="superscript"/>
          <w:rtl/>
        </w:rPr>
        <w:t>(</w:t>
      </w:r>
      <w:r w:rsidRPr="001C1EAA">
        <w:rPr>
          <w:rStyle w:val="Char3"/>
          <w:vertAlign w:val="superscript"/>
          <w:rtl/>
        </w:rPr>
        <w:footnoteReference w:id="45"/>
      </w:r>
      <w:r w:rsidRPr="005911A9">
        <w:rPr>
          <w:rStyle w:val="Char3"/>
          <w:rFonts w:hint="cs"/>
          <w:vertAlign w:val="superscript"/>
          <w:rtl/>
        </w:rPr>
        <w:t>)</w:t>
      </w:r>
      <w:r w:rsidRPr="00CA1425">
        <w:rPr>
          <w:rStyle w:val="Char3"/>
          <w:rFonts w:hint="cs"/>
          <w:rtl/>
        </w:rPr>
        <w:t>.</w:t>
      </w:r>
    </w:p>
    <w:p w:rsidR="00F35385" w:rsidRPr="00CA1425" w:rsidRDefault="00F35385" w:rsidP="005911A9">
      <w:pPr>
        <w:pStyle w:val="ListParagraph"/>
        <w:numPr>
          <w:ilvl w:val="0"/>
          <w:numId w:val="23"/>
        </w:numPr>
        <w:jc w:val="both"/>
        <w:rPr>
          <w:rStyle w:val="Char3"/>
          <w:rtl/>
        </w:rPr>
      </w:pPr>
      <w:r w:rsidRPr="00CA1425">
        <w:rPr>
          <w:rStyle w:val="Char3"/>
          <w:rFonts w:hint="cs"/>
          <w:rtl/>
        </w:rPr>
        <w:t>ابن فرج رستی صوفی: شیطان را به خواب دیدم، گفتم: دیدی چگونه لذت‌های دنیا را ترک نمودیم و از مال دنیا اعراض نمودیم، اکنون بر ما هیچ تسلطی نخواهی داشت، شیطان در پاسخ گفت: شما نمی‌دانید رگ‌های قلب شما چگونه به صحبت نوجوانان به حرکت درمی‌آید</w:t>
      </w:r>
      <w:r w:rsidRPr="005911A9">
        <w:rPr>
          <w:rStyle w:val="Char3"/>
          <w:rFonts w:hint="cs"/>
          <w:vertAlign w:val="superscript"/>
          <w:rtl/>
        </w:rPr>
        <w:t>(</w:t>
      </w:r>
      <w:r w:rsidRPr="001C1EAA">
        <w:rPr>
          <w:rStyle w:val="Char3"/>
          <w:vertAlign w:val="superscript"/>
          <w:rtl/>
        </w:rPr>
        <w:footnoteReference w:id="46"/>
      </w:r>
      <w:r w:rsidRPr="005911A9">
        <w:rPr>
          <w:rStyle w:val="Char3"/>
          <w:rFonts w:hint="cs"/>
          <w:vertAlign w:val="superscript"/>
          <w:rtl/>
        </w:rPr>
        <w:t>)</w:t>
      </w:r>
      <w:r w:rsidRPr="00CA1425">
        <w:rPr>
          <w:rStyle w:val="Char3"/>
          <w:rFonts w:hint="cs"/>
          <w:rtl/>
        </w:rPr>
        <w:t>.</w:t>
      </w:r>
    </w:p>
    <w:p w:rsidR="00F35385" w:rsidRPr="00CA1425" w:rsidRDefault="00F35385" w:rsidP="005911A9">
      <w:pPr>
        <w:pStyle w:val="ListParagraph"/>
        <w:numPr>
          <w:ilvl w:val="0"/>
          <w:numId w:val="23"/>
        </w:numPr>
        <w:jc w:val="both"/>
        <w:rPr>
          <w:rStyle w:val="Char3"/>
          <w:rtl/>
        </w:rPr>
      </w:pPr>
      <w:r w:rsidRPr="00CA1425">
        <w:rPr>
          <w:rStyle w:val="Char3"/>
          <w:rFonts w:hint="cs"/>
          <w:rtl/>
        </w:rPr>
        <w:t>ابوسعید: نگاه بد بلایی است که تعداد بسیار اندکی از صوفیان از آن مصون می‌مانند</w:t>
      </w:r>
      <w:r w:rsidRPr="005911A9">
        <w:rPr>
          <w:rStyle w:val="Char3"/>
          <w:rFonts w:hint="cs"/>
          <w:vertAlign w:val="superscript"/>
          <w:rtl/>
        </w:rPr>
        <w:t>(</w:t>
      </w:r>
      <w:r w:rsidRPr="001C1EAA">
        <w:rPr>
          <w:rStyle w:val="Char3"/>
          <w:vertAlign w:val="superscript"/>
          <w:rtl/>
        </w:rPr>
        <w:footnoteReference w:id="47"/>
      </w:r>
      <w:r w:rsidRPr="005911A9">
        <w:rPr>
          <w:rStyle w:val="Char3"/>
          <w:rFonts w:hint="cs"/>
          <w:vertAlign w:val="superscript"/>
          <w:rtl/>
        </w:rPr>
        <w:t>)</w:t>
      </w:r>
      <w:r w:rsidRPr="00CA1425">
        <w:rPr>
          <w:rStyle w:val="Char3"/>
          <w:rFonts w:hint="cs"/>
          <w:rtl/>
        </w:rPr>
        <w:t>.</w:t>
      </w:r>
    </w:p>
    <w:p w:rsidR="00F35385" w:rsidRPr="00CA1425" w:rsidRDefault="00F35385" w:rsidP="005911A9">
      <w:pPr>
        <w:pStyle w:val="ListParagraph"/>
        <w:numPr>
          <w:ilvl w:val="0"/>
          <w:numId w:val="23"/>
        </w:numPr>
        <w:jc w:val="both"/>
        <w:rPr>
          <w:rStyle w:val="Char3"/>
          <w:rtl/>
        </w:rPr>
      </w:pPr>
      <w:r w:rsidRPr="00CA1425">
        <w:rPr>
          <w:rStyle w:val="Char3"/>
          <w:rFonts w:hint="cs"/>
          <w:rtl/>
        </w:rPr>
        <w:t>امام غزالی: دوست عزیز از مقابل تو زنان و جوانان می‌گذرند و شیطان وادارت می‌کند که این و آن را بنگری، پس با شیطان به مقابله برخیز، و به او بگوی: چرا به صورت</w:t>
      </w:r>
      <w:r w:rsidR="001B5EE6">
        <w:rPr>
          <w:rStyle w:val="Char3"/>
          <w:rFonts w:hint="cs"/>
          <w:rtl/>
        </w:rPr>
        <w:t xml:space="preserve"> آن‌ها </w:t>
      </w:r>
      <w:r w:rsidRPr="00CA1425">
        <w:rPr>
          <w:rStyle w:val="Char3"/>
          <w:rFonts w:hint="cs"/>
          <w:rtl/>
        </w:rPr>
        <w:t>بنگرم؟ اگر دارای صورت زشت باشند ناراحت می‌شوم، و اگر زیبا و خوبصورت باشند دینم از دست می‌رود، گناهکار می‌شوم و به هدف هم نمی‌رسم</w:t>
      </w:r>
      <w:r w:rsidRPr="005911A9">
        <w:rPr>
          <w:rStyle w:val="Char3"/>
          <w:rFonts w:hint="cs"/>
          <w:vertAlign w:val="superscript"/>
          <w:rtl/>
        </w:rPr>
        <w:t>(</w:t>
      </w:r>
      <w:r w:rsidRPr="001C1EAA">
        <w:rPr>
          <w:rStyle w:val="Char3"/>
          <w:vertAlign w:val="superscript"/>
          <w:rtl/>
        </w:rPr>
        <w:footnoteReference w:id="48"/>
      </w:r>
      <w:r w:rsidRPr="005911A9">
        <w:rPr>
          <w:rStyle w:val="Char3"/>
          <w:rFonts w:hint="cs"/>
          <w:vertAlign w:val="superscript"/>
          <w:rtl/>
        </w:rPr>
        <w:t>)</w:t>
      </w:r>
      <w:r w:rsidRPr="00CA1425">
        <w:rPr>
          <w:rStyle w:val="Char3"/>
          <w:rFonts w:hint="cs"/>
          <w:rtl/>
        </w:rPr>
        <w:t>.</w:t>
      </w:r>
    </w:p>
    <w:p w:rsidR="005911A9" w:rsidRDefault="005911A9" w:rsidP="00F65D04">
      <w:pPr>
        <w:ind w:firstLine="284"/>
        <w:jc w:val="both"/>
        <w:rPr>
          <w:rStyle w:val="Char3"/>
          <w:rtl/>
        </w:rPr>
        <w:sectPr w:rsidR="005911A9" w:rsidSect="005911A9">
          <w:headerReference w:type="default" r:id="rId29"/>
          <w:footnotePr>
            <w:numRestart w:val="eachPage"/>
          </w:footnotePr>
          <w:type w:val="oddPage"/>
          <w:pgSz w:w="7938" w:h="11907" w:code="9"/>
          <w:pgMar w:top="567" w:right="851" w:bottom="851" w:left="851" w:header="454" w:footer="0" w:gutter="0"/>
          <w:cols w:space="708"/>
          <w:titlePg/>
          <w:bidi/>
          <w:rtlGutter/>
          <w:docGrid w:linePitch="381"/>
        </w:sectPr>
      </w:pPr>
    </w:p>
    <w:p w:rsidR="00F35385" w:rsidRPr="00F65D04" w:rsidRDefault="00F35385" w:rsidP="00AC3ED9">
      <w:pPr>
        <w:pStyle w:val="a0"/>
        <w:rPr>
          <w:rtl/>
        </w:rPr>
      </w:pPr>
      <w:bookmarkStart w:id="100" w:name="_Toc332478486"/>
      <w:bookmarkStart w:id="101" w:name="_Toc429305065"/>
      <w:r w:rsidRPr="00F65D04">
        <w:rPr>
          <w:rFonts w:hint="cs"/>
          <w:rtl/>
        </w:rPr>
        <w:t>بخش دهم</w:t>
      </w:r>
      <w:bookmarkEnd w:id="100"/>
      <w:bookmarkEnd w:id="101"/>
    </w:p>
    <w:p w:rsidR="00F35385" w:rsidRPr="00F65D04" w:rsidRDefault="00F35385" w:rsidP="00F65D04">
      <w:pPr>
        <w:pStyle w:val="a1"/>
        <w:rPr>
          <w:rtl/>
        </w:rPr>
      </w:pPr>
      <w:bookmarkStart w:id="102" w:name="_Toc332478487"/>
      <w:bookmarkStart w:id="103" w:name="_Toc429305066"/>
      <w:r w:rsidRPr="00F65D04">
        <w:rPr>
          <w:rFonts w:hint="cs"/>
          <w:rtl/>
        </w:rPr>
        <w:t>تدابیر حفظ نگاه:</w:t>
      </w:r>
      <w:bookmarkEnd w:id="102"/>
      <w:bookmarkEnd w:id="103"/>
    </w:p>
    <w:p w:rsidR="00F35385" w:rsidRPr="00CA1425" w:rsidRDefault="00F35385" w:rsidP="00F65D04">
      <w:pPr>
        <w:ind w:firstLine="284"/>
        <w:jc w:val="both"/>
        <w:rPr>
          <w:rStyle w:val="Char3"/>
          <w:rtl/>
        </w:rPr>
      </w:pPr>
      <w:r w:rsidRPr="00CA1425">
        <w:rPr>
          <w:rStyle w:val="Char3"/>
          <w:rFonts w:hint="cs"/>
          <w:rtl/>
        </w:rPr>
        <w:t>چشم‌چرانی بیماری مهک و خطرناکی است و باید به هر تدبیر ممکن خود را از آن مصمون بداریم، بزرگان دینی تدابیر متعددی در این مورد بیان فرموده</w:t>
      </w:r>
      <w:r w:rsidR="006163F5" w:rsidRPr="00CA1425">
        <w:rPr>
          <w:rStyle w:val="Char3"/>
          <w:rFonts w:hint="cs"/>
          <w:rtl/>
        </w:rPr>
        <w:t>‌اند</w:t>
      </w:r>
      <w:r w:rsidRPr="00CA1425">
        <w:rPr>
          <w:rStyle w:val="Char3"/>
          <w:rFonts w:hint="cs"/>
          <w:rtl/>
        </w:rPr>
        <w:t xml:space="preserve"> که در ذیل 21 مورد از</w:t>
      </w:r>
      <w:r w:rsidR="001B5EE6">
        <w:rPr>
          <w:rStyle w:val="Char3"/>
          <w:rFonts w:hint="cs"/>
          <w:rtl/>
        </w:rPr>
        <w:t xml:space="preserve"> آن‌ها </w:t>
      </w:r>
      <w:r w:rsidRPr="00CA1425">
        <w:rPr>
          <w:rStyle w:val="Char3"/>
          <w:rFonts w:hint="cs"/>
          <w:rtl/>
        </w:rPr>
        <w:t>را بیان می‌نماییم.</w:t>
      </w:r>
    </w:p>
    <w:p w:rsidR="00F35385" w:rsidRPr="00CA1425" w:rsidRDefault="00F35385" w:rsidP="005911A9">
      <w:pPr>
        <w:pStyle w:val="ListParagraph"/>
        <w:numPr>
          <w:ilvl w:val="0"/>
          <w:numId w:val="24"/>
        </w:numPr>
        <w:jc w:val="both"/>
        <w:rPr>
          <w:rStyle w:val="Char3"/>
          <w:rtl/>
        </w:rPr>
      </w:pPr>
      <w:r w:rsidRPr="00CA1425">
        <w:rPr>
          <w:rStyle w:val="Char3"/>
          <w:rFonts w:hint="cs"/>
          <w:rtl/>
        </w:rPr>
        <w:t>مولانا زکریا فرموده</w:t>
      </w:r>
      <w:r w:rsidR="006163F5" w:rsidRPr="00CA1425">
        <w:rPr>
          <w:rStyle w:val="Char3"/>
          <w:rFonts w:hint="cs"/>
          <w:rtl/>
        </w:rPr>
        <w:t>‌اند</w:t>
      </w:r>
      <w:r w:rsidRPr="00CA1425">
        <w:rPr>
          <w:rStyle w:val="Char3"/>
          <w:rFonts w:hint="cs"/>
          <w:rtl/>
        </w:rPr>
        <w:t>: همیشه نگاه را پایین بیندازید، هرشیء مستحسن و زیبای را دیدید بار دیگر به آن ننگرید.</w:t>
      </w:r>
    </w:p>
    <w:p w:rsidR="00F35385" w:rsidRPr="00CA1425" w:rsidRDefault="00F35385" w:rsidP="005911A9">
      <w:pPr>
        <w:pStyle w:val="ListParagraph"/>
        <w:numPr>
          <w:ilvl w:val="0"/>
          <w:numId w:val="24"/>
        </w:numPr>
        <w:jc w:val="both"/>
        <w:rPr>
          <w:rStyle w:val="Char3"/>
          <w:rtl/>
        </w:rPr>
      </w:pPr>
      <w:r w:rsidRPr="00CA1425">
        <w:rPr>
          <w:rStyle w:val="Char3"/>
          <w:rFonts w:hint="cs"/>
          <w:rtl/>
        </w:rPr>
        <w:t>مولانا تهانوی: بهتر و آسان‌ترین روش حفظ نگاه اینست که هنگام راه‌رفتن در راه چشم‌ها را پایین بیندازید و به هرسو نگاه نکنید</w:t>
      </w:r>
      <w:r w:rsidRPr="005911A9">
        <w:rPr>
          <w:rStyle w:val="Char3"/>
          <w:rFonts w:hint="cs"/>
          <w:vertAlign w:val="superscript"/>
          <w:rtl/>
        </w:rPr>
        <w:t>(</w:t>
      </w:r>
      <w:r w:rsidRPr="001C1EAA">
        <w:rPr>
          <w:rStyle w:val="Char3"/>
          <w:vertAlign w:val="superscript"/>
          <w:rtl/>
        </w:rPr>
        <w:footnoteReference w:id="49"/>
      </w:r>
      <w:r w:rsidRPr="005911A9">
        <w:rPr>
          <w:rStyle w:val="Char3"/>
          <w:rFonts w:hint="cs"/>
          <w:vertAlign w:val="superscript"/>
          <w:rtl/>
        </w:rPr>
        <w:t>)</w:t>
      </w:r>
      <w:r w:rsidRPr="00CA1425">
        <w:rPr>
          <w:rStyle w:val="Char3"/>
          <w:rFonts w:hint="cs"/>
          <w:rtl/>
        </w:rPr>
        <w:t>.</w:t>
      </w:r>
    </w:p>
    <w:p w:rsidR="00F35385" w:rsidRPr="00CA1425" w:rsidRDefault="00F35385" w:rsidP="005911A9">
      <w:pPr>
        <w:pStyle w:val="ListParagraph"/>
        <w:numPr>
          <w:ilvl w:val="0"/>
          <w:numId w:val="24"/>
        </w:numPr>
        <w:jc w:val="both"/>
        <w:rPr>
          <w:rStyle w:val="Char3"/>
          <w:rtl/>
        </w:rPr>
      </w:pPr>
      <w:r w:rsidRPr="00CA1425">
        <w:rPr>
          <w:rStyle w:val="Char3"/>
          <w:rFonts w:hint="cs"/>
          <w:rtl/>
        </w:rPr>
        <w:t>مولانا تهانوی: هرگاه نگاه شما به شخص زیبا و خوبصورتی افتاد، بلافاصله فرد بدشکل و بدقیافه‌ای را در ذهن تصور نمایید تا قلب شما در تشویش نیفتد</w:t>
      </w:r>
      <w:r w:rsidRPr="005911A9">
        <w:rPr>
          <w:rStyle w:val="Char3"/>
          <w:rFonts w:hint="cs"/>
          <w:vertAlign w:val="superscript"/>
          <w:rtl/>
        </w:rPr>
        <w:t>(</w:t>
      </w:r>
      <w:r w:rsidRPr="001C1EAA">
        <w:rPr>
          <w:rStyle w:val="Char3"/>
          <w:vertAlign w:val="superscript"/>
          <w:rtl/>
        </w:rPr>
        <w:footnoteReference w:id="50"/>
      </w:r>
      <w:r w:rsidRPr="005911A9">
        <w:rPr>
          <w:rStyle w:val="Char3"/>
          <w:rFonts w:hint="cs"/>
          <w:vertAlign w:val="superscript"/>
          <w:rtl/>
        </w:rPr>
        <w:t>)</w:t>
      </w:r>
      <w:r w:rsidRPr="00CA1425">
        <w:rPr>
          <w:rStyle w:val="Char3"/>
          <w:rFonts w:hint="cs"/>
          <w:rtl/>
        </w:rPr>
        <w:t>.</w:t>
      </w:r>
    </w:p>
    <w:p w:rsidR="00F35385" w:rsidRPr="00CA1425" w:rsidRDefault="00F35385" w:rsidP="005911A9">
      <w:pPr>
        <w:pStyle w:val="ListParagraph"/>
        <w:numPr>
          <w:ilvl w:val="0"/>
          <w:numId w:val="24"/>
        </w:numPr>
        <w:jc w:val="both"/>
        <w:rPr>
          <w:rStyle w:val="Char3"/>
          <w:rtl/>
        </w:rPr>
      </w:pPr>
      <w:r w:rsidRPr="00CA1425">
        <w:rPr>
          <w:rStyle w:val="Char3"/>
          <w:rFonts w:hint="cs"/>
          <w:rtl/>
        </w:rPr>
        <w:t>هرگاه چشم شما به زن زیبایی معطوف گردید، چنین تصور کنید که پس از چندی می‌میرد و جسمش بدبو و متعفن می‌شود، سپس با خاک یکسان می‌شود</w:t>
      </w:r>
      <w:r w:rsidRPr="005911A9">
        <w:rPr>
          <w:rStyle w:val="Char3"/>
          <w:rFonts w:hint="cs"/>
          <w:vertAlign w:val="superscript"/>
          <w:rtl/>
        </w:rPr>
        <w:t>(</w:t>
      </w:r>
      <w:r w:rsidRPr="001C1EAA">
        <w:rPr>
          <w:rStyle w:val="Char3"/>
          <w:vertAlign w:val="superscript"/>
          <w:rtl/>
        </w:rPr>
        <w:footnoteReference w:id="51"/>
      </w:r>
      <w:r w:rsidRPr="005911A9">
        <w:rPr>
          <w:rStyle w:val="Char3"/>
          <w:rFonts w:hint="cs"/>
          <w:vertAlign w:val="superscript"/>
          <w:rtl/>
        </w:rPr>
        <w:t>)</w:t>
      </w:r>
      <w:r w:rsidRPr="00CA1425">
        <w:rPr>
          <w:rStyle w:val="Char3"/>
          <w:rFonts w:hint="cs"/>
          <w:rtl/>
        </w:rPr>
        <w:t>.</w:t>
      </w:r>
    </w:p>
    <w:p w:rsidR="00F35385" w:rsidRPr="00CA1425" w:rsidRDefault="00F35385" w:rsidP="005911A9">
      <w:pPr>
        <w:pStyle w:val="ListParagraph"/>
        <w:widowControl w:val="0"/>
        <w:numPr>
          <w:ilvl w:val="0"/>
          <w:numId w:val="24"/>
        </w:numPr>
        <w:jc w:val="both"/>
        <w:rPr>
          <w:rStyle w:val="Char3"/>
          <w:rtl/>
        </w:rPr>
      </w:pPr>
      <w:r w:rsidRPr="00CA1425">
        <w:rPr>
          <w:rStyle w:val="Char3"/>
          <w:rFonts w:hint="cs"/>
          <w:rtl/>
        </w:rPr>
        <w:t>برای این که در آینده خواهش بد در قلب شما پدیدار نشود، بسیار ذکر کنید، عذاب الهی را تصور نمایید، و بدانید که خداوند از همه حالات اطلاع کامل دارد و قدرتش همه چیز را احاطه کرده است، بکثرت مجاهده کنید آخر این نیت بد از قلب شما زدوده خواهد شد.</w:t>
      </w:r>
    </w:p>
    <w:p w:rsidR="00F35385" w:rsidRPr="00CA1425" w:rsidRDefault="00F35385" w:rsidP="00F65D04">
      <w:pPr>
        <w:widowControl w:val="0"/>
        <w:ind w:firstLine="284"/>
        <w:jc w:val="both"/>
        <w:rPr>
          <w:rStyle w:val="Char3"/>
          <w:rtl/>
        </w:rPr>
      </w:pPr>
      <w:r w:rsidRPr="00CA1425">
        <w:rPr>
          <w:rStyle w:val="Char3"/>
          <w:rFonts w:hint="cs"/>
          <w:rtl/>
        </w:rPr>
        <w:t>نکته قابل توجه این که انزواء و گوشه‌گیری را اختیار نموده</w:t>
      </w:r>
      <w:r w:rsidR="006163F5" w:rsidRPr="00CA1425">
        <w:rPr>
          <w:rStyle w:val="Char3"/>
          <w:rFonts w:hint="cs"/>
          <w:rtl/>
        </w:rPr>
        <w:t>‌اند</w:t>
      </w:r>
      <w:r w:rsidRPr="00CA1425">
        <w:rPr>
          <w:rStyle w:val="Char3"/>
          <w:rFonts w:hint="cs"/>
          <w:rtl/>
        </w:rPr>
        <w:t>، ولی هرگاه قلب‌شان به چیزی مایل می‌شود، بسیار پریشان شوند، فکر می‌کنند و با خود می‌گویند که همه مجاهدت‌ها ضایع شدند و اثری در اصلاح من به جای نگذاشتند، ما اینقدر در طلب حق مجاهده نمودیم، بازهم به ما رحم نشد و ما همچنان محروم ماندیم، بدانید که</w:t>
      </w:r>
      <w:r w:rsidR="001B5EE6">
        <w:rPr>
          <w:rStyle w:val="Char3"/>
          <w:rFonts w:hint="cs"/>
          <w:rtl/>
        </w:rPr>
        <w:t xml:space="preserve"> این‌ها </w:t>
      </w:r>
      <w:r w:rsidRPr="00CA1425">
        <w:rPr>
          <w:rStyle w:val="Char3"/>
          <w:rFonts w:hint="cs"/>
          <w:rtl/>
        </w:rPr>
        <w:t>هم وساوس شیطانی بیش نیستند، چون هدف اصلی قطع‌شدن غریزه جنسی نیست، چون اگر قطع شود آنگاه پرهیز از گناه کمالی نیست، زیرا اگر یک فرد نابینا به نامحرم ننگرد کمالی نکرده است</w:t>
      </w:r>
      <w:r w:rsidRPr="001C1EAA">
        <w:rPr>
          <w:rStyle w:val="Char3"/>
          <w:rFonts w:hint="cs"/>
          <w:vertAlign w:val="superscript"/>
          <w:rtl/>
        </w:rPr>
        <w:t>(</w:t>
      </w:r>
      <w:r w:rsidRPr="001C1EAA">
        <w:rPr>
          <w:rStyle w:val="Char3"/>
          <w:vertAlign w:val="superscript"/>
          <w:rtl/>
        </w:rPr>
        <w:footnoteReference w:id="52"/>
      </w:r>
      <w:r w:rsidRPr="001C1EAA">
        <w:rPr>
          <w:rStyle w:val="Char3"/>
          <w:rFonts w:hint="cs"/>
          <w:vertAlign w:val="superscript"/>
          <w:rtl/>
        </w:rPr>
        <w:t>)</w:t>
      </w:r>
      <w:r w:rsidRPr="00CA1425">
        <w:rPr>
          <w:rStyle w:val="Char3"/>
          <w:rFonts w:hint="cs"/>
          <w:rtl/>
        </w:rPr>
        <w:t>.</w:t>
      </w:r>
    </w:p>
    <w:p w:rsidR="00F35385" w:rsidRPr="00CA1425" w:rsidRDefault="00F35385" w:rsidP="00C31C71">
      <w:pPr>
        <w:pStyle w:val="ListParagraph"/>
        <w:numPr>
          <w:ilvl w:val="0"/>
          <w:numId w:val="24"/>
        </w:numPr>
        <w:jc w:val="both"/>
        <w:rPr>
          <w:rStyle w:val="Char3"/>
          <w:rtl/>
        </w:rPr>
      </w:pPr>
      <w:r w:rsidRPr="00CA1425">
        <w:rPr>
          <w:rStyle w:val="Char3"/>
          <w:rFonts w:hint="cs"/>
          <w:rtl/>
        </w:rPr>
        <w:t>هرگاه نیت فاسدی در قلب خطور کرد، فوراً وضو بگیرید و دو رکعت نماز خوانده توبه نمایید، این عمل را چند بار انجام دهید، تدریجاً خیالات و تصورات فاسد از قلب شما زدوده می‌شود، چون نمازخواندن بر نفس انسان بسیار سنگین است، هرگاه بداند که در ازای یک لذت اندک باید دو رکعت نماز خوانده شود، دیگر چنین تقاضایی نخواهد کرد</w:t>
      </w:r>
      <w:r w:rsidRPr="00C31C71">
        <w:rPr>
          <w:rStyle w:val="Char3"/>
          <w:rFonts w:hint="cs"/>
          <w:vertAlign w:val="superscript"/>
          <w:rtl/>
        </w:rPr>
        <w:t>(</w:t>
      </w:r>
      <w:r w:rsidRPr="001C1EAA">
        <w:rPr>
          <w:rStyle w:val="Char3"/>
          <w:vertAlign w:val="superscript"/>
          <w:rtl/>
        </w:rPr>
        <w:footnoteReference w:id="53"/>
      </w:r>
      <w:r w:rsidRPr="00C31C71">
        <w:rPr>
          <w:rStyle w:val="Char3"/>
          <w:rFonts w:hint="cs"/>
          <w:vertAlign w:val="superscript"/>
          <w:rtl/>
        </w:rPr>
        <w:t>)</w:t>
      </w:r>
      <w:r w:rsidRPr="00CA1425">
        <w:rPr>
          <w:rStyle w:val="Char3"/>
          <w:rFonts w:hint="cs"/>
          <w:rtl/>
        </w:rPr>
        <w:t>.</w:t>
      </w:r>
    </w:p>
    <w:p w:rsidR="00F35385" w:rsidRPr="00CA1425" w:rsidRDefault="00F35385" w:rsidP="00C31C71">
      <w:pPr>
        <w:pStyle w:val="ListParagraph"/>
        <w:numPr>
          <w:ilvl w:val="0"/>
          <w:numId w:val="24"/>
        </w:numPr>
        <w:jc w:val="both"/>
        <w:rPr>
          <w:rStyle w:val="Char3"/>
          <w:rtl/>
        </w:rPr>
      </w:pPr>
      <w:r w:rsidRPr="00CA1425">
        <w:rPr>
          <w:rStyle w:val="Char3"/>
          <w:rFonts w:hint="cs"/>
          <w:rtl/>
        </w:rPr>
        <w:t>یکی از مریدان تهانوی در نامه‌ای که برای ایشان ارسال نموده بود چنین اظهار داشت: دو همسر دارم، اما بازهم نگاه بد به زنان نامحرم در قلبم خطور می‌کند، اعم از این که زیبا باشند یا خیر. حضرت در پاسخ نوشتند: این یک بیماری است جهت معالجه آن باید مجاهدت‌هایی انجام شود و در صورت ارتکاب آن جریمه‌ای به خود لازم بگرداند، به طور مثال در ازای یک نگاه بد 20 رکعت نماز بر خود لازم گرداند، دیری نخواهد پایید که این بیماری از ریشه اش خشک می‌شود</w:t>
      </w:r>
      <w:r w:rsidRPr="00C31C71">
        <w:rPr>
          <w:rStyle w:val="Char3"/>
          <w:rFonts w:hint="cs"/>
          <w:vertAlign w:val="superscript"/>
          <w:rtl/>
        </w:rPr>
        <w:t>(</w:t>
      </w:r>
      <w:r w:rsidRPr="001C1EAA">
        <w:rPr>
          <w:rStyle w:val="Char3"/>
          <w:vertAlign w:val="superscript"/>
          <w:rtl/>
        </w:rPr>
        <w:footnoteReference w:id="54"/>
      </w:r>
      <w:r w:rsidRPr="00C31C71">
        <w:rPr>
          <w:rStyle w:val="Char3"/>
          <w:rFonts w:hint="cs"/>
          <w:vertAlign w:val="superscript"/>
          <w:rtl/>
        </w:rPr>
        <w:t>)</w:t>
      </w:r>
      <w:r w:rsidRPr="00CA1425">
        <w:rPr>
          <w:rStyle w:val="Char3"/>
          <w:rFonts w:hint="cs"/>
          <w:rtl/>
        </w:rPr>
        <w:t>.</w:t>
      </w:r>
    </w:p>
    <w:p w:rsidR="00F35385" w:rsidRPr="00CA1425" w:rsidRDefault="00F35385" w:rsidP="00C31C71">
      <w:pPr>
        <w:pStyle w:val="ListParagraph"/>
        <w:numPr>
          <w:ilvl w:val="0"/>
          <w:numId w:val="24"/>
        </w:numPr>
        <w:jc w:val="both"/>
        <w:rPr>
          <w:rStyle w:val="Char3"/>
          <w:rtl/>
        </w:rPr>
      </w:pPr>
      <w:r w:rsidRPr="00CA1425">
        <w:rPr>
          <w:rStyle w:val="Char3"/>
          <w:rFonts w:hint="cs"/>
          <w:rtl/>
        </w:rPr>
        <w:t>سؤال: هرگاه در مسیر راه با کسی برخورد می‌کنم، خطاب به نفس خود می‌گویم: اگر چشمانت را از نگاه بد حفظ نمودی، بزرگترین کرامت را به دست آوردی، سپس قول صاحب «عوارف» را بیاد می‌آورم که خداوند از ما استقامت می‌خواهد و ما در پی کرامت هستیم، با این تدبیر بحمد الله به آسانی می‌توانم نگاهم را حفظ نمایم، آیا این عمل درست است؟ پاسخ: کاملاً درست است، خداوند فهم بیشتر عنایت فرماید.</w:t>
      </w:r>
    </w:p>
    <w:p w:rsidR="00F35385" w:rsidRPr="00CA1425" w:rsidRDefault="00F35385" w:rsidP="00C31C71">
      <w:pPr>
        <w:pStyle w:val="ListParagraph"/>
        <w:numPr>
          <w:ilvl w:val="0"/>
          <w:numId w:val="24"/>
        </w:numPr>
        <w:jc w:val="both"/>
        <w:rPr>
          <w:rStyle w:val="Char3"/>
          <w:rtl/>
        </w:rPr>
      </w:pPr>
      <w:r w:rsidRPr="00CA1425">
        <w:rPr>
          <w:rStyle w:val="Char3"/>
          <w:rFonts w:hint="cs"/>
          <w:rtl/>
        </w:rPr>
        <w:t>از دیرباز به بیماری نگاه بد مبتلایم، اما بازهم جای شکر است که از زنای چشم و قلب تاکنون محفوظ ماند</w:t>
      </w:r>
      <w:r w:rsidR="000F4983">
        <w:rPr>
          <w:rStyle w:val="Char3"/>
          <w:rFonts w:hint="cs"/>
          <w:rtl/>
        </w:rPr>
        <w:t>ه‌ام</w:t>
      </w:r>
      <w:r w:rsidRPr="00CA1425">
        <w:rPr>
          <w:rStyle w:val="Char3"/>
          <w:rFonts w:hint="cs"/>
          <w:rtl/>
        </w:rPr>
        <w:t>، اما احساس لذت در چنین مواقعی پیش آهنگ همین بیماری است در اثر صحبت با شما تا حد زیادی از این بیماری کاسته شده است، پیش از این نگاه من به هر زنی حتی به اضعای نهانی حیوانات نیز دوخته می‌شد، اکنون بحمد لله نگاه خود را چنین مواقعی فوراً پایین می‌اندازم، منتهی تصور همسر خود و گاه تصور عمل مقاربت در ذهن تداعی می‌شود، اما با این تصور که او همسر حلال من است، برای از بین‌بردن اینگونه تصور تلاش چندانی نمی‌کنم، این عمل مناسب است یا خیر، دعا فرمایید خداوند به جای آن توفیق ذکر و یاد خودش را نصیب فرماید. پاسخ: معالجه این بیماری به جز همت و استحضاء و عذاب الهی امکان‌پذیر نیست، تصور همسر اشکالی ندارد، اما زیاده‌روی در آن مانند این است که انسان روغن و چربی زیادی مصرف کند که منجر به نوسان و اختلال در دستگاه گوارشی می‌شود.</w:t>
      </w:r>
    </w:p>
    <w:p w:rsidR="00F35385" w:rsidRPr="00CA1425" w:rsidRDefault="00F35385" w:rsidP="00C31C71">
      <w:pPr>
        <w:pStyle w:val="ListParagraph"/>
        <w:numPr>
          <w:ilvl w:val="0"/>
          <w:numId w:val="24"/>
        </w:numPr>
        <w:jc w:val="both"/>
        <w:rPr>
          <w:rStyle w:val="Char3"/>
          <w:rtl/>
        </w:rPr>
      </w:pPr>
      <w:r w:rsidRPr="00CA1425">
        <w:rPr>
          <w:rStyle w:val="Char3"/>
          <w:rFonts w:hint="cs"/>
          <w:rtl/>
        </w:rPr>
        <w:t>بنده از دیرباز به یک بیماری دچار هستم و آن این که تلاش دارم زنان زیبا را تماشا کنم، پیش از این بیماری همواره افزایش می‌یافت، اما از هنگامی که با جناب‌عالی ایجاد رابطه نمود</w:t>
      </w:r>
      <w:r w:rsidR="000F4983">
        <w:rPr>
          <w:rStyle w:val="Char3"/>
          <w:rFonts w:hint="cs"/>
          <w:rtl/>
        </w:rPr>
        <w:t>ه‌ام</w:t>
      </w:r>
      <w:r w:rsidRPr="00CA1425">
        <w:rPr>
          <w:rStyle w:val="Char3"/>
          <w:rFonts w:hint="cs"/>
          <w:rtl/>
        </w:rPr>
        <w:t>، از شدت آن کاسته شده است، ولی بازهم احیاناً نفس یورش می‌برد، اما بلافاصله چشم‌ها را پایین می‌اندازم، گاهی چنین خواهشی در قلب خطور می‌کند که زنان زیبا من را ببینند، بدین جهت مواضع تجمع زنان را دوست دارم و از راهی می‌روم که زنان بکثرت عبور و مرور داشته باشند تا به من نگاه کنند. پاسخ: معالجه عمل اختیاری بدون همت و استقامت مداوم امکان‌پذیر نیست، بهتر است بر نفس خود جریمه تعیین کنید، مثلاً در ازای هر مرتبه صدور عمل صد رکعت نماز نفلی انجام دهید.</w:t>
      </w:r>
    </w:p>
    <w:p w:rsidR="00F35385" w:rsidRPr="00CA1425" w:rsidRDefault="00F35385" w:rsidP="00C31C71">
      <w:pPr>
        <w:pStyle w:val="ListParagraph"/>
        <w:numPr>
          <w:ilvl w:val="0"/>
          <w:numId w:val="24"/>
        </w:numPr>
        <w:jc w:val="both"/>
        <w:rPr>
          <w:rStyle w:val="Char3"/>
          <w:rtl/>
        </w:rPr>
      </w:pPr>
      <w:r w:rsidRPr="00CA1425">
        <w:rPr>
          <w:rStyle w:val="Char3"/>
          <w:rFonts w:hint="cs"/>
          <w:rtl/>
        </w:rPr>
        <w:t>سؤال: اصل بیماری بسیار اندک گاه اتفاقاً چشم من به زنی می‌افتد، جهت تدارک آن در اوقات دیگر فرصت ندارم، پس از نماز مغرب 6 رکعت به عنوان کفاره می‌خوانم. پاسخ: این عمل اثرات چندانی ندارد، نمازهای کفاره باید علاوه بر نفل‌های دائمی باشند، زیرا از این نفل‌های عادی نفس تنبیه نمی‌شود، چون نفس فکر می‌کند که این نمازها همیشه انجام می‌گیرد، نگاه بد باشد یا نباشد، گذشته از این نفس فکر می‌کند که این نمازها کفاره این عمل بد می‌شوند، پس چرا از آن بپرهیزم، ولی هرگاه نمازهای مستقلی جهت تدارک و کفاره خوانده شود، آنگاه بر نفس سنگین تمام می‌شود و بالأخره ترک عادت می‌کند.</w:t>
      </w:r>
    </w:p>
    <w:p w:rsidR="00F35385" w:rsidRPr="00CA1425" w:rsidRDefault="00F35385" w:rsidP="00C31C71">
      <w:pPr>
        <w:pStyle w:val="ListParagraph"/>
        <w:numPr>
          <w:ilvl w:val="0"/>
          <w:numId w:val="24"/>
        </w:numPr>
        <w:jc w:val="both"/>
        <w:rPr>
          <w:rStyle w:val="Char3"/>
          <w:rtl/>
        </w:rPr>
      </w:pPr>
      <w:r w:rsidRPr="00CA1425">
        <w:rPr>
          <w:rStyle w:val="Char3"/>
          <w:rFonts w:hint="cs"/>
          <w:rtl/>
        </w:rPr>
        <w:t>هرگاه نگاه من به زنی می‌افتد بلافاصله چشم‌ها را پایین آورده و از آنجا می‌روم و استغفار می‌کنم، ولی بازهم خیالات هجوم می‌آورند، بسا اوقات لحظاتی در نگریستن درنگ می‌شود، ولی به محض این که متوجه می‌شوم، نگاهم را منحرف نموده و توبه می‌کنم، بسیار ناراحت می‌شوم، استغفار می‌کنم، ولی بازهم قلبم مطمئن نمی‌شود، احساس می‌کنم که هنوز هم قلبم بی‌آلایش نیست، زیرا از استغفار باید قلب کاملاً مطمئن باشد. پاسخ: به وسیل</w:t>
      </w:r>
      <w:r w:rsidR="00773EB8">
        <w:rPr>
          <w:rStyle w:val="Char3"/>
          <w:rFonts w:hint="cs"/>
          <w:rtl/>
        </w:rPr>
        <w:t>ۀ</w:t>
      </w:r>
      <w:r w:rsidRPr="00CA1425">
        <w:rPr>
          <w:rStyle w:val="Char3"/>
          <w:rFonts w:hint="cs"/>
          <w:rtl/>
        </w:rPr>
        <w:t xml:space="preserve"> استغفار قلب انسان به زودی صاف و شفاف نمی‌شود، بلکه با کنترل و حفاظت نگاه برای چند مرتبه صفای کامل حاصل می‌شود ولی همت بلندی می‌خواهم.</w:t>
      </w:r>
    </w:p>
    <w:p w:rsidR="00F35385" w:rsidRPr="00CA1425" w:rsidRDefault="00F35385" w:rsidP="00C31C71">
      <w:pPr>
        <w:pStyle w:val="ListParagraph"/>
        <w:widowControl w:val="0"/>
        <w:numPr>
          <w:ilvl w:val="0"/>
          <w:numId w:val="24"/>
        </w:numPr>
        <w:jc w:val="both"/>
        <w:rPr>
          <w:rStyle w:val="Char3"/>
          <w:rtl/>
        </w:rPr>
      </w:pPr>
      <w:r w:rsidRPr="00CA1425">
        <w:rPr>
          <w:rStyle w:val="Char3"/>
          <w:rFonts w:hint="cs"/>
          <w:rtl/>
        </w:rPr>
        <w:t>برای این که از بدنگاه مصون بمانم، بیشتر اوقات را در خارج از روستا سپری می‌کنم، در این مدت جماعت نماز ظهر و عصر از من فوت می‌شود، چون تالابی که عموم مردم از آن آب می‌برند در مقابل مسجد قرار دارد، در همین اوقات زنان بیشتر مراجعه می‌کنند، بدین خاطر بنده در این دو وقت به مسجد نمی‌روم، تا مبادا در فتنه‌ای مبتلا شوم، اما ترک جماعت نیز رنج می‌دهد، امیدواریم تدبیری ارائه فرمایید. پاسخ: طبق این شرایط جماعت مؤکد نمی‌باشد.</w:t>
      </w:r>
    </w:p>
    <w:p w:rsidR="00F35385" w:rsidRPr="00CA1425" w:rsidRDefault="00F35385" w:rsidP="00C31C71">
      <w:pPr>
        <w:pStyle w:val="ListParagraph"/>
        <w:widowControl w:val="0"/>
        <w:numPr>
          <w:ilvl w:val="0"/>
          <w:numId w:val="24"/>
        </w:numPr>
        <w:jc w:val="both"/>
        <w:rPr>
          <w:rStyle w:val="Char3"/>
          <w:rtl/>
        </w:rPr>
      </w:pPr>
      <w:r w:rsidRPr="00CA1425">
        <w:rPr>
          <w:rStyle w:val="Char3"/>
          <w:rFonts w:hint="cs"/>
          <w:rtl/>
        </w:rPr>
        <w:t>سؤال: شما در پاسخ گزارش بنده در مورد معالج</w:t>
      </w:r>
      <w:r w:rsidR="00773EB8">
        <w:rPr>
          <w:rStyle w:val="Char3"/>
          <w:rFonts w:hint="cs"/>
          <w:rtl/>
        </w:rPr>
        <w:t>ۀ</w:t>
      </w:r>
      <w:r w:rsidRPr="00CA1425">
        <w:rPr>
          <w:rStyle w:val="Char3"/>
          <w:rFonts w:hint="cs"/>
          <w:rtl/>
        </w:rPr>
        <w:t xml:space="preserve"> بدنگاهی فرمودید: این عمل یا اختیاری است و یا غیر اختیاری، در صورت دوم چرا خداوند که به حفظ نگاه امر فرموده است، و اگر اختیاری است، پس معالج</w:t>
      </w:r>
      <w:r w:rsidR="00773EB8">
        <w:rPr>
          <w:rStyle w:val="Char3"/>
          <w:rFonts w:hint="cs"/>
          <w:rtl/>
        </w:rPr>
        <w:t>ۀ</w:t>
      </w:r>
      <w:r w:rsidRPr="00CA1425">
        <w:rPr>
          <w:rStyle w:val="Char3"/>
          <w:rFonts w:hint="cs"/>
          <w:rtl/>
        </w:rPr>
        <w:t xml:space="preserve"> آن به جز استفاده از اختیار تدبیر دیگری وجود ندارد، بنده با این که می‌دانم عمل اختیاری است بازهم همت استفاده بهینه از این اختیار را ندارم، همت ضعیف است، برای آن چه تدبیری اتخاذ شود؟ پاسخ: نیروی همت از طریق استفاده افزایش می‌یابد، اما در استفاده نیازی به نیروی آن نیست، نیاز به وجود همت است، اگرچه با تحمل مشکلات هم باشد، استعداد یک دانش</w:t>
      </w:r>
      <w:r w:rsidRPr="00CA1425">
        <w:rPr>
          <w:rStyle w:val="Char3"/>
          <w:rFonts w:hint="eastAsia"/>
          <w:rtl/>
        </w:rPr>
        <w:t>‌</w:t>
      </w:r>
      <w:r w:rsidRPr="00CA1425">
        <w:rPr>
          <w:rStyle w:val="Char3"/>
          <w:rFonts w:hint="cs"/>
          <w:rtl/>
        </w:rPr>
        <w:t>آموز با مطالعه و مباحثه علمی افزایش می‌یابد، اگر او منتظر استعداد و صلاحیت باشد تا به مطالعه بپردازد، قطعاً نتیجه اش محرومیت است، لذا باید با تکلف از اختیار خود استفاده نماید، بنده از این پرسش شما ناراحت شدم، زیرا در یک امر بین و آشکار اظهار شک و تردید می‌شود، بنده نمی‌توانم اینگونه رنج‌ها را متحمل بشوم، خواهشمندم مراسلات را پایان دهید، آن ذاتی که به حفظ نگاه امر فرموده است در روز رستاخیز نیز جواب این سؤال‌ها را خواهد داد، چه عمل و چه قومی.</w:t>
      </w:r>
    </w:p>
    <w:p w:rsidR="00F35385" w:rsidRPr="00CA1425" w:rsidRDefault="00F35385" w:rsidP="00C31C71">
      <w:pPr>
        <w:pStyle w:val="ListParagraph"/>
        <w:numPr>
          <w:ilvl w:val="0"/>
          <w:numId w:val="24"/>
        </w:numPr>
        <w:jc w:val="both"/>
        <w:rPr>
          <w:rStyle w:val="Char3"/>
          <w:rtl/>
        </w:rPr>
      </w:pPr>
      <w:r w:rsidRPr="00CA1425">
        <w:rPr>
          <w:rStyle w:val="Char3"/>
          <w:rFonts w:hint="cs"/>
          <w:rtl/>
        </w:rPr>
        <w:t>با توجه زنان غربی و (غرب</w:t>
      </w:r>
      <w:r w:rsidRPr="00CA1425">
        <w:rPr>
          <w:rStyle w:val="Char3"/>
          <w:rFonts w:hint="eastAsia"/>
          <w:rtl/>
        </w:rPr>
        <w:t>‌</w:t>
      </w:r>
      <w:r w:rsidRPr="00CA1425">
        <w:rPr>
          <w:rStyle w:val="Char3"/>
          <w:rFonts w:hint="cs"/>
          <w:rtl/>
        </w:rPr>
        <w:t>زده) معالجه‌ای در مورد بیماری چشم‌چرانی در ذهنم خطور کرد، و آن این که خداوند در قرآنکریم حوران بهشتی را با ویژگی‌های زیادی ستوده است. «حوران بهشتی در قصرها نشسته</w:t>
      </w:r>
      <w:r w:rsidR="006163F5" w:rsidRPr="00CA1425">
        <w:rPr>
          <w:rStyle w:val="Char3"/>
          <w:rFonts w:hint="cs"/>
          <w:rtl/>
        </w:rPr>
        <w:t>‌اند</w:t>
      </w:r>
      <w:r w:rsidRPr="00CA1425">
        <w:rPr>
          <w:rStyle w:val="Char3"/>
          <w:rFonts w:hint="cs"/>
          <w:rtl/>
        </w:rPr>
        <w:t>، چشمان‌شان با عفت و پاک است، هیچ انسان یا جنی به</w:t>
      </w:r>
      <w:r w:rsidR="001B5EE6">
        <w:rPr>
          <w:rStyle w:val="Char3"/>
          <w:rFonts w:hint="cs"/>
          <w:rtl/>
        </w:rPr>
        <w:t xml:space="preserve"> آن‌ها </w:t>
      </w:r>
      <w:r w:rsidRPr="00CA1425">
        <w:rPr>
          <w:rStyle w:val="Char3"/>
          <w:rFonts w:hint="cs"/>
          <w:rtl/>
        </w:rPr>
        <w:t>دست نزده است، زنان پاک و نظیف و از آلودگی‌های بدنی پیراسته</w:t>
      </w:r>
      <w:r w:rsidR="006163F5" w:rsidRPr="00CA1425">
        <w:rPr>
          <w:rStyle w:val="Char3"/>
          <w:rFonts w:hint="cs"/>
          <w:rtl/>
        </w:rPr>
        <w:t>‌اند</w:t>
      </w:r>
      <w:r w:rsidRPr="00CA1425">
        <w:rPr>
          <w:rStyle w:val="Char3"/>
          <w:rFonts w:hint="cs"/>
          <w:rtl/>
        </w:rPr>
        <w:t>، گویی مرواریدهایی از یاقوت و مرجان هستند، ولی زنان خیابانی نگاه‌شان ناپاک و عفت‌شان آلوده است، هرروز با یک مرد آشنا می‌شوند، پس چرا به</w:t>
      </w:r>
      <w:r w:rsidR="001B5EE6">
        <w:rPr>
          <w:rStyle w:val="Char3"/>
          <w:rFonts w:hint="cs"/>
          <w:rtl/>
        </w:rPr>
        <w:t xml:space="preserve"> آن‌ها </w:t>
      </w:r>
      <w:r w:rsidRPr="00CA1425">
        <w:rPr>
          <w:rStyle w:val="Char3"/>
          <w:rFonts w:hint="cs"/>
          <w:rtl/>
        </w:rPr>
        <w:t>شیفته و فریفته باشیم و حوران بهشتی را از دست بدهیم، خداوند در صورتی که ما در دنیا زندگی با عفتی داشته باشیم حوران بهشتی را به ما عنایت خواهد کرد، اگر همواره این تصور را در ذهن داشته باشیم، و به ذکر و استغفار نیز ادامه دهیم، إن شاء الله از بدنگاهی مصون و محفوظ خواهیم ماند، این تدابیر إن شاء الله برای معالج</w:t>
      </w:r>
      <w:r w:rsidR="00773EB8">
        <w:rPr>
          <w:rStyle w:val="Char3"/>
          <w:rFonts w:hint="cs"/>
          <w:rtl/>
        </w:rPr>
        <w:t>ۀ</w:t>
      </w:r>
      <w:r w:rsidRPr="00CA1425">
        <w:rPr>
          <w:rStyle w:val="Char3"/>
          <w:rFonts w:hint="cs"/>
          <w:rtl/>
        </w:rPr>
        <w:t xml:space="preserve"> بیماری کافی خواهند بود، خداوند همت و توفیق روزافزون عنایت فرماید، نگاه‌ها را پاک و قلب‌ها را صاف و شفاف نماید. با این حال می‌توانید علاج اساسی و واقعی را در پرتو رهنمودهای بزرگان بیابید، زیرا</w:t>
      </w:r>
      <w:r w:rsidR="001B5EE6">
        <w:rPr>
          <w:rStyle w:val="Char3"/>
          <w:rFonts w:hint="cs"/>
          <w:rtl/>
        </w:rPr>
        <w:t xml:space="preserve"> آن‌ها </w:t>
      </w:r>
      <w:r w:rsidRPr="00CA1425">
        <w:rPr>
          <w:rStyle w:val="Char3"/>
          <w:rFonts w:hint="cs"/>
          <w:rtl/>
        </w:rPr>
        <w:t>طبیب روحانی هستند، تجویز</w:t>
      </w:r>
      <w:r w:rsidR="001B5EE6">
        <w:rPr>
          <w:rStyle w:val="Char3"/>
          <w:rFonts w:hint="cs"/>
          <w:rtl/>
        </w:rPr>
        <w:t xml:space="preserve"> آن‌ها </w:t>
      </w:r>
      <w:r w:rsidRPr="00CA1425">
        <w:rPr>
          <w:rStyle w:val="Char3"/>
          <w:rFonts w:hint="cs"/>
          <w:rtl/>
        </w:rPr>
        <w:t>سودمندتر خواهد بود.</w:t>
      </w:r>
    </w:p>
    <w:p w:rsidR="00C31C71" w:rsidRDefault="00C31C71" w:rsidP="00F65D04">
      <w:pPr>
        <w:ind w:firstLine="284"/>
        <w:jc w:val="both"/>
        <w:rPr>
          <w:rStyle w:val="Char3"/>
          <w:rtl/>
        </w:rPr>
        <w:sectPr w:rsidR="00C31C71" w:rsidSect="005911A9">
          <w:headerReference w:type="default" r:id="rId30"/>
          <w:footnotePr>
            <w:numRestart w:val="eachPage"/>
          </w:footnotePr>
          <w:type w:val="oddPage"/>
          <w:pgSz w:w="7938" w:h="11907" w:code="9"/>
          <w:pgMar w:top="567" w:right="851" w:bottom="851" w:left="851" w:header="454" w:footer="0" w:gutter="0"/>
          <w:cols w:space="708"/>
          <w:titlePg/>
          <w:bidi/>
          <w:rtlGutter/>
          <w:docGrid w:linePitch="381"/>
        </w:sectPr>
      </w:pPr>
    </w:p>
    <w:p w:rsidR="00F35385" w:rsidRPr="00F65D04" w:rsidRDefault="00F35385" w:rsidP="00AC3ED9">
      <w:pPr>
        <w:pStyle w:val="a0"/>
        <w:rPr>
          <w:rtl/>
        </w:rPr>
      </w:pPr>
      <w:bookmarkStart w:id="104" w:name="_Toc332478488"/>
      <w:bookmarkStart w:id="105" w:name="_Toc429305067"/>
      <w:r w:rsidRPr="00F65D04">
        <w:rPr>
          <w:rFonts w:hint="cs"/>
          <w:rtl/>
        </w:rPr>
        <w:t>بخش یازدهم</w:t>
      </w:r>
      <w:bookmarkEnd w:id="104"/>
      <w:bookmarkEnd w:id="105"/>
    </w:p>
    <w:p w:rsidR="00F35385" w:rsidRPr="00CA1425" w:rsidRDefault="00F35385" w:rsidP="00F65D04">
      <w:pPr>
        <w:ind w:firstLine="284"/>
        <w:jc w:val="both"/>
        <w:rPr>
          <w:rStyle w:val="Char3"/>
          <w:rtl/>
        </w:rPr>
      </w:pPr>
      <w:r w:rsidRPr="00CA1425">
        <w:rPr>
          <w:rStyle w:val="Char3"/>
          <w:rFonts w:hint="cs"/>
          <w:rtl/>
        </w:rPr>
        <w:t>در این بخش از کتاب 33 مورد از جوایز و پاداش‌هایی که در ازای حفظ نگاه و رعایت عفت به مسلمانان تعلق می‌گیرد، بیان می‌شود:</w:t>
      </w:r>
    </w:p>
    <w:p w:rsidR="00F35385" w:rsidRPr="00CA1425" w:rsidRDefault="00F35385" w:rsidP="00C31C71">
      <w:pPr>
        <w:pStyle w:val="ListParagraph"/>
        <w:numPr>
          <w:ilvl w:val="0"/>
          <w:numId w:val="25"/>
        </w:numPr>
        <w:jc w:val="both"/>
        <w:rPr>
          <w:rStyle w:val="Char3"/>
          <w:rtl/>
        </w:rPr>
      </w:pPr>
      <w:r w:rsidRPr="00CA1425">
        <w:rPr>
          <w:rStyle w:val="Char3"/>
          <w:rFonts w:hint="cs"/>
          <w:rtl/>
        </w:rPr>
        <w:t xml:space="preserve">لذت و حلاوت طاعت: </w:t>
      </w:r>
      <w:r w:rsidR="006163F5" w:rsidRPr="00C31C71">
        <w:rPr>
          <w:rFonts w:cs="Traditional Arabic" w:hint="cs"/>
          <w:rtl/>
          <w:lang w:bidi="fa-IR"/>
        </w:rPr>
        <w:t>«</w:t>
      </w:r>
      <w:r w:rsidRPr="00F65D04">
        <w:rPr>
          <w:rStyle w:val="Char2"/>
          <w:rFonts w:hint="eastAsia"/>
          <w:rtl/>
        </w:rPr>
        <w:t>عَنْ</w:t>
      </w:r>
      <w:r w:rsidRPr="00F65D04">
        <w:rPr>
          <w:rStyle w:val="Char2"/>
          <w:rtl/>
        </w:rPr>
        <w:t xml:space="preserve"> </w:t>
      </w:r>
      <w:r w:rsidRPr="00F65D04">
        <w:rPr>
          <w:rStyle w:val="Char2"/>
          <w:rFonts w:hint="eastAsia"/>
          <w:rtl/>
        </w:rPr>
        <w:t>أَبِى</w:t>
      </w:r>
      <w:r w:rsidRPr="00F65D04">
        <w:rPr>
          <w:rStyle w:val="Char2"/>
          <w:rtl/>
        </w:rPr>
        <w:t xml:space="preserve"> </w:t>
      </w:r>
      <w:r w:rsidRPr="00F65D04">
        <w:rPr>
          <w:rStyle w:val="Char2"/>
          <w:rFonts w:hint="eastAsia"/>
          <w:rtl/>
        </w:rPr>
        <w:t>أُمَامَةَ</w:t>
      </w:r>
      <w:r w:rsidRPr="00F65D04">
        <w:rPr>
          <w:rStyle w:val="Char2"/>
          <w:rtl/>
        </w:rPr>
        <w:t xml:space="preserve"> </w:t>
      </w:r>
      <w:r w:rsidRPr="00F65D04">
        <w:rPr>
          <w:rStyle w:val="Char2"/>
          <w:rFonts w:hint="eastAsia"/>
          <w:rtl/>
        </w:rPr>
        <w:t>عَنِ</w:t>
      </w:r>
      <w:r w:rsidRPr="00F65D04">
        <w:rPr>
          <w:rStyle w:val="Char2"/>
          <w:rtl/>
        </w:rPr>
        <w:t xml:space="preserve"> </w:t>
      </w:r>
      <w:r w:rsidRPr="00F65D04">
        <w:rPr>
          <w:rStyle w:val="Char2"/>
          <w:rFonts w:hint="eastAsia"/>
          <w:rtl/>
        </w:rPr>
        <w:t>النَّبِىِّ</w:t>
      </w:r>
      <w:r w:rsidR="00773EB8" w:rsidRPr="00C31C71">
        <w:rPr>
          <w:rStyle w:val="Char2"/>
          <w:rFonts w:cs="CTraditional Arabic"/>
          <w:rtl/>
        </w:rPr>
        <w:t xml:space="preserve"> ج</w:t>
      </w:r>
      <w:r w:rsidRPr="00F65D04">
        <w:rPr>
          <w:rStyle w:val="Char2"/>
          <w:rtl/>
        </w:rPr>
        <w:t xml:space="preserve"> </w:t>
      </w:r>
      <w:r w:rsidRPr="00F65D04">
        <w:rPr>
          <w:rStyle w:val="Char2"/>
          <w:rFonts w:hint="eastAsia"/>
          <w:rtl/>
        </w:rPr>
        <w:t>قَالَ</w:t>
      </w:r>
      <w:r w:rsidRPr="00F65D04">
        <w:rPr>
          <w:rStyle w:val="Char2"/>
          <w:rFonts w:hint="cs"/>
          <w:rtl/>
        </w:rPr>
        <w:t>:</w:t>
      </w:r>
      <w:r w:rsidRPr="00F65D04">
        <w:rPr>
          <w:rStyle w:val="Char2"/>
          <w:rtl/>
        </w:rPr>
        <w:t xml:space="preserve"> </w:t>
      </w:r>
      <w:r w:rsidRPr="00F65D04">
        <w:rPr>
          <w:rStyle w:val="Char2"/>
          <w:rFonts w:hint="eastAsia"/>
          <w:rtl/>
        </w:rPr>
        <w:t>مَا</w:t>
      </w:r>
      <w:r w:rsidRPr="00F65D04">
        <w:rPr>
          <w:rStyle w:val="Char2"/>
          <w:rtl/>
        </w:rPr>
        <w:t xml:space="preserve"> </w:t>
      </w:r>
      <w:r w:rsidRPr="00F65D04">
        <w:rPr>
          <w:rStyle w:val="Char2"/>
          <w:rFonts w:hint="eastAsia"/>
          <w:rtl/>
        </w:rPr>
        <w:t>مِنْ</w:t>
      </w:r>
      <w:r w:rsidRPr="00F65D04">
        <w:rPr>
          <w:rStyle w:val="Char2"/>
          <w:rtl/>
        </w:rPr>
        <w:t xml:space="preserve"> </w:t>
      </w:r>
      <w:r w:rsidRPr="00F65D04">
        <w:rPr>
          <w:rStyle w:val="Char2"/>
          <w:rFonts w:hint="eastAsia"/>
          <w:rtl/>
        </w:rPr>
        <w:t>مُسْلِمٍ</w:t>
      </w:r>
      <w:r w:rsidRPr="00F65D04">
        <w:rPr>
          <w:rStyle w:val="Char2"/>
          <w:rtl/>
        </w:rPr>
        <w:t xml:space="preserve"> </w:t>
      </w:r>
      <w:r w:rsidRPr="00F65D04">
        <w:rPr>
          <w:rStyle w:val="Char2"/>
          <w:rFonts w:hint="eastAsia"/>
          <w:rtl/>
        </w:rPr>
        <w:t>يَنْظُرُ</w:t>
      </w:r>
      <w:r w:rsidRPr="00F65D04">
        <w:rPr>
          <w:rStyle w:val="Char2"/>
          <w:rtl/>
        </w:rPr>
        <w:t xml:space="preserve"> </w:t>
      </w:r>
      <w:r w:rsidRPr="00F65D04">
        <w:rPr>
          <w:rStyle w:val="Char2"/>
          <w:rFonts w:hint="eastAsia"/>
          <w:rtl/>
        </w:rPr>
        <w:t>إِلَى</w:t>
      </w:r>
      <w:r w:rsidRPr="00F65D04">
        <w:rPr>
          <w:rStyle w:val="Char2"/>
          <w:rtl/>
        </w:rPr>
        <w:t xml:space="preserve"> </w:t>
      </w:r>
      <w:r w:rsidRPr="00F65D04">
        <w:rPr>
          <w:rStyle w:val="Char2"/>
          <w:rFonts w:hint="eastAsia"/>
          <w:rtl/>
        </w:rPr>
        <w:t>مَحَاسِنِ</w:t>
      </w:r>
      <w:r w:rsidRPr="00F65D04">
        <w:rPr>
          <w:rStyle w:val="Char2"/>
          <w:rtl/>
        </w:rPr>
        <w:t xml:space="preserve"> </w:t>
      </w:r>
      <w:r w:rsidRPr="00F65D04">
        <w:rPr>
          <w:rStyle w:val="Char2"/>
          <w:rFonts w:hint="eastAsia"/>
          <w:rtl/>
        </w:rPr>
        <w:t>امْرَأَةٍ</w:t>
      </w:r>
      <w:r w:rsidRPr="00F65D04">
        <w:rPr>
          <w:rStyle w:val="Char2"/>
          <w:rtl/>
        </w:rPr>
        <w:t xml:space="preserve"> </w:t>
      </w:r>
      <w:r w:rsidRPr="00F65D04">
        <w:rPr>
          <w:rStyle w:val="Char2"/>
          <w:rFonts w:hint="eastAsia"/>
          <w:rtl/>
        </w:rPr>
        <w:t>أَوَّلَ</w:t>
      </w:r>
      <w:r w:rsidRPr="00F65D04">
        <w:rPr>
          <w:rStyle w:val="Char2"/>
          <w:rtl/>
        </w:rPr>
        <w:t xml:space="preserve"> </w:t>
      </w:r>
      <w:r w:rsidRPr="00F65D04">
        <w:rPr>
          <w:rStyle w:val="Char2"/>
          <w:rFonts w:hint="eastAsia"/>
          <w:rtl/>
        </w:rPr>
        <w:t>مَرَّةٍ</w:t>
      </w:r>
      <w:r w:rsidRPr="00F65D04">
        <w:rPr>
          <w:rStyle w:val="Char2"/>
          <w:rtl/>
        </w:rPr>
        <w:t xml:space="preserve"> </w:t>
      </w:r>
      <w:r w:rsidRPr="00F65D04">
        <w:rPr>
          <w:rStyle w:val="Char2"/>
          <w:rFonts w:hint="eastAsia"/>
          <w:rtl/>
        </w:rPr>
        <w:t>ثُمَّ</w:t>
      </w:r>
      <w:r w:rsidRPr="00F65D04">
        <w:rPr>
          <w:rStyle w:val="Char2"/>
          <w:rtl/>
        </w:rPr>
        <w:t xml:space="preserve"> </w:t>
      </w:r>
      <w:r w:rsidRPr="00F65D04">
        <w:rPr>
          <w:rStyle w:val="Char2"/>
          <w:rFonts w:hint="eastAsia"/>
          <w:rtl/>
        </w:rPr>
        <w:t>يَغُضُّ</w:t>
      </w:r>
      <w:r w:rsidRPr="00F65D04">
        <w:rPr>
          <w:rStyle w:val="Char2"/>
          <w:rtl/>
        </w:rPr>
        <w:t xml:space="preserve"> </w:t>
      </w:r>
      <w:r w:rsidRPr="00F65D04">
        <w:rPr>
          <w:rStyle w:val="Char2"/>
          <w:rFonts w:hint="eastAsia"/>
          <w:rtl/>
        </w:rPr>
        <w:t>بَصَرَهُ</w:t>
      </w:r>
      <w:r w:rsidRPr="00F65D04">
        <w:rPr>
          <w:rStyle w:val="Char2"/>
          <w:rtl/>
        </w:rPr>
        <w:t xml:space="preserve"> </w:t>
      </w:r>
      <w:r w:rsidRPr="00F65D04">
        <w:rPr>
          <w:rStyle w:val="Char2"/>
          <w:rFonts w:hint="eastAsia"/>
          <w:rtl/>
        </w:rPr>
        <w:t>إِلاَّ</w:t>
      </w:r>
      <w:r w:rsidRPr="00F65D04">
        <w:rPr>
          <w:rStyle w:val="Char2"/>
          <w:rtl/>
        </w:rPr>
        <w:t xml:space="preserve"> </w:t>
      </w:r>
      <w:r w:rsidRPr="00F65D04">
        <w:rPr>
          <w:rStyle w:val="Char2"/>
          <w:rFonts w:hint="eastAsia"/>
          <w:rtl/>
        </w:rPr>
        <w:t>أَحْدَثَ</w:t>
      </w:r>
      <w:r w:rsidRPr="00F65D04">
        <w:rPr>
          <w:rStyle w:val="Char2"/>
          <w:rtl/>
        </w:rPr>
        <w:t xml:space="preserve"> </w:t>
      </w:r>
      <w:r w:rsidRPr="00F65D04">
        <w:rPr>
          <w:rStyle w:val="Char2"/>
          <w:rFonts w:hint="eastAsia"/>
          <w:rtl/>
        </w:rPr>
        <w:t>اللَّهُ</w:t>
      </w:r>
      <w:r w:rsidRPr="00F65D04">
        <w:rPr>
          <w:rStyle w:val="Char2"/>
          <w:rtl/>
        </w:rPr>
        <w:t xml:space="preserve"> </w:t>
      </w:r>
      <w:r w:rsidRPr="00F65D04">
        <w:rPr>
          <w:rStyle w:val="Char2"/>
          <w:rFonts w:hint="eastAsia"/>
          <w:rtl/>
        </w:rPr>
        <w:t>لَهُ</w:t>
      </w:r>
      <w:r w:rsidRPr="00F65D04">
        <w:rPr>
          <w:rStyle w:val="Char2"/>
          <w:rtl/>
        </w:rPr>
        <w:t xml:space="preserve"> </w:t>
      </w:r>
      <w:r w:rsidRPr="00F65D04">
        <w:rPr>
          <w:rStyle w:val="Char2"/>
          <w:rFonts w:hint="eastAsia"/>
          <w:rtl/>
        </w:rPr>
        <w:t>عِبَادَةً</w:t>
      </w:r>
      <w:r w:rsidRPr="00F65D04">
        <w:rPr>
          <w:rStyle w:val="Char2"/>
          <w:rtl/>
        </w:rPr>
        <w:t xml:space="preserve"> </w:t>
      </w:r>
      <w:r w:rsidRPr="00F65D04">
        <w:rPr>
          <w:rStyle w:val="Char2"/>
          <w:rFonts w:hint="eastAsia"/>
          <w:rtl/>
        </w:rPr>
        <w:t>يَجِدُ</w:t>
      </w:r>
      <w:r w:rsidRPr="00F65D04">
        <w:rPr>
          <w:rStyle w:val="Char2"/>
          <w:rtl/>
        </w:rPr>
        <w:t xml:space="preserve"> </w:t>
      </w:r>
      <w:r w:rsidRPr="00F65D04">
        <w:rPr>
          <w:rStyle w:val="Char2"/>
          <w:rFonts w:hint="eastAsia"/>
          <w:rtl/>
        </w:rPr>
        <w:t>حَلاَوَتَهَا</w:t>
      </w:r>
      <w:r w:rsidRPr="00C31C71">
        <w:rPr>
          <w:rFonts w:cs="Traditional Arabic" w:hint="cs"/>
          <w:rtl/>
          <w:lang w:bidi="fa-IR"/>
        </w:rPr>
        <w:t>»</w:t>
      </w:r>
      <w:r w:rsidRPr="00C31C71">
        <w:rPr>
          <w:rStyle w:val="Char3"/>
          <w:rFonts w:hint="cs"/>
          <w:vertAlign w:val="superscript"/>
          <w:rtl/>
        </w:rPr>
        <w:t>(</w:t>
      </w:r>
      <w:r w:rsidRPr="001C1EAA">
        <w:rPr>
          <w:rStyle w:val="Char3"/>
          <w:vertAlign w:val="superscript"/>
          <w:rtl/>
        </w:rPr>
        <w:footnoteReference w:id="55"/>
      </w:r>
      <w:r w:rsidRPr="00C31C71">
        <w:rPr>
          <w:rStyle w:val="Char3"/>
          <w:rFonts w:hint="cs"/>
          <w:vertAlign w:val="superscript"/>
          <w:rtl/>
        </w:rPr>
        <w:t>)</w:t>
      </w:r>
      <w:r w:rsidRPr="00CA1425">
        <w:rPr>
          <w:rStyle w:val="Char3"/>
          <w:rFonts w:hint="cs"/>
          <w:rtl/>
        </w:rPr>
        <w:t>.</w:t>
      </w:r>
    </w:p>
    <w:p w:rsidR="00F35385" w:rsidRPr="00CA1425" w:rsidRDefault="00F35385" w:rsidP="00C31C71">
      <w:pPr>
        <w:ind w:firstLine="284"/>
        <w:jc w:val="both"/>
        <w:rPr>
          <w:rStyle w:val="Char3"/>
          <w:rtl/>
        </w:rPr>
      </w:pPr>
      <w:r w:rsidRPr="00CA1425">
        <w:rPr>
          <w:rStyle w:val="Char3"/>
          <w:rFonts w:hint="cs"/>
          <w:rtl/>
        </w:rPr>
        <w:t xml:space="preserve">ترجمه: </w:t>
      </w:r>
      <w:r w:rsidR="006163F5" w:rsidRPr="00F65D04">
        <w:rPr>
          <w:rFonts w:cs="Traditional Arabic" w:hint="cs"/>
          <w:sz w:val="26"/>
          <w:szCs w:val="26"/>
          <w:rtl/>
          <w:lang w:bidi="fa-IR"/>
        </w:rPr>
        <w:t>«</w:t>
      </w:r>
      <w:r w:rsidRPr="00CA1425">
        <w:rPr>
          <w:rStyle w:val="Char3"/>
          <w:rFonts w:hint="cs"/>
          <w:rtl/>
        </w:rPr>
        <w:t>هر مسلمانی که نگاهش به زیبای‌هایی زن نامحرم بیفتد، و او نگاه خود را پایین بیندازد خداوند او را به یک عبادتی توفیق می‌دهد که حلاوتش را احساس می‌کند</w:t>
      </w:r>
      <w:r w:rsidR="006163F5" w:rsidRPr="00F65D04">
        <w:rPr>
          <w:rFonts w:cs="Traditional Arabic" w:hint="cs"/>
          <w:sz w:val="26"/>
          <w:szCs w:val="26"/>
          <w:rtl/>
          <w:lang w:bidi="fa-IR"/>
        </w:rPr>
        <w:t>»</w:t>
      </w:r>
      <w:r w:rsidRPr="00CA1425">
        <w:rPr>
          <w:rStyle w:val="Char3"/>
          <w:rFonts w:hint="cs"/>
          <w:rtl/>
        </w:rPr>
        <w:t>. تذکر: ملا علی قاری فرموده است: هدف از نگاه اول همان نگاه اتفاقی و غیر اختیاری است، وگرنه اگر کسی برای اولین بار با قصد و اراده بنگرد، از این پاداش قطعاً محروم خواهد شد، این غض بصر اشاره است به آیاتی که در این مورد نازل شده است:</w:t>
      </w:r>
      <w:r w:rsidR="006163F5" w:rsidRPr="00CA1425">
        <w:rPr>
          <w:rStyle w:val="Char3"/>
          <w:rFonts w:hint="cs"/>
          <w:rtl/>
        </w:rPr>
        <w:t xml:space="preserve"> </w:t>
      </w:r>
      <w:r w:rsidR="006163F5" w:rsidRPr="00F65D04">
        <w:rPr>
          <w:rFonts w:cs="Traditional Arabic" w:hint="cs"/>
          <w:rtl/>
          <w:lang w:bidi="fa-IR"/>
        </w:rPr>
        <w:t>﴿</w:t>
      </w:r>
      <w:r w:rsidR="008712E9" w:rsidRPr="00773EB8">
        <w:rPr>
          <w:rStyle w:val="Char5"/>
          <w:rFonts w:hint="eastAsia"/>
          <w:rtl/>
        </w:rPr>
        <w:t>قُل</w:t>
      </w:r>
      <w:r w:rsidR="008712E9" w:rsidRPr="00773EB8">
        <w:rPr>
          <w:rStyle w:val="Char5"/>
          <w:rtl/>
        </w:rPr>
        <w:t xml:space="preserve"> </w:t>
      </w:r>
      <w:r w:rsidR="008712E9" w:rsidRPr="00773EB8">
        <w:rPr>
          <w:rStyle w:val="Char5"/>
          <w:rFonts w:hint="eastAsia"/>
          <w:rtl/>
        </w:rPr>
        <w:t>لِّل</w:t>
      </w:r>
      <w:r w:rsidR="008712E9" w:rsidRPr="00773EB8">
        <w:rPr>
          <w:rStyle w:val="Char5"/>
          <w:rFonts w:hint="cs"/>
          <w:rtl/>
        </w:rPr>
        <w:t>ۡ</w:t>
      </w:r>
      <w:r w:rsidR="008712E9" w:rsidRPr="00773EB8">
        <w:rPr>
          <w:rStyle w:val="Char5"/>
          <w:rFonts w:hint="eastAsia"/>
          <w:rtl/>
        </w:rPr>
        <w:t>مُؤ</w:t>
      </w:r>
      <w:r w:rsidR="008712E9" w:rsidRPr="00773EB8">
        <w:rPr>
          <w:rStyle w:val="Char5"/>
          <w:rFonts w:hint="cs"/>
          <w:rtl/>
        </w:rPr>
        <w:t>ۡ</w:t>
      </w:r>
      <w:r w:rsidR="008712E9" w:rsidRPr="00773EB8">
        <w:rPr>
          <w:rStyle w:val="Char5"/>
          <w:rFonts w:hint="eastAsia"/>
          <w:rtl/>
        </w:rPr>
        <w:t>مِنِينَ</w:t>
      </w:r>
      <w:r w:rsidR="008712E9" w:rsidRPr="00773EB8">
        <w:rPr>
          <w:rStyle w:val="Char5"/>
          <w:rtl/>
        </w:rPr>
        <w:t xml:space="preserve"> </w:t>
      </w:r>
      <w:r w:rsidR="008712E9" w:rsidRPr="00773EB8">
        <w:rPr>
          <w:rStyle w:val="Char5"/>
          <w:rFonts w:hint="eastAsia"/>
          <w:rtl/>
        </w:rPr>
        <w:t>يَغُضُّواْ</w:t>
      </w:r>
      <w:r w:rsidR="008712E9" w:rsidRPr="00773EB8">
        <w:rPr>
          <w:rStyle w:val="Char5"/>
          <w:rtl/>
        </w:rPr>
        <w:t xml:space="preserve"> </w:t>
      </w:r>
      <w:r w:rsidR="008712E9" w:rsidRPr="00773EB8">
        <w:rPr>
          <w:rStyle w:val="Char5"/>
          <w:rFonts w:hint="eastAsia"/>
          <w:rtl/>
        </w:rPr>
        <w:t>مِن</w:t>
      </w:r>
      <w:r w:rsidR="008712E9" w:rsidRPr="00773EB8">
        <w:rPr>
          <w:rStyle w:val="Char5"/>
          <w:rFonts w:hint="cs"/>
          <w:rtl/>
        </w:rPr>
        <w:t>ۡ</w:t>
      </w:r>
      <w:r w:rsidR="008712E9" w:rsidRPr="00773EB8">
        <w:rPr>
          <w:rStyle w:val="Char5"/>
          <w:rtl/>
        </w:rPr>
        <w:t xml:space="preserve"> </w:t>
      </w:r>
      <w:r w:rsidR="008712E9" w:rsidRPr="00773EB8">
        <w:rPr>
          <w:rStyle w:val="Char5"/>
          <w:rFonts w:hint="eastAsia"/>
          <w:rtl/>
        </w:rPr>
        <w:t>أَب</w:t>
      </w:r>
      <w:r w:rsidR="008712E9" w:rsidRPr="00773EB8">
        <w:rPr>
          <w:rStyle w:val="Char5"/>
          <w:rFonts w:hint="cs"/>
          <w:rtl/>
        </w:rPr>
        <w:t>ۡ</w:t>
      </w:r>
      <w:r w:rsidR="008712E9" w:rsidRPr="00773EB8">
        <w:rPr>
          <w:rStyle w:val="Char5"/>
          <w:rFonts w:hint="eastAsia"/>
          <w:rtl/>
        </w:rPr>
        <w:t>صَ</w:t>
      </w:r>
      <w:r w:rsidR="008712E9" w:rsidRPr="00773EB8">
        <w:rPr>
          <w:rStyle w:val="Char5"/>
          <w:rFonts w:hint="cs"/>
          <w:rtl/>
        </w:rPr>
        <w:t>ٰ</w:t>
      </w:r>
      <w:r w:rsidR="008712E9" w:rsidRPr="00773EB8">
        <w:rPr>
          <w:rStyle w:val="Char5"/>
          <w:rFonts w:hint="eastAsia"/>
          <w:rtl/>
        </w:rPr>
        <w:t>رِهِم</w:t>
      </w:r>
      <w:r w:rsidR="008712E9" w:rsidRPr="00773EB8">
        <w:rPr>
          <w:rStyle w:val="Char5"/>
          <w:rFonts w:hint="cs"/>
          <w:rtl/>
        </w:rPr>
        <w:t>ۡ</w:t>
      </w:r>
      <w:r w:rsidR="008712E9" w:rsidRPr="00773EB8">
        <w:rPr>
          <w:rStyle w:val="Char5"/>
          <w:rtl/>
        </w:rPr>
        <w:t xml:space="preserve"> </w:t>
      </w:r>
      <w:r w:rsidR="008712E9" w:rsidRPr="00773EB8">
        <w:rPr>
          <w:rStyle w:val="Char5"/>
          <w:rFonts w:hint="eastAsia"/>
          <w:rtl/>
        </w:rPr>
        <w:t>وَيَح</w:t>
      </w:r>
      <w:r w:rsidR="008712E9" w:rsidRPr="00773EB8">
        <w:rPr>
          <w:rStyle w:val="Char5"/>
          <w:rFonts w:hint="cs"/>
          <w:rtl/>
        </w:rPr>
        <w:t>ۡ</w:t>
      </w:r>
      <w:r w:rsidR="008712E9" w:rsidRPr="00773EB8">
        <w:rPr>
          <w:rStyle w:val="Char5"/>
          <w:rFonts w:hint="eastAsia"/>
          <w:rtl/>
        </w:rPr>
        <w:t>فَظُواْ</w:t>
      </w:r>
      <w:r w:rsidR="008712E9" w:rsidRPr="00773EB8">
        <w:rPr>
          <w:rStyle w:val="Char5"/>
          <w:rtl/>
        </w:rPr>
        <w:t xml:space="preserve"> </w:t>
      </w:r>
      <w:r w:rsidR="008712E9" w:rsidRPr="00773EB8">
        <w:rPr>
          <w:rStyle w:val="Char5"/>
          <w:rFonts w:hint="eastAsia"/>
          <w:rtl/>
        </w:rPr>
        <w:t>فُرُوجَهُم</w:t>
      </w:r>
      <w:r w:rsidR="008712E9" w:rsidRPr="00773EB8">
        <w:rPr>
          <w:rStyle w:val="Char5"/>
          <w:rFonts w:hint="cs"/>
          <w:rtl/>
        </w:rPr>
        <w:t>ۡۚ</w:t>
      </w:r>
      <w:r w:rsidR="008712E9" w:rsidRPr="00773EB8">
        <w:rPr>
          <w:rStyle w:val="Char5"/>
          <w:rtl/>
        </w:rPr>
        <w:t xml:space="preserve"> </w:t>
      </w:r>
      <w:r w:rsidR="008712E9" w:rsidRPr="00773EB8">
        <w:rPr>
          <w:rStyle w:val="Char5"/>
          <w:rFonts w:hint="eastAsia"/>
          <w:rtl/>
        </w:rPr>
        <w:t>ذَ</w:t>
      </w:r>
      <w:r w:rsidR="008712E9" w:rsidRPr="00773EB8">
        <w:rPr>
          <w:rStyle w:val="Char5"/>
          <w:rFonts w:hint="cs"/>
          <w:rtl/>
        </w:rPr>
        <w:t>ٰ</w:t>
      </w:r>
      <w:r w:rsidR="008712E9" w:rsidRPr="00773EB8">
        <w:rPr>
          <w:rStyle w:val="Char5"/>
          <w:rFonts w:hint="eastAsia"/>
          <w:rtl/>
        </w:rPr>
        <w:t>لِكَ</w:t>
      </w:r>
      <w:r w:rsidR="008712E9" w:rsidRPr="00773EB8">
        <w:rPr>
          <w:rStyle w:val="Char5"/>
          <w:rtl/>
        </w:rPr>
        <w:t xml:space="preserve"> </w:t>
      </w:r>
      <w:r w:rsidR="008712E9" w:rsidRPr="00773EB8">
        <w:rPr>
          <w:rStyle w:val="Char5"/>
          <w:rFonts w:hint="eastAsia"/>
          <w:rtl/>
        </w:rPr>
        <w:t>أَز</w:t>
      </w:r>
      <w:r w:rsidR="008712E9" w:rsidRPr="00773EB8">
        <w:rPr>
          <w:rStyle w:val="Char5"/>
          <w:rFonts w:hint="cs"/>
          <w:rtl/>
        </w:rPr>
        <w:t>ۡ</w:t>
      </w:r>
      <w:r w:rsidR="008712E9" w:rsidRPr="00773EB8">
        <w:rPr>
          <w:rStyle w:val="Char5"/>
          <w:rFonts w:hint="eastAsia"/>
          <w:rtl/>
        </w:rPr>
        <w:t>كَى</w:t>
      </w:r>
      <w:r w:rsidR="008712E9" w:rsidRPr="00773EB8">
        <w:rPr>
          <w:rStyle w:val="Char5"/>
          <w:rFonts w:hint="cs"/>
          <w:rtl/>
        </w:rPr>
        <w:t>ٰ</w:t>
      </w:r>
      <w:r w:rsidR="008712E9" w:rsidRPr="00773EB8">
        <w:rPr>
          <w:rStyle w:val="Char5"/>
          <w:rtl/>
        </w:rPr>
        <w:t xml:space="preserve"> </w:t>
      </w:r>
      <w:r w:rsidR="008712E9" w:rsidRPr="00773EB8">
        <w:rPr>
          <w:rStyle w:val="Char5"/>
          <w:rFonts w:hint="eastAsia"/>
          <w:rtl/>
        </w:rPr>
        <w:t>لَهُم</w:t>
      </w:r>
      <w:r w:rsidR="008712E9" w:rsidRPr="00773EB8">
        <w:rPr>
          <w:rStyle w:val="Char5"/>
          <w:rFonts w:hint="cs"/>
          <w:rtl/>
        </w:rPr>
        <w:t>ۡ</w:t>
      </w:r>
      <w:r w:rsidR="006163F5" w:rsidRPr="00F65D04">
        <w:rPr>
          <w:rFonts w:cs="Traditional Arabic" w:hint="cs"/>
          <w:rtl/>
          <w:lang w:bidi="fa-IR"/>
        </w:rPr>
        <w:t>﴾</w:t>
      </w:r>
      <w:r w:rsidR="006163F5" w:rsidRPr="00CA1425">
        <w:rPr>
          <w:rStyle w:val="Char3"/>
          <w:rFonts w:hint="cs"/>
          <w:rtl/>
        </w:rPr>
        <w:t xml:space="preserve"> </w:t>
      </w:r>
      <w:r w:rsidR="006163F5" w:rsidRPr="00C31C71">
        <w:rPr>
          <w:rStyle w:val="Char6"/>
          <w:rFonts w:hint="cs"/>
          <w:rtl/>
        </w:rPr>
        <w:t>[النور: 30]</w:t>
      </w:r>
      <w:r w:rsidR="006163F5" w:rsidRPr="00CA1425">
        <w:rPr>
          <w:rStyle w:val="Char3"/>
          <w:rFonts w:hint="cs"/>
          <w:rtl/>
        </w:rPr>
        <w:t>.</w:t>
      </w:r>
      <w:r w:rsidRPr="00CA1425">
        <w:rPr>
          <w:rStyle w:val="Char3"/>
          <w:rFonts w:hint="cs"/>
          <w:rtl/>
        </w:rPr>
        <w:t xml:space="preserve"> راستی لذت حلاوت ارتباط با الله چه نعمت عظیم و چه پاداش بزرگی است، به راستی که این نعمت از کالاهای دنیا و آخرت باارزش</w:t>
      </w:r>
      <w:r w:rsidR="00C31C71">
        <w:rPr>
          <w:rStyle w:val="Char3"/>
          <w:rFonts w:hint="eastAsia"/>
          <w:rtl/>
        </w:rPr>
        <w:t>‌</w:t>
      </w:r>
      <w:r w:rsidRPr="00CA1425">
        <w:rPr>
          <w:rStyle w:val="Char3"/>
          <w:rFonts w:hint="cs"/>
          <w:rtl/>
        </w:rPr>
        <w:t>تر است، و آن هم در ازای یک عمل بسیار ساده و آسان. مولانا رومی در مثنوی فرموده است:</w:t>
      </w:r>
    </w:p>
    <w:tbl>
      <w:tblPr>
        <w:bidiVisual/>
        <w:tblW w:w="0" w:type="auto"/>
        <w:tblInd w:w="79" w:type="dxa"/>
        <w:tblLook w:val="04A0" w:firstRow="1" w:lastRow="0" w:firstColumn="1" w:lastColumn="0" w:noHBand="0" w:noVBand="1"/>
      </w:tblPr>
      <w:tblGrid>
        <w:gridCol w:w="2866"/>
        <w:gridCol w:w="497"/>
        <w:gridCol w:w="3010"/>
      </w:tblGrid>
      <w:tr w:rsidR="006163F5" w:rsidRPr="00CA1425" w:rsidTr="00591D6E">
        <w:tc>
          <w:tcPr>
            <w:tcW w:w="3402" w:type="dxa"/>
          </w:tcPr>
          <w:p w:rsidR="006163F5" w:rsidRPr="00C31C71" w:rsidRDefault="006163F5" w:rsidP="00C31C71">
            <w:pPr>
              <w:jc w:val="lowKashida"/>
              <w:rPr>
                <w:rStyle w:val="Char3"/>
                <w:sz w:val="2"/>
                <w:szCs w:val="2"/>
                <w:rtl/>
              </w:rPr>
            </w:pPr>
            <w:r w:rsidRPr="00CA1425">
              <w:rPr>
                <w:rStyle w:val="Char3"/>
                <w:rFonts w:hint="cs"/>
                <w:rtl/>
              </w:rPr>
              <w:t>نیم جان بستاند و صد جان دهد</w:t>
            </w:r>
            <w:r w:rsidRPr="00CA1425">
              <w:rPr>
                <w:rStyle w:val="Char3"/>
                <w:rtl/>
              </w:rPr>
              <w:br/>
            </w:r>
          </w:p>
        </w:tc>
        <w:tc>
          <w:tcPr>
            <w:tcW w:w="567" w:type="dxa"/>
          </w:tcPr>
          <w:p w:rsidR="006163F5" w:rsidRPr="00CA1425" w:rsidRDefault="006163F5" w:rsidP="00C31C71">
            <w:pPr>
              <w:jc w:val="lowKashida"/>
              <w:rPr>
                <w:rStyle w:val="Char3"/>
                <w:rtl/>
              </w:rPr>
            </w:pPr>
          </w:p>
        </w:tc>
        <w:tc>
          <w:tcPr>
            <w:tcW w:w="3544" w:type="dxa"/>
          </w:tcPr>
          <w:p w:rsidR="006163F5" w:rsidRPr="00C31C71" w:rsidRDefault="006163F5" w:rsidP="00C31C71">
            <w:pPr>
              <w:jc w:val="lowKashida"/>
              <w:rPr>
                <w:rStyle w:val="Char3"/>
                <w:sz w:val="2"/>
                <w:szCs w:val="2"/>
                <w:rtl/>
              </w:rPr>
            </w:pPr>
            <w:r w:rsidRPr="00CA1425">
              <w:rPr>
                <w:rStyle w:val="Char3"/>
                <w:rFonts w:hint="cs"/>
                <w:rtl/>
              </w:rPr>
              <w:t>آنچه در وهمت نیاید آن دهد</w:t>
            </w:r>
            <w:r w:rsidRPr="00CA1425">
              <w:rPr>
                <w:rStyle w:val="Char3"/>
                <w:rtl/>
              </w:rPr>
              <w:br/>
            </w:r>
          </w:p>
        </w:tc>
      </w:tr>
      <w:tr w:rsidR="006163F5" w:rsidRPr="00CA1425" w:rsidTr="00591D6E">
        <w:tc>
          <w:tcPr>
            <w:tcW w:w="3402" w:type="dxa"/>
          </w:tcPr>
          <w:p w:rsidR="006163F5" w:rsidRPr="00C31C71" w:rsidRDefault="006163F5" w:rsidP="00C31C71">
            <w:pPr>
              <w:jc w:val="lowKashida"/>
              <w:rPr>
                <w:rStyle w:val="Char3"/>
                <w:sz w:val="2"/>
                <w:szCs w:val="2"/>
                <w:rtl/>
              </w:rPr>
            </w:pPr>
            <w:r w:rsidRPr="00CA1425">
              <w:rPr>
                <w:rStyle w:val="Char3"/>
                <w:rFonts w:hint="cs"/>
                <w:rtl/>
              </w:rPr>
              <w:t>نی همین ملک جهان دون دهد</w:t>
            </w:r>
            <w:r w:rsidRPr="00CA1425">
              <w:rPr>
                <w:rStyle w:val="Char3"/>
                <w:rtl/>
              </w:rPr>
              <w:br/>
            </w:r>
          </w:p>
        </w:tc>
        <w:tc>
          <w:tcPr>
            <w:tcW w:w="567" w:type="dxa"/>
          </w:tcPr>
          <w:p w:rsidR="006163F5" w:rsidRPr="00CA1425" w:rsidRDefault="006163F5" w:rsidP="00C31C71">
            <w:pPr>
              <w:jc w:val="lowKashida"/>
              <w:rPr>
                <w:rStyle w:val="Char3"/>
                <w:rtl/>
              </w:rPr>
            </w:pPr>
          </w:p>
        </w:tc>
        <w:tc>
          <w:tcPr>
            <w:tcW w:w="3544" w:type="dxa"/>
          </w:tcPr>
          <w:p w:rsidR="006163F5" w:rsidRPr="00C31C71" w:rsidRDefault="006163F5" w:rsidP="00C31C71">
            <w:pPr>
              <w:jc w:val="lowKashida"/>
              <w:rPr>
                <w:rStyle w:val="Char3"/>
                <w:sz w:val="2"/>
                <w:szCs w:val="2"/>
                <w:rtl/>
              </w:rPr>
            </w:pPr>
            <w:r w:rsidRPr="00CA1425">
              <w:rPr>
                <w:rStyle w:val="Char3"/>
                <w:rFonts w:hint="cs"/>
                <w:rtl/>
              </w:rPr>
              <w:t>بلکه صدها ملک گوناگون دهد</w:t>
            </w:r>
            <w:r w:rsidRPr="00CA1425">
              <w:rPr>
                <w:rStyle w:val="Char3"/>
                <w:rtl/>
              </w:rPr>
              <w:br/>
            </w:r>
          </w:p>
        </w:tc>
      </w:tr>
    </w:tbl>
    <w:p w:rsidR="00F35385" w:rsidRPr="00CA1425" w:rsidRDefault="006163F5" w:rsidP="00F65D04">
      <w:pPr>
        <w:ind w:firstLine="284"/>
        <w:jc w:val="both"/>
        <w:rPr>
          <w:rStyle w:val="Char3"/>
          <w:rtl/>
        </w:rPr>
      </w:pPr>
      <w:r w:rsidRPr="00CA1425">
        <w:rPr>
          <w:rStyle w:val="Char3"/>
          <w:rFonts w:hint="cs"/>
          <w:rtl/>
        </w:rPr>
        <w:t>گفته</w:t>
      </w:r>
      <w:r w:rsidRPr="00CA1425">
        <w:rPr>
          <w:rStyle w:val="Char3"/>
          <w:rFonts w:hint="eastAsia"/>
          <w:rtl/>
        </w:rPr>
        <w:t>‌</w:t>
      </w:r>
      <w:r w:rsidR="00F35385" w:rsidRPr="00CA1425">
        <w:rPr>
          <w:rStyle w:val="Char3"/>
          <w:rFonts w:hint="cs"/>
          <w:rtl/>
        </w:rPr>
        <w:t>اند: مالک بن دینار در مسیر راه با یک کنیزی که با خدمتگذاران خود عبور می‌کرد برخورد نمود، ایشان فرمودند: این کنیز را در عوض چهار درهم می‌توانم بخرم، زن گمان کرد شاید دیوانه است او را پیش مالک خود ببرم تا او را تماشا کند، گفت: آیا دوست داری با من بیایی پیش مالک من، چون آنجا رسید وحرفش را تکرار نمود، آقای کنیز هم او را دیوانه تصور کرد، گفت: شما این را به چهار درهم می‌خرید در حالی که من او را به یک قیمت گرانی خرید</w:t>
      </w:r>
      <w:r w:rsidR="000F4983">
        <w:rPr>
          <w:rStyle w:val="Char3"/>
          <w:rFonts w:hint="cs"/>
          <w:rtl/>
        </w:rPr>
        <w:t>ه‌ام</w:t>
      </w:r>
      <w:r w:rsidR="00F35385" w:rsidRPr="00CA1425">
        <w:rPr>
          <w:rStyle w:val="Char3"/>
          <w:rFonts w:hint="cs"/>
          <w:rtl/>
        </w:rPr>
        <w:t>، ایشان فرمودند: جنس معیوب باید ارزان باشد، آقا گفت: کنیز من چه عیب‌هایی دارد؟ فرمود: این زن همیشه ادرار و مدفوع از زیر شکمش خارج می‌شود، اگر تا یک ماه دندان‌هایش را نشوید، بدبو و متعفن می‌شوند و شما نمی‌توانید به او نزدیک شوید، اگر تا یک ماه استحمام نکند در اثر بدبویی نمی‌توانید نزدیک او شوید، اگر تا یک ماه استحمام نکند در اثر بدبویی نمی</w:t>
      </w:r>
      <w:r w:rsidR="00F35385" w:rsidRPr="00CA1425">
        <w:rPr>
          <w:rStyle w:val="Char3"/>
          <w:rFonts w:hint="eastAsia"/>
          <w:rtl/>
        </w:rPr>
        <w:t>‌</w:t>
      </w:r>
      <w:r w:rsidR="00F35385" w:rsidRPr="00CA1425">
        <w:rPr>
          <w:rStyle w:val="Char3"/>
          <w:rFonts w:hint="cs"/>
          <w:rtl/>
        </w:rPr>
        <w:t>توانید نزدیک او بروید، هرگاه پیر و فرسوده می‌شود، همه کرشم‌های جوانی از بین خواهد رفت، سپس در خاک می‌رود آنجا بدبو و متعفن می‌شود، آقا گفت: آیا شما چنین زنی دارید که از این عیوب پاک باشد؟ فرمود: بله! حوران ما در بهشت از سایر عیب‌ها پاک و مبرایند،</w:t>
      </w:r>
      <w:r w:rsidR="001B5EE6">
        <w:rPr>
          <w:rStyle w:val="Char3"/>
          <w:rFonts w:hint="cs"/>
          <w:rtl/>
        </w:rPr>
        <w:t xml:space="preserve"> آن‌ها </w:t>
      </w:r>
      <w:r w:rsidR="00F35385" w:rsidRPr="00CA1425">
        <w:rPr>
          <w:rStyle w:val="Char3"/>
          <w:rFonts w:hint="cs"/>
          <w:rtl/>
        </w:rPr>
        <w:t>از ادرار و غیره پاکند، خوشبویی عرق‌شان از سایر عیب‌ها پاک و مبرایند،</w:t>
      </w:r>
      <w:r w:rsidR="001B5EE6">
        <w:rPr>
          <w:rStyle w:val="Char3"/>
          <w:rFonts w:hint="cs"/>
          <w:rtl/>
        </w:rPr>
        <w:t xml:space="preserve"> آن‌ها </w:t>
      </w:r>
      <w:r w:rsidR="00F35385" w:rsidRPr="00CA1425">
        <w:rPr>
          <w:rStyle w:val="Char3"/>
          <w:rFonts w:hint="cs"/>
          <w:rtl/>
        </w:rPr>
        <w:t>از ادرار و غیره پاکند خوشبویی عرق‌شان از مشک بالاتر است،</w:t>
      </w:r>
      <w:r w:rsidR="001B5EE6">
        <w:rPr>
          <w:rStyle w:val="Char3"/>
          <w:rFonts w:hint="cs"/>
          <w:rtl/>
        </w:rPr>
        <w:t xml:space="preserve"> آن‌ها </w:t>
      </w:r>
      <w:r w:rsidR="00F35385" w:rsidRPr="00CA1425">
        <w:rPr>
          <w:rStyle w:val="Char3"/>
          <w:rFonts w:hint="cs"/>
          <w:rtl/>
        </w:rPr>
        <w:t>نه پیر می‌شوند و نه خواهند مرد،</w:t>
      </w:r>
      <w:r w:rsidR="001B5EE6">
        <w:rPr>
          <w:rStyle w:val="Char3"/>
          <w:rFonts w:hint="cs"/>
          <w:rtl/>
        </w:rPr>
        <w:t xml:space="preserve"> آن‌ها </w:t>
      </w:r>
      <w:r w:rsidR="00F35385" w:rsidRPr="00CA1425">
        <w:rPr>
          <w:rStyle w:val="Char3"/>
          <w:rFonts w:hint="cs"/>
          <w:rtl/>
        </w:rPr>
        <w:t>همیشه دو</w:t>
      </w:r>
      <w:r w:rsidRPr="00CA1425">
        <w:rPr>
          <w:rStyle w:val="Char3"/>
          <w:rFonts w:hint="cs"/>
          <w:rtl/>
        </w:rPr>
        <w:t>شیزه هستند و در انتظار ما نشسته</w:t>
      </w:r>
      <w:r w:rsidRPr="00CA1425">
        <w:rPr>
          <w:rStyle w:val="Char3"/>
          <w:rFonts w:hint="eastAsia"/>
          <w:rtl/>
        </w:rPr>
        <w:t>‌</w:t>
      </w:r>
      <w:r w:rsidR="00F35385" w:rsidRPr="00CA1425">
        <w:rPr>
          <w:rStyle w:val="Char3"/>
          <w:rFonts w:hint="cs"/>
          <w:rtl/>
        </w:rPr>
        <w:t>اند،</w:t>
      </w:r>
      <w:r w:rsidR="001B5EE6">
        <w:rPr>
          <w:rStyle w:val="Char3"/>
          <w:rFonts w:hint="cs"/>
          <w:rtl/>
        </w:rPr>
        <w:t xml:space="preserve"> آن‌ها </w:t>
      </w:r>
      <w:r w:rsidR="00F35385" w:rsidRPr="00CA1425">
        <w:rPr>
          <w:rStyle w:val="Char3"/>
          <w:rFonts w:hint="cs"/>
          <w:rtl/>
        </w:rPr>
        <w:t>به مردان دیگر هیچگاه نگاه نمی‌کنند.</w:t>
      </w:r>
    </w:p>
    <w:p w:rsidR="00F35385" w:rsidRPr="00CA1425" w:rsidRDefault="00F35385" w:rsidP="00F65D04">
      <w:pPr>
        <w:ind w:firstLine="284"/>
        <w:jc w:val="both"/>
        <w:rPr>
          <w:rStyle w:val="Char3"/>
          <w:rtl/>
        </w:rPr>
      </w:pPr>
      <w:r w:rsidRPr="00CA1425">
        <w:rPr>
          <w:rStyle w:val="Char3"/>
          <w:rFonts w:hint="cs"/>
          <w:rtl/>
        </w:rPr>
        <w:t>این حکایت در واقع درس‌های بسیار آموزنده‌ای به ما نشان می‌دهد، مولانا رومی راجع به بی‌اعتمادی زیبایی و جمال موقت دینوی چه خوش گفته است:</w:t>
      </w:r>
    </w:p>
    <w:tbl>
      <w:tblPr>
        <w:bidiVisual/>
        <w:tblW w:w="0" w:type="auto"/>
        <w:tblInd w:w="79" w:type="dxa"/>
        <w:tblLook w:val="04A0" w:firstRow="1" w:lastRow="0" w:firstColumn="1" w:lastColumn="0" w:noHBand="0" w:noVBand="1"/>
      </w:tblPr>
      <w:tblGrid>
        <w:gridCol w:w="2897"/>
        <w:gridCol w:w="499"/>
        <w:gridCol w:w="2977"/>
      </w:tblGrid>
      <w:tr w:rsidR="006163F5" w:rsidRPr="00CA1425" w:rsidTr="00591D6E">
        <w:tc>
          <w:tcPr>
            <w:tcW w:w="3402" w:type="dxa"/>
          </w:tcPr>
          <w:p w:rsidR="006163F5" w:rsidRPr="00C31C71" w:rsidRDefault="006163F5" w:rsidP="00C31C71">
            <w:pPr>
              <w:jc w:val="lowKashida"/>
              <w:rPr>
                <w:rStyle w:val="Char3"/>
                <w:sz w:val="2"/>
                <w:szCs w:val="2"/>
                <w:rtl/>
              </w:rPr>
            </w:pPr>
            <w:r w:rsidRPr="00CA1425">
              <w:rPr>
                <w:rStyle w:val="Char3"/>
                <w:rFonts w:hint="cs"/>
                <w:rtl/>
              </w:rPr>
              <w:t>زلف جعد و مشکبار و عقل بر</w:t>
            </w:r>
            <w:r w:rsidRPr="00CA1425">
              <w:rPr>
                <w:rStyle w:val="Char3"/>
                <w:rtl/>
              </w:rPr>
              <w:br/>
            </w:r>
          </w:p>
        </w:tc>
        <w:tc>
          <w:tcPr>
            <w:tcW w:w="567" w:type="dxa"/>
          </w:tcPr>
          <w:p w:rsidR="006163F5" w:rsidRPr="00CA1425" w:rsidRDefault="006163F5" w:rsidP="00C31C71">
            <w:pPr>
              <w:jc w:val="lowKashida"/>
              <w:rPr>
                <w:rStyle w:val="Char3"/>
                <w:rtl/>
              </w:rPr>
            </w:pPr>
          </w:p>
        </w:tc>
        <w:tc>
          <w:tcPr>
            <w:tcW w:w="3544" w:type="dxa"/>
          </w:tcPr>
          <w:p w:rsidR="006163F5" w:rsidRPr="00C31C71" w:rsidRDefault="006163F5" w:rsidP="00C31C71">
            <w:pPr>
              <w:jc w:val="lowKashida"/>
              <w:rPr>
                <w:rStyle w:val="Char3"/>
                <w:sz w:val="2"/>
                <w:szCs w:val="2"/>
                <w:rtl/>
              </w:rPr>
            </w:pPr>
            <w:r w:rsidRPr="00CA1425">
              <w:rPr>
                <w:rStyle w:val="Char3"/>
                <w:rFonts w:hint="cs"/>
                <w:rtl/>
              </w:rPr>
              <w:t>آخر اودم زشت پیر خر</w:t>
            </w:r>
            <w:r w:rsidRPr="00CA1425">
              <w:rPr>
                <w:rStyle w:val="Char3"/>
                <w:rtl/>
              </w:rPr>
              <w:br/>
            </w:r>
          </w:p>
        </w:tc>
      </w:tr>
    </w:tbl>
    <w:p w:rsidR="00F35385" w:rsidRPr="00CA1425" w:rsidRDefault="00F35385" w:rsidP="00F65D04">
      <w:pPr>
        <w:ind w:firstLine="284"/>
        <w:jc w:val="both"/>
        <w:rPr>
          <w:rStyle w:val="Char3"/>
          <w:rtl/>
        </w:rPr>
      </w:pPr>
      <w:r w:rsidRPr="00CA1425">
        <w:rPr>
          <w:rStyle w:val="Char3"/>
          <w:rFonts w:hint="cs"/>
          <w:rtl/>
        </w:rPr>
        <w:t>زلف‌های سیاهی که امروزه شما را به دیوانگی می‌کشد، زمان پیری به دم خر پیر می‌ماند، کوتاه سخن این که در ازای حفاظت نگاه حلاوت و لذت در طاعت و حوران بهشتی در آخرت و از همه بزرگتر دیدار الهی نصیب خواهد شد.</w:t>
      </w:r>
    </w:p>
    <w:p w:rsidR="00F35385" w:rsidRPr="00CA1425" w:rsidRDefault="00F35385" w:rsidP="00C31C71">
      <w:pPr>
        <w:pStyle w:val="ListParagraph"/>
        <w:widowControl w:val="0"/>
        <w:numPr>
          <w:ilvl w:val="0"/>
          <w:numId w:val="25"/>
        </w:numPr>
        <w:jc w:val="both"/>
        <w:rPr>
          <w:rStyle w:val="Char3"/>
          <w:rtl/>
        </w:rPr>
      </w:pPr>
      <w:r w:rsidRPr="00CA1425">
        <w:rPr>
          <w:rStyle w:val="Char3"/>
          <w:rFonts w:hint="cs"/>
          <w:rtl/>
        </w:rPr>
        <w:t xml:space="preserve">قرب حق: در یک حدیث قدسی وارد شده است: </w:t>
      </w:r>
      <w:r w:rsidRPr="00C31C71">
        <w:rPr>
          <w:rFonts w:cs="Traditional Arabic" w:hint="cs"/>
          <w:rtl/>
          <w:lang w:bidi="fa-IR"/>
        </w:rPr>
        <w:t>«</w:t>
      </w:r>
      <w:r w:rsidRPr="00F65D04">
        <w:rPr>
          <w:rStyle w:val="Char2"/>
          <w:rFonts w:hint="eastAsia"/>
          <w:rtl/>
        </w:rPr>
        <w:t>أنَا</w:t>
      </w:r>
      <w:r w:rsidRPr="00F65D04">
        <w:rPr>
          <w:rStyle w:val="Char2"/>
          <w:rtl/>
        </w:rPr>
        <w:t xml:space="preserve"> </w:t>
      </w:r>
      <w:r w:rsidRPr="00F65D04">
        <w:rPr>
          <w:rStyle w:val="Char2"/>
          <w:rFonts w:hint="eastAsia"/>
          <w:rtl/>
        </w:rPr>
        <w:t>عِنْد</w:t>
      </w:r>
      <w:r w:rsidRPr="00F65D04">
        <w:rPr>
          <w:rStyle w:val="Char2"/>
          <w:rtl/>
        </w:rPr>
        <w:t xml:space="preserve"> </w:t>
      </w:r>
      <w:r w:rsidRPr="00F65D04">
        <w:rPr>
          <w:rStyle w:val="Char2"/>
          <w:rFonts w:hint="eastAsia"/>
          <w:rtl/>
        </w:rPr>
        <w:t>المنْكَسِرَة</w:t>
      </w:r>
      <w:r w:rsidRPr="00F65D04">
        <w:rPr>
          <w:rStyle w:val="Char2"/>
          <w:rtl/>
        </w:rPr>
        <w:t xml:space="preserve"> </w:t>
      </w:r>
      <w:r w:rsidRPr="00F65D04">
        <w:rPr>
          <w:rStyle w:val="Char2"/>
          <w:rFonts w:hint="eastAsia"/>
          <w:rtl/>
        </w:rPr>
        <w:t>قُلُوبُهُم</w:t>
      </w:r>
      <w:r w:rsidRPr="00C31C71">
        <w:rPr>
          <w:rFonts w:cs="Traditional Arabic" w:hint="cs"/>
          <w:rtl/>
          <w:lang w:bidi="fa-IR"/>
        </w:rPr>
        <w:t>»</w:t>
      </w:r>
      <w:r w:rsidRPr="00CA1425">
        <w:rPr>
          <w:rStyle w:val="Char3"/>
          <w:rFonts w:hint="cs"/>
          <w:rtl/>
        </w:rPr>
        <w:t xml:space="preserve"> خداوند منان می‌فرماید: من به شکسته‌دلان نزدیک</w:t>
      </w:r>
      <w:r w:rsidR="006163F5" w:rsidRPr="00CA1425">
        <w:rPr>
          <w:rStyle w:val="Char3"/>
          <w:rFonts w:hint="eastAsia"/>
          <w:rtl/>
        </w:rPr>
        <w:t>‌</w:t>
      </w:r>
      <w:r w:rsidRPr="00CA1425">
        <w:rPr>
          <w:rStyle w:val="Char3"/>
          <w:rFonts w:hint="cs"/>
          <w:rtl/>
        </w:rPr>
        <w:t>تر هستم، و این هم مسلم است که در اثر حفظ نگاه قلب انسان به آرمان‌هایش دست نیافته و پژمرده و شکسته می‌شود، از این رو طبق حدیث مزبور قرب خداوند به وی نصیب خواهد شد که شاید با هزاران نمازهای نافله و ذکر و اوراد نصیب نشود.</w:t>
      </w:r>
    </w:p>
    <w:p w:rsidR="00F35385" w:rsidRPr="00CA1425" w:rsidRDefault="00F35385" w:rsidP="00C31C71">
      <w:pPr>
        <w:pStyle w:val="ListParagraph"/>
        <w:numPr>
          <w:ilvl w:val="0"/>
          <w:numId w:val="25"/>
        </w:numPr>
        <w:jc w:val="both"/>
        <w:rPr>
          <w:rStyle w:val="Char3"/>
          <w:rtl/>
        </w:rPr>
      </w:pPr>
      <w:r w:rsidRPr="00CA1425">
        <w:rPr>
          <w:rStyle w:val="Char3"/>
          <w:rFonts w:hint="cs"/>
          <w:rtl/>
        </w:rPr>
        <w:t>شهادت معنوی: انسان مؤمن در اثر حفظ نگاه به شهادت معنوی نایل می‌گردد، مولانا تهانوی در تفسیر «بیان القرآن» در رابطه با شهادت و شهداء فرموده است: از اشاره برخی احادیث چنین برمی‌آید که بعضی از اولیاء الله در فضیلت شهادت نیز سهمی دارند، لذا مجاهدت‌هایی که موجب مردن نفس می‌شود، نیز یک شهادت معنوی تلقی می‌شود.</w:t>
      </w:r>
    </w:p>
    <w:p w:rsidR="00F35385" w:rsidRPr="00CA1425" w:rsidRDefault="00F35385" w:rsidP="00C31C71">
      <w:pPr>
        <w:pStyle w:val="ListParagraph"/>
        <w:numPr>
          <w:ilvl w:val="0"/>
          <w:numId w:val="25"/>
        </w:numPr>
        <w:jc w:val="both"/>
        <w:rPr>
          <w:rStyle w:val="Char3"/>
          <w:rtl/>
        </w:rPr>
      </w:pPr>
      <w:r w:rsidRPr="00CA1425">
        <w:rPr>
          <w:rStyle w:val="Char3"/>
          <w:rFonts w:hint="cs"/>
          <w:rtl/>
        </w:rPr>
        <w:t>سرعت در مسیر الهی: انسان در زمان حزن و ناراحتی مسیر قرب الهی را چنان به سرعت می‌پیماید که در غیر اینصورت نمی‌تواند چنانکه علامه تهانوی به نقل از ابوعلی دقاق فرموده</w:t>
      </w:r>
      <w:r w:rsidR="006163F5" w:rsidRPr="00CA1425">
        <w:rPr>
          <w:rStyle w:val="Char3"/>
          <w:rFonts w:hint="cs"/>
          <w:rtl/>
        </w:rPr>
        <w:t>‌اند</w:t>
      </w:r>
      <w:r w:rsidRPr="00CA1425">
        <w:rPr>
          <w:rStyle w:val="Char3"/>
          <w:rFonts w:hint="cs"/>
          <w:rtl/>
        </w:rPr>
        <w:t>: انسان زمانی که با وجود خواهش نفس نگاهش را پیوسته حفظ می‌کند، نفسش را بسیار ناراحت و غمگین می‌شود و در نتیجه آن طریق سلوک به سرعت طی خواهد شد.</w:t>
      </w:r>
    </w:p>
    <w:p w:rsidR="00F35385" w:rsidRPr="00CA1425" w:rsidRDefault="00F35385" w:rsidP="00C31C71">
      <w:pPr>
        <w:pStyle w:val="ListParagraph"/>
        <w:numPr>
          <w:ilvl w:val="0"/>
          <w:numId w:val="25"/>
        </w:numPr>
        <w:jc w:val="both"/>
        <w:rPr>
          <w:rStyle w:val="Char3"/>
          <w:rtl/>
        </w:rPr>
      </w:pPr>
      <w:r w:rsidRPr="00CA1425">
        <w:rPr>
          <w:rStyle w:val="Char3"/>
          <w:rFonts w:hint="cs"/>
          <w:rtl/>
        </w:rPr>
        <w:t>پرپرشدن قلب: زمانی که خداوند بر کوه طور تجلی فرمود آن کوه ریزه ریزه شد، عارف رویم آن را چنین تعبیر نموده است:</w:t>
      </w:r>
    </w:p>
    <w:tbl>
      <w:tblPr>
        <w:bidiVisual/>
        <w:tblW w:w="0" w:type="auto"/>
        <w:tblInd w:w="79" w:type="dxa"/>
        <w:tblLook w:val="04A0" w:firstRow="1" w:lastRow="0" w:firstColumn="1" w:lastColumn="0" w:noHBand="0" w:noVBand="1"/>
      </w:tblPr>
      <w:tblGrid>
        <w:gridCol w:w="2860"/>
        <w:gridCol w:w="500"/>
        <w:gridCol w:w="3013"/>
      </w:tblGrid>
      <w:tr w:rsidR="006163F5" w:rsidRPr="00CA1425" w:rsidTr="00591D6E">
        <w:tc>
          <w:tcPr>
            <w:tcW w:w="3402" w:type="dxa"/>
          </w:tcPr>
          <w:p w:rsidR="006163F5" w:rsidRPr="00C31C71" w:rsidRDefault="006163F5" w:rsidP="00C31C71">
            <w:pPr>
              <w:jc w:val="lowKashida"/>
              <w:rPr>
                <w:rStyle w:val="Char3"/>
                <w:sz w:val="2"/>
                <w:szCs w:val="2"/>
                <w:rtl/>
              </w:rPr>
            </w:pPr>
            <w:r w:rsidRPr="00CA1425">
              <w:rPr>
                <w:rStyle w:val="Char3"/>
                <w:rFonts w:hint="cs"/>
                <w:rtl/>
              </w:rPr>
              <w:t>بر برون کوه چوز دنور صمد</w:t>
            </w:r>
            <w:r w:rsidRPr="00CA1425">
              <w:rPr>
                <w:rStyle w:val="Char3"/>
                <w:rtl/>
              </w:rPr>
              <w:br/>
            </w:r>
          </w:p>
        </w:tc>
        <w:tc>
          <w:tcPr>
            <w:tcW w:w="567" w:type="dxa"/>
          </w:tcPr>
          <w:p w:rsidR="006163F5" w:rsidRPr="00CA1425" w:rsidRDefault="006163F5" w:rsidP="00C31C71">
            <w:pPr>
              <w:jc w:val="lowKashida"/>
              <w:rPr>
                <w:rStyle w:val="Char3"/>
                <w:rtl/>
              </w:rPr>
            </w:pPr>
          </w:p>
        </w:tc>
        <w:tc>
          <w:tcPr>
            <w:tcW w:w="3544" w:type="dxa"/>
          </w:tcPr>
          <w:p w:rsidR="006163F5" w:rsidRPr="00C31C71" w:rsidRDefault="006163F5" w:rsidP="00C31C71">
            <w:pPr>
              <w:jc w:val="lowKashida"/>
              <w:rPr>
                <w:rStyle w:val="Char3"/>
                <w:sz w:val="2"/>
                <w:szCs w:val="2"/>
                <w:rtl/>
              </w:rPr>
            </w:pPr>
            <w:r w:rsidRPr="00CA1425">
              <w:rPr>
                <w:rStyle w:val="Char3"/>
                <w:rFonts w:hint="cs"/>
                <w:rtl/>
              </w:rPr>
              <w:t>پاره شد تا درونش هم زند</w:t>
            </w:r>
            <w:r w:rsidRPr="00CA1425">
              <w:rPr>
                <w:rStyle w:val="Char3"/>
                <w:rtl/>
              </w:rPr>
              <w:br/>
            </w:r>
          </w:p>
        </w:tc>
      </w:tr>
    </w:tbl>
    <w:p w:rsidR="00F35385" w:rsidRPr="00CA1425" w:rsidRDefault="00F35385" w:rsidP="00F65D04">
      <w:pPr>
        <w:ind w:firstLine="284"/>
        <w:jc w:val="both"/>
        <w:rPr>
          <w:rStyle w:val="Char3"/>
          <w:rtl/>
        </w:rPr>
      </w:pPr>
      <w:r w:rsidRPr="00CA1425">
        <w:rPr>
          <w:rStyle w:val="Char3"/>
          <w:rFonts w:hint="cs"/>
          <w:rtl/>
        </w:rPr>
        <w:t>یعنی: کوه طور درونش را باز نموده تا همه اجزای درونی آن نیز از تجلی الهی بهره‌مند شوند، پس هرگاه مسلمان نگاهش را از زنان اجنبی و بچه‌های حسین حفظ می‌کند و قلب را نیز از تصور</w:t>
      </w:r>
      <w:r w:rsidR="001B5EE6">
        <w:rPr>
          <w:rStyle w:val="Char3"/>
          <w:rFonts w:hint="cs"/>
          <w:rtl/>
        </w:rPr>
        <w:t xml:space="preserve"> آن‌ها </w:t>
      </w:r>
      <w:r w:rsidRPr="00CA1425">
        <w:rPr>
          <w:rStyle w:val="Char3"/>
          <w:rFonts w:hint="cs"/>
          <w:rtl/>
        </w:rPr>
        <w:t>مصون می‌دارد، این قلب از شدت مجاهدت‌ها پرپر می‌شود تا این که نور الهی در اعماق آن تجلی می‌کند و به مقام قرب الهی دست می‌یابد.</w:t>
      </w:r>
    </w:p>
    <w:p w:rsidR="00F35385" w:rsidRPr="00CA1425" w:rsidRDefault="00F35385" w:rsidP="00C31C71">
      <w:pPr>
        <w:pStyle w:val="ListParagraph"/>
        <w:numPr>
          <w:ilvl w:val="0"/>
          <w:numId w:val="25"/>
        </w:numPr>
        <w:jc w:val="both"/>
        <w:rPr>
          <w:rStyle w:val="Char3"/>
          <w:rtl/>
        </w:rPr>
      </w:pPr>
      <w:r w:rsidRPr="00CA1425">
        <w:rPr>
          <w:rStyle w:val="Char3"/>
          <w:rFonts w:hint="cs"/>
          <w:rtl/>
        </w:rPr>
        <w:t>شهادت باطنی: شهادت ظاهری فقط یک بار حاصل می‌شود، ولی در مجاهدت‌ها باید عمری را سپری نمود، بدین جهت پیامبر اکرم جهاد با کفار را جهاد اصغر و جهاد با نفس را جهاد اکبر نامیدند، در جهاد اصغر هر مسلمانی که خونش در راه الله تعالی ریخته می‌شود همه مردم آن را مشاهده می‌کنند، ولی شمشیر دستورات الهی که همواره بر گردن یک مسلمان نهاده شده و نفس او را می‌کشد، هیچ کسی غیر از خداوند علیم و خبیر آن خون‌های ریخته</w:t>
      </w:r>
      <w:r w:rsidRPr="00CA1425">
        <w:rPr>
          <w:rStyle w:val="Char3"/>
          <w:rFonts w:hint="eastAsia"/>
          <w:rtl/>
        </w:rPr>
        <w:t>‌</w:t>
      </w:r>
      <w:r w:rsidRPr="00CA1425">
        <w:rPr>
          <w:rStyle w:val="Char3"/>
          <w:rFonts w:hint="cs"/>
          <w:rtl/>
        </w:rPr>
        <w:t>شده را نمی‌بیند، زمانی که زنی زیبا از کنار تو می‌گذرد و تو به خاطر این که به خدا عشق ورزیده‌ای با وجود تقاضای نفس چشمانت را پایین می‌اندازی، این عمل شاید در تمام عمر از مردم پوشیده بماند، اما در علم الهی بایگانی شده است، او می‌بیند که بنده اش به خاطر رضای او تمام عمر خون دل نوشیده است، زخم‌های قلبت در محضر الهی از خورشید هم واضح‌تر خواهد بود.</w:t>
      </w:r>
    </w:p>
    <w:p w:rsidR="00F35385" w:rsidRPr="00CA1425" w:rsidRDefault="00F35385" w:rsidP="00C31C71">
      <w:pPr>
        <w:pStyle w:val="ListParagraph"/>
        <w:numPr>
          <w:ilvl w:val="0"/>
          <w:numId w:val="25"/>
        </w:numPr>
        <w:jc w:val="both"/>
        <w:rPr>
          <w:rStyle w:val="Char3"/>
          <w:rtl/>
        </w:rPr>
      </w:pPr>
      <w:r w:rsidRPr="00CA1425">
        <w:rPr>
          <w:rStyle w:val="Char3"/>
          <w:rFonts w:hint="cs"/>
          <w:rtl/>
        </w:rPr>
        <w:t>دلشکستگی: کسی که همواره نگاهش را از چشم‌چرانی باز داشته است او در طول زندگی دل</w:t>
      </w:r>
      <w:r w:rsidRPr="00CA1425">
        <w:rPr>
          <w:rStyle w:val="Char3"/>
          <w:rFonts w:hint="eastAsia"/>
          <w:rtl/>
        </w:rPr>
        <w:t>‌</w:t>
      </w:r>
      <w:r w:rsidRPr="00CA1425">
        <w:rPr>
          <w:rStyle w:val="Char3"/>
          <w:rFonts w:hint="cs"/>
          <w:rtl/>
        </w:rPr>
        <w:t>شکسته و غمزده است و با این قلب به دعا و مناجات می‌پردازد، در این دعاها لذت ویژه و اثرات خاصی وجود دارد و نیایش او با سوز و گداز خاصی به بارگاه احدیث می‌رسد و تمامی حجاب‌ها درهم می‌زند.</w:t>
      </w:r>
    </w:p>
    <w:tbl>
      <w:tblPr>
        <w:bidiVisual/>
        <w:tblW w:w="7089" w:type="dxa"/>
        <w:tblInd w:w="-319" w:type="dxa"/>
        <w:tblLook w:val="04A0" w:firstRow="1" w:lastRow="0" w:firstColumn="1" w:lastColumn="0" w:noHBand="0" w:noVBand="1"/>
      </w:tblPr>
      <w:tblGrid>
        <w:gridCol w:w="3544"/>
        <w:gridCol w:w="284"/>
        <w:gridCol w:w="3261"/>
      </w:tblGrid>
      <w:tr w:rsidR="006163F5" w:rsidRPr="00CA1425" w:rsidTr="00C31C71">
        <w:tc>
          <w:tcPr>
            <w:tcW w:w="3544" w:type="dxa"/>
          </w:tcPr>
          <w:p w:rsidR="006163F5" w:rsidRPr="00CA1425" w:rsidRDefault="006163F5" w:rsidP="00C31C71">
            <w:pPr>
              <w:jc w:val="lowKashida"/>
              <w:rPr>
                <w:rStyle w:val="Char3"/>
                <w:rtl/>
              </w:rPr>
            </w:pPr>
            <w:r w:rsidRPr="00CA1425">
              <w:rPr>
                <w:rStyle w:val="Char3"/>
                <w:rFonts w:hint="cs"/>
                <w:rtl/>
              </w:rPr>
              <w:t>آتش</w:t>
            </w:r>
            <w:r w:rsidRPr="00CA1425">
              <w:rPr>
                <w:rStyle w:val="Char3"/>
                <w:rFonts w:hint="eastAsia"/>
                <w:rtl/>
              </w:rPr>
              <w:t>‌</w:t>
            </w:r>
            <w:r w:rsidRPr="00CA1425">
              <w:rPr>
                <w:rStyle w:val="Char3"/>
                <w:rFonts w:hint="cs"/>
                <w:rtl/>
              </w:rPr>
              <w:t>کده است باطن سعدی زسوز عشق</w:t>
            </w:r>
          </w:p>
        </w:tc>
        <w:tc>
          <w:tcPr>
            <w:tcW w:w="284" w:type="dxa"/>
          </w:tcPr>
          <w:p w:rsidR="006163F5" w:rsidRPr="00CA1425" w:rsidRDefault="006163F5" w:rsidP="00C31C71">
            <w:pPr>
              <w:jc w:val="lowKashida"/>
              <w:rPr>
                <w:rStyle w:val="Char3"/>
                <w:rtl/>
              </w:rPr>
            </w:pPr>
          </w:p>
        </w:tc>
        <w:tc>
          <w:tcPr>
            <w:tcW w:w="3261" w:type="dxa"/>
          </w:tcPr>
          <w:p w:rsidR="006163F5" w:rsidRPr="00C31C71" w:rsidRDefault="006163F5" w:rsidP="00C31C71">
            <w:pPr>
              <w:jc w:val="lowKashida"/>
              <w:rPr>
                <w:rStyle w:val="Char3"/>
                <w:sz w:val="2"/>
                <w:szCs w:val="2"/>
                <w:rtl/>
              </w:rPr>
            </w:pPr>
            <w:r w:rsidRPr="00CA1425">
              <w:rPr>
                <w:rStyle w:val="Char3"/>
                <w:rFonts w:hint="cs"/>
                <w:rtl/>
              </w:rPr>
              <w:t>سوزی که در دلست در اشعار بنگرید</w:t>
            </w:r>
            <w:r w:rsidRPr="00CA1425">
              <w:rPr>
                <w:rStyle w:val="Char3"/>
                <w:rtl/>
              </w:rPr>
              <w:br/>
            </w:r>
          </w:p>
        </w:tc>
      </w:tr>
    </w:tbl>
    <w:p w:rsidR="00F35385" w:rsidRPr="00CA1425" w:rsidRDefault="00F35385" w:rsidP="00C31C71">
      <w:pPr>
        <w:pStyle w:val="ListParagraph"/>
        <w:numPr>
          <w:ilvl w:val="0"/>
          <w:numId w:val="25"/>
        </w:numPr>
        <w:jc w:val="both"/>
        <w:rPr>
          <w:rStyle w:val="Char3"/>
          <w:rtl/>
        </w:rPr>
      </w:pPr>
      <w:r w:rsidRPr="00CA1425">
        <w:rPr>
          <w:rStyle w:val="Char3"/>
          <w:rFonts w:hint="cs"/>
          <w:rtl/>
        </w:rPr>
        <w:t>نرمش قلب: در اثر مجاهدات پی در پی قلب انسان نرم می‌شود، و اینگونه قلب‌ها صلاحیت بیشتری برای تقبل نور هدایت پیدا می‌کنند، مولانا رومی در این مورد فرموده است:</w:t>
      </w:r>
    </w:p>
    <w:tbl>
      <w:tblPr>
        <w:bidiVisual/>
        <w:tblW w:w="0" w:type="auto"/>
        <w:tblInd w:w="-35" w:type="dxa"/>
        <w:tblLook w:val="04A0" w:firstRow="1" w:lastRow="0" w:firstColumn="1" w:lastColumn="0" w:noHBand="0" w:noVBand="1"/>
      </w:tblPr>
      <w:tblGrid>
        <w:gridCol w:w="3118"/>
        <w:gridCol w:w="284"/>
        <w:gridCol w:w="3085"/>
      </w:tblGrid>
      <w:tr w:rsidR="006163F5" w:rsidRPr="00CA1425" w:rsidTr="00C31C71">
        <w:tc>
          <w:tcPr>
            <w:tcW w:w="3118" w:type="dxa"/>
          </w:tcPr>
          <w:p w:rsidR="006163F5" w:rsidRPr="00C31C71" w:rsidRDefault="006163F5" w:rsidP="00C31C71">
            <w:pPr>
              <w:jc w:val="lowKashida"/>
              <w:rPr>
                <w:rStyle w:val="Char3"/>
                <w:sz w:val="2"/>
                <w:szCs w:val="2"/>
                <w:rtl/>
              </w:rPr>
            </w:pPr>
            <w:r w:rsidRPr="00CA1425">
              <w:rPr>
                <w:rStyle w:val="Char3"/>
                <w:rFonts w:hint="cs"/>
                <w:rtl/>
              </w:rPr>
              <w:t>ور به عقل ادراک دین ممکن بودی</w:t>
            </w:r>
            <w:r w:rsidRPr="00CA1425">
              <w:rPr>
                <w:rStyle w:val="Char3"/>
                <w:rtl/>
              </w:rPr>
              <w:br/>
            </w:r>
          </w:p>
        </w:tc>
        <w:tc>
          <w:tcPr>
            <w:tcW w:w="284" w:type="dxa"/>
          </w:tcPr>
          <w:p w:rsidR="006163F5" w:rsidRPr="00CA1425" w:rsidRDefault="006163F5" w:rsidP="00C31C71">
            <w:pPr>
              <w:jc w:val="lowKashida"/>
              <w:rPr>
                <w:rStyle w:val="Char3"/>
                <w:rtl/>
              </w:rPr>
            </w:pPr>
          </w:p>
        </w:tc>
        <w:tc>
          <w:tcPr>
            <w:tcW w:w="3085" w:type="dxa"/>
          </w:tcPr>
          <w:p w:rsidR="006163F5" w:rsidRPr="00C31C71" w:rsidRDefault="006163F5" w:rsidP="00C31C71">
            <w:pPr>
              <w:jc w:val="lowKashida"/>
              <w:rPr>
                <w:rStyle w:val="Char3"/>
                <w:sz w:val="2"/>
                <w:szCs w:val="2"/>
                <w:rtl/>
              </w:rPr>
            </w:pPr>
            <w:r w:rsidRPr="00CA1425">
              <w:rPr>
                <w:rStyle w:val="Char3"/>
                <w:rFonts w:hint="cs"/>
                <w:rtl/>
              </w:rPr>
              <w:t>قهر نفس از بهر چه واجب شدی</w:t>
            </w:r>
            <w:r w:rsidRPr="00CA1425">
              <w:rPr>
                <w:rStyle w:val="Char3"/>
                <w:rtl/>
              </w:rPr>
              <w:br/>
            </w:r>
          </w:p>
        </w:tc>
      </w:tr>
    </w:tbl>
    <w:p w:rsidR="00F35385" w:rsidRPr="00CA1425" w:rsidRDefault="00F35385" w:rsidP="00F65D04">
      <w:pPr>
        <w:ind w:firstLine="284"/>
        <w:jc w:val="both"/>
        <w:rPr>
          <w:rStyle w:val="Char3"/>
          <w:rtl/>
        </w:rPr>
      </w:pPr>
      <w:r w:rsidRPr="00CA1425">
        <w:rPr>
          <w:rStyle w:val="Char3"/>
          <w:rFonts w:hint="cs"/>
          <w:rtl/>
        </w:rPr>
        <w:t>آی</w:t>
      </w:r>
      <w:r w:rsidR="00773EB8">
        <w:rPr>
          <w:rStyle w:val="Char3"/>
          <w:rFonts w:hint="cs"/>
          <w:rtl/>
        </w:rPr>
        <w:t>ۀ</w:t>
      </w:r>
      <w:r w:rsidRPr="00CA1425">
        <w:rPr>
          <w:rStyle w:val="Char3"/>
          <w:rFonts w:hint="cs"/>
          <w:rtl/>
        </w:rPr>
        <w:t xml:space="preserve"> مبارک</w:t>
      </w:r>
      <w:r w:rsidR="00773EB8">
        <w:rPr>
          <w:rStyle w:val="Char3"/>
          <w:rFonts w:hint="cs"/>
          <w:rtl/>
        </w:rPr>
        <w:t>ۀ</w:t>
      </w:r>
      <w:r w:rsidRPr="00CA1425">
        <w:rPr>
          <w:rStyle w:val="Char3"/>
          <w:rFonts w:hint="cs"/>
          <w:rtl/>
        </w:rPr>
        <w:t xml:space="preserve"> ذیل نیز همین مطلب را دنبال می‌کند:</w:t>
      </w:r>
    </w:p>
    <w:p w:rsidR="00F35385" w:rsidRPr="00F65D04" w:rsidRDefault="006163F5" w:rsidP="00F65D04">
      <w:pPr>
        <w:ind w:firstLine="284"/>
        <w:jc w:val="both"/>
        <w:rPr>
          <w:rFonts w:cs="Traditional Arabic"/>
          <w:rtl/>
          <w:lang w:bidi="fa-IR"/>
        </w:rPr>
      </w:pPr>
      <w:r w:rsidRPr="00F65D04">
        <w:rPr>
          <w:rFonts w:cs="Traditional Arabic" w:hint="cs"/>
          <w:rtl/>
          <w:lang w:bidi="fa-IR"/>
        </w:rPr>
        <w:t>﴿</w:t>
      </w:r>
      <w:r w:rsidR="008712E9" w:rsidRPr="00773EB8">
        <w:rPr>
          <w:rStyle w:val="Char5"/>
          <w:rFonts w:hint="eastAsia"/>
          <w:rtl/>
        </w:rPr>
        <w:t>وَ</w:t>
      </w:r>
      <w:r w:rsidR="008712E9" w:rsidRPr="00773EB8">
        <w:rPr>
          <w:rStyle w:val="Char5"/>
          <w:rFonts w:hint="cs"/>
          <w:rtl/>
        </w:rPr>
        <w:t>ٱ</w:t>
      </w:r>
      <w:r w:rsidR="008712E9" w:rsidRPr="00773EB8">
        <w:rPr>
          <w:rStyle w:val="Char5"/>
          <w:rFonts w:hint="eastAsia"/>
          <w:rtl/>
        </w:rPr>
        <w:t>لَّذِينَ</w:t>
      </w:r>
      <w:r w:rsidR="008712E9" w:rsidRPr="00773EB8">
        <w:rPr>
          <w:rStyle w:val="Char5"/>
          <w:rtl/>
        </w:rPr>
        <w:t xml:space="preserve"> </w:t>
      </w:r>
      <w:r w:rsidR="008712E9" w:rsidRPr="00773EB8">
        <w:rPr>
          <w:rStyle w:val="Char5"/>
          <w:rFonts w:hint="eastAsia"/>
          <w:rtl/>
        </w:rPr>
        <w:t>جَ</w:t>
      </w:r>
      <w:r w:rsidR="008712E9" w:rsidRPr="00773EB8">
        <w:rPr>
          <w:rStyle w:val="Char5"/>
          <w:rFonts w:hint="cs"/>
          <w:rtl/>
        </w:rPr>
        <w:t>ٰ</w:t>
      </w:r>
      <w:r w:rsidR="008712E9" w:rsidRPr="00773EB8">
        <w:rPr>
          <w:rStyle w:val="Char5"/>
          <w:rFonts w:hint="eastAsia"/>
          <w:rtl/>
        </w:rPr>
        <w:t>هَدُواْ</w:t>
      </w:r>
      <w:r w:rsidR="008712E9" w:rsidRPr="00773EB8">
        <w:rPr>
          <w:rStyle w:val="Char5"/>
          <w:rtl/>
        </w:rPr>
        <w:t xml:space="preserve"> </w:t>
      </w:r>
      <w:r w:rsidR="008712E9" w:rsidRPr="00773EB8">
        <w:rPr>
          <w:rStyle w:val="Char5"/>
          <w:rFonts w:hint="eastAsia"/>
          <w:rtl/>
        </w:rPr>
        <w:t>فِينَا</w:t>
      </w:r>
      <w:r w:rsidR="008712E9" w:rsidRPr="00773EB8">
        <w:rPr>
          <w:rStyle w:val="Char5"/>
          <w:rtl/>
        </w:rPr>
        <w:t xml:space="preserve"> </w:t>
      </w:r>
      <w:r w:rsidR="008712E9" w:rsidRPr="00773EB8">
        <w:rPr>
          <w:rStyle w:val="Char5"/>
          <w:rFonts w:hint="eastAsia"/>
          <w:rtl/>
        </w:rPr>
        <w:t>لَنَه</w:t>
      </w:r>
      <w:r w:rsidR="008712E9" w:rsidRPr="00773EB8">
        <w:rPr>
          <w:rStyle w:val="Char5"/>
          <w:rFonts w:hint="cs"/>
          <w:rtl/>
        </w:rPr>
        <w:t>ۡ</w:t>
      </w:r>
      <w:r w:rsidR="008712E9" w:rsidRPr="00773EB8">
        <w:rPr>
          <w:rStyle w:val="Char5"/>
          <w:rFonts w:hint="eastAsia"/>
          <w:rtl/>
        </w:rPr>
        <w:t>دِيَنَّهُم</w:t>
      </w:r>
      <w:r w:rsidR="008712E9" w:rsidRPr="00773EB8">
        <w:rPr>
          <w:rStyle w:val="Char5"/>
          <w:rFonts w:hint="cs"/>
          <w:rtl/>
        </w:rPr>
        <w:t>ۡ</w:t>
      </w:r>
      <w:r w:rsidR="008712E9" w:rsidRPr="00773EB8">
        <w:rPr>
          <w:rStyle w:val="Char5"/>
          <w:rtl/>
        </w:rPr>
        <w:t xml:space="preserve"> </w:t>
      </w:r>
      <w:r w:rsidR="008712E9" w:rsidRPr="00773EB8">
        <w:rPr>
          <w:rStyle w:val="Char5"/>
          <w:rFonts w:hint="eastAsia"/>
          <w:rtl/>
        </w:rPr>
        <w:t>سُبُلَنَا</w:t>
      </w:r>
      <w:r w:rsidRPr="00F65D04">
        <w:rPr>
          <w:rFonts w:cs="Traditional Arabic" w:hint="cs"/>
          <w:rtl/>
          <w:lang w:bidi="fa-IR"/>
        </w:rPr>
        <w:t>﴾</w:t>
      </w:r>
      <w:r w:rsidRPr="00CA1425">
        <w:rPr>
          <w:rStyle w:val="Char3"/>
          <w:rFonts w:hint="cs"/>
          <w:rtl/>
        </w:rPr>
        <w:t xml:space="preserve"> </w:t>
      </w:r>
      <w:r w:rsidRPr="00C31C71">
        <w:rPr>
          <w:rStyle w:val="Char4"/>
          <w:rFonts w:hint="cs"/>
          <w:rtl/>
        </w:rPr>
        <w:t>[العنکبوت: 69]</w:t>
      </w:r>
      <w:r w:rsidRPr="00CA1425">
        <w:rPr>
          <w:rStyle w:val="Char3"/>
          <w:rFonts w:hint="cs"/>
          <w:rtl/>
        </w:rPr>
        <w:t>.</w:t>
      </w:r>
    </w:p>
    <w:p w:rsidR="00F35385" w:rsidRPr="00CA1425" w:rsidRDefault="00F35385" w:rsidP="00F65D04">
      <w:pPr>
        <w:ind w:firstLine="284"/>
        <w:jc w:val="both"/>
        <w:rPr>
          <w:rStyle w:val="Char3"/>
          <w:rtl/>
        </w:rPr>
      </w:pPr>
      <w:r w:rsidRPr="00CA1425">
        <w:rPr>
          <w:rStyle w:val="Char3"/>
          <w:rFonts w:hint="cs"/>
          <w:rtl/>
        </w:rPr>
        <w:t xml:space="preserve">ترجمه: </w:t>
      </w:r>
      <w:r w:rsidRPr="00F65D04">
        <w:rPr>
          <w:rFonts w:cs="Traditional Arabic" w:hint="cs"/>
          <w:sz w:val="26"/>
          <w:szCs w:val="26"/>
          <w:rtl/>
          <w:lang w:bidi="fa-IR"/>
        </w:rPr>
        <w:t>«</w:t>
      </w:r>
      <w:r w:rsidRPr="00CA1425">
        <w:rPr>
          <w:rStyle w:val="Char3"/>
          <w:rFonts w:hint="cs"/>
          <w:rtl/>
        </w:rPr>
        <w:t>کسانی که در راه ما مجاهدت می‌کنند</w:t>
      </w:r>
      <w:r w:rsidR="001B5EE6">
        <w:rPr>
          <w:rStyle w:val="Char3"/>
          <w:rFonts w:hint="cs"/>
          <w:rtl/>
        </w:rPr>
        <w:t xml:space="preserve"> آن‌ها </w:t>
      </w:r>
      <w:r w:rsidRPr="00CA1425">
        <w:rPr>
          <w:rStyle w:val="Char3"/>
          <w:rFonts w:hint="cs"/>
          <w:rtl/>
        </w:rPr>
        <w:t>را به راه‌های سعادت هدایت می‌کنیم</w:t>
      </w:r>
      <w:r w:rsidRPr="00F65D04">
        <w:rPr>
          <w:rFonts w:cs="Traditional Arabic" w:hint="cs"/>
          <w:sz w:val="26"/>
          <w:szCs w:val="26"/>
          <w:rtl/>
          <w:lang w:bidi="fa-IR"/>
        </w:rPr>
        <w:t>»</w:t>
      </w:r>
      <w:r w:rsidRPr="00CA1425">
        <w:rPr>
          <w:rStyle w:val="Char3"/>
          <w:rFonts w:hint="cs"/>
          <w:rtl/>
        </w:rPr>
        <w:t>.</w:t>
      </w:r>
    </w:p>
    <w:p w:rsidR="006163F5" w:rsidRPr="00CA1425" w:rsidRDefault="00F35385" w:rsidP="00C31C71">
      <w:pPr>
        <w:pStyle w:val="ListParagraph"/>
        <w:numPr>
          <w:ilvl w:val="0"/>
          <w:numId w:val="25"/>
        </w:numPr>
        <w:jc w:val="both"/>
        <w:rPr>
          <w:rStyle w:val="Char3"/>
          <w:rtl/>
        </w:rPr>
      </w:pPr>
      <w:r w:rsidRPr="00CA1425">
        <w:rPr>
          <w:rStyle w:val="Char3"/>
          <w:rFonts w:hint="cs"/>
          <w:rtl/>
        </w:rPr>
        <w:t>نور تقوی: نور تقوی از مقاومت در برابر تقاضای نفس و غرایز در قلب انسان درخشان می‌شود، و تقوی عملی است که انسان را به بهشت واصل می‌کند،</w:t>
      </w:r>
      <w:r w:rsidR="008712E9" w:rsidRPr="00CA1425">
        <w:rPr>
          <w:rStyle w:val="Char3"/>
          <w:rFonts w:hint="cs"/>
          <w:rtl/>
        </w:rPr>
        <w:t xml:space="preserve"> </w:t>
      </w:r>
      <w:r w:rsidR="006163F5" w:rsidRPr="00C31C71">
        <w:rPr>
          <w:rFonts w:cs="Traditional Arabic" w:hint="cs"/>
          <w:rtl/>
          <w:lang w:bidi="fa-IR"/>
        </w:rPr>
        <w:t>﴿</w:t>
      </w:r>
      <w:r w:rsidR="008712E9" w:rsidRPr="00773EB8">
        <w:rPr>
          <w:rStyle w:val="Char5"/>
          <w:rFonts w:hint="eastAsia"/>
          <w:rtl/>
        </w:rPr>
        <w:t>وَأَمَّا</w:t>
      </w:r>
      <w:r w:rsidR="008712E9" w:rsidRPr="00773EB8">
        <w:rPr>
          <w:rStyle w:val="Char5"/>
          <w:rtl/>
        </w:rPr>
        <w:t xml:space="preserve"> </w:t>
      </w:r>
      <w:r w:rsidR="008712E9" w:rsidRPr="00773EB8">
        <w:rPr>
          <w:rStyle w:val="Char5"/>
          <w:rFonts w:hint="eastAsia"/>
          <w:rtl/>
        </w:rPr>
        <w:t>مَن</w:t>
      </w:r>
      <w:r w:rsidR="008712E9" w:rsidRPr="00773EB8">
        <w:rPr>
          <w:rStyle w:val="Char5"/>
          <w:rFonts w:hint="cs"/>
          <w:rtl/>
        </w:rPr>
        <w:t>ۡ</w:t>
      </w:r>
      <w:r w:rsidR="008712E9" w:rsidRPr="00773EB8">
        <w:rPr>
          <w:rStyle w:val="Char5"/>
          <w:rtl/>
        </w:rPr>
        <w:t xml:space="preserve"> </w:t>
      </w:r>
      <w:r w:rsidR="008712E9" w:rsidRPr="00773EB8">
        <w:rPr>
          <w:rStyle w:val="Char5"/>
          <w:rFonts w:hint="eastAsia"/>
          <w:rtl/>
        </w:rPr>
        <w:t>خَافَ</w:t>
      </w:r>
      <w:r w:rsidR="008712E9" w:rsidRPr="00773EB8">
        <w:rPr>
          <w:rStyle w:val="Char5"/>
          <w:rtl/>
        </w:rPr>
        <w:t xml:space="preserve"> </w:t>
      </w:r>
      <w:r w:rsidR="008712E9" w:rsidRPr="00773EB8">
        <w:rPr>
          <w:rStyle w:val="Char5"/>
          <w:rFonts w:hint="eastAsia"/>
          <w:rtl/>
        </w:rPr>
        <w:t>مَقَامَ</w:t>
      </w:r>
      <w:r w:rsidR="008712E9" w:rsidRPr="00773EB8">
        <w:rPr>
          <w:rStyle w:val="Char5"/>
          <w:rtl/>
        </w:rPr>
        <w:t xml:space="preserve"> </w:t>
      </w:r>
      <w:r w:rsidR="008712E9" w:rsidRPr="00773EB8">
        <w:rPr>
          <w:rStyle w:val="Char5"/>
          <w:rFonts w:hint="eastAsia"/>
          <w:rtl/>
        </w:rPr>
        <w:t>رَبِّهِ</w:t>
      </w:r>
      <w:r w:rsidR="008712E9" w:rsidRPr="00773EB8">
        <w:rPr>
          <w:rStyle w:val="Char5"/>
          <w:rFonts w:hint="cs"/>
          <w:rtl/>
        </w:rPr>
        <w:t>ۦ</w:t>
      </w:r>
      <w:r w:rsidR="008712E9" w:rsidRPr="00773EB8">
        <w:rPr>
          <w:rStyle w:val="Char5"/>
          <w:rtl/>
        </w:rPr>
        <w:t xml:space="preserve"> </w:t>
      </w:r>
      <w:r w:rsidR="008712E9" w:rsidRPr="00773EB8">
        <w:rPr>
          <w:rStyle w:val="Char5"/>
          <w:rFonts w:hint="eastAsia"/>
          <w:rtl/>
        </w:rPr>
        <w:t>وَنَهَى</w:t>
      </w:r>
      <w:r w:rsidR="008712E9" w:rsidRPr="00773EB8">
        <w:rPr>
          <w:rStyle w:val="Char5"/>
          <w:rtl/>
        </w:rPr>
        <w:t xml:space="preserve"> </w:t>
      </w:r>
      <w:r w:rsidR="008712E9" w:rsidRPr="00773EB8">
        <w:rPr>
          <w:rStyle w:val="Char5"/>
          <w:rFonts w:hint="cs"/>
          <w:rtl/>
        </w:rPr>
        <w:t>ٱ</w:t>
      </w:r>
      <w:r w:rsidR="008712E9" w:rsidRPr="00773EB8">
        <w:rPr>
          <w:rStyle w:val="Char5"/>
          <w:rFonts w:hint="eastAsia"/>
          <w:rtl/>
        </w:rPr>
        <w:t>لنَّف</w:t>
      </w:r>
      <w:r w:rsidR="008712E9" w:rsidRPr="00773EB8">
        <w:rPr>
          <w:rStyle w:val="Char5"/>
          <w:rFonts w:hint="cs"/>
          <w:rtl/>
        </w:rPr>
        <w:t>ۡ</w:t>
      </w:r>
      <w:r w:rsidR="008712E9" w:rsidRPr="00773EB8">
        <w:rPr>
          <w:rStyle w:val="Char5"/>
          <w:rFonts w:hint="eastAsia"/>
          <w:rtl/>
        </w:rPr>
        <w:t>سَ</w:t>
      </w:r>
      <w:r w:rsidR="008712E9" w:rsidRPr="00773EB8">
        <w:rPr>
          <w:rStyle w:val="Char5"/>
          <w:rtl/>
        </w:rPr>
        <w:t xml:space="preserve"> </w:t>
      </w:r>
      <w:r w:rsidR="008712E9" w:rsidRPr="00773EB8">
        <w:rPr>
          <w:rStyle w:val="Char5"/>
          <w:rFonts w:hint="eastAsia"/>
          <w:rtl/>
        </w:rPr>
        <w:t>عَنِ</w:t>
      </w:r>
      <w:r w:rsidR="008712E9" w:rsidRPr="00773EB8">
        <w:rPr>
          <w:rStyle w:val="Char5"/>
          <w:rtl/>
        </w:rPr>
        <w:t xml:space="preserve"> </w:t>
      </w:r>
      <w:r w:rsidR="008712E9" w:rsidRPr="00773EB8">
        <w:rPr>
          <w:rStyle w:val="Char5"/>
          <w:rFonts w:hint="cs"/>
          <w:rtl/>
        </w:rPr>
        <w:t>ٱ</w:t>
      </w:r>
      <w:r w:rsidR="008712E9" w:rsidRPr="00773EB8">
        <w:rPr>
          <w:rStyle w:val="Char5"/>
          <w:rFonts w:hint="eastAsia"/>
          <w:rtl/>
        </w:rPr>
        <w:t>ل</w:t>
      </w:r>
      <w:r w:rsidR="008712E9" w:rsidRPr="00773EB8">
        <w:rPr>
          <w:rStyle w:val="Char5"/>
          <w:rFonts w:hint="cs"/>
          <w:rtl/>
        </w:rPr>
        <w:t>ۡ</w:t>
      </w:r>
      <w:r w:rsidR="008712E9" w:rsidRPr="00773EB8">
        <w:rPr>
          <w:rStyle w:val="Char5"/>
          <w:rFonts w:hint="eastAsia"/>
          <w:rtl/>
        </w:rPr>
        <w:t>هَوَى</w:t>
      </w:r>
      <w:r w:rsidR="008712E9" w:rsidRPr="00773EB8">
        <w:rPr>
          <w:rStyle w:val="Char5"/>
          <w:rFonts w:hint="cs"/>
          <w:rtl/>
        </w:rPr>
        <w:t>ٰ</w:t>
      </w:r>
      <w:r w:rsidR="008712E9" w:rsidRPr="00773EB8">
        <w:rPr>
          <w:rStyle w:val="Char5"/>
          <w:rtl/>
        </w:rPr>
        <w:t xml:space="preserve"> </w:t>
      </w:r>
      <w:r w:rsidR="008712E9" w:rsidRPr="00773EB8">
        <w:rPr>
          <w:rStyle w:val="Char5"/>
          <w:rFonts w:hint="cs"/>
          <w:rtl/>
        </w:rPr>
        <w:t>٤٠</w:t>
      </w:r>
      <w:r w:rsidR="008712E9" w:rsidRPr="00773EB8">
        <w:rPr>
          <w:rStyle w:val="Char5"/>
          <w:rtl/>
        </w:rPr>
        <w:t xml:space="preserve"> </w:t>
      </w:r>
      <w:r w:rsidR="008712E9" w:rsidRPr="00773EB8">
        <w:rPr>
          <w:rStyle w:val="Char5"/>
          <w:rFonts w:hint="eastAsia"/>
          <w:rtl/>
        </w:rPr>
        <w:t>فَإِنَّ</w:t>
      </w:r>
      <w:r w:rsidR="008712E9" w:rsidRPr="00773EB8">
        <w:rPr>
          <w:rStyle w:val="Char5"/>
          <w:rtl/>
        </w:rPr>
        <w:t xml:space="preserve"> </w:t>
      </w:r>
      <w:r w:rsidR="008712E9" w:rsidRPr="00773EB8">
        <w:rPr>
          <w:rStyle w:val="Char5"/>
          <w:rFonts w:hint="cs"/>
          <w:rtl/>
        </w:rPr>
        <w:t>ٱ</w:t>
      </w:r>
      <w:r w:rsidR="008712E9" w:rsidRPr="00773EB8">
        <w:rPr>
          <w:rStyle w:val="Char5"/>
          <w:rFonts w:hint="eastAsia"/>
          <w:rtl/>
        </w:rPr>
        <w:t>ل</w:t>
      </w:r>
      <w:r w:rsidR="008712E9" w:rsidRPr="00773EB8">
        <w:rPr>
          <w:rStyle w:val="Char5"/>
          <w:rFonts w:hint="cs"/>
          <w:rtl/>
        </w:rPr>
        <w:t>ۡ</w:t>
      </w:r>
      <w:r w:rsidR="008712E9" w:rsidRPr="00773EB8">
        <w:rPr>
          <w:rStyle w:val="Char5"/>
          <w:rFonts w:hint="eastAsia"/>
          <w:rtl/>
        </w:rPr>
        <w:t>جَنَّةَ</w:t>
      </w:r>
      <w:r w:rsidR="008712E9" w:rsidRPr="00773EB8">
        <w:rPr>
          <w:rStyle w:val="Char5"/>
          <w:rtl/>
        </w:rPr>
        <w:t xml:space="preserve"> </w:t>
      </w:r>
      <w:r w:rsidR="008712E9" w:rsidRPr="00773EB8">
        <w:rPr>
          <w:rStyle w:val="Char5"/>
          <w:rFonts w:hint="eastAsia"/>
          <w:rtl/>
        </w:rPr>
        <w:t>هِيَ</w:t>
      </w:r>
      <w:r w:rsidR="008712E9" w:rsidRPr="00773EB8">
        <w:rPr>
          <w:rStyle w:val="Char5"/>
          <w:rtl/>
        </w:rPr>
        <w:t xml:space="preserve"> </w:t>
      </w:r>
      <w:r w:rsidR="008712E9" w:rsidRPr="00773EB8">
        <w:rPr>
          <w:rStyle w:val="Char5"/>
          <w:rFonts w:hint="cs"/>
          <w:rtl/>
        </w:rPr>
        <w:t>ٱ</w:t>
      </w:r>
      <w:r w:rsidR="008712E9" w:rsidRPr="00773EB8">
        <w:rPr>
          <w:rStyle w:val="Char5"/>
          <w:rFonts w:hint="eastAsia"/>
          <w:rtl/>
        </w:rPr>
        <w:t>ل</w:t>
      </w:r>
      <w:r w:rsidR="008712E9" w:rsidRPr="00773EB8">
        <w:rPr>
          <w:rStyle w:val="Char5"/>
          <w:rFonts w:hint="cs"/>
          <w:rtl/>
        </w:rPr>
        <w:t>ۡ</w:t>
      </w:r>
      <w:r w:rsidR="008712E9" w:rsidRPr="00773EB8">
        <w:rPr>
          <w:rStyle w:val="Char5"/>
          <w:rFonts w:hint="eastAsia"/>
          <w:rtl/>
        </w:rPr>
        <w:t>مَأ</w:t>
      </w:r>
      <w:r w:rsidR="008712E9" w:rsidRPr="00773EB8">
        <w:rPr>
          <w:rStyle w:val="Char5"/>
          <w:rFonts w:hint="cs"/>
          <w:rtl/>
        </w:rPr>
        <w:t>ۡ</w:t>
      </w:r>
      <w:r w:rsidR="008712E9" w:rsidRPr="00773EB8">
        <w:rPr>
          <w:rStyle w:val="Char5"/>
          <w:rFonts w:hint="eastAsia"/>
          <w:rtl/>
        </w:rPr>
        <w:t>وَى</w:t>
      </w:r>
      <w:r w:rsidR="008712E9" w:rsidRPr="00773EB8">
        <w:rPr>
          <w:rStyle w:val="Char5"/>
          <w:rFonts w:hint="cs"/>
          <w:rtl/>
        </w:rPr>
        <w:t>ٰ</w:t>
      </w:r>
      <w:r w:rsidR="008712E9" w:rsidRPr="00773EB8">
        <w:rPr>
          <w:rStyle w:val="Char5"/>
          <w:rtl/>
        </w:rPr>
        <w:t xml:space="preserve"> </w:t>
      </w:r>
      <w:r w:rsidR="008712E9" w:rsidRPr="00773EB8">
        <w:rPr>
          <w:rStyle w:val="Char5"/>
          <w:rFonts w:hint="cs"/>
          <w:rtl/>
        </w:rPr>
        <w:t>٤١</w:t>
      </w:r>
      <w:r w:rsidR="006163F5" w:rsidRPr="00C31C71">
        <w:rPr>
          <w:rFonts w:cs="Traditional Arabic" w:hint="cs"/>
          <w:rtl/>
          <w:lang w:bidi="fa-IR"/>
        </w:rPr>
        <w:t>﴾</w:t>
      </w:r>
      <w:r w:rsidR="006163F5" w:rsidRPr="00CA1425">
        <w:rPr>
          <w:rStyle w:val="Char3"/>
          <w:rFonts w:hint="cs"/>
          <w:rtl/>
        </w:rPr>
        <w:t xml:space="preserve"> </w:t>
      </w:r>
      <w:r w:rsidR="006163F5" w:rsidRPr="00C31C71">
        <w:rPr>
          <w:rStyle w:val="Char6"/>
          <w:rFonts w:hint="cs"/>
          <w:rtl/>
        </w:rPr>
        <w:t>[النازعات: 40-41]</w:t>
      </w:r>
      <w:r w:rsidR="006163F5" w:rsidRPr="00CA1425">
        <w:rPr>
          <w:rStyle w:val="Char3"/>
          <w:rFonts w:hint="cs"/>
          <w:rtl/>
        </w:rPr>
        <w:t>.</w:t>
      </w:r>
    </w:p>
    <w:p w:rsidR="00F35385" w:rsidRPr="00CA1425" w:rsidRDefault="00F35385" w:rsidP="00F65D04">
      <w:pPr>
        <w:ind w:firstLine="284"/>
        <w:jc w:val="both"/>
        <w:rPr>
          <w:rStyle w:val="Char3"/>
          <w:rtl/>
        </w:rPr>
      </w:pPr>
      <w:r w:rsidRPr="00CA1425">
        <w:rPr>
          <w:rStyle w:val="Char3"/>
          <w:rFonts w:hint="cs"/>
          <w:rtl/>
        </w:rPr>
        <w:t xml:space="preserve">ترجمه: </w:t>
      </w:r>
      <w:r w:rsidRPr="00F65D04">
        <w:rPr>
          <w:rFonts w:cs="Traditional Arabic" w:hint="cs"/>
          <w:sz w:val="26"/>
          <w:szCs w:val="26"/>
          <w:rtl/>
          <w:lang w:bidi="fa-IR"/>
        </w:rPr>
        <w:t>«</w:t>
      </w:r>
      <w:r w:rsidRPr="00CA1425">
        <w:rPr>
          <w:rStyle w:val="Char3"/>
          <w:rFonts w:hint="cs"/>
          <w:rtl/>
        </w:rPr>
        <w:t>کسی که نفسش را از خواه‌شان باز داشته و از خداوند می‌ترسد، همانا بهشت برین جایگاه اوست</w:t>
      </w:r>
      <w:r w:rsidRPr="00F65D04">
        <w:rPr>
          <w:rFonts w:cs="Traditional Arabic" w:hint="cs"/>
          <w:sz w:val="26"/>
          <w:szCs w:val="26"/>
          <w:rtl/>
          <w:lang w:bidi="fa-IR"/>
        </w:rPr>
        <w:t>»</w:t>
      </w:r>
      <w:r w:rsidRPr="00CA1425">
        <w:rPr>
          <w:rStyle w:val="Char3"/>
          <w:rFonts w:hint="cs"/>
          <w:rtl/>
        </w:rPr>
        <w:t>.</w:t>
      </w:r>
    </w:p>
    <w:p w:rsidR="00F35385" w:rsidRPr="00CA1425" w:rsidRDefault="00F35385" w:rsidP="00F65D04">
      <w:pPr>
        <w:ind w:firstLine="284"/>
        <w:jc w:val="both"/>
        <w:rPr>
          <w:rStyle w:val="Char3"/>
          <w:rtl/>
        </w:rPr>
      </w:pPr>
      <w:r w:rsidRPr="00CA1425">
        <w:rPr>
          <w:rStyle w:val="Char3"/>
          <w:rFonts w:hint="cs"/>
          <w:rtl/>
        </w:rPr>
        <w:t>مولانا رومی در این مورد فرموده است:</w:t>
      </w:r>
    </w:p>
    <w:tbl>
      <w:tblPr>
        <w:bidiVisual/>
        <w:tblW w:w="0" w:type="auto"/>
        <w:tblInd w:w="79" w:type="dxa"/>
        <w:tblLook w:val="04A0" w:firstRow="1" w:lastRow="0" w:firstColumn="1" w:lastColumn="0" w:noHBand="0" w:noVBand="1"/>
      </w:tblPr>
      <w:tblGrid>
        <w:gridCol w:w="2884"/>
        <w:gridCol w:w="499"/>
        <w:gridCol w:w="2990"/>
      </w:tblGrid>
      <w:tr w:rsidR="006163F5" w:rsidRPr="00CA1425" w:rsidTr="00591D6E">
        <w:tc>
          <w:tcPr>
            <w:tcW w:w="3402" w:type="dxa"/>
          </w:tcPr>
          <w:p w:rsidR="006163F5" w:rsidRPr="00C31C71" w:rsidRDefault="006163F5" w:rsidP="00C31C71">
            <w:pPr>
              <w:jc w:val="lowKashida"/>
              <w:rPr>
                <w:rStyle w:val="Char3"/>
                <w:sz w:val="2"/>
                <w:szCs w:val="2"/>
                <w:rtl/>
              </w:rPr>
            </w:pPr>
            <w:r w:rsidRPr="00CA1425">
              <w:rPr>
                <w:rStyle w:val="Char3"/>
                <w:rFonts w:hint="cs"/>
                <w:rtl/>
              </w:rPr>
              <w:t>شهوت دنیا مثال گلخن است</w:t>
            </w:r>
            <w:r w:rsidRPr="00CA1425">
              <w:rPr>
                <w:rStyle w:val="Char3"/>
                <w:rtl/>
              </w:rPr>
              <w:br/>
            </w:r>
          </w:p>
        </w:tc>
        <w:tc>
          <w:tcPr>
            <w:tcW w:w="567" w:type="dxa"/>
          </w:tcPr>
          <w:p w:rsidR="006163F5" w:rsidRPr="00CA1425" w:rsidRDefault="006163F5" w:rsidP="00C31C71">
            <w:pPr>
              <w:jc w:val="lowKashida"/>
              <w:rPr>
                <w:rStyle w:val="Char3"/>
                <w:rtl/>
              </w:rPr>
            </w:pPr>
          </w:p>
        </w:tc>
        <w:tc>
          <w:tcPr>
            <w:tcW w:w="3544" w:type="dxa"/>
          </w:tcPr>
          <w:p w:rsidR="006163F5" w:rsidRPr="00C31C71" w:rsidRDefault="006163F5" w:rsidP="00C31C71">
            <w:pPr>
              <w:jc w:val="lowKashida"/>
              <w:rPr>
                <w:rStyle w:val="Char3"/>
                <w:sz w:val="2"/>
                <w:szCs w:val="2"/>
                <w:rtl/>
              </w:rPr>
            </w:pPr>
            <w:r w:rsidRPr="00CA1425">
              <w:rPr>
                <w:rStyle w:val="Char3"/>
                <w:rFonts w:hint="cs"/>
                <w:rtl/>
              </w:rPr>
              <w:t>که از او حمام تقوی روشن است</w:t>
            </w:r>
            <w:r w:rsidRPr="00CA1425">
              <w:rPr>
                <w:rStyle w:val="Char3"/>
                <w:rtl/>
              </w:rPr>
              <w:br/>
            </w:r>
          </w:p>
        </w:tc>
      </w:tr>
    </w:tbl>
    <w:p w:rsidR="00F35385" w:rsidRPr="00CA1425" w:rsidRDefault="00F35385" w:rsidP="00F65D04">
      <w:pPr>
        <w:ind w:firstLine="284"/>
        <w:jc w:val="both"/>
        <w:rPr>
          <w:rStyle w:val="Char3"/>
          <w:rtl/>
        </w:rPr>
      </w:pPr>
      <w:r w:rsidRPr="00CA1425">
        <w:rPr>
          <w:rStyle w:val="Char3"/>
          <w:rFonts w:hint="cs"/>
          <w:rtl/>
        </w:rPr>
        <w:t>یعنی: خواهشات نفسی و غرایز جنسی همچون زغال و هیزم‌هایی است که برای گرم‌نمودن آب حمام افروخته می‌شود، لذا به وسیل</w:t>
      </w:r>
      <w:r w:rsidR="00773EB8">
        <w:rPr>
          <w:rStyle w:val="Char3"/>
          <w:rFonts w:hint="cs"/>
          <w:rtl/>
        </w:rPr>
        <w:t>ۀ</w:t>
      </w:r>
      <w:r w:rsidRPr="00CA1425">
        <w:rPr>
          <w:rStyle w:val="Char3"/>
          <w:rFonts w:hint="cs"/>
          <w:rtl/>
        </w:rPr>
        <w:t xml:space="preserve"> سوختن این خواهش‌ها در تقوی حرارت و نور پیدا می‌شود، اگر طبق خواهش‌های نفس عمل شود، این کار مترادف است با خوردن زغال و هیزم، در حالی که زغال و هیزم خوردنی نیستند، سوختنی می‌باشند.</w:t>
      </w:r>
    </w:p>
    <w:p w:rsidR="00F35385" w:rsidRPr="00CA1425" w:rsidRDefault="00F35385" w:rsidP="00C31C71">
      <w:pPr>
        <w:pStyle w:val="ListParagraph"/>
        <w:numPr>
          <w:ilvl w:val="0"/>
          <w:numId w:val="25"/>
        </w:numPr>
        <w:jc w:val="both"/>
        <w:rPr>
          <w:rStyle w:val="Char3"/>
          <w:rtl/>
        </w:rPr>
      </w:pPr>
      <w:r w:rsidRPr="00CA1425">
        <w:rPr>
          <w:rStyle w:val="Char3"/>
          <w:rFonts w:hint="cs"/>
          <w:rtl/>
        </w:rPr>
        <w:t>چشم‌چرانی: در اثر چشم‌چرانی چشم‌ها بی‌رونق و پژمرده به نظر می‌آیند، چنانکه واقع</w:t>
      </w:r>
      <w:r w:rsidR="00773EB8">
        <w:rPr>
          <w:rStyle w:val="Char3"/>
          <w:rFonts w:hint="cs"/>
          <w:rtl/>
        </w:rPr>
        <w:t>ۀ</w:t>
      </w:r>
      <w:r w:rsidRPr="00CA1425">
        <w:rPr>
          <w:rStyle w:val="Char3"/>
          <w:rFonts w:hint="cs"/>
          <w:rtl/>
        </w:rPr>
        <w:t xml:space="preserve"> حضرت عثمان را با آن شخصی که چشمش به زنی افتاده بود و در محضر عثمان حضور یافت، متذکر شدیم، همچنان در چشمان یک فرد متقی و با عفت نور و رونق می‌درخشد.</w:t>
      </w:r>
    </w:p>
    <w:p w:rsidR="00F35385" w:rsidRPr="00CA1425" w:rsidRDefault="00F35385" w:rsidP="00C31C71">
      <w:pPr>
        <w:pStyle w:val="ListParagraph"/>
        <w:numPr>
          <w:ilvl w:val="0"/>
          <w:numId w:val="25"/>
        </w:numPr>
        <w:jc w:val="both"/>
        <w:rPr>
          <w:rStyle w:val="Char3"/>
          <w:rtl/>
        </w:rPr>
      </w:pPr>
      <w:r w:rsidRPr="00CA1425">
        <w:rPr>
          <w:rStyle w:val="Char3"/>
          <w:rFonts w:hint="cs"/>
          <w:rtl/>
        </w:rPr>
        <w:t>حفاظت نگاه: در اثر حفاظت نگاه و رعایت تقوی نیروی درونی و معنوی خاصی در انسان به وجود می‌آید، مولانا تهانوی فرموده است، اگر یک فرد متقی و پرهیزگار کامل در خلوت نشسته باشد، و یک زن بی‌عفت بخواهد به زور چشمان او را باز کند و خود را به او نشان دهد، او می‌تواند بینایی چشمش را کنترل نماید، شاید یک صورتی نازیبا در نظرش مجسم شود، اما زیبایی و جمالش را نمی‌بیند، درست مانند کسی که در وسط چهار راه ریسمان به گردنش داده</w:t>
      </w:r>
      <w:r w:rsidR="006163F5" w:rsidRPr="00CA1425">
        <w:rPr>
          <w:rStyle w:val="Char3"/>
          <w:rFonts w:hint="cs"/>
          <w:rtl/>
        </w:rPr>
        <w:t>‌اند</w:t>
      </w:r>
      <w:r w:rsidRPr="00CA1425">
        <w:rPr>
          <w:rStyle w:val="Char3"/>
          <w:rFonts w:hint="cs"/>
          <w:rtl/>
        </w:rPr>
        <w:t xml:space="preserve"> تا به دار بیاویزند او تمامی اشیای دنیا را می‌بیند، اما بسیار بی‌رونق.</w:t>
      </w:r>
    </w:p>
    <w:p w:rsidR="00F35385" w:rsidRPr="00CA1425" w:rsidRDefault="00F35385" w:rsidP="00C31C71">
      <w:pPr>
        <w:pStyle w:val="ListParagraph"/>
        <w:numPr>
          <w:ilvl w:val="0"/>
          <w:numId w:val="25"/>
        </w:numPr>
        <w:jc w:val="both"/>
        <w:rPr>
          <w:rStyle w:val="Char3"/>
          <w:rtl/>
        </w:rPr>
      </w:pPr>
      <w:r w:rsidRPr="00CA1425">
        <w:rPr>
          <w:rStyle w:val="Char3"/>
          <w:rFonts w:hint="cs"/>
          <w:rtl/>
        </w:rPr>
        <w:t>ولایت خاصه: شاه ولی الله دهلوی فرموده است: در عوض صبر و شکیبایی بر نگاه بد و خواهش‌های جنسی ولایت خاصه نصیب می‌شود، بدین جهت کسی که به علت بیماری غریز</w:t>
      </w:r>
      <w:r w:rsidR="00773EB8">
        <w:rPr>
          <w:rStyle w:val="Char3"/>
          <w:rFonts w:hint="cs"/>
          <w:rtl/>
        </w:rPr>
        <w:t>ۀ</w:t>
      </w:r>
      <w:r w:rsidRPr="00CA1425">
        <w:rPr>
          <w:rStyle w:val="Char3"/>
          <w:rFonts w:hint="cs"/>
          <w:rtl/>
        </w:rPr>
        <w:t xml:space="preserve"> جنسی ندارد نمی‌تواند از ولایت عامه فراتر قدم بگذارد، چون او با مشکلات و مجاهدت‌ها دچار نمی‌شود.</w:t>
      </w:r>
    </w:p>
    <w:p w:rsidR="00F35385" w:rsidRPr="00CA1425" w:rsidRDefault="006163F5" w:rsidP="00F65D04">
      <w:pPr>
        <w:ind w:firstLine="284"/>
        <w:jc w:val="both"/>
        <w:rPr>
          <w:rStyle w:val="Char3"/>
          <w:rtl/>
        </w:rPr>
      </w:pPr>
      <w:r w:rsidRPr="00CA1425">
        <w:rPr>
          <w:rStyle w:val="Char3"/>
          <w:rFonts w:hint="cs"/>
          <w:rtl/>
        </w:rPr>
        <w:t>پیامبر اکرم</w:t>
      </w:r>
      <w:r w:rsidR="00773EB8" w:rsidRPr="00773EB8">
        <w:rPr>
          <w:rStyle w:val="Char3"/>
          <w:rFonts w:cs="CTraditional Arabic" w:hint="cs"/>
          <w:rtl/>
        </w:rPr>
        <w:t xml:space="preserve"> ج</w:t>
      </w:r>
      <w:r w:rsidR="00F35385" w:rsidRPr="00CA1425">
        <w:rPr>
          <w:rStyle w:val="Char3"/>
          <w:rFonts w:hint="cs"/>
          <w:rtl/>
        </w:rPr>
        <w:t xml:space="preserve"> صحاب</w:t>
      </w:r>
      <w:r w:rsidR="00773EB8">
        <w:rPr>
          <w:rStyle w:val="Char3"/>
          <w:rFonts w:hint="cs"/>
          <w:rtl/>
        </w:rPr>
        <w:t>ۀ</w:t>
      </w:r>
      <w:r w:rsidR="00F35385" w:rsidRPr="00CA1425">
        <w:rPr>
          <w:rStyle w:val="Char3"/>
          <w:rFonts w:hint="cs"/>
          <w:rtl/>
        </w:rPr>
        <w:t xml:space="preserve"> کرام را از اخته‌کردن منع فرمودند، چون این تدبیر برای نجات از گناه جایز نیست، 7 مردانگی آنست که با نفس شیطان مقابله و در مقابل حملات آن دو مقاومت نشان داده شود. مولانا رومی فرموده است:</w:t>
      </w:r>
    </w:p>
    <w:tbl>
      <w:tblPr>
        <w:bidiVisual/>
        <w:tblW w:w="6663" w:type="dxa"/>
        <w:tblInd w:w="-35" w:type="dxa"/>
        <w:tblLook w:val="04A0" w:firstRow="1" w:lastRow="0" w:firstColumn="1" w:lastColumn="0" w:noHBand="0" w:noVBand="1"/>
      </w:tblPr>
      <w:tblGrid>
        <w:gridCol w:w="3118"/>
        <w:gridCol w:w="284"/>
        <w:gridCol w:w="3261"/>
      </w:tblGrid>
      <w:tr w:rsidR="006163F5" w:rsidRPr="00CA1425" w:rsidTr="00C31C71">
        <w:tc>
          <w:tcPr>
            <w:tcW w:w="3118" w:type="dxa"/>
          </w:tcPr>
          <w:p w:rsidR="006163F5" w:rsidRPr="00C31C71" w:rsidRDefault="006163F5" w:rsidP="00C31C71">
            <w:pPr>
              <w:jc w:val="lowKashida"/>
              <w:rPr>
                <w:rStyle w:val="Char3"/>
                <w:sz w:val="2"/>
                <w:szCs w:val="2"/>
                <w:rtl/>
              </w:rPr>
            </w:pPr>
            <w:r w:rsidRPr="00CA1425">
              <w:rPr>
                <w:rStyle w:val="Char3"/>
                <w:rFonts w:hint="cs"/>
                <w:rtl/>
              </w:rPr>
              <w:t>خلق اطفالند جز مست خدا</w:t>
            </w:r>
            <w:r w:rsidRPr="00CA1425">
              <w:rPr>
                <w:rStyle w:val="Char3"/>
                <w:rtl/>
              </w:rPr>
              <w:br/>
            </w:r>
          </w:p>
        </w:tc>
        <w:tc>
          <w:tcPr>
            <w:tcW w:w="284" w:type="dxa"/>
          </w:tcPr>
          <w:p w:rsidR="006163F5" w:rsidRPr="00CA1425" w:rsidRDefault="006163F5" w:rsidP="00C31C71">
            <w:pPr>
              <w:jc w:val="lowKashida"/>
              <w:rPr>
                <w:rStyle w:val="Char3"/>
                <w:rtl/>
              </w:rPr>
            </w:pPr>
          </w:p>
        </w:tc>
        <w:tc>
          <w:tcPr>
            <w:tcW w:w="3261" w:type="dxa"/>
          </w:tcPr>
          <w:p w:rsidR="006163F5" w:rsidRPr="00C31C71" w:rsidRDefault="006163F5" w:rsidP="00C31C71">
            <w:pPr>
              <w:jc w:val="lowKashida"/>
              <w:rPr>
                <w:rStyle w:val="Char3"/>
                <w:sz w:val="2"/>
                <w:szCs w:val="2"/>
                <w:rtl/>
              </w:rPr>
            </w:pPr>
            <w:r w:rsidRPr="00CA1425">
              <w:rPr>
                <w:rStyle w:val="Char3"/>
                <w:rFonts w:hint="cs"/>
                <w:rtl/>
              </w:rPr>
              <w:t>نیست بالغ جز رهیده از هوی</w:t>
            </w:r>
            <w:r w:rsidRPr="00CA1425">
              <w:rPr>
                <w:rStyle w:val="Char3"/>
                <w:rtl/>
              </w:rPr>
              <w:br/>
            </w:r>
          </w:p>
        </w:tc>
      </w:tr>
      <w:tr w:rsidR="006163F5" w:rsidRPr="00CA1425" w:rsidTr="00C31C71">
        <w:tc>
          <w:tcPr>
            <w:tcW w:w="3118" w:type="dxa"/>
          </w:tcPr>
          <w:p w:rsidR="006163F5" w:rsidRPr="00C31C71" w:rsidRDefault="006163F5" w:rsidP="00C31C71">
            <w:pPr>
              <w:jc w:val="lowKashida"/>
              <w:rPr>
                <w:rStyle w:val="Char3"/>
                <w:sz w:val="2"/>
                <w:szCs w:val="2"/>
                <w:rtl/>
              </w:rPr>
            </w:pPr>
            <w:r w:rsidRPr="00CA1425">
              <w:rPr>
                <w:rStyle w:val="Char3"/>
                <w:rFonts w:hint="cs"/>
                <w:rtl/>
              </w:rPr>
              <w:t>تا هوی تازه است ایمان تازه نیست</w:t>
            </w:r>
            <w:r w:rsidRPr="00CA1425">
              <w:rPr>
                <w:rStyle w:val="Char3"/>
                <w:rtl/>
              </w:rPr>
              <w:br/>
            </w:r>
          </w:p>
        </w:tc>
        <w:tc>
          <w:tcPr>
            <w:tcW w:w="284" w:type="dxa"/>
          </w:tcPr>
          <w:p w:rsidR="006163F5" w:rsidRPr="00CA1425" w:rsidRDefault="006163F5" w:rsidP="00C31C71">
            <w:pPr>
              <w:jc w:val="lowKashida"/>
              <w:rPr>
                <w:rStyle w:val="Char3"/>
                <w:rtl/>
              </w:rPr>
            </w:pPr>
          </w:p>
        </w:tc>
        <w:tc>
          <w:tcPr>
            <w:tcW w:w="3261" w:type="dxa"/>
          </w:tcPr>
          <w:p w:rsidR="006163F5" w:rsidRPr="00C31C71" w:rsidRDefault="006163F5" w:rsidP="00C31C71">
            <w:pPr>
              <w:jc w:val="lowKashida"/>
              <w:rPr>
                <w:rStyle w:val="Char3"/>
                <w:sz w:val="2"/>
                <w:szCs w:val="2"/>
                <w:rtl/>
              </w:rPr>
            </w:pPr>
            <w:r w:rsidRPr="00CA1425">
              <w:rPr>
                <w:rStyle w:val="Char3"/>
                <w:rFonts w:hint="cs"/>
                <w:rtl/>
              </w:rPr>
              <w:t>کین هوی جز قفل آن دروازه نیست</w:t>
            </w:r>
            <w:r w:rsidRPr="00CA1425">
              <w:rPr>
                <w:rStyle w:val="Char3"/>
                <w:rtl/>
              </w:rPr>
              <w:br/>
            </w:r>
          </w:p>
        </w:tc>
      </w:tr>
    </w:tbl>
    <w:p w:rsidR="00F35385" w:rsidRPr="00CA1425" w:rsidRDefault="00F35385" w:rsidP="00C31C71">
      <w:pPr>
        <w:pStyle w:val="ListParagraph"/>
        <w:numPr>
          <w:ilvl w:val="0"/>
          <w:numId w:val="25"/>
        </w:numPr>
        <w:jc w:val="both"/>
        <w:rPr>
          <w:rStyle w:val="Char3"/>
          <w:rtl/>
        </w:rPr>
      </w:pPr>
      <w:r w:rsidRPr="00CA1425">
        <w:rPr>
          <w:rStyle w:val="Char3"/>
          <w:rFonts w:hint="cs"/>
          <w:rtl/>
        </w:rPr>
        <w:t>افزایش نور: انسان وقتی که بارها نگاهش را از چشم‌چرانی باز می</w:t>
      </w:r>
      <w:r w:rsidRPr="00CA1425">
        <w:rPr>
          <w:rStyle w:val="Char3"/>
          <w:rFonts w:hint="eastAsia"/>
          <w:rtl/>
        </w:rPr>
        <w:t>‌</w:t>
      </w:r>
      <w:r w:rsidRPr="00CA1425">
        <w:rPr>
          <w:rStyle w:val="Char3"/>
          <w:rFonts w:hint="cs"/>
          <w:rtl/>
        </w:rPr>
        <w:t>دارد، نفسش به همان اندازه نور افزایش می‌یابد، مولانا تهانوی فرموده است: زمانی که جسم انسان در راه خدا خسته می‌شود، در قلب نور ایجا</w:t>
      </w:r>
      <w:r w:rsidR="006163F5" w:rsidRPr="00CA1425">
        <w:rPr>
          <w:rStyle w:val="Char3"/>
          <w:rFonts w:hint="cs"/>
          <w:rtl/>
        </w:rPr>
        <w:t>د می‌شود. حکیم محمد اختر فرموده</w:t>
      </w:r>
      <w:r w:rsidR="006163F5" w:rsidRPr="00CA1425">
        <w:rPr>
          <w:rStyle w:val="Char3"/>
          <w:rFonts w:hint="eastAsia"/>
          <w:rtl/>
        </w:rPr>
        <w:t>‌</w:t>
      </w:r>
      <w:r w:rsidRPr="00CA1425">
        <w:rPr>
          <w:rStyle w:val="Char3"/>
          <w:rFonts w:hint="cs"/>
          <w:rtl/>
        </w:rPr>
        <w:t>اند: هراندازه توپ را بر زمین با نیروی بیشتری بزنید همانقدر بلندتر می‌پرد. تقاضاهای نفس نیز هراندازه با نیروی قوی‌تری زیرپا شود، همانقدر به مقام‌های بلندتر می‌رسد و قرب الهی را به دست می‌آورد</w:t>
      </w:r>
      <w:r w:rsidRPr="00C31C71">
        <w:rPr>
          <w:rStyle w:val="Char3"/>
          <w:rFonts w:hint="cs"/>
          <w:vertAlign w:val="superscript"/>
          <w:rtl/>
        </w:rPr>
        <w:t>(</w:t>
      </w:r>
      <w:r w:rsidRPr="001C1EAA">
        <w:rPr>
          <w:rStyle w:val="Char3"/>
          <w:vertAlign w:val="superscript"/>
          <w:rtl/>
        </w:rPr>
        <w:footnoteReference w:id="56"/>
      </w:r>
      <w:r w:rsidRPr="00C31C71">
        <w:rPr>
          <w:rStyle w:val="Char3"/>
          <w:rFonts w:hint="cs"/>
          <w:vertAlign w:val="superscript"/>
          <w:rtl/>
        </w:rPr>
        <w:t>)</w:t>
      </w:r>
      <w:r w:rsidRPr="00CA1425">
        <w:rPr>
          <w:rStyle w:val="Char3"/>
          <w:rFonts w:hint="cs"/>
          <w:rtl/>
        </w:rPr>
        <w:t>.</w:t>
      </w:r>
    </w:p>
    <w:p w:rsidR="00F35385" w:rsidRPr="00CA1425" w:rsidRDefault="00F35385" w:rsidP="00C31C71">
      <w:pPr>
        <w:pStyle w:val="ListParagraph"/>
        <w:numPr>
          <w:ilvl w:val="0"/>
          <w:numId w:val="25"/>
        </w:numPr>
        <w:jc w:val="both"/>
        <w:rPr>
          <w:rStyle w:val="Char3"/>
          <w:rtl/>
        </w:rPr>
      </w:pPr>
      <w:r w:rsidRPr="00CA1425">
        <w:rPr>
          <w:rStyle w:val="Char3"/>
          <w:rFonts w:hint="cs"/>
          <w:rtl/>
        </w:rPr>
        <w:t>سعادت دنیا و قیامت: توفیق به اتباع احکام الهی نصیب می‌شود، بدیهی است سعادت دنیا و آخرت در عوض اطاعت از اوامر و احکام الهی حاصل می‌شود.</w:t>
      </w:r>
    </w:p>
    <w:p w:rsidR="00F35385" w:rsidRPr="00CA1425" w:rsidRDefault="00F35385" w:rsidP="00C31C71">
      <w:pPr>
        <w:pStyle w:val="ListParagraph"/>
        <w:numPr>
          <w:ilvl w:val="0"/>
          <w:numId w:val="25"/>
        </w:numPr>
        <w:jc w:val="both"/>
        <w:rPr>
          <w:rStyle w:val="Char3"/>
          <w:rtl/>
        </w:rPr>
      </w:pPr>
      <w:r w:rsidRPr="00CA1425">
        <w:rPr>
          <w:rStyle w:val="Char3"/>
          <w:rFonts w:hint="cs"/>
          <w:rtl/>
        </w:rPr>
        <w:t>تقویت روح: حفظ نگاه سبب تقویت روح و سرور و خوشحالی قلب می‌شود، همانگونه که آزادگذاشتن نگاه قلب را ضعیف و ناراحتی آن را افزایش می‌دهد.</w:t>
      </w:r>
    </w:p>
    <w:p w:rsidR="00F35385" w:rsidRPr="00CA1425" w:rsidRDefault="00F35385" w:rsidP="00C31C71">
      <w:pPr>
        <w:pStyle w:val="ListParagraph"/>
        <w:numPr>
          <w:ilvl w:val="0"/>
          <w:numId w:val="25"/>
        </w:numPr>
        <w:jc w:val="both"/>
        <w:rPr>
          <w:rStyle w:val="Char3"/>
          <w:rtl/>
        </w:rPr>
      </w:pPr>
      <w:r w:rsidRPr="00CA1425">
        <w:rPr>
          <w:rStyle w:val="Char3"/>
          <w:rFonts w:hint="cs"/>
          <w:rtl/>
        </w:rPr>
        <w:t>انس با خدا: انس به خدا نیز در نتیجه رعایت عفت و حفاظت نگاه به وجود می‌آید، همانگونه که آزادگذاشتن آن سبب وحشت و دلهره می‌شود.</w:t>
      </w:r>
    </w:p>
    <w:p w:rsidR="00F35385" w:rsidRPr="00CA1425" w:rsidRDefault="00F35385" w:rsidP="00C31C71">
      <w:pPr>
        <w:pStyle w:val="ListParagraph"/>
        <w:numPr>
          <w:ilvl w:val="0"/>
          <w:numId w:val="25"/>
        </w:numPr>
        <w:jc w:val="both"/>
        <w:rPr>
          <w:rStyle w:val="Char3"/>
          <w:rtl/>
        </w:rPr>
      </w:pPr>
      <w:r w:rsidRPr="00CA1425">
        <w:rPr>
          <w:rStyle w:val="Char3"/>
          <w:rFonts w:hint="cs"/>
          <w:rtl/>
        </w:rPr>
        <w:t>فراست صادقانه: فراست صادقانه حاصل می‌شود چنانکه بزرگان فرموده</w:t>
      </w:r>
      <w:r w:rsidR="006163F5" w:rsidRPr="00CA1425">
        <w:rPr>
          <w:rStyle w:val="Char3"/>
          <w:rFonts w:hint="cs"/>
          <w:rtl/>
        </w:rPr>
        <w:t>‌اند</w:t>
      </w:r>
      <w:r w:rsidRPr="00CA1425">
        <w:rPr>
          <w:rStyle w:val="Char3"/>
          <w:rFonts w:hint="cs"/>
          <w:rtl/>
        </w:rPr>
        <w:t>: هرکس ظاهرش را با اتباع سنت آراسته نماید، باطنش را مراقبه مشغول دارد، نگاهش را حفظ نماید، نفسش را از شهوت‌ها محفوظ نماید و خود را به خوردن حلال عادی نماید، فراست و بصیرت درونی این شخص هرگز اشتباه نخواهد کرد.</w:t>
      </w:r>
    </w:p>
    <w:p w:rsidR="00F35385" w:rsidRPr="00CA1425" w:rsidRDefault="00F35385" w:rsidP="00C31C71">
      <w:pPr>
        <w:pStyle w:val="ListParagraph"/>
        <w:numPr>
          <w:ilvl w:val="0"/>
          <w:numId w:val="25"/>
        </w:numPr>
        <w:jc w:val="both"/>
        <w:rPr>
          <w:rStyle w:val="Char3"/>
          <w:rtl/>
        </w:rPr>
      </w:pPr>
      <w:r w:rsidRPr="00CA1425">
        <w:rPr>
          <w:rStyle w:val="Char3"/>
          <w:rFonts w:hint="cs"/>
          <w:rtl/>
        </w:rPr>
        <w:t>شجاعت: کسی که بر غرایز جنسی و خوا</w:t>
      </w:r>
      <w:r w:rsidRPr="00CA1425">
        <w:rPr>
          <w:rStyle w:val="Char3"/>
          <w:rFonts w:hint="eastAsia"/>
          <w:rtl/>
        </w:rPr>
        <w:t>‌ه</w:t>
      </w:r>
      <w:r w:rsidRPr="00CA1425">
        <w:rPr>
          <w:rStyle w:val="Char3"/>
          <w:rFonts w:hint="cs"/>
          <w:rtl/>
        </w:rPr>
        <w:t>ش</w:t>
      </w:r>
      <w:r w:rsidRPr="00CA1425">
        <w:rPr>
          <w:rStyle w:val="Char3"/>
          <w:rFonts w:hint="eastAsia"/>
          <w:rtl/>
        </w:rPr>
        <w:t>‌های نفسانی خود تسلط داشته باشد، شجاعت به او نصیب می‌شود، خداوند به این شخص بصیرت کامل نصیب خواهد کرد</w:t>
      </w:r>
      <w:r w:rsidRPr="00CA1425">
        <w:rPr>
          <w:rStyle w:val="Char3"/>
          <w:rFonts w:hint="cs"/>
          <w:rtl/>
        </w:rPr>
        <w:t>،</w:t>
      </w:r>
      <w:r w:rsidRPr="00CA1425">
        <w:rPr>
          <w:rStyle w:val="Char3"/>
          <w:rFonts w:hint="eastAsia"/>
          <w:rtl/>
        </w:rPr>
        <w:t xml:space="preserve"> در برخی از آثار آمده است: </w:t>
      </w:r>
      <w:r w:rsidRPr="00C31C71">
        <w:rPr>
          <w:rFonts w:cs="Traditional Arabic" w:hint="cs"/>
          <w:rtl/>
          <w:lang w:bidi="fa-IR"/>
        </w:rPr>
        <w:t>«</w:t>
      </w:r>
      <w:r w:rsidRPr="00F65D04">
        <w:rPr>
          <w:rStyle w:val="Char2"/>
          <w:rFonts w:hint="eastAsia"/>
          <w:rtl/>
        </w:rPr>
        <w:t>أَنَّ</w:t>
      </w:r>
      <w:r w:rsidRPr="00F65D04">
        <w:rPr>
          <w:rStyle w:val="Char2"/>
          <w:rtl/>
        </w:rPr>
        <w:t xml:space="preserve"> </w:t>
      </w:r>
      <w:r w:rsidRPr="00F65D04">
        <w:rPr>
          <w:rStyle w:val="Char2"/>
          <w:rFonts w:hint="eastAsia"/>
          <w:rtl/>
        </w:rPr>
        <w:t>الَّذِي</w:t>
      </w:r>
      <w:r w:rsidRPr="00F65D04">
        <w:rPr>
          <w:rStyle w:val="Char2"/>
          <w:rtl/>
        </w:rPr>
        <w:t xml:space="preserve"> </w:t>
      </w:r>
      <w:r w:rsidRPr="00F65D04">
        <w:rPr>
          <w:rStyle w:val="Char2"/>
          <w:rFonts w:hint="eastAsia"/>
          <w:rtl/>
        </w:rPr>
        <w:t>يُخَالِفُ</w:t>
      </w:r>
      <w:r w:rsidRPr="00F65D04">
        <w:rPr>
          <w:rStyle w:val="Char2"/>
          <w:rtl/>
        </w:rPr>
        <w:t xml:space="preserve"> </w:t>
      </w:r>
      <w:r w:rsidRPr="00F65D04">
        <w:rPr>
          <w:rStyle w:val="Char2"/>
          <w:rFonts w:hint="eastAsia"/>
          <w:rtl/>
        </w:rPr>
        <w:t>هَوَاهُ</w:t>
      </w:r>
      <w:r w:rsidRPr="00F65D04">
        <w:rPr>
          <w:rStyle w:val="Char2"/>
          <w:rtl/>
        </w:rPr>
        <w:t xml:space="preserve"> </w:t>
      </w:r>
      <w:r w:rsidRPr="00F65D04">
        <w:rPr>
          <w:rStyle w:val="Char2"/>
          <w:rFonts w:hint="eastAsia"/>
          <w:rtl/>
        </w:rPr>
        <w:t>يَفْرَقُ</w:t>
      </w:r>
      <w:r w:rsidRPr="00F65D04">
        <w:rPr>
          <w:rStyle w:val="Char2"/>
          <w:rtl/>
        </w:rPr>
        <w:t xml:space="preserve"> </w:t>
      </w:r>
      <w:r w:rsidRPr="00F65D04">
        <w:rPr>
          <w:rStyle w:val="Char2"/>
          <w:rFonts w:hint="eastAsia"/>
          <w:rtl/>
        </w:rPr>
        <w:t>الشَّيْطَانُ</w:t>
      </w:r>
      <w:r w:rsidRPr="00F65D04">
        <w:rPr>
          <w:rStyle w:val="Char2"/>
          <w:rtl/>
        </w:rPr>
        <w:t xml:space="preserve"> </w:t>
      </w:r>
      <w:r w:rsidRPr="00F65D04">
        <w:rPr>
          <w:rStyle w:val="Char2"/>
          <w:rFonts w:hint="eastAsia"/>
          <w:rtl/>
        </w:rPr>
        <w:t>مِنْ</w:t>
      </w:r>
      <w:r w:rsidRPr="00F65D04">
        <w:rPr>
          <w:rStyle w:val="Char2"/>
          <w:rtl/>
        </w:rPr>
        <w:t xml:space="preserve"> </w:t>
      </w:r>
      <w:r w:rsidRPr="00F65D04">
        <w:rPr>
          <w:rStyle w:val="Char2"/>
          <w:rFonts w:hint="eastAsia"/>
          <w:rtl/>
        </w:rPr>
        <w:t>ظِلِّهِ</w:t>
      </w:r>
      <w:r w:rsidRPr="00C31C71">
        <w:rPr>
          <w:rFonts w:cs="Traditional Arabic" w:hint="cs"/>
          <w:rtl/>
          <w:lang w:bidi="fa-IR"/>
        </w:rPr>
        <w:t>»</w:t>
      </w:r>
      <w:r w:rsidRPr="00CA1425">
        <w:rPr>
          <w:rStyle w:val="Char3"/>
          <w:rFonts w:hint="cs"/>
          <w:rtl/>
        </w:rPr>
        <w:t xml:space="preserve"> ترجمه: </w:t>
      </w:r>
      <w:r w:rsidR="006163F5" w:rsidRPr="00C31C71">
        <w:rPr>
          <w:rFonts w:cs="Traditional Arabic" w:hint="cs"/>
          <w:sz w:val="26"/>
          <w:szCs w:val="26"/>
          <w:rtl/>
          <w:lang w:bidi="fa-IR"/>
        </w:rPr>
        <w:t>«</w:t>
      </w:r>
      <w:r w:rsidRPr="00CA1425">
        <w:rPr>
          <w:rStyle w:val="Char3"/>
          <w:rFonts w:hint="cs"/>
          <w:rtl/>
        </w:rPr>
        <w:t>کسی که بر هوای نفسانی تسلط داشته باشد شیطان از سایه او می‌هراسد</w:t>
      </w:r>
      <w:r w:rsidR="006163F5" w:rsidRPr="00C31C71">
        <w:rPr>
          <w:rFonts w:cs="Traditional Arabic" w:hint="cs"/>
          <w:sz w:val="26"/>
          <w:szCs w:val="26"/>
          <w:rtl/>
          <w:lang w:bidi="fa-IR"/>
        </w:rPr>
        <w:t>»</w:t>
      </w:r>
      <w:r w:rsidRPr="00CA1425">
        <w:rPr>
          <w:rStyle w:val="Char3"/>
          <w:rFonts w:hint="cs"/>
          <w:rtl/>
        </w:rPr>
        <w:t>.</w:t>
      </w:r>
    </w:p>
    <w:p w:rsidR="00F35385" w:rsidRPr="00CA1425" w:rsidRDefault="00F35385" w:rsidP="00C31C71">
      <w:pPr>
        <w:pStyle w:val="ListParagraph"/>
        <w:numPr>
          <w:ilvl w:val="0"/>
          <w:numId w:val="25"/>
        </w:numPr>
        <w:jc w:val="both"/>
        <w:rPr>
          <w:rStyle w:val="Char3"/>
          <w:rtl/>
        </w:rPr>
      </w:pPr>
      <w:r w:rsidRPr="00CA1425">
        <w:rPr>
          <w:rStyle w:val="Char3"/>
          <w:rFonts w:hint="cs"/>
          <w:rtl/>
        </w:rPr>
        <w:t>آزادی قلب: قلب این شخص از بند شهوت آزاد خواهد شد.</w:t>
      </w:r>
    </w:p>
    <w:p w:rsidR="00F35385" w:rsidRPr="00CA1425" w:rsidRDefault="00F35385" w:rsidP="00C31C71">
      <w:pPr>
        <w:pStyle w:val="ListParagraph"/>
        <w:numPr>
          <w:ilvl w:val="0"/>
          <w:numId w:val="25"/>
        </w:numPr>
        <w:jc w:val="both"/>
        <w:rPr>
          <w:rStyle w:val="Char3"/>
          <w:rtl/>
        </w:rPr>
      </w:pPr>
      <w:r w:rsidRPr="00CA1425">
        <w:rPr>
          <w:rStyle w:val="Char3"/>
          <w:rFonts w:hint="cs"/>
          <w:rtl/>
        </w:rPr>
        <w:t>بسته‌شدن دروازه جهنم: یکی از دروازه‌های جهنم بسته می‌شود.</w:t>
      </w:r>
    </w:p>
    <w:p w:rsidR="00F35385" w:rsidRPr="00CA1425" w:rsidRDefault="00F35385" w:rsidP="00C31C71">
      <w:pPr>
        <w:pStyle w:val="ListParagraph"/>
        <w:numPr>
          <w:ilvl w:val="0"/>
          <w:numId w:val="25"/>
        </w:numPr>
        <w:jc w:val="both"/>
        <w:rPr>
          <w:rStyle w:val="Char3"/>
          <w:rtl/>
        </w:rPr>
      </w:pPr>
      <w:r w:rsidRPr="00CA1425">
        <w:rPr>
          <w:rStyle w:val="Char3"/>
          <w:rFonts w:hint="cs"/>
          <w:rtl/>
        </w:rPr>
        <w:t>جلوگیری از نفوذ شیطان: کسی که از نگاه بد محفوظ بماند، شیطان نمی‌تواند بر او تسلط داشته باشد و در قلب و عروق او نفوذ نماید، و در غیر اینصورت در اعماق قلب انسان نفوذ خواهد کرد.</w:t>
      </w:r>
    </w:p>
    <w:p w:rsidR="00F35385" w:rsidRPr="00CA1425" w:rsidRDefault="00F35385" w:rsidP="00C31C71">
      <w:pPr>
        <w:pStyle w:val="ListParagraph"/>
        <w:numPr>
          <w:ilvl w:val="0"/>
          <w:numId w:val="25"/>
        </w:numPr>
        <w:jc w:val="both"/>
        <w:rPr>
          <w:rStyle w:val="Char3"/>
          <w:rtl/>
        </w:rPr>
      </w:pPr>
      <w:r w:rsidRPr="00CA1425">
        <w:rPr>
          <w:rStyle w:val="Char3"/>
          <w:rFonts w:hint="cs"/>
          <w:rtl/>
        </w:rPr>
        <w:t>فراغت: این شخص می‌تواند برای مصالح دینی و دنیوی خود فراغت حاصل کند، زیرا نگاه بد انسان را از ذکر الهی غافل خواهد کرد:</w:t>
      </w:r>
      <w:r w:rsidR="006163F5" w:rsidRPr="00CA1425">
        <w:rPr>
          <w:rStyle w:val="Char3"/>
          <w:rFonts w:hint="cs"/>
          <w:rtl/>
        </w:rPr>
        <w:t xml:space="preserve"> </w:t>
      </w:r>
      <w:r w:rsidR="006163F5" w:rsidRPr="00C31C71">
        <w:rPr>
          <w:rFonts w:cs="Traditional Arabic" w:hint="cs"/>
          <w:rtl/>
          <w:lang w:bidi="fa-IR"/>
        </w:rPr>
        <w:t>﴿</w:t>
      </w:r>
      <w:r w:rsidR="008712E9" w:rsidRPr="00773EB8">
        <w:rPr>
          <w:rStyle w:val="Char5"/>
          <w:rFonts w:hint="eastAsia"/>
          <w:rtl/>
        </w:rPr>
        <w:t>وَلَا</w:t>
      </w:r>
      <w:r w:rsidR="008712E9" w:rsidRPr="00773EB8">
        <w:rPr>
          <w:rStyle w:val="Char5"/>
          <w:rtl/>
        </w:rPr>
        <w:t xml:space="preserve"> </w:t>
      </w:r>
      <w:r w:rsidR="008712E9" w:rsidRPr="00773EB8">
        <w:rPr>
          <w:rStyle w:val="Char5"/>
          <w:rFonts w:hint="eastAsia"/>
          <w:rtl/>
        </w:rPr>
        <w:t>تُطِع</w:t>
      </w:r>
      <w:r w:rsidR="008712E9" w:rsidRPr="00773EB8">
        <w:rPr>
          <w:rStyle w:val="Char5"/>
          <w:rFonts w:hint="cs"/>
          <w:rtl/>
        </w:rPr>
        <w:t>ۡ</w:t>
      </w:r>
      <w:r w:rsidR="008712E9" w:rsidRPr="00773EB8">
        <w:rPr>
          <w:rStyle w:val="Char5"/>
          <w:rtl/>
        </w:rPr>
        <w:t xml:space="preserve"> </w:t>
      </w:r>
      <w:r w:rsidR="008712E9" w:rsidRPr="00773EB8">
        <w:rPr>
          <w:rStyle w:val="Char5"/>
          <w:rFonts w:hint="eastAsia"/>
          <w:rtl/>
        </w:rPr>
        <w:t>مَن</w:t>
      </w:r>
      <w:r w:rsidR="008712E9" w:rsidRPr="00773EB8">
        <w:rPr>
          <w:rStyle w:val="Char5"/>
          <w:rFonts w:hint="cs"/>
          <w:rtl/>
        </w:rPr>
        <w:t>ۡ</w:t>
      </w:r>
      <w:r w:rsidR="008712E9" w:rsidRPr="00773EB8">
        <w:rPr>
          <w:rStyle w:val="Char5"/>
          <w:rtl/>
        </w:rPr>
        <w:t xml:space="preserve"> </w:t>
      </w:r>
      <w:r w:rsidR="008712E9" w:rsidRPr="00773EB8">
        <w:rPr>
          <w:rStyle w:val="Char5"/>
          <w:rFonts w:hint="eastAsia"/>
          <w:rtl/>
        </w:rPr>
        <w:t>أَغ</w:t>
      </w:r>
      <w:r w:rsidR="008712E9" w:rsidRPr="00773EB8">
        <w:rPr>
          <w:rStyle w:val="Char5"/>
          <w:rFonts w:hint="cs"/>
          <w:rtl/>
        </w:rPr>
        <w:t>ۡ</w:t>
      </w:r>
      <w:r w:rsidR="008712E9" w:rsidRPr="00773EB8">
        <w:rPr>
          <w:rStyle w:val="Char5"/>
          <w:rFonts w:hint="eastAsia"/>
          <w:rtl/>
        </w:rPr>
        <w:t>فَل</w:t>
      </w:r>
      <w:r w:rsidR="008712E9" w:rsidRPr="00773EB8">
        <w:rPr>
          <w:rStyle w:val="Char5"/>
          <w:rFonts w:hint="cs"/>
          <w:rtl/>
        </w:rPr>
        <w:t>ۡ</w:t>
      </w:r>
      <w:r w:rsidR="008712E9" w:rsidRPr="00773EB8">
        <w:rPr>
          <w:rStyle w:val="Char5"/>
          <w:rFonts w:hint="eastAsia"/>
          <w:rtl/>
        </w:rPr>
        <w:t>نَا</w:t>
      </w:r>
      <w:r w:rsidR="008712E9" w:rsidRPr="00773EB8">
        <w:rPr>
          <w:rStyle w:val="Char5"/>
          <w:rtl/>
        </w:rPr>
        <w:t xml:space="preserve"> </w:t>
      </w:r>
      <w:r w:rsidR="008712E9" w:rsidRPr="00773EB8">
        <w:rPr>
          <w:rStyle w:val="Char5"/>
          <w:rFonts w:hint="eastAsia"/>
          <w:rtl/>
        </w:rPr>
        <w:t>قَل</w:t>
      </w:r>
      <w:r w:rsidR="008712E9" w:rsidRPr="00773EB8">
        <w:rPr>
          <w:rStyle w:val="Char5"/>
          <w:rFonts w:hint="cs"/>
          <w:rtl/>
        </w:rPr>
        <w:t>ۡ</w:t>
      </w:r>
      <w:r w:rsidR="008712E9" w:rsidRPr="00773EB8">
        <w:rPr>
          <w:rStyle w:val="Char5"/>
          <w:rFonts w:hint="eastAsia"/>
          <w:rtl/>
        </w:rPr>
        <w:t>بَهُ</w:t>
      </w:r>
      <w:r w:rsidR="008712E9" w:rsidRPr="00773EB8">
        <w:rPr>
          <w:rStyle w:val="Char5"/>
          <w:rFonts w:hint="cs"/>
          <w:rtl/>
        </w:rPr>
        <w:t>ۥ</w:t>
      </w:r>
      <w:r w:rsidR="008712E9" w:rsidRPr="00773EB8">
        <w:rPr>
          <w:rStyle w:val="Char5"/>
          <w:rtl/>
        </w:rPr>
        <w:t xml:space="preserve"> </w:t>
      </w:r>
      <w:r w:rsidR="008712E9" w:rsidRPr="00773EB8">
        <w:rPr>
          <w:rStyle w:val="Char5"/>
          <w:rFonts w:hint="eastAsia"/>
          <w:rtl/>
        </w:rPr>
        <w:t>عَن</w:t>
      </w:r>
      <w:r w:rsidR="008712E9" w:rsidRPr="00773EB8">
        <w:rPr>
          <w:rStyle w:val="Char5"/>
          <w:rtl/>
        </w:rPr>
        <w:t xml:space="preserve"> </w:t>
      </w:r>
      <w:r w:rsidR="008712E9" w:rsidRPr="00773EB8">
        <w:rPr>
          <w:rStyle w:val="Char5"/>
          <w:rFonts w:hint="eastAsia"/>
          <w:rtl/>
        </w:rPr>
        <w:t>ذِك</w:t>
      </w:r>
      <w:r w:rsidR="008712E9" w:rsidRPr="00773EB8">
        <w:rPr>
          <w:rStyle w:val="Char5"/>
          <w:rFonts w:hint="cs"/>
          <w:rtl/>
        </w:rPr>
        <w:t>ۡ</w:t>
      </w:r>
      <w:r w:rsidR="008712E9" w:rsidRPr="00773EB8">
        <w:rPr>
          <w:rStyle w:val="Char5"/>
          <w:rFonts w:hint="eastAsia"/>
          <w:rtl/>
        </w:rPr>
        <w:t>رِنَا</w:t>
      </w:r>
      <w:r w:rsidR="008712E9" w:rsidRPr="00773EB8">
        <w:rPr>
          <w:rStyle w:val="Char5"/>
          <w:rtl/>
        </w:rPr>
        <w:t xml:space="preserve"> </w:t>
      </w:r>
      <w:r w:rsidR="008712E9" w:rsidRPr="00773EB8">
        <w:rPr>
          <w:rStyle w:val="Char5"/>
          <w:rFonts w:hint="eastAsia"/>
          <w:rtl/>
        </w:rPr>
        <w:t>وَ</w:t>
      </w:r>
      <w:r w:rsidR="008712E9" w:rsidRPr="00773EB8">
        <w:rPr>
          <w:rStyle w:val="Char5"/>
          <w:rFonts w:hint="cs"/>
          <w:rtl/>
        </w:rPr>
        <w:t>ٱ</w:t>
      </w:r>
      <w:r w:rsidR="008712E9" w:rsidRPr="00773EB8">
        <w:rPr>
          <w:rStyle w:val="Char5"/>
          <w:rFonts w:hint="eastAsia"/>
          <w:rtl/>
        </w:rPr>
        <w:t>تَّبَعَ</w:t>
      </w:r>
      <w:r w:rsidR="008712E9" w:rsidRPr="00773EB8">
        <w:rPr>
          <w:rStyle w:val="Char5"/>
          <w:rtl/>
        </w:rPr>
        <w:t xml:space="preserve"> </w:t>
      </w:r>
      <w:r w:rsidR="008712E9" w:rsidRPr="00773EB8">
        <w:rPr>
          <w:rStyle w:val="Char5"/>
          <w:rFonts w:hint="eastAsia"/>
          <w:rtl/>
        </w:rPr>
        <w:t>هَوَى</w:t>
      </w:r>
      <w:r w:rsidR="008712E9" w:rsidRPr="00773EB8">
        <w:rPr>
          <w:rStyle w:val="Char5"/>
          <w:rFonts w:hint="cs"/>
          <w:rtl/>
        </w:rPr>
        <w:t>ٰ</w:t>
      </w:r>
      <w:r w:rsidR="008712E9" w:rsidRPr="00773EB8">
        <w:rPr>
          <w:rStyle w:val="Char5"/>
          <w:rFonts w:hint="eastAsia"/>
          <w:rtl/>
        </w:rPr>
        <w:t>هُ</w:t>
      </w:r>
      <w:r w:rsidR="008712E9" w:rsidRPr="00773EB8">
        <w:rPr>
          <w:rStyle w:val="Char5"/>
          <w:rtl/>
        </w:rPr>
        <w:t xml:space="preserve"> </w:t>
      </w:r>
      <w:r w:rsidR="008712E9" w:rsidRPr="00773EB8">
        <w:rPr>
          <w:rStyle w:val="Char5"/>
          <w:rFonts w:hint="eastAsia"/>
          <w:rtl/>
        </w:rPr>
        <w:t>وَكَانَ</w:t>
      </w:r>
      <w:r w:rsidR="008712E9" w:rsidRPr="00773EB8">
        <w:rPr>
          <w:rStyle w:val="Char5"/>
          <w:rtl/>
        </w:rPr>
        <w:t xml:space="preserve"> </w:t>
      </w:r>
      <w:r w:rsidR="008712E9" w:rsidRPr="00773EB8">
        <w:rPr>
          <w:rStyle w:val="Char5"/>
          <w:rFonts w:hint="eastAsia"/>
          <w:rtl/>
        </w:rPr>
        <w:t>أَم</w:t>
      </w:r>
      <w:r w:rsidR="008712E9" w:rsidRPr="00773EB8">
        <w:rPr>
          <w:rStyle w:val="Char5"/>
          <w:rFonts w:hint="cs"/>
          <w:rtl/>
        </w:rPr>
        <w:t>ۡ</w:t>
      </w:r>
      <w:r w:rsidR="008712E9" w:rsidRPr="00773EB8">
        <w:rPr>
          <w:rStyle w:val="Char5"/>
          <w:rFonts w:hint="eastAsia"/>
          <w:rtl/>
        </w:rPr>
        <w:t>رُهُ</w:t>
      </w:r>
      <w:r w:rsidR="008712E9" w:rsidRPr="00773EB8">
        <w:rPr>
          <w:rStyle w:val="Char5"/>
          <w:rFonts w:hint="cs"/>
          <w:rtl/>
        </w:rPr>
        <w:t>ۥ</w:t>
      </w:r>
      <w:r w:rsidR="008712E9" w:rsidRPr="00773EB8">
        <w:rPr>
          <w:rStyle w:val="Char5"/>
          <w:rtl/>
        </w:rPr>
        <w:t xml:space="preserve"> </w:t>
      </w:r>
      <w:r w:rsidR="008712E9" w:rsidRPr="00773EB8">
        <w:rPr>
          <w:rStyle w:val="Char5"/>
          <w:rFonts w:hint="eastAsia"/>
          <w:rtl/>
        </w:rPr>
        <w:t>فُرُط</w:t>
      </w:r>
      <w:r w:rsidR="008712E9" w:rsidRPr="00773EB8">
        <w:rPr>
          <w:rStyle w:val="Char5"/>
          <w:rFonts w:hint="cs"/>
          <w:rtl/>
        </w:rPr>
        <w:t>ٗ</w:t>
      </w:r>
      <w:r w:rsidR="008712E9" w:rsidRPr="00773EB8">
        <w:rPr>
          <w:rStyle w:val="Char5"/>
          <w:rFonts w:hint="eastAsia"/>
          <w:rtl/>
        </w:rPr>
        <w:t>ا</w:t>
      </w:r>
      <w:r w:rsidR="006163F5" w:rsidRPr="00C31C71">
        <w:rPr>
          <w:rFonts w:cs="Traditional Arabic" w:hint="cs"/>
          <w:rtl/>
          <w:lang w:bidi="fa-IR"/>
        </w:rPr>
        <w:t>﴾</w:t>
      </w:r>
      <w:r w:rsidR="006163F5" w:rsidRPr="00CA1425">
        <w:rPr>
          <w:rStyle w:val="Char3"/>
          <w:rFonts w:hint="cs"/>
          <w:rtl/>
        </w:rPr>
        <w:t xml:space="preserve"> </w:t>
      </w:r>
      <w:r w:rsidR="006163F5" w:rsidRPr="00C31C71">
        <w:rPr>
          <w:rStyle w:val="Char4"/>
          <w:rFonts w:hint="cs"/>
          <w:rtl/>
        </w:rPr>
        <w:t>[الکهف: 28]</w:t>
      </w:r>
      <w:r w:rsidR="006163F5" w:rsidRPr="00CA1425">
        <w:rPr>
          <w:rStyle w:val="Char3"/>
          <w:rFonts w:hint="cs"/>
          <w:rtl/>
        </w:rPr>
        <w:t>.</w:t>
      </w:r>
      <w:r w:rsidR="008712E9" w:rsidRPr="00CA1425">
        <w:rPr>
          <w:rStyle w:val="Char3"/>
          <w:rFonts w:hint="cs"/>
          <w:rtl/>
        </w:rPr>
        <w:t xml:space="preserve"> </w:t>
      </w:r>
      <w:r w:rsidRPr="00CA1425">
        <w:rPr>
          <w:rStyle w:val="Char3"/>
          <w:rFonts w:hint="cs"/>
          <w:rtl/>
        </w:rPr>
        <w:t xml:space="preserve">ترجمه: </w:t>
      </w:r>
      <w:r w:rsidRPr="00C31C71">
        <w:rPr>
          <w:rFonts w:cs="Traditional Arabic" w:hint="cs"/>
          <w:sz w:val="26"/>
          <w:szCs w:val="26"/>
          <w:rtl/>
          <w:lang w:bidi="fa-IR"/>
        </w:rPr>
        <w:t>«</w:t>
      </w:r>
      <w:r w:rsidRPr="00CA1425">
        <w:rPr>
          <w:rStyle w:val="Char3"/>
          <w:rFonts w:hint="cs"/>
          <w:rtl/>
        </w:rPr>
        <w:t>از کسی که خداوند قلبش غافل نموده و او از خواهشات نفس خود پیروی می‌کند و کارش از کار در رفته اطاعت مکن</w:t>
      </w:r>
      <w:r w:rsidRPr="00C31C71">
        <w:rPr>
          <w:rFonts w:cs="Traditional Arabic" w:hint="cs"/>
          <w:sz w:val="26"/>
          <w:szCs w:val="26"/>
          <w:rtl/>
          <w:lang w:bidi="fa-IR"/>
        </w:rPr>
        <w:t>»</w:t>
      </w:r>
      <w:r w:rsidRPr="00CA1425">
        <w:rPr>
          <w:rStyle w:val="Char3"/>
          <w:rFonts w:hint="cs"/>
          <w:rtl/>
        </w:rPr>
        <w:t>.</w:t>
      </w:r>
    </w:p>
    <w:p w:rsidR="00F35385" w:rsidRPr="00CA1425" w:rsidRDefault="00F35385" w:rsidP="00C31C71">
      <w:pPr>
        <w:pStyle w:val="ListParagraph"/>
        <w:numPr>
          <w:ilvl w:val="0"/>
          <w:numId w:val="25"/>
        </w:numPr>
        <w:jc w:val="both"/>
        <w:rPr>
          <w:rStyle w:val="Char3"/>
          <w:rtl/>
        </w:rPr>
      </w:pPr>
      <w:r w:rsidRPr="00CA1425">
        <w:rPr>
          <w:rStyle w:val="Char3"/>
          <w:rFonts w:hint="cs"/>
          <w:rtl/>
        </w:rPr>
        <w:t>مهریه حوران بهشت: حفظ نگاه مهریه حوران بهشت است.</w:t>
      </w:r>
    </w:p>
    <w:p w:rsidR="00F35385" w:rsidRPr="00CA1425" w:rsidRDefault="00F35385" w:rsidP="00C31C71">
      <w:pPr>
        <w:pStyle w:val="ListParagraph"/>
        <w:numPr>
          <w:ilvl w:val="0"/>
          <w:numId w:val="25"/>
        </w:numPr>
        <w:jc w:val="both"/>
        <w:rPr>
          <w:rStyle w:val="Char3"/>
          <w:rtl/>
        </w:rPr>
      </w:pPr>
      <w:r w:rsidRPr="00CA1425">
        <w:rPr>
          <w:rStyle w:val="Char3"/>
          <w:rFonts w:hint="cs"/>
          <w:rtl/>
        </w:rPr>
        <w:t>لذت‌بخشیدن به معاشرت‌ها: حفظ نگاه حسن معاشرت را برای هردو همسر لذیذ و خوشگوار می‌کند، ولی کسی که به بدنگاهی عادت کرده است، صرفاً از چشم‌چرانی به زنان دیگر لذت می‌برد.</w:t>
      </w:r>
    </w:p>
    <w:tbl>
      <w:tblPr>
        <w:bidiVisual/>
        <w:tblW w:w="0" w:type="auto"/>
        <w:tblInd w:w="-35" w:type="dxa"/>
        <w:tblLook w:val="04A0" w:firstRow="1" w:lastRow="0" w:firstColumn="1" w:lastColumn="0" w:noHBand="0" w:noVBand="1"/>
      </w:tblPr>
      <w:tblGrid>
        <w:gridCol w:w="2988"/>
        <w:gridCol w:w="499"/>
        <w:gridCol w:w="3000"/>
      </w:tblGrid>
      <w:tr w:rsidR="006163F5" w:rsidRPr="00F65D04" w:rsidTr="00C31C71">
        <w:tc>
          <w:tcPr>
            <w:tcW w:w="2988" w:type="dxa"/>
          </w:tcPr>
          <w:p w:rsidR="006163F5" w:rsidRPr="00F65D04" w:rsidRDefault="006163F5" w:rsidP="00C31C71">
            <w:pPr>
              <w:pStyle w:val="a3"/>
              <w:ind w:firstLine="0"/>
              <w:jc w:val="lowKashida"/>
              <w:rPr>
                <w:rFonts w:cs="B Lotus"/>
                <w:spacing w:val="0"/>
                <w:sz w:val="2"/>
                <w:szCs w:val="2"/>
                <w:rtl/>
                <w:lang w:bidi="ar-SA"/>
              </w:rPr>
            </w:pPr>
            <w:r w:rsidRPr="00F65D04">
              <w:rPr>
                <w:spacing w:val="0"/>
                <w:rtl/>
              </w:rPr>
              <w:t>ألم تر أن العين للقلب رائد</w:t>
            </w:r>
            <w:r w:rsidRPr="00CA1425">
              <w:rPr>
                <w:rStyle w:val="Char3"/>
                <w:rtl/>
              </w:rPr>
              <w:br/>
            </w:r>
          </w:p>
        </w:tc>
        <w:tc>
          <w:tcPr>
            <w:tcW w:w="499" w:type="dxa"/>
          </w:tcPr>
          <w:p w:rsidR="006163F5" w:rsidRPr="00CA1425" w:rsidRDefault="006163F5" w:rsidP="00C31C71">
            <w:pPr>
              <w:pStyle w:val="a3"/>
              <w:jc w:val="lowKashida"/>
              <w:rPr>
                <w:rStyle w:val="Char3"/>
                <w:rtl/>
              </w:rPr>
            </w:pPr>
          </w:p>
        </w:tc>
        <w:tc>
          <w:tcPr>
            <w:tcW w:w="3000" w:type="dxa"/>
          </w:tcPr>
          <w:p w:rsidR="006163F5" w:rsidRPr="00C31C71" w:rsidRDefault="006163F5" w:rsidP="00C31C71">
            <w:pPr>
              <w:pStyle w:val="a3"/>
              <w:ind w:firstLine="0"/>
              <w:jc w:val="lowKashida"/>
              <w:rPr>
                <w:rStyle w:val="Char3"/>
                <w:sz w:val="2"/>
                <w:szCs w:val="2"/>
                <w:rtl/>
              </w:rPr>
            </w:pPr>
            <w:r w:rsidRPr="00F65D04">
              <w:rPr>
                <w:spacing w:val="0"/>
                <w:rtl/>
              </w:rPr>
              <w:t>فما تألف العينان فالقلب ألف</w:t>
            </w:r>
            <w:r w:rsidRPr="00CA1425">
              <w:rPr>
                <w:rStyle w:val="Char3"/>
                <w:rtl/>
              </w:rPr>
              <w:br/>
            </w:r>
          </w:p>
        </w:tc>
      </w:tr>
    </w:tbl>
    <w:p w:rsidR="00F35385" w:rsidRPr="00CA1425" w:rsidRDefault="00F35385" w:rsidP="00F65D04">
      <w:pPr>
        <w:ind w:firstLine="284"/>
        <w:jc w:val="both"/>
        <w:rPr>
          <w:rStyle w:val="Char3"/>
          <w:rtl/>
        </w:rPr>
      </w:pPr>
      <w:r w:rsidRPr="00CA1425">
        <w:rPr>
          <w:rStyle w:val="Char3"/>
          <w:rFonts w:hint="cs"/>
          <w:rtl/>
        </w:rPr>
        <w:t>چشم‌ها نماینده قلب است هرآنچه را چشم بپسندد قلب نیز می‌پسندد.</w:t>
      </w:r>
    </w:p>
    <w:p w:rsidR="00F35385" w:rsidRPr="00CA1425" w:rsidRDefault="00F35385" w:rsidP="00C31C71">
      <w:pPr>
        <w:pStyle w:val="ListParagraph"/>
        <w:numPr>
          <w:ilvl w:val="0"/>
          <w:numId w:val="25"/>
        </w:numPr>
        <w:jc w:val="both"/>
        <w:rPr>
          <w:rStyle w:val="Char3"/>
          <w:rtl/>
        </w:rPr>
      </w:pPr>
      <w:r w:rsidRPr="00CA1425">
        <w:rPr>
          <w:rStyle w:val="Char3"/>
          <w:rFonts w:hint="cs"/>
          <w:rtl/>
        </w:rPr>
        <w:t>سرور جسمی: حفاظت نظر سبب سرور در جسم و به ویژه در چشم می‌باشد، همانگونه که بدنگاهی جسم چشمان را مضمحل و ضعیف می‌گرداند.</w:t>
      </w:r>
    </w:p>
    <w:p w:rsidR="00F35385" w:rsidRPr="00CA1425" w:rsidRDefault="00F35385" w:rsidP="00C31C71">
      <w:pPr>
        <w:pStyle w:val="ListParagraph"/>
        <w:widowControl w:val="0"/>
        <w:numPr>
          <w:ilvl w:val="0"/>
          <w:numId w:val="25"/>
        </w:numPr>
        <w:jc w:val="both"/>
        <w:rPr>
          <w:rStyle w:val="Char3"/>
          <w:rtl/>
        </w:rPr>
      </w:pPr>
      <w:r w:rsidRPr="00CA1425">
        <w:rPr>
          <w:rStyle w:val="Char3"/>
          <w:rFonts w:hint="cs"/>
          <w:rtl/>
        </w:rPr>
        <w:t>توفیق علمی: انسان با عفت و با تقوی به علم توفیق خواهد یافت، چنانکه امام شافعی فرموده است:</w:t>
      </w:r>
    </w:p>
    <w:tbl>
      <w:tblPr>
        <w:bidiVisual/>
        <w:tblW w:w="0" w:type="auto"/>
        <w:tblInd w:w="-35" w:type="dxa"/>
        <w:tblLook w:val="04A0" w:firstRow="1" w:lastRow="0" w:firstColumn="1" w:lastColumn="0" w:noHBand="0" w:noVBand="1"/>
      </w:tblPr>
      <w:tblGrid>
        <w:gridCol w:w="2989"/>
        <w:gridCol w:w="496"/>
        <w:gridCol w:w="3002"/>
      </w:tblGrid>
      <w:tr w:rsidR="006163F5" w:rsidRPr="00F65D04" w:rsidTr="00221F30">
        <w:tc>
          <w:tcPr>
            <w:tcW w:w="2989" w:type="dxa"/>
          </w:tcPr>
          <w:p w:rsidR="006163F5" w:rsidRPr="00F65D04" w:rsidRDefault="006163F5" w:rsidP="00221F30">
            <w:pPr>
              <w:pStyle w:val="a3"/>
              <w:widowControl w:val="0"/>
              <w:ind w:firstLine="0"/>
              <w:jc w:val="lowKashida"/>
              <w:rPr>
                <w:rFonts w:cs="B Lotus"/>
                <w:spacing w:val="0"/>
                <w:sz w:val="2"/>
                <w:szCs w:val="2"/>
                <w:rtl/>
              </w:rPr>
            </w:pPr>
            <w:r w:rsidRPr="00F65D04">
              <w:rPr>
                <w:spacing w:val="0"/>
                <w:rtl/>
              </w:rPr>
              <w:t>شكوت إلي وكيع سوء حفظي</w:t>
            </w:r>
            <w:r w:rsidRPr="00F65D04">
              <w:rPr>
                <w:rFonts w:hint="cs"/>
                <w:spacing w:val="0"/>
                <w:rtl/>
              </w:rPr>
              <w:br/>
            </w:r>
          </w:p>
        </w:tc>
        <w:tc>
          <w:tcPr>
            <w:tcW w:w="496" w:type="dxa"/>
          </w:tcPr>
          <w:p w:rsidR="006163F5" w:rsidRPr="00CA1425" w:rsidRDefault="006163F5" w:rsidP="00221F30">
            <w:pPr>
              <w:pStyle w:val="a3"/>
              <w:widowControl w:val="0"/>
              <w:jc w:val="lowKashida"/>
              <w:rPr>
                <w:rStyle w:val="Char3"/>
                <w:rtl/>
              </w:rPr>
            </w:pPr>
          </w:p>
        </w:tc>
        <w:tc>
          <w:tcPr>
            <w:tcW w:w="3002" w:type="dxa"/>
          </w:tcPr>
          <w:p w:rsidR="006163F5" w:rsidRPr="00221F30" w:rsidRDefault="006163F5" w:rsidP="00221F30">
            <w:pPr>
              <w:pStyle w:val="a3"/>
              <w:widowControl w:val="0"/>
              <w:ind w:firstLine="0"/>
              <w:jc w:val="lowKashida"/>
              <w:rPr>
                <w:rStyle w:val="Char3"/>
                <w:sz w:val="2"/>
                <w:szCs w:val="2"/>
                <w:rtl/>
              </w:rPr>
            </w:pPr>
            <w:r w:rsidRPr="00F65D04">
              <w:rPr>
                <w:spacing w:val="0"/>
                <w:rtl/>
              </w:rPr>
              <w:t>فأوصاني إلى ترك المعاصي</w:t>
            </w:r>
            <w:r w:rsidRPr="00CA1425">
              <w:rPr>
                <w:rStyle w:val="Char3"/>
                <w:rtl/>
              </w:rPr>
              <w:br/>
            </w:r>
          </w:p>
        </w:tc>
      </w:tr>
      <w:tr w:rsidR="006163F5" w:rsidRPr="00F65D04" w:rsidTr="00221F30">
        <w:tc>
          <w:tcPr>
            <w:tcW w:w="2989" w:type="dxa"/>
          </w:tcPr>
          <w:p w:rsidR="006163F5" w:rsidRPr="00F65D04" w:rsidRDefault="006163F5" w:rsidP="00221F30">
            <w:pPr>
              <w:pStyle w:val="a3"/>
              <w:widowControl w:val="0"/>
              <w:ind w:firstLine="0"/>
              <w:jc w:val="lowKashida"/>
              <w:rPr>
                <w:spacing w:val="0"/>
                <w:sz w:val="2"/>
                <w:szCs w:val="2"/>
                <w:rtl/>
              </w:rPr>
            </w:pPr>
            <w:r w:rsidRPr="00F65D04">
              <w:rPr>
                <w:spacing w:val="0"/>
                <w:rtl/>
              </w:rPr>
              <w:t>فإن العلم فضل من إله</w:t>
            </w:r>
            <w:r w:rsidRPr="00F65D04">
              <w:rPr>
                <w:spacing w:val="0"/>
                <w:rtl/>
              </w:rPr>
              <w:br/>
            </w:r>
          </w:p>
        </w:tc>
        <w:tc>
          <w:tcPr>
            <w:tcW w:w="496" w:type="dxa"/>
          </w:tcPr>
          <w:p w:rsidR="006163F5" w:rsidRPr="00CA1425" w:rsidRDefault="006163F5" w:rsidP="00221F30">
            <w:pPr>
              <w:pStyle w:val="a3"/>
              <w:widowControl w:val="0"/>
              <w:jc w:val="lowKashida"/>
              <w:rPr>
                <w:rStyle w:val="Char3"/>
                <w:rtl/>
              </w:rPr>
            </w:pPr>
          </w:p>
        </w:tc>
        <w:tc>
          <w:tcPr>
            <w:tcW w:w="3002" w:type="dxa"/>
          </w:tcPr>
          <w:p w:rsidR="006163F5" w:rsidRPr="00F65D04" w:rsidRDefault="006163F5" w:rsidP="00221F30">
            <w:pPr>
              <w:pStyle w:val="a3"/>
              <w:widowControl w:val="0"/>
              <w:ind w:firstLine="0"/>
              <w:jc w:val="lowKashida"/>
              <w:rPr>
                <w:spacing w:val="0"/>
                <w:sz w:val="2"/>
                <w:szCs w:val="2"/>
                <w:rtl/>
              </w:rPr>
            </w:pPr>
            <w:r w:rsidRPr="00F65D04">
              <w:rPr>
                <w:spacing w:val="0"/>
                <w:rtl/>
              </w:rPr>
              <w:t>وفضل الله لا يؤتي لعاص</w:t>
            </w:r>
            <w:r w:rsidRPr="00F65D04">
              <w:rPr>
                <w:rFonts w:hint="cs"/>
                <w:spacing w:val="0"/>
                <w:rtl/>
              </w:rPr>
              <w:br/>
            </w:r>
          </w:p>
        </w:tc>
      </w:tr>
    </w:tbl>
    <w:p w:rsidR="00F35385" w:rsidRPr="00CA1425" w:rsidRDefault="00F35385" w:rsidP="00F65D04">
      <w:pPr>
        <w:widowControl w:val="0"/>
        <w:ind w:firstLine="284"/>
        <w:jc w:val="both"/>
        <w:rPr>
          <w:rStyle w:val="Char3"/>
          <w:rtl/>
        </w:rPr>
      </w:pPr>
      <w:r w:rsidRPr="00CA1425">
        <w:rPr>
          <w:rStyle w:val="Char3"/>
          <w:rFonts w:hint="cs"/>
          <w:rtl/>
        </w:rPr>
        <w:t>ترجمه: به استاد محترم وکیع از ضعف حافظه شکایت نمودم، ایشان به ترک معاصی توصیه نمودند، زیرا علم یک فضلی است از سوی خدا و فضل الهی به شخص گنهکار تعلق نمی‌گیرد</w:t>
      </w:r>
      <w:r w:rsidRPr="001C1EAA">
        <w:rPr>
          <w:rStyle w:val="Char3"/>
          <w:rFonts w:hint="cs"/>
          <w:vertAlign w:val="superscript"/>
          <w:rtl/>
        </w:rPr>
        <w:t>(</w:t>
      </w:r>
      <w:r w:rsidRPr="001C1EAA">
        <w:rPr>
          <w:rStyle w:val="Char3"/>
          <w:vertAlign w:val="superscript"/>
          <w:rtl/>
        </w:rPr>
        <w:footnoteReference w:id="57"/>
      </w:r>
      <w:r w:rsidRPr="001C1EAA">
        <w:rPr>
          <w:rStyle w:val="Char3"/>
          <w:rFonts w:hint="cs"/>
          <w:vertAlign w:val="superscript"/>
          <w:rtl/>
        </w:rPr>
        <w:t>)</w:t>
      </w:r>
      <w:r w:rsidRPr="00CA1425">
        <w:rPr>
          <w:rStyle w:val="Char3"/>
          <w:rFonts w:hint="cs"/>
          <w:rtl/>
        </w:rPr>
        <w:t>.</w:t>
      </w:r>
    </w:p>
    <w:p w:rsidR="00F35385" w:rsidRPr="00CA1425" w:rsidRDefault="00F35385" w:rsidP="00221F30">
      <w:pPr>
        <w:pStyle w:val="ListParagraph"/>
        <w:numPr>
          <w:ilvl w:val="0"/>
          <w:numId w:val="25"/>
        </w:numPr>
        <w:jc w:val="both"/>
        <w:rPr>
          <w:rStyle w:val="Char3"/>
          <w:rtl/>
        </w:rPr>
      </w:pPr>
      <w:r w:rsidRPr="00CA1425">
        <w:rPr>
          <w:rStyle w:val="Char3"/>
          <w:rFonts w:hint="cs"/>
          <w:rtl/>
        </w:rPr>
        <w:t>بی‌بوشدن لباس‌ها: در اثر حفاظت از بدنگاهی لباس‌ها بوی نمی‌گیرد، حتی شاید خوشبویی نیز ایجاد شود..</w:t>
      </w:r>
    </w:p>
    <w:p w:rsidR="00F35385" w:rsidRPr="00CA1425" w:rsidRDefault="00F35385" w:rsidP="00221F30">
      <w:pPr>
        <w:pStyle w:val="ListParagraph"/>
        <w:numPr>
          <w:ilvl w:val="0"/>
          <w:numId w:val="25"/>
        </w:numPr>
        <w:jc w:val="both"/>
        <w:rPr>
          <w:rStyle w:val="Char3"/>
          <w:rtl/>
        </w:rPr>
      </w:pPr>
      <w:r w:rsidRPr="00CA1425">
        <w:rPr>
          <w:rStyle w:val="Char3"/>
          <w:rFonts w:hint="cs"/>
          <w:rtl/>
        </w:rPr>
        <w:t>وسعت و برکت در مال و فرزندان: در اثر حفظ نگاه در رزق انسان وسعت و در اولاد برکت حاصل می‌شود، و در اثر بدنگاهی رزق تنگ و در اولاد بی‌برکتی به وجود می‌آید.</w:t>
      </w:r>
    </w:p>
    <w:p w:rsidR="00F35385" w:rsidRPr="00CA1425" w:rsidRDefault="00F35385" w:rsidP="00221F30">
      <w:pPr>
        <w:pStyle w:val="ListParagraph"/>
        <w:numPr>
          <w:ilvl w:val="0"/>
          <w:numId w:val="25"/>
        </w:numPr>
        <w:jc w:val="both"/>
        <w:rPr>
          <w:rStyle w:val="Char3"/>
          <w:rtl/>
        </w:rPr>
      </w:pPr>
      <w:r w:rsidRPr="00CA1425">
        <w:rPr>
          <w:rStyle w:val="Char3"/>
          <w:rFonts w:hint="cs"/>
          <w:rtl/>
        </w:rPr>
        <w:t>تقویت نسبت: در اثر حفاظت نظر نسبت صاحب نسبت قوت می‌گیرد و در صورت ابتلاء به این بیماری همان نسبت قبلی نیز زایل خواهد شد.</w:t>
      </w:r>
    </w:p>
    <w:p w:rsidR="00F35385" w:rsidRPr="00CA1425" w:rsidRDefault="00F35385" w:rsidP="00221F30">
      <w:pPr>
        <w:pStyle w:val="ListParagraph"/>
        <w:numPr>
          <w:ilvl w:val="0"/>
          <w:numId w:val="25"/>
        </w:numPr>
        <w:jc w:val="both"/>
        <w:rPr>
          <w:rStyle w:val="Char3"/>
          <w:rtl/>
        </w:rPr>
      </w:pPr>
      <w:r w:rsidRPr="00CA1425">
        <w:rPr>
          <w:rStyle w:val="Char3"/>
          <w:rFonts w:hint="cs"/>
          <w:rtl/>
        </w:rPr>
        <w:t>توفیق عبادت: در اثر حفاظت نظر توفیق عبادت‌های جدیدی حاصل شده و در اثر بدنگاهی توفیق عبادت‌های قبلی نیز سلب می‌شود و این خود یک مصیبت بزرگی است، زیرا هدف خلقت انسان فقط در عبادت الهی خلاصه می‌شود:</w:t>
      </w:r>
      <w:r w:rsidR="006163F5" w:rsidRPr="00CA1425">
        <w:rPr>
          <w:rStyle w:val="Char3"/>
          <w:rFonts w:hint="cs"/>
          <w:rtl/>
        </w:rPr>
        <w:t xml:space="preserve"> </w:t>
      </w:r>
      <w:r w:rsidR="006163F5" w:rsidRPr="00221F30">
        <w:rPr>
          <w:rFonts w:cs="Traditional Arabic" w:hint="cs"/>
          <w:rtl/>
          <w:lang w:bidi="fa-IR"/>
        </w:rPr>
        <w:t>﴿</w:t>
      </w:r>
      <w:r w:rsidR="008712E9" w:rsidRPr="00773EB8">
        <w:rPr>
          <w:rStyle w:val="Char5"/>
          <w:rFonts w:hint="eastAsia"/>
          <w:rtl/>
        </w:rPr>
        <w:t>وَمَا</w:t>
      </w:r>
      <w:r w:rsidR="008712E9" w:rsidRPr="00773EB8">
        <w:rPr>
          <w:rStyle w:val="Char5"/>
          <w:rtl/>
        </w:rPr>
        <w:t xml:space="preserve"> </w:t>
      </w:r>
      <w:r w:rsidR="008712E9" w:rsidRPr="00773EB8">
        <w:rPr>
          <w:rStyle w:val="Char5"/>
          <w:rFonts w:hint="eastAsia"/>
          <w:rtl/>
        </w:rPr>
        <w:t>خَلَق</w:t>
      </w:r>
      <w:r w:rsidR="008712E9" w:rsidRPr="00773EB8">
        <w:rPr>
          <w:rStyle w:val="Char5"/>
          <w:rFonts w:hint="cs"/>
          <w:rtl/>
        </w:rPr>
        <w:t>ۡ</w:t>
      </w:r>
      <w:r w:rsidR="008712E9" w:rsidRPr="00773EB8">
        <w:rPr>
          <w:rStyle w:val="Char5"/>
          <w:rFonts w:hint="eastAsia"/>
          <w:rtl/>
        </w:rPr>
        <w:t>تُ</w:t>
      </w:r>
      <w:r w:rsidR="008712E9" w:rsidRPr="00773EB8">
        <w:rPr>
          <w:rStyle w:val="Char5"/>
          <w:rtl/>
        </w:rPr>
        <w:t xml:space="preserve"> </w:t>
      </w:r>
      <w:r w:rsidR="008712E9" w:rsidRPr="00773EB8">
        <w:rPr>
          <w:rStyle w:val="Char5"/>
          <w:rFonts w:hint="cs"/>
          <w:rtl/>
        </w:rPr>
        <w:t>ٱ</w:t>
      </w:r>
      <w:r w:rsidR="008712E9" w:rsidRPr="00773EB8">
        <w:rPr>
          <w:rStyle w:val="Char5"/>
          <w:rFonts w:hint="eastAsia"/>
          <w:rtl/>
        </w:rPr>
        <w:t>ل</w:t>
      </w:r>
      <w:r w:rsidR="008712E9" w:rsidRPr="00773EB8">
        <w:rPr>
          <w:rStyle w:val="Char5"/>
          <w:rFonts w:hint="cs"/>
          <w:rtl/>
        </w:rPr>
        <w:t>ۡ</w:t>
      </w:r>
      <w:r w:rsidR="008712E9" w:rsidRPr="00773EB8">
        <w:rPr>
          <w:rStyle w:val="Char5"/>
          <w:rFonts w:hint="eastAsia"/>
          <w:rtl/>
        </w:rPr>
        <w:t>جِنَّ</w:t>
      </w:r>
      <w:r w:rsidR="008712E9" w:rsidRPr="00773EB8">
        <w:rPr>
          <w:rStyle w:val="Char5"/>
          <w:rtl/>
        </w:rPr>
        <w:t xml:space="preserve"> </w:t>
      </w:r>
      <w:r w:rsidR="008712E9" w:rsidRPr="00773EB8">
        <w:rPr>
          <w:rStyle w:val="Char5"/>
          <w:rFonts w:hint="eastAsia"/>
          <w:rtl/>
        </w:rPr>
        <w:t>وَ</w:t>
      </w:r>
      <w:r w:rsidR="008712E9" w:rsidRPr="00773EB8">
        <w:rPr>
          <w:rStyle w:val="Char5"/>
          <w:rFonts w:hint="cs"/>
          <w:rtl/>
        </w:rPr>
        <w:t>ٱ</w:t>
      </w:r>
      <w:r w:rsidR="008712E9" w:rsidRPr="00773EB8">
        <w:rPr>
          <w:rStyle w:val="Char5"/>
          <w:rFonts w:hint="eastAsia"/>
          <w:rtl/>
        </w:rPr>
        <w:t>ل</w:t>
      </w:r>
      <w:r w:rsidR="008712E9" w:rsidRPr="00773EB8">
        <w:rPr>
          <w:rStyle w:val="Char5"/>
          <w:rFonts w:hint="cs"/>
          <w:rtl/>
        </w:rPr>
        <w:t>ۡ</w:t>
      </w:r>
      <w:r w:rsidR="008712E9" w:rsidRPr="00773EB8">
        <w:rPr>
          <w:rStyle w:val="Char5"/>
          <w:rFonts w:hint="eastAsia"/>
          <w:rtl/>
        </w:rPr>
        <w:t>إِنسَ</w:t>
      </w:r>
      <w:r w:rsidR="008712E9" w:rsidRPr="00773EB8">
        <w:rPr>
          <w:rStyle w:val="Char5"/>
          <w:rtl/>
        </w:rPr>
        <w:t xml:space="preserve"> </w:t>
      </w:r>
      <w:r w:rsidR="008712E9" w:rsidRPr="00773EB8">
        <w:rPr>
          <w:rStyle w:val="Char5"/>
          <w:rFonts w:hint="eastAsia"/>
          <w:rtl/>
        </w:rPr>
        <w:t>إِلَّا</w:t>
      </w:r>
      <w:r w:rsidR="008712E9" w:rsidRPr="00773EB8">
        <w:rPr>
          <w:rStyle w:val="Char5"/>
          <w:rtl/>
        </w:rPr>
        <w:t xml:space="preserve"> </w:t>
      </w:r>
      <w:r w:rsidR="008712E9" w:rsidRPr="00773EB8">
        <w:rPr>
          <w:rStyle w:val="Char5"/>
          <w:rFonts w:hint="eastAsia"/>
          <w:rtl/>
        </w:rPr>
        <w:t>لِيَع</w:t>
      </w:r>
      <w:r w:rsidR="008712E9" w:rsidRPr="00773EB8">
        <w:rPr>
          <w:rStyle w:val="Char5"/>
          <w:rFonts w:hint="cs"/>
          <w:rtl/>
        </w:rPr>
        <w:t>ۡ</w:t>
      </w:r>
      <w:r w:rsidR="008712E9" w:rsidRPr="00773EB8">
        <w:rPr>
          <w:rStyle w:val="Char5"/>
          <w:rFonts w:hint="eastAsia"/>
          <w:rtl/>
        </w:rPr>
        <w:t>بُدُونِ</w:t>
      </w:r>
      <w:r w:rsidR="008712E9" w:rsidRPr="00773EB8">
        <w:rPr>
          <w:rStyle w:val="Char5"/>
          <w:rtl/>
        </w:rPr>
        <w:t xml:space="preserve"> </w:t>
      </w:r>
      <w:r w:rsidR="008712E9" w:rsidRPr="00773EB8">
        <w:rPr>
          <w:rStyle w:val="Char5"/>
          <w:rFonts w:hint="cs"/>
          <w:rtl/>
        </w:rPr>
        <w:t>٥٦</w:t>
      </w:r>
      <w:r w:rsidR="006163F5" w:rsidRPr="00221F30">
        <w:rPr>
          <w:rFonts w:cs="Traditional Arabic" w:hint="cs"/>
          <w:rtl/>
          <w:lang w:bidi="fa-IR"/>
        </w:rPr>
        <w:t>﴾</w:t>
      </w:r>
      <w:r w:rsidR="006163F5" w:rsidRPr="00CA1425">
        <w:rPr>
          <w:rStyle w:val="Char3"/>
          <w:rFonts w:hint="cs"/>
          <w:rtl/>
        </w:rPr>
        <w:t xml:space="preserve"> </w:t>
      </w:r>
      <w:r w:rsidR="006163F5" w:rsidRPr="00221F30">
        <w:rPr>
          <w:rStyle w:val="Char4"/>
          <w:rFonts w:hint="cs"/>
          <w:rtl/>
        </w:rPr>
        <w:t>[الذاریات: 56]</w:t>
      </w:r>
      <w:r w:rsidR="006163F5" w:rsidRPr="00CA1425">
        <w:rPr>
          <w:rStyle w:val="Char3"/>
          <w:rFonts w:hint="cs"/>
          <w:rtl/>
        </w:rPr>
        <w:t>.</w:t>
      </w:r>
      <w:r w:rsidRPr="00CA1425">
        <w:rPr>
          <w:rStyle w:val="Char3"/>
          <w:rFonts w:hint="cs"/>
          <w:rtl/>
        </w:rPr>
        <w:t xml:space="preserve"> </w:t>
      </w:r>
      <w:r w:rsidR="006163F5" w:rsidRPr="00221F30">
        <w:rPr>
          <w:rFonts w:cs="Traditional Arabic" w:hint="cs"/>
          <w:sz w:val="26"/>
          <w:szCs w:val="26"/>
          <w:rtl/>
          <w:lang w:bidi="fa-IR"/>
        </w:rPr>
        <w:t>«</w:t>
      </w:r>
      <w:r w:rsidRPr="00CA1425">
        <w:rPr>
          <w:rStyle w:val="Char3"/>
          <w:rtl/>
        </w:rPr>
        <w:t>و جن و انس را جز برای اینکه مرا بپرستند نیافریدیم</w:t>
      </w:r>
      <w:r w:rsidR="006163F5" w:rsidRPr="00221F30">
        <w:rPr>
          <w:rFonts w:cs="Traditional Arabic" w:hint="cs"/>
          <w:sz w:val="26"/>
          <w:szCs w:val="26"/>
          <w:rtl/>
          <w:lang w:bidi="fa-IR"/>
        </w:rPr>
        <w:t>»</w:t>
      </w:r>
      <w:r w:rsidRPr="00CA1425">
        <w:rPr>
          <w:rStyle w:val="Char3"/>
          <w:rFonts w:hint="cs"/>
          <w:rtl/>
        </w:rPr>
        <w:t>. بدیهی است رعایت عفت و حفاظت نگاه یک عامل بزرگ در ایجاد معرفت و ارتباط با الله است، خداوند به فضل خود همه ما را از این بیماری مهلک نجات داده و معرفت و شناخت خود را نصیب بگرداند و ما را از معرفت و رضای خود نصیبی وافر عطاء فرماید.</w:t>
      </w:r>
    </w:p>
    <w:p w:rsidR="00F35385" w:rsidRPr="00CA1425" w:rsidRDefault="00F35385" w:rsidP="00221F30">
      <w:pPr>
        <w:pStyle w:val="ListParagraph"/>
        <w:numPr>
          <w:ilvl w:val="0"/>
          <w:numId w:val="25"/>
        </w:numPr>
        <w:jc w:val="both"/>
        <w:rPr>
          <w:rStyle w:val="Char3"/>
          <w:rtl/>
        </w:rPr>
      </w:pPr>
      <w:r w:rsidRPr="00CA1425">
        <w:rPr>
          <w:rStyle w:val="Char3"/>
          <w:rFonts w:hint="cs"/>
          <w:rtl/>
        </w:rPr>
        <w:t>مولانا رومی فرموده است:</w:t>
      </w:r>
    </w:p>
    <w:tbl>
      <w:tblPr>
        <w:bidiVisual/>
        <w:tblW w:w="0" w:type="auto"/>
        <w:tblInd w:w="-35" w:type="dxa"/>
        <w:tblLook w:val="04A0" w:firstRow="1" w:lastRow="0" w:firstColumn="1" w:lastColumn="0" w:noHBand="0" w:noVBand="1"/>
      </w:tblPr>
      <w:tblGrid>
        <w:gridCol w:w="3118"/>
        <w:gridCol w:w="375"/>
        <w:gridCol w:w="2994"/>
      </w:tblGrid>
      <w:tr w:rsidR="006163F5" w:rsidRPr="00CA1425" w:rsidTr="00221F30">
        <w:tc>
          <w:tcPr>
            <w:tcW w:w="3118" w:type="dxa"/>
          </w:tcPr>
          <w:p w:rsidR="006163F5" w:rsidRPr="00221F30" w:rsidRDefault="006163F5" w:rsidP="00221F30">
            <w:pPr>
              <w:jc w:val="lowKashida"/>
              <w:rPr>
                <w:rStyle w:val="Char3"/>
                <w:sz w:val="2"/>
                <w:szCs w:val="2"/>
                <w:rtl/>
              </w:rPr>
            </w:pPr>
            <w:r w:rsidRPr="00CA1425">
              <w:rPr>
                <w:rStyle w:val="Char3"/>
                <w:rFonts w:hint="cs"/>
                <w:rtl/>
              </w:rPr>
              <w:t>نیم جان بستاند و صد جان دهد</w:t>
            </w:r>
            <w:r w:rsidRPr="00CA1425">
              <w:rPr>
                <w:rStyle w:val="Char3"/>
                <w:rtl/>
              </w:rPr>
              <w:br/>
            </w:r>
          </w:p>
        </w:tc>
        <w:tc>
          <w:tcPr>
            <w:tcW w:w="375" w:type="dxa"/>
          </w:tcPr>
          <w:p w:rsidR="006163F5" w:rsidRPr="00CA1425" w:rsidRDefault="006163F5" w:rsidP="00221F30">
            <w:pPr>
              <w:jc w:val="lowKashida"/>
              <w:rPr>
                <w:rStyle w:val="Char3"/>
                <w:rtl/>
              </w:rPr>
            </w:pPr>
          </w:p>
        </w:tc>
        <w:tc>
          <w:tcPr>
            <w:tcW w:w="2994" w:type="dxa"/>
          </w:tcPr>
          <w:p w:rsidR="006163F5" w:rsidRPr="00221F30" w:rsidRDefault="006163F5" w:rsidP="00221F30">
            <w:pPr>
              <w:jc w:val="lowKashida"/>
              <w:rPr>
                <w:rStyle w:val="Char3"/>
                <w:sz w:val="2"/>
                <w:szCs w:val="2"/>
                <w:rtl/>
              </w:rPr>
            </w:pPr>
            <w:r w:rsidRPr="00CA1425">
              <w:rPr>
                <w:rStyle w:val="Char3"/>
                <w:rFonts w:hint="cs"/>
                <w:rtl/>
              </w:rPr>
              <w:t>آنچه در وهمت نیاید آن دهد</w:t>
            </w:r>
            <w:r w:rsidRPr="00CA1425">
              <w:rPr>
                <w:rStyle w:val="Char3"/>
                <w:rtl/>
              </w:rPr>
              <w:br/>
            </w:r>
          </w:p>
        </w:tc>
      </w:tr>
    </w:tbl>
    <w:p w:rsidR="00F35385" w:rsidRPr="00CA1425" w:rsidRDefault="00F35385" w:rsidP="00F65D04">
      <w:pPr>
        <w:ind w:firstLine="284"/>
        <w:jc w:val="both"/>
        <w:rPr>
          <w:rStyle w:val="Char3"/>
          <w:rtl/>
        </w:rPr>
      </w:pPr>
      <w:r w:rsidRPr="00CA1425">
        <w:rPr>
          <w:rStyle w:val="Char3"/>
          <w:rFonts w:hint="cs"/>
          <w:rtl/>
        </w:rPr>
        <w:t>خداوند از انسان در مجاهدت‌ها نیم جان می‌گیرد و در عوض آن صد جان به او می‌بخشد، از آن هم فراتر نعمت‌هایی می‌بخشد که در وهم و خیال انسان هم خطور نکرده است.</w:t>
      </w:r>
    </w:p>
    <w:tbl>
      <w:tblPr>
        <w:bidiVisual/>
        <w:tblW w:w="0" w:type="auto"/>
        <w:tblInd w:w="-35" w:type="dxa"/>
        <w:tblLook w:val="04A0" w:firstRow="1" w:lastRow="0" w:firstColumn="1" w:lastColumn="0" w:noHBand="0" w:noVBand="1"/>
      </w:tblPr>
      <w:tblGrid>
        <w:gridCol w:w="3118"/>
        <w:gridCol w:w="353"/>
        <w:gridCol w:w="3016"/>
      </w:tblGrid>
      <w:tr w:rsidR="006163F5" w:rsidRPr="00CA1425" w:rsidTr="00221F30">
        <w:tc>
          <w:tcPr>
            <w:tcW w:w="3118" w:type="dxa"/>
          </w:tcPr>
          <w:p w:rsidR="006163F5" w:rsidRPr="00221F30" w:rsidRDefault="006163F5" w:rsidP="00221F30">
            <w:pPr>
              <w:jc w:val="lowKashida"/>
              <w:rPr>
                <w:rStyle w:val="Char3"/>
                <w:sz w:val="2"/>
                <w:szCs w:val="2"/>
                <w:rtl/>
              </w:rPr>
            </w:pPr>
            <w:r w:rsidRPr="00CA1425">
              <w:rPr>
                <w:rStyle w:val="Char3"/>
                <w:rFonts w:hint="cs"/>
                <w:rtl/>
              </w:rPr>
              <w:t>نی همه ملک جهان دون دهد</w:t>
            </w:r>
            <w:r w:rsidRPr="00CA1425">
              <w:rPr>
                <w:rStyle w:val="Char3"/>
                <w:rtl/>
              </w:rPr>
              <w:br/>
            </w:r>
          </w:p>
        </w:tc>
        <w:tc>
          <w:tcPr>
            <w:tcW w:w="353" w:type="dxa"/>
          </w:tcPr>
          <w:p w:rsidR="006163F5" w:rsidRPr="00CA1425" w:rsidRDefault="006163F5" w:rsidP="00221F30">
            <w:pPr>
              <w:jc w:val="lowKashida"/>
              <w:rPr>
                <w:rStyle w:val="Char3"/>
                <w:rtl/>
              </w:rPr>
            </w:pPr>
          </w:p>
        </w:tc>
        <w:tc>
          <w:tcPr>
            <w:tcW w:w="3016" w:type="dxa"/>
          </w:tcPr>
          <w:p w:rsidR="006163F5" w:rsidRPr="00221F30" w:rsidRDefault="006163F5" w:rsidP="00221F30">
            <w:pPr>
              <w:jc w:val="lowKashida"/>
              <w:rPr>
                <w:rStyle w:val="Char3"/>
                <w:sz w:val="2"/>
                <w:szCs w:val="2"/>
                <w:rtl/>
              </w:rPr>
            </w:pPr>
            <w:r w:rsidRPr="00CA1425">
              <w:rPr>
                <w:rStyle w:val="Char3"/>
                <w:rFonts w:hint="cs"/>
                <w:rtl/>
              </w:rPr>
              <w:t>بلکه صدها ملک گوناگون دهد</w:t>
            </w:r>
            <w:r w:rsidRPr="00CA1425">
              <w:rPr>
                <w:rStyle w:val="Char3"/>
                <w:rtl/>
              </w:rPr>
              <w:br/>
            </w:r>
          </w:p>
        </w:tc>
      </w:tr>
    </w:tbl>
    <w:p w:rsidR="00F35385" w:rsidRPr="00CA1425" w:rsidRDefault="00F35385" w:rsidP="00F65D04">
      <w:pPr>
        <w:ind w:firstLine="284"/>
        <w:jc w:val="both"/>
        <w:rPr>
          <w:rStyle w:val="Char3"/>
          <w:rtl/>
        </w:rPr>
      </w:pPr>
      <w:r w:rsidRPr="00CA1425">
        <w:rPr>
          <w:rStyle w:val="Char3"/>
          <w:rFonts w:hint="cs"/>
          <w:rtl/>
        </w:rPr>
        <w:t>نه تنها نعمت‌ها و سامان‌ها مادی دنیا می‌بخشد، بلکه ده‌ها نعمت معنوی می‌بخشد، فقط شرط اینست که طبق رضای او زندگی کنیم و رضای نفس خود را در رضای او قربان کنیم.</w:t>
      </w:r>
    </w:p>
    <w:p w:rsidR="00F35385" w:rsidRPr="00CA1425" w:rsidRDefault="00F35385" w:rsidP="00221F30">
      <w:pPr>
        <w:pStyle w:val="ListParagraph"/>
        <w:numPr>
          <w:ilvl w:val="0"/>
          <w:numId w:val="25"/>
        </w:numPr>
        <w:jc w:val="both"/>
        <w:rPr>
          <w:rStyle w:val="Char3"/>
          <w:rtl/>
        </w:rPr>
      </w:pPr>
      <w:r w:rsidRPr="00CA1425">
        <w:rPr>
          <w:rStyle w:val="Char3"/>
          <w:rFonts w:hint="cs"/>
          <w:rtl/>
        </w:rPr>
        <w:t>هر مسلمانی که با حفاظت چشم خود به آرزوهای قلب خود پشت پا می‌زند، خداوند در عوض این مجاهدت‌ها قلبش را با محبت خود و مملو می‌فرماید، و در کلام و سخن او نیز تأثیر می‌گذارد که به وسیله او قلب‌های دیگران نیز به سوی الله متوجه می‌شود، خاص</w:t>
      </w:r>
      <w:r w:rsidR="00773EB8">
        <w:rPr>
          <w:rStyle w:val="Char3"/>
          <w:rFonts w:hint="cs"/>
          <w:rtl/>
        </w:rPr>
        <w:t>ۀ</w:t>
      </w:r>
      <w:r w:rsidRPr="00CA1425">
        <w:rPr>
          <w:rStyle w:val="Char3"/>
          <w:rFonts w:hint="cs"/>
          <w:rtl/>
        </w:rPr>
        <w:t xml:space="preserve"> آن جوانی که در آغاز جوانی و نوباوگی خود کمر به اطاعت فرامین الهی بسته و جوانی خود را فدای دستورات الهی بنماید. بنابراین، قربانی‌کردن خواهش نفس وقتی که خلاف دستور شریعت باشد و مقاومت در مقابل یورش خواهش‌های آن چنان جهاد بزرگی است که مسلمان باید در تمام عمر با آن دست و پنجه نرم کند، ولی در عوض این جهاد بزرگ چنان قلب پرحرارت بوی عطا می‌شود که نسیم آن مشاع او را معطر می‌کند، حتی کسانی که با او همنشین می‌شوند، محبت و عشق الهی را در مجلس او احساس می‌کنند.</w:t>
      </w:r>
    </w:p>
    <w:p w:rsidR="00F35385" w:rsidRPr="00CA1425" w:rsidRDefault="00F35385" w:rsidP="00F65D04">
      <w:pPr>
        <w:ind w:firstLine="284"/>
        <w:jc w:val="both"/>
        <w:rPr>
          <w:rStyle w:val="Char3"/>
          <w:rtl/>
        </w:rPr>
      </w:pPr>
      <w:r w:rsidRPr="00CA1425">
        <w:rPr>
          <w:rStyle w:val="Char3"/>
          <w:rFonts w:hint="cs"/>
          <w:rtl/>
        </w:rPr>
        <w:t>شاه ولی الله دهلوی فرمود: من در سینه خود قلبی دارم دردمند که مروارید‌های محبت الهی در آن ریخته شده است، با این قلب سرشار از محبت الهی کیست در زیر آسمان کبود و بر روی این زمین خاکی که ریاستش از ریاست من وسیع‌تر باشد؟!.</w:t>
      </w:r>
    </w:p>
    <w:sectPr w:rsidR="00F35385" w:rsidRPr="00CA1425" w:rsidSect="00C31C71">
      <w:headerReference w:type="default" r:id="rId31"/>
      <w:footnotePr>
        <w:numRestart w:val="eachPage"/>
      </w:footnotePr>
      <w:type w:val="oddPage"/>
      <w:pgSz w:w="7938" w:h="11907" w:code="9"/>
      <w:pgMar w:top="567" w:right="851" w:bottom="851" w:left="851"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12AE" w:rsidRDefault="00F412AE">
      <w:r>
        <w:separator/>
      </w:r>
    </w:p>
  </w:endnote>
  <w:endnote w:type="continuationSeparator" w:id="0">
    <w:p w:rsidR="00F412AE" w:rsidRDefault="00F41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 Lotus">
    <w:panose1 w:val="00000400000000000000"/>
    <w:charset w:val="B2"/>
    <w:family w:val="auto"/>
    <w:pitch w:val="variable"/>
    <w:sig w:usb0="00002001" w:usb1="80000000" w:usb2="00000008" w:usb3="00000000" w:csb0="00000040"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IRNazli">
    <w:panose1 w:val="02000506000000020002"/>
    <w:charset w:val="00"/>
    <w:family w:val="auto"/>
    <w:pitch w:val="variable"/>
    <w:sig w:usb0="00002003" w:usb1="00000000" w:usb2="00000000" w:usb3="00000000" w:csb0="00000041"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mylotus">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IRLotus">
    <w:panose1 w:val="02000503000000020002"/>
    <w:charset w:val="00"/>
    <w:family w:val="auto"/>
    <w:pitch w:val="variable"/>
    <w:sig w:usb0="00002003" w:usb1="00000000" w:usb2="00000000"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IRTitr">
    <w:panose1 w:val="02000506000000020002"/>
    <w:charset w:val="00"/>
    <w:family w:val="auto"/>
    <w:pitch w:val="variable"/>
    <w:sig w:usb0="00002003" w:usb1="00000000" w:usb2="00000000" w:usb3="00000000" w:csb0="00000041" w:csb1="00000000"/>
  </w:font>
  <w:font w:name="B Yagut">
    <w:panose1 w:val="00000400000000000000"/>
    <w:charset w:val="B2"/>
    <w:family w:val="auto"/>
    <w:pitch w:val="variable"/>
    <w:sig w:usb0="00002001" w:usb1="80000000" w:usb2="00000008" w:usb3="00000000" w:csb0="00000040" w:csb1="00000000"/>
  </w:font>
  <w:font w:name="IRNazanin">
    <w:panose1 w:val="02000506000000020002"/>
    <w:charset w:val="00"/>
    <w:family w:val="auto"/>
    <w:pitch w:val="variable"/>
    <w:sig w:usb0="00002003" w:usb1="00000000" w:usb2="00000000" w:usb3="00000000" w:csb0="00000041" w:csb1="00000000"/>
  </w:font>
  <w:font w:name="Times New Roman Bold">
    <w:panose1 w:val="00000000000000000000"/>
    <w:charset w:val="00"/>
    <w:family w:val="roman"/>
    <w:notTrueType/>
    <w:pitch w:val="default"/>
  </w:font>
  <w:font w:name="B Compset">
    <w:panose1 w:val="00000400000000000000"/>
    <w:charset w:val="B2"/>
    <w:family w:val="auto"/>
    <w:pitch w:val="variable"/>
    <w:sig w:usb0="00002001" w:usb1="80000000" w:usb2="00000008" w:usb3="00000000" w:csb0="00000040" w:csb1="00000000"/>
  </w:font>
  <w:font w:name="IRMitra">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CTraditional Arabic">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EB8" w:rsidRPr="00347111" w:rsidRDefault="00773EB8" w:rsidP="004D5C59">
    <w:pPr>
      <w:pStyle w:val="Footer"/>
      <w:ind w:right="360"/>
      <w:rPr>
        <w:rFonts w:cs="B Lotus"/>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EB8" w:rsidRPr="00347111" w:rsidRDefault="00773EB8" w:rsidP="004D5C59">
    <w:pPr>
      <w:pStyle w:val="Footer"/>
      <w:ind w:right="360"/>
      <w:rPr>
        <w:rFonts w:cs="B Lotus"/>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12AE" w:rsidRDefault="00F412AE">
      <w:r>
        <w:separator/>
      </w:r>
    </w:p>
  </w:footnote>
  <w:footnote w:type="continuationSeparator" w:id="0">
    <w:p w:rsidR="00F412AE" w:rsidRDefault="00F412AE">
      <w:r>
        <w:continuationSeparator/>
      </w:r>
    </w:p>
  </w:footnote>
  <w:footnote w:id="1">
    <w:p w:rsidR="00773EB8" w:rsidRPr="001C1EAA" w:rsidRDefault="00773EB8" w:rsidP="00470192">
      <w:pPr>
        <w:pStyle w:val="FootnoteText"/>
        <w:bidi/>
        <w:ind w:left="227" w:hanging="227"/>
        <w:jc w:val="both"/>
        <w:rPr>
          <w:rStyle w:val="Char6"/>
          <w:rtl/>
        </w:rPr>
      </w:pPr>
      <w:r w:rsidRPr="001C1EAA">
        <w:rPr>
          <w:rStyle w:val="Char6"/>
          <w:rtl/>
        </w:rPr>
        <w:footnoteRef/>
      </w:r>
      <w:r w:rsidRPr="001C1EAA">
        <w:rPr>
          <w:rStyle w:val="Char6"/>
          <w:rFonts w:hint="cs"/>
          <w:rtl/>
        </w:rPr>
        <w:t>- تلبیس ابلیس.</w:t>
      </w:r>
    </w:p>
  </w:footnote>
  <w:footnote w:id="2">
    <w:p w:rsidR="00773EB8" w:rsidRPr="001C1EAA" w:rsidRDefault="00773EB8" w:rsidP="00470192">
      <w:pPr>
        <w:pStyle w:val="FootnoteText"/>
        <w:bidi/>
        <w:ind w:left="227" w:hanging="227"/>
        <w:jc w:val="both"/>
        <w:rPr>
          <w:rStyle w:val="Char6"/>
          <w:rtl/>
        </w:rPr>
      </w:pPr>
      <w:r w:rsidRPr="001C1EAA">
        <w:rPr>
          <w:rStyle w:val="Char6"/>
          <w:rtl/>
        </w:rPr>
        <w:footnoteRef/>
      </w:r>
      <w:r w:rsidRPr="001C1EAA">
        <w:rPr>
          <w:rStyle w:val="Char6"/>
          <w:rFonts w:hint="cs"/>
          <w:rtl/>
        </w:rPr>
        <w:t>- به روایت مسلم، ابوداود و ترمذی.</w:t>
      </w:r>
    </w:p>
  </w:footnote>
  <w:footnote w:id="3">
    <w:p w:rsidR="00773EB8" w:rsidRPr="001C1EAA" w:rsidRDefault="00773EB8" w:rsidP="00470192">
      <w:pPr>
        <w:pStyle w:val="FootnoteText"/>
        <w:bidi/>
        <w:ind w:left="227" w:hanging="227"/>
        <w:jc w:val="both"/>
        <w:rPr>
          <w:rStyle w:val="Char6"/>
          <w:rtl/>
        </w:rPr>
      </w:pPr>
      <w:r w:rsidRPr="001C1EAA">
        <w:rPr>
          <w:rStyle w:val="Char6"/>
          <w:rtl/>
        </w:rPr>
        <w:footnoteRef/>
      </w:r>
      <w:r w:rsidRPr="001C1EAA">
        <w:rPr>
          <w:rStyle w:val="Char6"/>
          <w:rFonts w:hint="cs"/>
          <w:rtl/>
        </w:rPr>
        <w:t>- مشکات، ص 12.</w:t>
      </w:r>
    </w:p>
  </w:footnote>
  <w:footnote w:id="4">
    <w:p w:rsidR="00773EB8" w:rsidRPr="001C1EAA" w:rsidRDefault="00773EB8" w:rsidP="001C1EAA">
      <w:pPr>
        <w:pStyle w:val="FootnoteText"/>
        <w:bidi/>
        <w:ind w:left="227" w:hanging="227"/>
        <w:jc w:val="both"/>
        <w:rPr>
          <w:rStyle w:val="Char6"/>
          <w:rtl/>
        </w:rPr>
      </w:pPr>
      <w:r w:rsidRPr="001C1EAA">
        <w:rPr>
          <w:rStyle w:val="Char6"/>
          <w:rtl/>
        </w:rPr>
        <w:footnoteRef/>
      </w:r>
      <w:r w:rsidRPr="001C1EAA">
        <w:rPr>
          <w:rStyle w:val="Char6"/>
          <w:rFonts w:hint="cs"/>
          <w:rtl/>
        </w:rPr>
        <w:t>- زندگی‌نام</w:t>
      </w:r>
      <w:r w:rsidR="001C1EAA">
        <w:rPr>
          <w:rStyle w:val="Char6"/>
          <w:rFonts w:hint="cs"/>
          <w:rtl/>
        </w:rPr>
        <w:t>ۀ</w:t>
      </w:r>
      <w:r w:rsidRPr="001C1EAA">
        <w:rPr>
          <w:rStyle w:val="Char6"/>
          <w:rFonts w:hint="cs"/>
          <w:rtl/>
        </w:rPr>
        <w:t xml:space="preserve"> مولانا زکریا.</w:t>
      </w:r>
    </w:p>
  </w:footnote>
  <w:footnote w:id="5">
    <w:p w:rsidR="00773EB8" w:rsidRPr="001C1EAA" w:rsidRDefault="00773EB8" w:rsidP="00470192">
      <w:pPr>
        <w:pStyle w:val="FootnoteText"/>
        <w:bidi/>
        <w:ind w:left="227" w:hanging="227"/>
        <w:jc w:val="both"/>
        <w:rPr>
          <w:rStyle w:val="Char6"/>
          <w:rtl/>
        </w:rPr>
      </w:pPr>
      <w:r w:rsidRPr="001C1EAA">
        <w:rPr>
          <w:rStyle w:val="Char6"/>
          <w:rtl/>
        </w:rPr>
        <w:footnoteRef/>
      </w:r>
      <w:r w:rsidRPr="001C1EAA">
        <w:rPr>
          <w:rStyle w:val="Char6"/>
          <w:rFonts w:hint="cs"/>
          <w:rtl/>
        </w:rPr>
        <w:t>- به روایت بخاری و مسلم (متفق علیه).</w:t>
      </w:r>
    </w:p>
  </w:footnote>
  <w:footnote w:id="6">
    <w:p w:rsidR="00773EB8" w:rsidRPr="001C1EAA" w:rsidRDefault="00773EB8" w:rsidP="00470192">
      <w:pPr>
        <w:pStyle w:val="FootnoteText"/>
        <w:bidi/>
        <w:ind w:left="227" w:hanging="227"/>
        <w:jc w:val="both"/>
        <w:rPr>
          <w:rStyle w:val="Char6"/>
          <w:rtl/>
        </w:rPr>
      </w:pPr>
      <w:r w:rsidRPr="001C1EAA">
        <w:rPr>
          <w:rStyle w:val="Char6"/>
          <w:rtl/>
        </w:rPr>
        <w:footnoteRef/>
      </w:r>
      <w:r w:rsidRPr="001C1EAA">
        <w:rPr>
          <w:rStyle w:val="Char6"/>
          <w:rFonts w:hint="cs"/>
          <w:rtl/>
        </w:rPr>
        <w:t>- طبرانی و حاکم از حدیث حذیفه و گفته این حدیث صحیح است از نظر اسناد به نقل از ترغیب و ترهیب.</w:t>
      </w:r>
    </w:p>
  </w:footnote>
  <w:footnote w:id="7">
    <w:p w:rsidR="00773EB8" w:rsidRPr="001C1EAA" w:rsidRDefault="00773EB8" w:rsidP="00470192">
      <w:pPr>
        <w:pStyle w:val="FootnoteText"/>
        <w:bidi/>
        <w:ind w:left="227" w:hanging="227"/>
        <w:jc w:val="both"/>
        <w:rPr>
          <w:rStyle w:val="Char6"/>
          <w:rtl/>
        </w:rPr>
      </w:pPr>
      <w:r w:rsidRPr="001C1EAA">
        <w:rPr>
          <w:rStyle w:val="Char6"/>
          <w:rtl/>
        </w:rPr>
        <w:footnoteRef/>
      </w:r>
      <w:r w:rsidRPr="001C1EAA">
        <w:rPr>
          <w:rStyle w:val="Char6"/>
          <w:rFonts w:hint="cs"/>
          <w:rtl/>
        </w:rPr>
        <w:t>- به روایت امام احمد و طبرانی.</w:t>
      </w:r>
    </w:p>
  </w:footnote>
  <w:footnote w:id="8">
    <w:p w:rsidR="00773EB8" w:rsidRPr="001C1EAA" w:rsidRDefault="00773EB8" w:rsidP="001C1EAA">
      <w:pPr>
        <w:pStyle w:val="a9"/>
        <w:rPr>
          <w:rStyle w:val="Char6"/>
          <w:rtl/>
        </w:rPr>
      </w:pPr>
      <w:r w:rsidRPr="001C1EAA">
        <w:rPr>
          <w:rStyle w:val="Char6"/>
          <w:rtl/>
        </w:rPr>
        <w:footnoteRef/>
      </w:r>
      <w:r w:rsidRPr="001C1EAA">
        <w:rPr>
          <w:rStyle w:val="Char6"/>
          <w:rFonts w:hint="cs"/>
          <w:rtl/>
        </w:rPr>
        <w:t>- به روایت طبرانی.</w:t>
      </w:r>
    </w:p>
  </w:footnote>
  <w:footnote w:id="9">
    <w:p w:rsidR="00773EB8" w:rsidRPr="001C1EAA" w:rsidRDefault="00773EB8" w:rsidP="001C1EAA">
      <w:pPr>
        <w:pStyle w:val="a9"/>
        <w:rPr>
          <w:rStyle w:val="Char6"/>
          <w:rtl/>
        </w:rPr>
      </w:pPr>
      <w:r w:rsidRPr="001C1EAA">
        <w:rPr>
          <w:rStyle w:val="Char6"/>
          <w:rtl/>
        </w:rPr>
        <w:footnoteRef/>
      </w:r>
      <w:r w:rsidRPr="001C1EAA">
        <w:rPr>
          <w:rStyle w:val="Char6"/>
          <w:rFonts w:hint="cs"/>
          <w:rtl/>
        </w:rPr>
        <w:t>- دعوات عبدیت، وعظ عض البصر.</w:t>
      </w:r>
    </w:p>
  </w:footnote>
  <w:footnote w:id="10">
    <w:p w:rsidR="00773EB8" w:rsidRPr="001C1EAA" w:rsidRDefault="00773EB8" w:rsidP="001C1EAA">
      <w:pPr>
        <w:pStyle w:val="a9"/>
        <w:rPr>
          <w:rStyle w:val="Char6"/>
          <w:rtl/>
        </w:rPr>
      </w:pPr>
      <w:r w:rsidRPr="001C1EAA">
        <w:rPr>
          <w:rStyle w:val="Char6"/>
          <w:rtl/>
        </w:rPr>
        <w:footnoteRef/>
      </w:r>
      <w:r w:rsidRPr="001C1EAA">
        <w:rPr>
          <w:rStyle w:val="Char6"/>
          <w:rFonts w:hint="cs"/>
          <w:rtl/>
        </w:rPr>
        <w:t>- غض بصر.</w:t>
      </w:r>
    </w:p>
  </w:footnote>
  <w:footnote w:id="11">
    <w:p w:rsidR="00773EB8" w:rsidRPr="001C1EAA" w:rsidRDefault="00773EB8" w:rsidP="00470192">
      <w:pPr>
        <w:pStyle w:val="FootnoteText"/>
        <w:bidi/>
        <w:ind w:left="227" w:hanging="227"/>
        <w:jc w:val="both"/>
        <w:rPr>
          <w:rStyle w:val="Char6"/>
          <w:rtl/>
        </w:rPr>
      </w:pPr>
      <w:r w:rsidRPr="001C1EAA">
        <w:rPr>
          <w:rStyle w:val="Char6"/>
          <w:rtl/>
        </w:rPr>
        <w:footnoteRef/>
      </w:r>
      <w:r w:rsidRPr="001C1EAA">
        <w:rPr>
          <w:rStyle w:val="Char6"/>
          <w:rFonts w:hint="cs"/>
          <w:rtl/>
        </w:rPr>
        <w:t xml:space="preserve">- </w:t>
      </w:r>
      <w:r w:rsidRPr="00470192">
        <w:rPr>
          <w:rFonts w:ascii="mylotus" w:hAnsi="mylotus" w:cs="mylotus"/>
          <w:sz w:val="22"/>
          <w:szCs w:val="22"/>
          <w:rtl/>
        </w:rPr>
        <w:t>تنبیه الغافلین</w:t>
      </w:r>
      <w:r w:rsidRPr="001C1EAA">
        <w:rPr>
          <w:rStyle w:val="Char6"/>
          <w:rFonts w:hint="cs"/>
          <w:rtl/>
        </w:rPr>
        <w:t>.</w:t>
      </w:r>
    </w:p>
  </w:footnote>
  <w:footnote w:id="12">
    <w:p w:rsidR="00773EB8" w:rsidRPr="001C1EAA" w:rsidRDefault="00773EB8" w:rsidP="00470192">
      <w:pPr>
        <w:pStyle w:val="FootnoteText"/>
        <w:bidi/>
        <w:ind w:left="227" w:hanging="227"/>
        <w:jc w:val="both"/>
        <w:rPr>
          <w:rStyle w:val="Char6"/>
          <w:rtl/>
        </w:rPr>
      </w:pPr>
      <w:r w:rsidRPr="001C1EAA">
        <w:rPr>
          <w:rStyle w:val="Char6"/>
          <w:rtl/>
        </w:rPr>
        <w:footnoteRef/>
      </w:r>
      <w:r w:rsidRPr="001C1EAA">
        <w:rPr>
          <w:rStyle w:val="Char6"/>
          <w:rFonts w:hint="cs"/>
          <w:rtl/>
        </w:rPr>
        <w:t xml:space="preserve">- به </w:t>
      </w:r>
      <w:r w:rsidRPr="002F45FA">
        <w:rPr>
          <w:rStyle w:val="Char6"/>
          <w:rFonts w:hint="cs"/>
          <w:rtl/>
        </w:rPr>
        <w:t>نقل از مشکا</w:t>
      </w:r>
      <w:r w:rsidRPr="002F45FA">
        <w:rPr>
          <w:rStyle w:val="Char6"/>
          <w:rtl/>
        </w:rPr>
        <w:t>ة</w:t>
      </w:r>
      <w:r w:rsidRPr="002F45FA">
        <w:rPr>
          <w:rStyle w:val="Char6"/>
          <w:rFonts w:hint="cs"/>
          <w:rtl/>
        </w:rPr>
        <w:t>.</w:t>
      </w:r>
    </w:p>
  </w:footnote>
  <w:footnote w:id="13">
    <w:p w:rsidR="00773EB8" w:rsidRPr="001C1EAA" w:rsidRDefault="00773EB8" w:rsidP="00470192">
      <w:pPr>
        <w:pStyle w:val="FootnoteText"/>
        <w:bidi/>
        <w:ind w:left="227" w:hanging="227"/>
        <w:jc w:val="both"/>
        <w:rPr>
          <w:rStyle w:val="Char6"/>
          <w:rtl/>
        </w:rPr>
      </w:pPr>
      <w:r w:rsidRPr="001C1EAA">
        <w:rPr>
          <w:rStyle w:val="Char6"/>
          <w:rtl/>
        </w:rPr>
        <w:footnoteRef/>
      </w:r>
      <w:r w:rsidRPr="001C1EAA">
        <w:rPr>
          <w:rStyle w:val="Char6"/>
          <w:rFonts w:hint="cs"/>
          <w:rtl/>
        </w:rPr>
        <w:t xml:space="preserve">- </w:t>
      </w:r>
      <w:r w:rsidRPr="00470192">
        <w:rPr>
          <w:rFonts w:ascii="mylotus" w:hAnsi="mylotus" w:cs="mylotus"/>
          <w:sz w:val="22"/>
          <w:szCs w:val="22"/>
          <w:rtl/>
        </w:rPr>
        <w:t>الترغیب والترهیب</w:t>
      </w:r>
      <w:r w:rsidRPr="001C1EAA">
        <w:rPr>
          <w:rStyle w:val="Char6"/>
          <w:rFonts w:hint="cs"/>
          <w:rtl/>
        </w:rPr>
        <w:t>، ص 34.</w:t>
      </w:r>
    </w:p>
  </w:footnote>
  <w:footnote w:id="14">
    <w:p w:rsidR="00773EB8" w:rsidRPr="001C1EAA" w:rsidRDefault="00773EB8" w:rsidP="00470192">
      <w:pPr>
        <w:pStyle w:val="FootnoteText"/>
        <w:bidi/>
        <w:ind w:left="227" w:hanging="227"/>
        <w:jc w:val="both"/>
        <w:rPr>
          <w:rStyle w:val="Char6"/>
          <w:rtl/>
        </w:rPr>
      </w:pPr>
      <w:r w:rsidRPr="001C1EAA">
        <w:rPr>
          <w:rStyle w:val="Char6"/>
          <w:rtl/>
        </w:rPr>
        <w:footnoteRef/>
      </w:r>
      <w:r w:rsidRPr="001C1EAA">
        <w:rPr>
          <w:rStyle w:val="Char6"/>
          <w:rFonts w:hint="cs"/>
          <w:rtl/>
        </w:rPr>
        <w:t>- تلبیس ابلیس.</w:t>
      </w:r>
    </w:p>
  </w:footnote>
  <w:footnote w:id="15">
    <w:p w:rsidR="00773EB8" w:rsidRPr="001C1EAA" w:rsidRDefault="00773EB8" w:rsidP="00A50035">
      <w:pPr>
        <w:pStyle w:val="a9"/>
        <w:rPr>
          <w:rStyle w:val="Char6"/>
          <w:rtl/>
        </w:rPr>
      </w:pPr>
      <w:r w:rsidRPr="001C1EAA">
        <w:rPr>
          <w:rStyle w:val="Char6"/>
          <w:rtl/>
        </w:rPr>
        <w:footnoteRef/>
      </w:r>
      <w:r w:rsidRPr="001C1EAA">
        <w:rPr>
          <w:rStyle w:val="Char6"/>
          <w:rFonts w:hint="cs"/>
          <w:rtl/>
        </w:rPr>
        <w:t>- همان.</w:t>
      </w:r>
    </w:p>
  </w:footnote>
  <w:footnote w:id="16">
    <w:p w:rsidR="00773EB8" w:rsidRPr="001C1EAA" w:rsidRDefault="00773EB8" w:rsidP="00A50035">
      <w:pPr>
        <w:pStyle w:val="a9"/>
        <w:rPr>
          <w:rStyle w:val="Char6"/>
          <w:rtl/>
        </w:rPr>
      </w:pPr>
      <w:r w:rsidRPr="001C1EAA">
        <w:rPr>
          <w:rStyle w:val="Char6"/>
          <w:rtl/>
        </w:rPr>
        <w:footnoteRef/>
      </w:r>
      <w:r w:rsidRPr="001C1EAA">
        <w:rPr>
          <w:rStyle w:val="Char6"/>
          <w:rFonts w:hint="cs"/>
          <w:rtl/>
        </w:rPr>
        <w:t>- زندگی‌نامه مولانا زکریا، ص 415.</w:t>
      </w:r>
    </w:p>
  </w:footnote>
  <w:footnote w:id="17">
    <w:p w:rsidR="00773EB8" w:rsidRPr="001C1EAA" w:rsidRDefault="00773EB8" w:rsidP="00A50035">
      <w:pPr>
        <w:pStyle w:val="a9"/>
        <w:rPr>
          <w:rStyle w:val="Char6"/>
          <w:rtl/>
        </w:rPr>
      </w:pPr>
      <w:r w:rsidRPr="001C1EAA">
        <w:rPr>
          <w:rStyle w:val="Char6"/>
          <w:rtl/>
        </w:rPr>
        <w:footnoteRef/>
      </w:r>
      <w:r w:rsidRPr="001C1EAA">
        <w:rPr>
          <w:rStyle w:val="Char6"/>
          <w:rFonts w:hint="cs"/>
          <w:rtl/>
        </w:rPr>
        <w:t xml:space="preserve">- </w:t>
      </w:r>
      <w:r w:rsidRPr="00A50035">
        <w:rPr>
          <w:rtl/>
        </w:rPr>
        <w:t>الکافی</w:t>
      </w:r>
      <w:r w:rsidRPr="00A50035">
        <w:rPr>
          <w:rFonts w:hint="cs"/>
          <w:rtl/>
        </w:rPr>
        <w:t>، ص 204.</w:t>
      </w:r>
    </w:p>
  </w:footnote>
  <w:footnote w:id="18">
    <w:p w:rsidR="00773EB8" w:rsidRPr="001C1EAA" w:rsidRDefault="00773EB8" w:rsidP="00A50035">
      <w:pPr>
        <w:pStyle w:val="a9"/>
        <w:rPr>
          <w:rStyle w:val="Char6"/>
          <w:rtl/>
        </w:rPr>
      </w:pPr>
      <w:r w:rsidRPr="001C1EAA">
        <w:rPr>
          <w:rStyle w:val="Char6"/>
          <w:rtl/>
        </w:rPr>
        <w:footnoteRef/>
      </w:r>
      <w:r w:rsidRPr="001C1EAA">
        <w:rPr>
          <w:rStyle w:val="Char6"/>
          <w:rFonts w:hint="cs"/>
          <w:rtl/>
        </w:rPr>
        <w:t>- تلبیس ابلیس، ص 349.</w:t>
      </w:r>
    </w:p>
  </w:footnote>
  <w:footnote w:id="19">
    <w:p w:rsidR="00773EB8" w:rsidRPr="001C1EAA" w:rsidRDefault="00773EB8" w:rsidP="00A50035">
      <w:pPr>
        <w:pStyle w:val="a9"/>
        <w:rPr>
          <w:rStyle w:val="Char6"/>
          <w:rtl/>
        </w:rPr>
      </w:pPr>
      <w:r w:rsidRPr="001C1EAA">
        <w:rPr>
          <w:rStyle w:val="Char6"/>
          <w:rtl/>
        </w:rPr>
        <w:footnoteRef/>
      </w:r>
      <w:r w:rsidRPr="001C1EAA">
        <w:rPr>
          <w:rStyle w:val="Char6"/>
          <w:rFonts w:hint="cs"/>
          <w:rtl/>
        </w:rPr>
        <w:t>- فضایل ذکر.</w:t>
      </w:r>
    </w:p>
  </w:footnote>
  <w:footnote w:id="20">
    <w:p w:rsidR="00773EB8" w:rsidRPr="001C1EAA" w:rsidRDefault="00773EB8" w:rsidP="00A50035">
      <w:pPr>
        <w:pStyle w:val="a9"/>
        <w:rPr>
          <w:rStyle w:val="Char6"/>
          <w:rtl/>
        </w:rPr>
      </w:pPr>
      <w:r w:rsidRPr="001C1EAA">
        <w:rPr>
          <w:rStyle w:val="Char6"/>
          <w:rtl/>
        </w:rPr>
        <w:footnoteRef/>
      </w:r>
      <w:r w:rsidRPr="001C1EAA">
        <w:rPr>
          <w:rStyle w:val="Char6"/>
          <w:rFonts w:hint="cs"/>
          <w:rtl/>
        </w:rPr>
        <w:t>- مثنوی مولوی.</w:t>
      </w:r>
    </w:p>
  </w:footnote>
  <w:footnote w:id="21">
    <w:p w:rsidR="00773EB8" w:rsidRPr="001C1EAA" w:rsidRDefault="00773EB8" w:rsidP="00A50035">
      <w:pPr>
        <w:pStyle w:val="a9"/>
        <w:rPr>
          <w:rStyle w:val="Char6"/>
          <w:rtl/>
        </w:rPr>
      </w:pPr>
      <w:r w:rsidRPr="001C1EAA">
        <w:rPr>
          <w:rStyle w:val="Char6"/>
          <w:rtl/>
        </w:rPr>
        <w:footnoteRef/>
      </w:r>
      <w:r w:rsidRPr="001C1EAA">
        <w:rPr>
          <w:rStyle w:val="Char6"/>
          <w:rFonts w:hint="cs"/>
          <w:rtl/>
        </w:rPr>
        <w:t>- شریعت و طریقت.</w:t>
      </w:r>
    </w:p>
  </w:footnote>
  <w:footnote w:id="22">
    <w:p w:rsidR="00773EB8" w:rsidRPr="001C1EAA" w:rsidRDefault="00773EB8" w:rsidP="00A50035">
      <w:pPr>
        <w:pStyle w:val="a9"/>
        <w:rPr>
          <w:rStyle w:val="Char6"/>
          <w:rtl/>
        </w:rPr>
      </w:pPr>
      <w:r w:rsidRPr="001C1EAA">
        <w:rPr>
          <w:rStyle w:val="Char6"/>
          <w:rtl/>
        </w:rPr>
        <w:footnoteRef/>
      </w:r>
      <w:r w:rsidRPr="001C1EAA">
        <w:rPr>
          <w:rStyle w:val="Char6"/>
          <w:rFonts w:hint="cs"/>
          <w:rtl/>
        </w:rPr>
        <w:t>- همان.</w:t>
      </w:r>
    </w:p>
  </w:footnote>
  <w:footnote w:id="23">
    <w:p w:rsidR="00773EB8" w:rsidRPr="001C1EAA" w:rsidRDefault="00773EB8" w:rsidP="00A50035">
      <w:pPr>
        <w:pStyle w:val="a9"/>
        <w:rPr>
          <w:rStyle w:val="Char6"/>
          <w:rtl/>
        </w:rPr>
      </w:pPr>
      <w:r w:rsidRPr="001C1EAA">
        <w:rPr>
          <w:rStyle w:val="Char6"/>
          <w:rtl/>
        </w:rPr>
        <w:footnoteRef/>
      </w:r>
      <w:r w:rsidRPr="001C1EAA">
        <w:rPr>
          <w:rStyle w:val="Char6"/>
          <w:rFonts w:hint="cs"/>
          <w:rtl/>
        </w:rPr>
        <w:t xml:space="preserve">- </w:t>
      </w:r>
      <w:r w:rsidRPr="006163F5">
        <w:rPr>
          <w:rtl/>
        </w:rPr>
        <w:t>غض البصر</w:t>
      </w:r>
      <w:r w:rsidRPr="001C1EAA">
        <w:rPr>
          <w:rStyle w:val="Char6"/>
          <w:rFonts w:hint="cs"/>
          <w:rtl/>
        </w:rPr>
        <w:t>.</w:t>
      </w:r>
    </w:p>
  </w:footnote>
  <w:footnote w:id="24">
    <w:p w:rsidR="00773EB8" w:rsidRPr="001C1EAA" w:rsidRDefault="00773EB8" w:rsidP="00A50035">
      <w:pPr>
        <w:pStyle w:val="a9"/>
        <w:rPr>
          <w:rStyle w:val="Char6"/>
          <w:rtl/>
        </w:rPr>
      </w:pPr>
      <w:r w:rsidRPr="001C1EAA">
        <w:rPr>
          <w:rStyle w:val="Char6"/>
          <w:rtl/>
        </w:rPr>
        <w:footnoteRef/>
      </w:r>
      <w:r w:rsidRPr="001C1EAA">
        <w:rPr>
          <w:rStyle w:val="Char6"/>
          <w:rFonts w:hint="cs"/>
          <w:rtl/>
        </w:rPr>
        <w:t>- کیمیای سعادت.</w:t>
      </w:r>
    </w:p>
  </w:footnote>
  <w:footnote w:id="25">
    <w:p w:rsidR="00773EB8" w:rsidRPr="001C1EAA" w:rsidRDefault="00773EB8" w:rsidP="00A50035">
      <w:pPr>
        <w:pStyle w:val="a9"/>
        <w:rPr>
          <w:rStyle w:val="Char6"/>
          <w:rtl/>
        </w:rPr>
      </w:pPr>
      <w:r w:rsidRPr="001C1EAA">
        <w:rPr>
          <w:rStyle w:val="Char6"/>
          <w:rtl/>
        </w:rPr>
        <w:footnoteRef/>
      </w:r>
      <w:r w:rsidRPr="001C1EAA">
        <w:rPr>
          <w:rStyle w:val="Char6"/>
          <w:rFonts w:hint="cs"/>
          <w:rtl/>
        </w:rPr>
        <w:t>- همان.</w:t>
      </w:r>
    </w:p>
  </w:footnote>
  <w:footnote w:id="26">
    <w:p w:rsidR="00773EB8" w:rsidRPr="001C1EAA" w:rsidRDefault="00773EB8" w:rsidP="00A50035">
      <w:pPr>
        <w:pStyle w:val="a9"/>
        <w:rPr>
          <w:rStyle w:val="Char6"/>
          <w:rtl/>
        </w:rPr>
      </w:pPr>
      <w:r w:rsidRPr="001C1EAA">
        <w:rPr>
          <w:rStyle w:val="Char6"/>
          <w:rtl/>
        </w:rPr>
        <w:footnoteRef/>
      </w:r>
      <w:r w:rsidRPr="001C1EAA">
        <w:rPr>
          <w:rStyle w:val="Char6"/>
          <w:rFonts w:hint="cs"/>
          <w:rtl/>
        </w:rPr>
        <w:t>- همان.</w:t>
      </w:r>
    </w:p>
  </w:footnote>
  <w:footnote w:id="27">
    <w:p w:rsidR="00773EB8" w:rsidRPr="001C1EAA" w:rsidRDefault="00773EB8" w:rsidP="00A50035">
      <w:pPr>
        <w:pStyle w:val="a9"/>
        <w:rPr>
          <w:rStyle w:val="Char6"/>
          <w:rtl/>
        </w:rPr>
      </w:pPr>
      <w:r w:rsidRPr="001C1EAA">
        <w:rPr>
          <w:rStyle w:val="Char6"/>
          <w:rtl/>
        </w:rPr>
        <w:footnoteRef/>
      </w:r>
      <w:r w:rsidRPr="001C1EAA">
        <w:rPr>
          <w:rStyle w:val="Char6"/>
          <w:rFonts w:hint="cs"/>
          <w:rtl/>
        </w:rPr>
        <w:t>- همان.</w:t>
      </w:r>
    </w:p>
  </w:footnote>
  <w:footnote w:id="28">
    <w:p w:rsidR="00773EB8" w:rsidRPr="001C1EAA" w:rsidRDefault="00773EB8" w:rsidP="00A50035">
      <w:pPr>
        <w:pStyle w:val="a9"/>
        <w:rPr>
          <w:rStyle w:val="Char6"/>
          <w:rtl/>
        </w:rPr>
      </w:pPr>
      <w:r w:rsidRPr="001C1EAA">
        <w:rPr>
          <w:rStyle w:val="Char6"/>
          <w:rtl/>
        </w:rPr>
        <w:footnoteRef/>
      </w:r>
      <w:r w:rsidRPr="001C1EAA">
        <w:rPr>
          <w:rStyle w:val="Char6"/>
          <w:rFonts w:hint="cs"/>
          <w:rtl/>
        </w:rPr>
        <w:t>- همان.</w:t>
      </w:r>
    </w:p>
  </w:footnote>
  <w:footnote w:id="29">
    <w:p w:rsidR="00773EB8" w:rsidRPr="001C1EAA" w:rsidRDefault="00773EB8" w:rsidP="00A50035">
      <w:pPr>
        <w:pStyle w:val="a9"/>
        <w:rPr>
          <w:rStyle w:val="Char6"/>
          <w:rtl/>
        </w:rPr>
      </w:pPr>
      <w:r w:rsidRPr="001C1EAA">
        <w:rPr>
          <w:rStyle w:val="Char6"/>
          <w:rtl/>
        </w:rPr>
        <w:footnoteRef/>
      </w:r>
      <w:r w:rsidRPr="001C1EAA">
        <w:rPr>
          <w:rStyle w:val="Char6"/>
          <w:rFonts w:hint="cs"/>
          <w:rtl/>
        </w:rPr>
        <w:t>- همان.</w:t>
      </w:r>
    </w:p>
  </w:footnote>
  <w:footnote w:id="30">
    <w:p w:rsidR="00773EB8" w:rsidRPr="001C1EAA" w:rsidRDefault="00773EB8" w:rsidP="00A50035">
      <w:pPr>
        <w:pStyle w:val="a9"/>
        <w:rPr>
          <w:rStyle w:val="Char6"/>
          <w:rtl/>
        </w:rPr>
      </w:pPr>
      <w:r w:rsidRPr="001C1EAA">
        <w:rPr>
          <w:rStyle w:val="Char6"/>
          <w:rtl/>
        </w:rPr>
        <w:footnoteRef/>
      </w:r>
      <w:r w:rsidRPr="001C1EAA">
        <w:rPr>
          <w:rStyle w:val="Char6"/>
          <w:rFonts w:hint="cs"/>
          <w:rtl/>
        </w:rPr>
        <w:t>- شریعت و طریقت.</w:t>
      </w:r>
    </w:p>
  </w:footnote>
  <w:footnote w:id="31">
    <w:p w:rsidR="00773EB8" w:rsidRPr="001C1EAA" w:rsidRDefault="00773EB8" w:rsidP="00A50035">
      <w:pPr>
        <w:pStyle w:val="a9"/>
        <w:rPr>
          <w:rStyle w:val="Char6"/>
          <w:rtl/>
        </w:rPr>
      </w:pPr>
      <w:r w:rsidRPr="001C1EAA">
        <w:rPr>
          <w:rStyle w:val="Char6"/>
          <w:rtl/>
        </w:rPr>
        <w:footnoteRef/>
      </w:r>
      <w:r w:rsidRPr="001C1EAA">
        <w:rPr>
          <w:rStyle w:val="Char6"/>
          <w:rFonts w:hint="cs"/>
          <w:rtl/>
        </w:rPr>
        <w:t>- همان، ص 450.</w:t>
      </w:r>
    </w:p>
  </w:footnote>
  <w:footnote w:id="32">
    <w:p w:rsidR="00773EB8" w:rsidRPr="001C1EAA" w:rsidRDefault="00773EB8" w:rsidP="00A50035">
      <w:pPr>
        <w:pStyle w:val="a9"/>
        <w:rPr>
          <w:rStyle w:val="Char6"/>
          <w:rtl/>
        </w:rPr>
      </w:pPr>
      <w:r w:rsidRPr="001C1EAA">
        <w:rPr>
          <w:rStyle w:val="Char6"/>
          <w:rtl/>
        </w:rPr>
        <w:footnoteRef/>
      </w:r>
      <w:r w:rsidRPr="001C1EAA">
        <w:rPr>
          <w:rStyle w:val="Char6"/>
          <w:rFonts w:hint="cs"/>
          <w:rtl/>
        </w:rPr>
        <w:t>- همان.</w:t>
      </w:r>
    </w:p>
  </w:footnote>
  <w:footnote w:id="33">
    <w:p w:rsidR="00773EB8" w:rsidRPr="001C1EAA" w:rsidRDefault="00773EB8" w:rsidP="00A50035">
      <w:pPr>
        <w:pStyle w:val="a9"/>
        <w:rPr>
          <w:rStyle w:val="Char6"/>
          <w:rtl/>
        </w:rPr>
      </w:pPr>
      <w:r w:rsidRPr="001C1EAA">
        <w:rPr>
          <w:rStyle w:val="Char6"/>
          <w:rtl/>
        </w:rPr>
        <w:footnoteRef/>
      </w:r>
      <w:r w:rsidRPr="001C1EAA">
        <w:rPr>
          <w:rStyle w:val="Char6"/>
          <w:rFonts w:hint="cs"/>
          <w:rtl/>
        </w:rPr>
        <w:t>- تلبیس ابلیس، ص 335.</w:t>
      </w:r>
    </w:p>
  </w:footnote>
  <w:footnote w:id="34">
    <w:p w:rsidR="00773EB8" w:rsidRPr="001C1EAA" w:rsidRDefault="00773EB8" w:rsidP="00A50035">
      <w:pPr>
        <w:pStyle w:val="a9"/>
        <w:rPr>
          <w:rStyle w:val="Char6"/>
          <w:rtl/>
        </w:rPr>
      </w:pPr>
      <w:r w:rsidRPr="001C1EAA">
        <w:rPr>
          <w:rStyle w:val="Char6"/>
          <w:rtl/>
        </w:rPr>
        <w:footnoteRef/>
      </w:r>
      <w:r w:rsidRPr="001C1EAA">
        <w:rPr>
          <w:rStyle w:val="Char6"/>
          <w:rFonts w:hint="cs"/>
          <w:rtl/>
        </w:rPr>
        <w:t>- همان.</w:t>
      </w:r>
    </w:p>
  </w:footnote>
  <w:footnote w:id="35">
    <w:p w:rsidR="00773EB8" w:rsidRPr="001C1EAA" w:rsidRDefault="00773EB8" w:rsidP="00A50035">
      <w:pPr>
        <w:pStyle w:val="a9"/>
        <w:rPr>
          <w:rStyle w:val="Char6"/>
          <w:rtl/>
        </w:rPr>
      </w:pPr>
      <w:r w:rsidRPr="001C1EAA">
        <w:rPr>
          <w:rStyle w:val="Char6"/>
          <w:rtl/>
        </w:rPr>
        <w:footnoteRef/>
      </w:r>
      <w:r w:rsidRPr="001C1EAA">
        <w:rPr>
          <w:rStyle w:val="Char6"/>
          <w:rFonts w:hint="cs"/>
          <w:rtl/>
        </w:rPr>
        <w:t>- تلبیس ابلیس، ص 347.</w:t>
      </w:r>
    </w:p>
  </w:footnote>
  <w:footnote w:id="36">
    <w:p w:rsidR="00773EB8" w:rsidRPr="001C1EAA" w:rsidRDefault="00773EB8" w:rsidP="00A50035">
      <w:pPr>
        <w:pStyle w:val="a9"/>
        <w:rPr>
          <w:rStyle w:val="Char6"/>
          <w:rtl/>
        </w:rPr>
      </w:pPr>
      <w:r w:rsidRPr="001C1EAA">
        <w:rPr>
          <w:rStyle w:val="Char6"/>
          <w:rtl/>
        </w:rPr>
        <w:footnoteRef/>
      </w:r>
      <w:r w:rsidRPr="001C1EAA">
        <w:rPr>
          <w:rStyle w:val="Char6"/>
          <w:rFonts w:hint="cs"/>
          <w:rtl/>
        </w:rPr>
        <w:t>- همان.</w:t>
      </w:r>
    </w:p>
  </w:footnote>
  <w:footnote w:id="37">
    <w:p w:rsidR="00773EB8" w:rsidRPr="001C1EAA" w:rsidRDefault="00773EB8" w:rsidP="00A50035">
      <w:pPr>
        <w:pStyle w:val="a9"/>
        <w:rPr>
          <w:rStyle w:val="Char6"/>
          <w:rtl/>
        </w:rPr>
      </w:pPr>
      <w:r w:rsidRPr="001C1EAA">
        <w:rPr>
          <w:rStyle w:val="Char6"/>
          <w:rtl/>
        </w:rPr>
        <w:footnoteRef/>
      </w:r>
      <w:r w:rsidRPr="001C1EAA">
        <w:rPr>
          <w:rStyle w:val="Char6"/>
          <w:rFonts w:hint="cs"/>
          <w:rtl/>
        </w:rPr>
        <w:t>- همان.</w:t>
      </w:r>
    </w:p>
  </w:footnote>
  <w:footnote w:id="38">
    <w:p w:rsidR="00773EB8" w:rsidRPr="001C1EAA" w:rsidRDefault="00773EB8" w:rsidP="00A50035">
      <w:pPr>
        <w:pStyle w:val="a9"/>
        <w:rPr>
          <w:rStyle w:val="Char6"/>
          <w:rtl/>
        </w:rPr>
      </w:pPr>
      <w:r w:rsidRPr="001C1EAA">
        <w:rPr>
          <w:rStyle w:val="Char6"/>
          <w:rtl/>
        </w:rPr>
        <w:footnoteRef/>
      </w:r>
      <w:r w:rsidRPr="001C1EAA">
        <w:rPr>
          <w:rStyle w:val="Char6"/>
          <w:rFonts w:hint="cs"/>
          <w:rtl/>
        </w:rPr>
        <w:t>- همان.</w:t>
      </w:r>
    </w:p>
  </w:footnote>
  <w:footnote w:id="39">
    <w:p w:rsidR="00773EB8" w:rsidRPr="001C1EAA" w:rsidRDefault="00773EB8" w:rsidP="00A50035">
      <w:pPr>
        <w:pStyle w:val="a9"/>
        <w:rPr>
          <w:rStyle w:val="Char6"/>
          <w:rtl/>
        </w:rPr>
      </w:pPr>
      <w:r w:rsidRPr="001C1EAA">
        <w:rPr>
          <w:rStyle w:val="Char6"/>
          <w:rtl/>
        </w:rPr>
        <w:footnoteRef/>
      </w:r>
      <w:r w:rsidRPr="001C1EAA">
        <w:rPr>
          <w:rStyle w:val="Char6"/>
          <w:rFonts w:hint="cs"/>
          <w:rtl/>
        </w:rPr>
        <w:t>- همان.</w:t>
      </w:r>
    </w:p>
  </w:footnote>
  <w:footnote w:id="40">
    <w:p w:rsidR="00773EB8" w:rsidRPr="001C1EAA" w:rsidRDefault="00773EB8" w:rsidP="00A50035">
      <w:pPr>
        <w:pStyle w:val="a9"/>
        <w:rPr>
          <w:rStyle w:val="Char6"/>
          <w:rtl/>
        </w:rPr>
      </w:pPr>
      <w:r w:rsidRPr="001C1EAA">
        <w:rPr>
          <w:rStyle w:val="Char6"/>
          <w:rtl/>
        </w:rPr>
        <w:footnoteRef/>
      </w:r>
      <w:r w:rsidRPr="001C1EAA">
        <w:rPr>
          <w:rStyle w:val="Char6"/>
          <w:rFonts w:hint="cs"/>
          <w:rtl/>
        </w:rPr>
        <w:t>- همان.</w:t>
      </w:r>
    </w:p>
  </w:footnote>
  <w:footnote w:id="41">
    <w:p w:rsidR="00773EB8" w:rsidRPr="001C1EAA" w:rsidRDefault="00773EB8" w:rsidP="00A50035">
      <w:pPr>
        <w:pStyle w:val="a9"/>
        <w:rPr>
          <w:rStyle w:val="Char6"/>
          <w:rtl/>
        </w:rPr>
      </w:pPr>
      <w:r w:rsidRPr="001C1EAA">
        <w:rPr>
          <w:rStyle w:val="Char6"/>
          <w:rtl/>
        </w:rPr>
        <w:footnoteRef/>
      </w:r>
      <w:r w:rsidRPr="001C1EAA">
        <w:rPr>
          <w:rStyle w:val="Char6"/>
          <w:rFonts w:hint="cs"/>
          <w:rtl/>
        </w:rPr>
        <w:t>- همان.</w:t>
      </w:r>
    </w:p>
  </w:footnote>
  <w:footnote w:id="42">
    <w:p w:rsidR="00773EB8" w:rsidRPr="001C1EAA" w:rsidRDefault="00773EB8" w:rsidP="00A50035">
      <w:pPr>
        <w:pStyle w:val="a9"/>
        <w:rPr>
          <w:rStyle w:val="Char6"/>
          <w:rtl/>
        </w:rPr>
      </w:pPr>
      <w:r w:rsidRPr="001C1EAA">
        <w:rPr>
          <w:rStyle w:val="Char6"/>
          <w:rtl/>
        </w:rPr>
        <w:footnoteRef/>
      </w:r>
      <w:r w:rsidRPr="001C1EAA">
        <w:rPr>
          <w:rStyle w:val="Char6"/>
          <w:rFonts w:hint="cs"/>
          <w:rtl/>
        </w:rPr>
        <w:t>- همان.</w:t>
      </w:r>
    </w:p>
  </w:footnote>
  <w:footnote w:id="43">
    <w:p w:rsidR="00773EB8" w:rsidRPr="001C1EAA" w:rsidRDefault="00773EB8" w:rsidP="00A50035">
      <w:pPr>
        <w:pStyle w:val="a9"/>
        <w:rPr>
          <w:rStyle w:val="Char6"/>
          <w:rtl/>
        </w:rPr>
      </w:pPr>
      <w:r w:rsidRPr="001C1EAA">
        <w:rPr>
          <w:rStyle w:val="Char6"/>
          <w:rtl/>
        </w:rPr>
        <w:footnoteRef/>
      </w:r>
      <w:r w:rsidRPr="001C1EAA">
        <w:rPr>
          <w:rStyle w:val="Char6"/>
          <w:rFonts w:hint="cs"/>
          <w:rtl/>
        </w:rPr>
        <w:t>- مکتوبات شیخ.</w:t>
      </w:r>
    </w:p>
  </w:footnote>
  <w:footnote w:id="44">
    <w:p w:rsidR="00773EB8" w:rsidRPr="001C1EAA" w:rsidRDefault="00773EB8" w:rsidP="00A50035">
      <w:pPr>
        <w:pStyle w:val="a9"/>
        <w:rPr>
          <w:rStyle w:val="Char6"/>
          <w:rtl/>
        </w:rPr>
      </w:pPr>
      <w:r w:rsidRPr="001C1EAA">
        <w:rPr>
          <w:rStyle w:val="Char6"/>
          <w:rtl/>
        </w:rPr>
        <w:footnoteRef/>
      </w:r>
      <w:r w:rsidRPr="001C1EAA">
        <w:rPr>
          <w:rStyle w:val="Char6"/>
          <w:rFonts w:hint="cs"/>
          <w:rtl/>
        </w:rPr>
        <w:t>- تلبیس ابلیس.</w:t>
      </w:r>
    </w:p>
  </w:footnote>
  <w:footnote w:id="45">
    <w:p w:rsidR="00773EB8" w:rsidRPr="001C1EAA" w:rsidRDefault="00773EB8" w:rsidP="00A50035">
      <w:pPr>
        <w:pStyle w:val="a9"/>
        <w:rPr>
          <w:rStyle w:val="Char6"/>
          <w:rtl/>
        </w:rPr>
      </w:pPr>
      <w:r w:rsidRPr="001C1EAA">
        <w:rPr>
          <w:rStyle w:val="Char6"/>
          <w:rtl/>
        </w:rPr>
        <w:footnoteRef/>
      </w:r>
      <w:r w:rsidRPr="001C1EAA">
        <w:rPr>
          <w:rStyle w:val="Char6"/>
          <w:rFonts w:hint="cs"/>
          <w:rtl/>
        </w:rPr>
        <w:t>- تلبیس ابلیس.</w:t>
      </w:r>
    </w:p>
  </w:footnote>
  <w:footnote w:id="46">
    <w:p w:rsidR="00773EB8" w:rsidRPr="001C1EAA" w:rsidRDefault="00773EB8" w:rsidP="00A50035">
      <w:pPr>
        <w:pStyle w:val="a9"/>
        <w:rPr>
          <w:rStyle w:val="Char6"/>
          <w:rtl/>
        </w:rPr>
      </w:pPr>
      <w:r w:rsidRPr="001C1EAA">
        <w:rPr>
          <w:rStyle w:val="Char6"/>
          <w:rtl/>
        </w:rPr>
        <w:footnoteRef/>
      </w:r>
      <w:r w:rsidRPr="001C1EAA">
        <w:rPr>
          <w:rStyle w:val="Char6"/>
          <w:rFonts w:hint="cs"/>
          <w:rtl/>
        </w:rPr>
        <w:t>- همان.</w:t>
      </w:r>
    </w:p>
  </w:footnote>
  <w:footnote w:id="47">
    <w:p w:rsidR="00773EB8" w:rsidRPr="001C1EAA" w:rsidRDefault="00773EB8" w:rsidP="00A50035">
      <w:pPr>
        <w:pStyle w:val="a9"/>
        <w:rPr>
          <w:rStyle w:val="Char6"/>
          <w:rtl/>
        </w:rPr>
      </w:pPr>
      <w:r w:rsidRPr="001C1EAA">
        <w:rPr>
          <w:rStyle w:val="Char6"/>
          <w:rtl/>
        </w:rPr>
        <w:footnoteRef/>
      </w:r>
      <w:r w:rsidRPr="001C1EAA">
        <w:rPr>
          <w:rStyle w:val="Char6"/>
          <w:rFonts w:hint="cs"/>
          <w:rtl/>
        </w:rPr>
        <w:t>- همان.</w:t>
      </w:r>
    </w:p>
  </w:footnote>
  <w:footnote w:id="48">
    <w:p w:rsidR="00773EB8" w:rsidRPr="001C1EAA" w:rsidRDefault="00773EB8" w:rsidP="00A50035">
      <w:pPr>
        <w:pStyle w:val="a9"/>
        <w:rPr>
          <w:rStyle w:val="Char6"/>
          <w:rtl/>
        </w:rPr>
      </w:pPr>
      <w:r w:rsidRPr="00A50035">
        <w:rPr>
          <w:rtl/>
        </w:rPr>
        <w:footnoteRef/>
      </w:r>
      <w:r w:rsidRPr="00A50035">
        <w:rPr>
          <w:rFonts w:hint="cs"/>
          <w:rtl/>
        </w:rPr>
        <w:t>- کیمیای سعادت، ص 303</w:t>
      </w:r>
      <w:r w:rsidRPr="001C1EAA">
        <w:rPr>
          <w:rStyle w:val="Char6"/>
          <w:rFonts w:hint="cs"/>
          <w:rtl/>
        </w:rPr>
        <w:t>.</w:t>
      </w:r>
    </w:p>
  </w:footnote>
  <w:footnote w:id="49">
    <w:p w:rsidR="00773EB8" w:rsidRPr="001C1EAA" w:rsidRDefault="00773EB8" w:rsidP="00A50035">
      <w:pPr>
        <w:pStyle w:val="a9"/>
        <w:rPr>
          <w:rStyle w:val="Char6"/>
          <w:rtl/>
        </w:rPr>
      </w:pPr>
      <w:r w:rsidRPr="00A50035">
        <w:rPr>
          <w:rStyle w:val="Char6"/>
          <w:rtl/>
        </w:rPr>
        <w:footnoteRef/>
      </w:r>
      <w:r w:rsidRPr="00A50035">
        <w:rPr>
          <w:rStyle w:val="Char6"/>
          <w:rFonts w:hint="cs"/>
          <w:rtl/>
        </w:rPr>
        <w:t xml:space="preserve">- </w:t>
      </w:r>
      <w:r w:rsidRPr="00A50035">
        <w:rPr>
          <w:rStyle w:val="Char6"/>
          <w:rtl/>
        </w:rPr>
        <w:t>غض البصر</w:t>
      </w:r>
      <w:r w:rsidRPr="00A50035">
        <w:rPr>
          <w:rStyle w:val="Char6"/>
          <w:rFonts w:hint="cs"/>
          <w:rtl/>
        </w:rPr>
        <w:t>، ص</w:t>
      </w:r>
      <w:r w:rsidRPr="001C1EAA">
        <w:rPr>
          <w:rStyle w:val="Char6"/>
          <w:rFonts w:hint="cs"/>
          <w:rtl/>
        </w:rPr>
        <w:t xml:space="preserve"> 15.</w:t>
      </w:r>
    </w:p>
  </w:footnote>
  <w:footnote w:id="50">
    <w:p w:rsidR="00773EB8" w:rsidRPr="001C1EAA" w:rsidRDefault="00773EB8" w:rsidP="00A50035">
      <w:pPr>
        <w:pStyle w:val="a9"/>
        <w:rPr>
          <w:rStyle w:val="Char6"/>
          <w:rtl/>
        </w:rPr>
      </w:pPr>
      <w:r w:rsidRPr="001C1EAA">
        <w:rPr>
          <w:rStyle w:val="Char6"/>
          <w:rtl/>
        </w:rPr>
        <w:footnoteRef/>
      </w:r>
      <w:r w:rsidRPr="001C1EAA">
        <w:rPr>
          <w:rStyle w:val="Char6"/>
          <w:rFonts w:hint="cs"/>
          <w:rtl/>
        </w:rPr>
        <w:t>- همان.</w:t>
      </w:r>
    </w:p>
  </w:footnote>
  <w:footnote w:id="51">
    <w:p w:rsidR="00773EB8" w:rsidRPr="001C1EAA" w:rsidRDefault="00773EB8" w:rsidP="00A50035">
      <w:pPr>
        <w:pStyle w:val="a9"/>
        <w:rPr>
          <w:rStyle w:val="Char6"/>
          <w:rtl/>
        </w:rPr>
      </w:pPr>
      <w:r w:rsidRPr="001C1EAA">
        <w:rPr>
          <w:rStyle w:val="Char6"/>
          <w:rtl/>
        </w:rPr>
        <w:footnoteRef/>
      </w:r>
      <w:r w:rsidRPr="001C1EAA">
        <w:rPr>
          <w:rStyle w:val="Char6"/>
          <w:rFonts w:hint="cs"/>
          <w:rtl/>
        </w:rPr>
        <w:t>- همان.</w:t>
      </w:r>
    </w:p>
  </w:footnote>
  <w:footnote w:id="52">
    <w:p w:rsidR="00773EB8" w:rsidRPr="001C1EAA" w:rsidRDefault="00773EB8" w:rsidP="00470192">
      <w:pPr>
        <w:pStyle w:val="FootnoteText"/>
        <w:bidi/>
        <w:ind w:left="227" w:hanging="227"/>
        <w:jc w:val="both"/>
        <w:rPr>
          <w:rStyle w:val="Char6"/>
          <w:rtl/>
        </w:rPr>
      </w:pPr>
      <w:r w:rsidRPr="00A50035">
        <w:rPr>
          <w:rStyle w:val="Char6"/>
          <w:rtl/>
        </w:rPr>
        <w:footnoteRef/>
      </w:r>
      <w:r w:rsidRPr="00A50035">
        <w:rPr>
          <w:rStyle w:val="Char6"/>
          <w:rFonts w:hint="cs"/>
          <w:rtl/>
        </w:rPr>
        <w:t>- همان.</w:t>
      </w:r>
    </w:p>
  </w:footnote>
  <w:footnote w:id="53">
    <w:p w:rsidR="00773EB8" w:rsidRPr="001C1EAA" w:rsidRDefault="00773EB8" w:rsidP="00470192">
      <w:pPr>
        <w:pStyle w:val="FootnoteText"/>
        <w:bidi/>
        <w:ind w:left="227" w:hanging="227"/>
        <w:jc w:val="both"/>
        <w:rPr>
          <w:rStyle w:val="Char6"/>
          <w:rtl/>
        </w:rPr>
      </w:pPr>
      <w:r w:rsidRPr="00A50035">
        <w:rPr>
          <w:rStyle w:val="Char6"/>
          <w:rtl/>
        </w:rPr>
        <w:footnoteRef/>
      </w:r>
      <w:r w:rsidRPr="00A50035">
        <w:rPr>
          <w:rStyle w:val="Char6"/>
          <w:rFonts w:hint="cs"/>
          <w:rtl/>
        </w:rPr>
        <w:t>- تدابیر فوق از کتاب «</w:t>
      </w:r>
      <w:r w:rsidRPr="00A50035">
        <w:rPr>
          <w:rStyle w:val="Char6"/>
          <w:rtl/>
        </w:rPr>
        <w:t>غض البصر</w:t>
      </w:r>
      <w:r w:rsidRPr="00A50035">
        <w:rPr>
          <w:rStyle w:val="Char6"/>
          <w:rFonts w:hint="cs"/>
          <w:rtl/>
        </w:rPr>
        <w:t>» مولانا تهانوی برگرفته شده است.</w:t>
      </w:r>
    </w:p>
  </w:footnote>
  <w:footnote w:id="54">
    <w:p w:rsidR="00773EB8" w:rsidRPr="001C1EAA" w:rsidRDefault="00773EB8" w:rsidP="006163F5">
      <w:pPr>
        <w:pStyle w:val="FootnoteText"/>
        <w:bidi/>
        <w:ind w:left="227" w:hanging="227"/>
        <w:jc w:val="both"/>
        <w:rPr>
          <w:rStyle w:val="Char6"/>
          <w:rtl/>
        </w:rPr>
      </w:pPr>
      <w:r w:rsidRPr="00A50035">
        <w:rPr>
          <w:rStyle w:val="Char6"/>
          <w:rtl/>
        </w:rPr>
        <w:footnoteRef/>
      </w:r>
      <w:r w:rsidRPr="00A50035">
        <w:rPr>
          <w:rStyle w:val="Char6"/>
          <w:rFonts w:hint="cs"/>
          <w:rtl/>
        </w:rPr>
        <w:t>-</w:t>
      </w:r>
      <w:r w:rsidRPr="001C1EAA">
        <w:rPr>
          <w:rStyle w:val="Char6"/>
          <w:rFonts w:hint="cs"/>
          <w:rtl/>
        </w:rPr>
        <w:t xml:space="preserve"> </w:t>
      </w:r>
      <w:r w:rsidRPr="006163F5">
        <w:rPr>
          <w:rFonts w:ascii="mylotus" w:hAnsi="mylotus" w:cs="mylotus"/>
          <w:sz w:val="22"/>
          <w:szCs w:val="22"/>
          <w:rtl/>
        </w:rPr>
        <w:t>تر</w:t>
      </w:r>
      <w:r w:rsidRPr="006163F5">
        <w:rPr>
          <w:rFonts w:ascii="mylotus" w:hAnsi="mylotus" w:cs="mylotus"/>
          <w:sz w:val="22"/>
          <w:szCs w:val="22"/>
          <w:rtl/>
          <w:lang w:bidi="fa-IR"/>
        </w:rPr>
        <w:t>بیة السال</w:t>
      </w:r>
      <w:r>
        <w:rPr>
          <w:rFonts w:ascii="mylotus" w:hAnsi="mylotus" w:cs="mylotus" w:hint="cs"/>
          <w:sz w:val="22"/>
          <w:szCs w:val="22"/>
          <w:rtl/>
          <w:lang w:bidi="fa-IR"/>
        </w:rPr>
        <w:t>ك</w:t>
      </w:r>
      <w:r w:rsidRPr="00A50035">
        <w:rPr>
          <w:rStyle w:val="Char6"/>
          <w:rFonts w:hint="cs"/>
          <w:rtl/>
        </w:rPr>
        <w:t>، ص 224، از این تدبیر به بعد از کتاب «</w:t>
      </w:r>
      <w:r w:rsidRPr="006163F5">
        <w:rPr>
          <w:rFonts w:ascii="mylotus" w:hAnsi="mylotus" w:cs="mylotus"/>
          <w:sz w:val="22"/>
          <w:szCs w:val="22"/>
          <w:rtl/>
          <w:lang w:bidi="fa-IR"/>
        </w:rPr>
        <w:t>تربیة السال</w:t>
      </w:r>
      <w:r>
        <w:rPr>
          <w:rFonts w:ascii="mylotus" w:hAnsi="mylotus" w:cs="mylotus" w:hint="cs"/>
          <w:sz w:val="22"/>
          <w:szCs w:val="22"/>
          <w:rtl/>
          <w:lang w:bidi="fa-IR"/>
        </w:rPr>
        <w:t>ك</w:t>
      </w:r>
      <w:r w:rsidRPr="001C1EAA">
        <w:rPr>
          <w:rStyle w:val="Char6"/>
          <w:rFonts w:hint="cs"/>
          <w:rtl/>
        </w:rPr>
        <w:t>»</w:t>
      </w:r>
      <w:r w:rsidRPr="00A50035">
        <w:rPr>
          <w:rStyle w:val="Char6"/>
          <w:rFonts w:hint="cs"/>
          <w:rtl/>
        </w:rPr>
        <w:t xml:space="preserve"> مولانا تهانوی استفاده شده است، این کتاب در اصل پاسخ‌های مولانا به نامه‌های مریدان خود است</w:t>
      </w:r>
      <w:r w:rsidRPr="001C1EAA">
        <w:rPr>
          <w:rStyle w:val="Char6"/>
          <w:rFonts w:hint="cs"/>
          <w:rtl/>
        </w:rPr>
        <w:t>.</w:t>
      </w:r>
    </w:p>
  </w:footnote>
  <w:footnote w:id="55">
    <w:p w:rsidR="00773EB8" w:rsidRPr="001C1EAA" w:rsidRDefault="00773EB8" w:rsidP="00470192">
      <w:pPr>
        <w:pStyle w:val="FootnoteText"/>
        <w:bidi/>
        <w:ind w:left="227" w:hanging="227"/>
        <w:jc w:val="both"/>
        <w:rPr>
          <w:rStyle w:val="Char6"/>
          <w:rtl/>
        </w:rPr>
      </w:pPr>
      <w:r w:rsidRPr="00A50035">
        <w:rPr>
          <w:rStyle w:val="Char6"/>
          <w:rtl/>
        </w:rPr>
        <w:footnoteRef/>
      </w:r>
      <w:r w:rsidRPr="00A50035">
        <w:rPr>
          <w:rStyle w:val="Char6"/>
          <w:rFonts w:hint="cs"/>
          <w:rtl/>
        </w:rPr>
        <w:t>- به روایت طبرانی و احمد به نقل از مرقات.</w:t>
      </w:r>
    </w:p>
  </w:footnote>
  <w:footnote w:id="56">
    <w:p w:rsidR="00773EB8" w:rsidRPr="001C1EAA" w:rsidRDefault="00773EB8" w:rsidP="00470192">
      <w:pPr>
        <w:pStyle w:val="FootnoteText"/>
        <w:bidi/>
        <w:ind w:left="227" w:hanging="227"/>
        <w:jc w:val="both"/>
        <w:rPr>
          <w:rStyle w:val="Char6"/>
          <w:rtl/>
        </w:rPr>
      </w:pPr>
      <w:r w:rsidRPr="00A50035">
        <w:rPr>
          <w:rStyle w:val="Char6"/>
          <w:rtl/>
        </w:rPr>
        <w:footnoteRef/>
      </w:r>
      <w:r w:rsidRPr="00A50035">
        <w:rPr>
          <w:rStyle w:val="Char6"/>
          <w:rFonts w:hint="cs"/>
          <w:rtl/>
        </w:rPr>
        <w:t>- بیماری‌های روحی و علاج آن</w:t>
      </w:r>
      <w:r w:rsidR="00A50035">
        <w:rPr>
          <w:rStyle w:val="Char6"/>
          <w:rFonts w:hint="eastAsia"/>
          <w:rtl/>
        </w:rPr>
        <w:t>‌</w:t>
      </w:r>
      <w:r w:rsidRPr="00A50035">
        <w:rPr>
          <w:rStyle w:val="Char6"/>
          <w:rFonts w:hint="cs"/>
          <w:rtl/>
        </w:rPr>
        <w:t>ها، ص 58 – 72.</w:t>
      </w:r>
    </w:p>
  </w:footnote>
  <w:footnote w:id="57">
    <w:p w:rsidR="00773EB8" w:rsidRPr="001C1EAA" w:rsidRDefault="00773EB8" w:rsidP="00470192">
      <w:pPr>
        <w:pStyle w:val="FootnoteText"/>
        <w:bidi/>
        <w:ind w:left="227" w:hanging="227"/>
        <w:jc w:val="both"/>
        <w:rPr>
          <w:rStyle w:val="Char6"/>
          <w:rtl/>
        </w:rPr>
      </w:pPr>
      <w:r w:rsidRPr="00A50035">
        <w:rPr>
          <w:rStyle w:val="Char6"/>
          <w:rtl/>
        </w:rPr>
        <w:footnoteRef/>
      </w:r>
      <w:r w:rsidRPr="00A50035">
        <w:rPr>
          <w:rStyle w:val="Char6"/>
          <w:rFonts w:hint="cs"/>
          <w:rtl/>
        </w:rPr>
        <w:t xml:space="preserve">- </w:t>
      </w:r>
      <w:r w:rsidRPr="00A50035">
        <w:rPr>
          <w:rStyle w:val="Char6"/>
          <w:rtl/>
        </w:rPr>
        <w:t>فوائد غض البصر</w:t>
      </w:r>
      <w:r w:rsidRPr="00A50035">
        <w:rPr>
          <w:rStyle w:val="Char6"/>
          <w:rFonts w:hint="cs"/>
          <w:rtl/>
        </w:rPr>
        <w:t>: اثر ابوحذیفه.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EB8" w:rsidRPr="008602DE" w:rsidRDefault="00773EB8" w:rsidP="00AC3ED9">
    <w:pPr>
      <w:pStyle w:val="Header"/>
      <w:tabs>
        <w:tab w:val="right" w:pos="2267"/>
        <w:tab w:val="right" w:pos="5952"/>
      </w:tabs>
      <w:spacing w:after="180"/>
      <w:ind w:left="284" w:right="284"/>
      <w:jc w:val="both"/>
      <w:rPr>
        <w:rFonts w:ascii="IRNazanin" w:hAnsi="IRNazanin" w:cs="IRNazanin"/>
        <w:b/>
        <w:bCs/>
        <w:rtl/>
        <w:lang w:bidi="fa-IR"/>
      </w:rPr>
    </w:pPr>
    <w:r>
      <w:rPr>
        <w:rFonts w:ascii="IRNazli" w:hAnsi="IRNazli" w:cs="IRNazli"/>
        <w:noProof/>
        <w:rtl/>
      </w:rPr>
      <mc:AlternateContent>
        <mc:Choice Requires="wps">
          <w:drawing>
            <wp:anchor distT="0" distB="0" distL="114300" distR="114300" simplePos="0" relativeHeight="251666944" behindDoc="0" locked="0" layoutInCell="1" allowOverlap="1" wp14:anchorId="7C1568D9" wp14:editId="5C6450B4">
              <wp:simplePos x="0" y="0"/>
              <wp:positionH relativeFrom="column">
                <wp:posOffset>-1905</wp:posOffset>
              </wp:positionH>
              <wp:positionV relativeFrom="paragraph">
                <wp:posOffset>301625</wp:posOffset>
              </wp:positionV>
              <wp:extent cx="3959860" cy="0"/>
              <wp:effectExtent l="24130" t="27940" r="26035" b="1968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x;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R4dKwIAAEwEAAAOAAAAZHJzL2Uyb0RvYy54bWysVE2P0zAQvSPxHyzf2yRttr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ipEi&#10;PbRo5y0RbedRpZUCAbVF06DTYFwB4ZXa2lApPaqdedL0m0NKVx1RLY98n08GQLKQkbxKCRtn4Gv7&#10;4ZNmEENevI6iHRvbo0YK8zEkBnAQBh1jl063LvGjRxQOp4uHxXwGzaRXX0KKABESjXX+A9c9CkaJ&#10;pVBBQFKQw5PzgdKvkHCs9EZIGYdAKjQA+DxLA3RvQBK2lzHZaSlYCAwpzrb7Slp0IGGk4hNrBc99&#10;mNUvikXgjhO2vtieCHm2gYhUAQ/KAmoX6zwz3xfpYj1fz/NRPpmtR3la16P3myofzTbZu4d6WldV&#10;nf0I1LK86ARjXAV21/nN8r+bj8tNOk/ebYJvkiSv0aN2QPb6jqRjh0NTz+Ox1+y0tdfOw8jG4Mv1&#10;Cnfifg/2/U9g9RMAAP//AwBQSwMEFAAGAAgAAAAhAAY8B5DYAAAABwEAAA8AAABkcnMvZG93bnJl&#10;di54bWxMjs1OwzAQhO9IvIO1SNxah7QUFOJUFYLeCZW4buNtHBGvTew04e0x4kCP86OZr9zOthdn&#10;GkLnWMHdMgNB3Djdcavg8P66eAQRIrLG3jEp+KYA2+r6qsRCu4nf6FzHVqQRDgUqMDH6QsrQGLIY&#10;ls4Tp+zkBosxyaGVesApjdte5lm2kRY7Tg8GPT0baj7r0SrI/W4/ufHF+Brjx0Fmp/36Syp1ezPv&#10;nkBEmuN/GX7xEzpUienoRtZB9AoWq1RUsH64B5HiTb5KxvHPkFUpL/mrHwAAAP//AwBQSwECLQAU&#10;AAYACAAAACEAtoM4kv4AAADhAQAAEwAAAAAAAAAAAAAAAAAAAAAAW0NvbnRlbnRfVHlwZXNdLnht&#10;bFBLAQItABQABgAIAAAAIQA4/SH/1gAAAJQBAAALAAAAAAAAAAAAAAAAAC8BAABfcmVscy8ucmVs&#10;c1BLAQItABQABgAIAAAAIQCTAR4dKwIAAEwEAAAOAAAAAAAAAAAAAAAAAC4CAABkcnMvZTJvRG9j&#10;LnhtbFBLAQItABQABgAIAAAAIQAGPAeQ2AAAAAcBAAAPAAAAAAAAAAAAAAAAAIUEAABkcnMvZG93&#10;bnJldi54bWxQSwUGAAAAAAQABADzAAAAigUAAAAA&#10;" strokeweight="3pt">
              <v:stroke linestyle="thinThin"/>
            </v:line>
          </w:pict>
        </mc:Fallback>
      </mc:AlternateContent>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5F396D">
      <w:rPr>
        <w:rFonts w:ascii="IRNazli" w:hAnsi="IRNazli" w:cs="IRNazli" w:hint="eastAsia"/>
        <w:noProof/>
        <w:rtl/>
      </w:rPr>
      <w:t>‌ب</w:t>
    </w:r>
    <w:r w:rsidRPr="008602DE">
      <w:rPr>
        <w:rFonts w:ascii="IRNazli" w:hAnsi="IRNazli" w:cs="IRNazli"/>
        <w:rtl/>
      </w:rPr>
      <w:fldChar w:fldCharType="end"/>
    </w:r>
    <w:r w:rsidRPr="008602DE">
      <w:rPr>
        <w:rFonts w:ascii="IRNazanin" w:hAnsi="IRNazanin" w:cs="IRNazanin"/>
        <w:b/>
        <w:bCs/>
        <w:sz w:val="26"/>
        <w:szCs w:val="26"/>
        <w:rtl/>
      </w:rPr>
      <w:tab/>
    </w:r>
    <w:r w:rsidRPr="008602DE">
      <w:rPr>
        <w:rFonts w:ascii="IRNazanin" w:hAnsi="IRNazanin" w:cs="IRNazanin"/>
        <w:b/>
        <w:bCs/>
        <w:sz w:val="26"/>
        <w:szCs w:val="26"/>
        <w:rtl/>
      </w:rPr>
      <w:tab/>
    </w:r>
    <w:r>
      <w:rPr>
        <w:rFonts w:ascii="IRNazanin" w:hAnsi="IRNazanin" w:cs="IRNazanin" w:hint="cs"/>
        <w:b/>
        <w:bCs/>
        <w:sz w:val="26"/>
        <w:szCs w:val="26"/>
        <w:rtl/>
      </w:rPr>
      <w:tab/>
    </w:r>
    <w:r>
      <w:rPr>
        <w:rFonts w:ascii="IRNazanin" w:hAnsi="IRNazanin" w:cs="IRNazanin" w:hint="cs"/>
        <w:b/>
        <w:bCs/>
        <w:sz w:val="26"/>
        <w:szCs w:val="26"/>
        <w:rtl/>
        <w:lang w:bidi="fa-IR"/>
      </w:rPr>
      <w:t>نگاه حرام در اسلام</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983" w:rsidRPr="00A321B8" w:rsidRDefault="000F4983" w:rsidP="00AC3ED9">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77184" behindDoc="0" locked="0" layoutInCell="1" allowOverlap="1" wp14:anchorId="5F801CE5" wp14:editId="50E1639E">
              <wp:simplePos x="0" y="0"/>
              <wp:positionH relativeFrom="column">
                <wp:posOffset>0</wp:posOffset>
              </wp:positionH>
              <wp:positionV relativeFrom="paragraph">
                <wp:posOffset>288290</wp:posOffset>
              </wp:positionV>
              <wp:extent cx="3959860" cy="0"/>
              <wp:effectExtent l="26035" t="24130" r="24130" b="2349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flip:x;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7myKwIAAEwEAAAOAAAAZHJzL2Uyb0RvYy54bWysVE2P0zAQvSPxHyzf2yTdbmijpiuUtHBY&#10;oFKXH+DaTmLh2JbtNq0Q/52x+0EXLgiRgzP2zLy8eTPO4unYS3Tg1gmtSpyNU4y4opoJ1Zb468t6&#10;NMPIeaIYkVrxEp+4w0/Lt28Wgyn4RHdaMm4RgChXDKbEnfemSBJHO94TN9aGK3A22vbEw9a2CbNk&#10;APReJpM0zZNBW2asptw5OK3PTryM+E3Dqf/SNI57JEsM3HxcbVx3YU2WC1K0lphO0AsN8g8seiIU&#10;fPQGVRNP0N6KP6B6Qa12uvFjqvtEN42gPNYA1WTpb9VsO2J4rAXEceYmk/t/sPTzYWORYCXOMVKk&#10;hxZtvSWi7TyqtFIgoLYoDzoNxhUQXqmNDZXSo9qaZ02/OaR01RHV8sj35WQAJAsZyauUsHEGvrYb&#10;PmkGMWTvdRTt2NgeNVKYjyExgIMw6Bi7dLp1iR89onD4MH+cz3JoJr36ElIEiJBorPMfuO5RMEos&#10;hQoCkoIcnp0PlH6FhGOl10LKOARSoQHAZ1kaoHsDkrCdjMlOS8FCYEhxtt1V0qIDCSMVn1greO7D&#10;rN4rFoE7TtjqYnsi5NkGIlIFPCgLqF2s88x8n6fz1Ww1m46mk3w1mqZ1PXq/rqajfJ29e6wf6qqq&#10;sx+BWjYtOsEYV4HddX6z6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0M7myKwIAAEw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بخش دوم</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A112E0">
      <w:rPr>
        <w:rFonts w:ascii="IRNazli" w:hAnsi="IRNazli" w:cs="IRNazli"/>
        <w:noProof/>
        <w:rtl/>
      </w:rPr>
      <w:t>25</w:t>
    </w:r>
    <w:r w:rsidRPr="008602DE">
      <w:rPr>
        <w:rFonts w:ascii="IRNazli" w:hAnsi="IRNazli" w:cs="IRNazli"/>
        <w:rtl/>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983" w:rsidRPr="00A321B8" w:rsidRDefault="000F4983" w:rsidP="000F4983">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79232" behindDoc="0" locked="0" layoutInCell="1" allowOverlap="1" wp14:anchorId="5D1E4357" wp14:editId="6D0A52B8">
              <wp:simplePos x="0" y="0"/>
              <wp:positionH relativeFrom="column">
                <wp:posOffset>0</wp:posOffset>
              </wp:positionH>
              <wp:positionV relativeFrom="paragraph">
                <wp:posOffset>288290</wp:posOffset>
              </wp:positionV>
              <wp:extent cx="3959860" cy="0"/>
              <wp:effectExtent l="26035" t="24130" r="24130" b="2349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flip:x;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hKLAIAAEwEAAAOAAAAZHJzL2Uyb0RvYy54bWysVNuO2yAQfa/Uf0C8J7az2VysOKvKTtqH&#10;7TZSth9AANuoGBCQOFHVf+9ALs22L1VVP+CBmTk+c2bw4unYSXTg1gmtCpwNU4y4opoJ1RT46+t6&#10;MMPIeaIYkVrxAp+4w0/L9+8Wvcn5SLdaMm4RgCiX96bArfcmTxJHW94RN9SGK3DW2nbEw9Y2CbOk&#10;B/ROJqM0nSS9tsxYTblzcFqdnXgZ8euaU/+lrh33SBYYuPm42rjuwposFyRvLDGtoBca5B9YdEQo&#10;+OgNqiKeoL0Vf0B1glrtdO2HVHeJrmtBeawBqsnS36rZtsTwWAuI48xNJvf/YOnLYWORYAWeYqRI&#10;By3aektE03pUaqVAQG3RNOjUG5dDeKk2NlRKj2prnjX95pDSZUtUwyPf15MBkCxkJG9SwsYZ+Nqu&#10;/6wZxJC911G0Y207VEthPoXEAA7CoGPs0unWJX70iMLhw/xxPptAM+nVl5A8QIREY53/yHWHglFg&#10;KVQQkOTk8Ox8oPQrJBwrvRZSxiGQCvUAPsvSAN0ZkITtZEx2WgoWAkOKs82ulBYdSBip+MRawXMf&#10;ZvVesQjccsJWF9sTIc82EJEq4EFZQO1inWfm+zydr2ar2XgwHk1Wg3FaVYMP63I8mKyz6WP1UJVl&#10;lf0I1LJx3grGuArsrvObjf9uPi436Tx5twm+SZK8RY/aAdnrO5KOHQ5NPY/HTrPTxl47DyMbgy/X&#10;K9yJ+z3Y9z+B5U8A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lT/4SiwCAABM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بخش سوم: احادیث</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A112E0">
      <w:rPr>
        <w:rFonts w:ascii="IRNazli" w:hAnsi="IRNazli" w:cs="IRNazli"/>
        <w:noProof/>
        <w:rtl/>
      </w:rPr>
      <w:t>31</w:t>
    </w:r>
    <w:r w:rsidRPr="008602DE">
      <w:rPr>
        <w:rFonts w:ascii="IRNazli" w:hAnsi="IRNazli" w:cs="IRNazli"/>
        <w:rtl/>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983" w:rsidRPr="00A321B8" w:rsidRDefault="000F4983" w:rsidP="000F4983">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81280" behindDoc="0" locked="0" layoutInCell="1" allowOverlap="1" wp14:anchorId="631962AB" wp14:editId="5FEB2498">
              <wp:simplePos x="0" y="0"/>
              <wp:positionH relativeFrom="column">
                <wp:posOffset>0</wp:posOffset>
              </wp:positionH>
              <wp:positionV relativeFrom="paragraph">
                <wp:posOffset>288290</wp:posOffset>
              </wp:positionV>
              <wp:extent cx="3959860" cy="0"/>
              <wp:effectExtent l="26035" t="24130" r="24130" b="2349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flip:x;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mBhKwIAAEw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GWCjdK0&#10;wxZtvKVy13pSgdYoIFgyDTr1xhUYXum1DZWyo96YZ2DfHNFQtVTvROT7cjIIkoeM9FVK2DiDX9v2&#10;n4BjDN17iKIdG9uRRknzMSQGcBSGHGOXTrcuiaMnDA8fZo+z6QSbya6+lBYBIiQa6/wHAR0JRpko&#10;qYOAtKCHZ+cDpV8h4VjDSioVh0Bp0iP4NM8CdGdQEr5VMdmBkjwEhhRnd9tKWXKgYaTiE2tFz32Y&#10;hb3mEbgVlC8vtqdSnW0konTAw7KQ2sU6z8z3WTZbTpfT8WA8miwH46yuB+9X1XgwWeXvHuuHuqrq&#10;/Eeglo+LVnIudGB3nd98/HfzcblJ58m7TfBNkvQ1etQOyV7fkXTscGjqeTy2wE9re+08jmwMvlyv&#10;cCfu92jf/wQWPwE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9bmBhKwIAAEw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بخش چهارم</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A112E0">
      <w:rPr>
        <w:rFonts w:ascii="IRNazli" w:hAnsi="IRNazli" w:cs="IRNazli"/>
        <w:noProof/>
        <w:rtl/>
      </w:rPr>
      <w:t>37</w:t>
    </w:r>
    <w:r w:rsidRPr="008602DE">
      <w:rPr>
        <w:rFonts w:ascii="IRNazli" w:hAnsi="IRNazli" w:cs="IRNazli"/>
        <w:rtl/>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983" w:rsidRPr="00A321B8" w:rsidRDefault="000F4983" w:rsidP="000F4983">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83328" behindDoc="0" locked="0" layoutInCell="1" allowOverlap="1" wp14:anchorId="0B6AA95A" wp14:editId="15EF8849">
              <wp:simplePos x="0" y="0"/>
              <wp:positionH relativeFrom="column">
                <wp:posOffset>0</wp:posOffset>
              </wp:positionH>
              <wp:positionV relativeFrom="paragraph">
                <wp:posOffset>288290</wp:posOffset>
              </wp:positionV>
              <wp:extent cx="3959860" cy="0"/>
              <wp:effectExtent l="26035" t="24130" r="24130" b="2349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flip:x;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iGZKwIAAEwEAAAOAAAAZHJzL2Uyb0RvYy54bWysVE2P0zAQvSPxHyzf2yTdbmmipiuUtHBY&#10;oFKXH+DaTmLh2JbtNq0Q/52x+0EXLgiRgzP2zLy8eTPO4unYS3Tg1gmtSpyNU4y4opoJ1Zb468t6&#10;NMfIeaIYkVrxEp+4w0/Lt28Wgyn4RHdaMm4RgChXDKbEnfemSBJHO94TN9aGK3A22vbEw9a2CbNk&#10;APReJpM0nSWDtsxYTblzcFqfnXgZ8ZuGU/+laRz3SJYYuPm42rjuwposF6RoLTGdoBca5B9Y9EQo&#10;+OgNqiaeoL0Vf0D1glrtdOPHVPeJbhpBeawBqsnS36rZdsTwWAuI48xNJvf/YOnnw8YiwUqcY6RI&#10;Dy3aektE23lUaaVAQG1RHnQajCsgvFIbGyqlR7U1z5p+c0jpqiOq5ZHvy8kASBYyklcpYeMMfG03&#10;fNIMYsje6yjasbE9aqQwH0NiAAdh0DF26XTrEj96ROHwIX/M5zNoJr36ElIEiJBorPMfuO5RMEos&#10;hQoCkoIcnp0PlH6FhGOl10LKOARSoQHA51kaoHsDkrCdjMlOS8FCYEhxtt1V0qIDCSMVn1greO7D&#10;rN4rFoE7TtjqYnsi5NkGIlIFPCgLqF2s88x8z9N8NV/Np6PpZLYaTdO6Hr1fV9PRbJ29e6wf6qqq&#10;sx+BWjYtOsEYV4HddX6z6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CcYiGZKwIAAEw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بخش ششم</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A112E0">
      <w:rPr>
        <w:rFonts w:ascii="IRNazli" w:hAnsi="IRNazli" w:cs="IRNazli"/>
        <w:noProof/>
        <w:rtl/>
      </w:rPr>
      <w:t>51</w:t>
    </w:r>
    <w:r w:rsidRPr="008602DE">
      <w:rPr>
        <w:rFonts w:ascii="IRNazli" w:hAnsi="IRNazli" w:cs="IRNazli"/>
        <w:rtl/>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983" w:rsidRPr="00A321B8" w:rsidRDefault="000F4983" w:rsidP="000F4983">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85376" behindDoc="0" locked="0" layoutInCell="1" allowOverlap="1" wp14:anchorId="55DC5686" wp14:editId="00F045A0">
              <wp:simplePos x="0" y="0"/>
              <wp:positionH relativeFrom="column">
                <wp:posOffset>0</wp:posOffset>
              </wp:positionH>
              <wp:positionV relativeFrom="paragraph">
                <wp:posOffset>288290</wp:posOffset>
              </wp:positionV>
              <wp:extent cx="3959860" cy="0"/>
              <wp:effectExtent l="26035" t="24130" r="24130" b="2349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flip:x;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lugKw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Ng7lEfT&#10;Dnu08ZbKXetJBVqjgmAJOlGp3rgCEyq9tqFWdtQb8wzsmyMaqpbqnYiMX04GUfKQkb5KCRtn8Hvb&#10;/hNwjKF7D1G2Y2M70ihpPobEAI7SkGPs0+nWJ3H0hOHhw+xxNp0gX3b1pbQIECHRWOc/COhIMMpE&#10;SR0kpAU9PDsfKP0KCccaVlKpOAZKkx7Bp3kWoDuDovCtiskOlOQhMKQ4u9tWypIDDUMVn1greu7D&#10;LOw1j8CtoHx5sT2V6mwjEaUDHpaF1C7WeWq+z7LZcrqcjgfj0WQ5GGd1PXi/qsaDySp/91g/1FVV&#10;5z8CtXxctJJzoQO76wTn47+bkMtdOs/ebYZvkqSv0aN2SPb6jqRjh0NTz+OxBX5a22vncWhj8OWC&#10;hVtxv0f7/j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CK0lugKwIAAE4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بخش هفتم</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A112E0">
      <w:rPr>
        <w:rFonts w:ascii="IRNazli" w:hAnsi="IRNazli" w:cs="IRNazli"/>
        <w:noProof/>
        <w:rtl/>
      </w:rPr>
      <w:t>55</w:t>
    </w:r>
    <w:r w:rsidRPr="008602DE">
      <w:rPr>
        <w:rFonts w:ascii="IRNazli" w:hAnsi="IRNazli" w:cs="IRNazli"/>
        <w:rtl/>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983" w:rsidRPr="00A321B8" w:rsidRDefault="000F4983" w:rsidP="000F4983">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87424" behindDoc="0" locked="0" layoutInCell="1" allowOverlap="1" wp14:anchorId="618399E0" wp14:editId="10B30B15">
              <wp:simplePos x="0" y="0"/>
              <wp:positionH relativeFrom="column">
                <wp:posOffset>0</wp:posOffset>
              </wp:positionH>
              <wp:positionV relativeFrom="paragraph">
                <wp:posOffset>288290</wp:posOffset>
              </wp:positionV>
              <wp:extent cx="3959860" cy="0"/>
              <wp:effectExtent l="26035" t="24130" r="24130" b="2349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flip:x;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S/QLgIAAE4EAAAOAAAAZHJzL2Uyb0RvYy54bWysVNuO2jAQfa/Uf7DyDklYlkJEWFUJtA/b&#10;LRLbDzC2Q6w6Hss2BFT13zs2l5b2paqaB8eXmZMzZ44zfzp2ihyEdRJ0meTDLCFCM+BS78rky+tq&#10;ME2I81RzqkCLMjkJlzwt3r6Z96YQI2hBcWEJgmhX9KZMWu9NkaaOtaKjbghGaDxswHbU49LuUm5p&#10;j+idSkdZNkl7sNxYYMI53K3Ph8ki4jeNYP5z0zjhiSoT5ObjaOO4DWO6mNNiZ6lpJbvQoP/AoqNS&#10;40dvUDX1lOyt/AOqk8yCg8YPGXQpNI1kItaA1eTZb9VsWmpErAXFceYmk/t/sOzlsLZEcuxdnhBN&#10;O+zRxlsqd60nFWiNCoIleIhK9cYVmFDptQ21sqPemGdgXx3RULVU70Rk/HoyiBIz0ruUsHAGv7ft&#10;PwHHGLr3EGU7NrYjjZLmY0gM4CgNOcY+nW59EkdPGG4+zB5n0wm2k13PUloEiJBorPMfBHQkTMpE&#10;SR0kpAU9PDuPRWDoNSRsa1hJpaINlCY9gk/zLEB3BkXhWxWTHSjJQ2BIcXa3rZQlBxpMFZ+gDgLf&#10;hVnYax6BW0H58jL3VKrzHOOVDnhYFlK7zM6u+TbLZsvpcjoejEeT5WCc1fXg/aoaDyar/N1j/VBX&#10;VZ1/D9TycdFKzoUO7K4Ozsd/55DLXTp77+bhmyTpPXosEcle35F07HBo6tkeW+CntQ1qhGajaWPw&#10;5YKFW/HrOkb9/A0sfgAAAP//AwBQSwMEFAAGAAgAAAAhAJGqYeDYAAAABgEAAA8AAABkcnMvZG93&#10;bnJldi54bWxMj8FOwzAQRO9I/IO1SNyoQwgRCnGqCkHvhEpct/E2jojXJnaa8PcYcYDjzoxm3tbb&#10;1Y7iTFMYHCu43WQgiDunB+4VHN5ebh5AhIiscXRMCr4owLa5vKix0m7hVzq3sRephEOFCkyMvpIy&#10;dIYsho3zxMk7ucliTOfUSz3hksrtKPMsK6XFgdOCQU9PhrqPdrYKcr/bL25+Nr7F+H6Q2WlffEql&#10;rq/W3SOISGv8C8MPfkKHJjEd3cw6iFFBeiQqKO4LEMkt87sSxPFXkE0t/+M33wAAAP//AwBQSwEC&#10;LQAUAAYACAAAACEAtoM4kv4AAADhAQAAEwAAAAAAAAAAAAAAAAAAAAAAW0NvbnRlbnRfVHlwZXNd&#10;LnhtbFBLAQItABQABgAIAAAAIQA4/SH/1gAAAJQBAAALAAAAAAAAAAAAAAAAAC8BAABfcmVscy8u&#10;cmVsc1BLAQItABQABgAIAAAAIQCOuS/QLgIAAE4EAAAOAAAAAAAAAAAAAAAAAC4CAABkcnMvZTJv&#10;RG9jLnhtbFBLAQItABQABgAIAAAAIQCRqmHg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بخش هشتم</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A112E0">
      <w:rPr>
        <w:rFonts w:ascii="IRNazli" w:hAnsi="IRNazli" w:cs="IRNazli"/>
        <w:noProof/>
        <w:rtl/>
      </w:rPr>
      <w:t>59</w:t>
    </w:r>
    <w:r w:rsidRPr="008602DE">
      <w:rPr>
        <w:rFonts w:ascii="IRNazli" w:hAnsi="IRNazli" w:cs="IRNazli"/>
        <w:rtl/>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983" w:rsidRPr="00A321B8" w:rsidRDefault="000F4983" w:rsidP="000F4983">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89472" behindDoc="0" locked="0" layoutInCell="1" allowOverlap="1" wp14:anchorId="3CFFF818" wp14:editId="42DD9426">
              <wp:simplePos x="0" y="0"/>
              <wp:positionH relativeFrom="column">
                <wp:posOffset>0</wp:posOffset>
              </wp:positionH>
              <wp:positionV relativeFrom="paragraph">
                <wp:posOffset>288290</wp:posOffset>
              </wp:positionV>
              <wp:extent cx="3959860" cy="0"/>
              <wp:effectExtent l="26035" t="24130" r="24130" b="2349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flip:x;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LNALA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Ni7UUI0&#10;7bBHG2+p3LWeVKA1KgiWoBOV6o0rMKHSaxtqZUe9Mc/AvjmioWqp3onI+OVkECUPGemrlLBxBr+3&#10;7T8Bxxi69xBlOza2I42S5mNIDOAoDTnGPp1ufRJHTxgePsweZ9MJtpNdfSktAkRINNb5DwI6Eowy&#10;UVIHCWlBD8/OB0q/QsKxhpVUKo6B0qRH8GmeBejOoCh8q2KyAyV5CAwpzu62lbLkQMNQxSfWip77&#10;MAt7zSNwKyhfXmxPpTrbSETpgIdlIbWLdZ6a77Nstpwup+PBeDRZDsZZXQ/er6rxYLLK3z3WD3VV&#10;1fmPQC0fF63kXOjA7jrB+fjvJuRyl86zd5vhmyTpa/SoHZK9viPp2OHQ1PN4bIGf1vbaeRzaGHy5&#10;YOFW3O/Rvv8NLH4C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ggSzQCwCAABO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بخش نهم</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A112E0">
      <w:rPr>
        <w:rFonts w:ascii="IRNazli" w:hAnsi="IRNazli" w:cs="IRNazli"/>
        <w:noProof/>
        <w:rtl/>
      </w:rPr>
      <w:t>67</w:t>
    </w:r>
    <w:r w:rsidRPr="008602DE">
      <w:rPr>
        <w:rFonts w:ascii="IRNazli" w:hAnsi="IRNazli" w:cs="IRNazli"/>
        <w:rtl/>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983" w:rsidRPr="00A321B8" w:rsidRDefault="000F4983" w:rsidP="000F4983">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91520" behindDoc="0" locked="0" layoutInCell="1" allowOverlap="1" wp14:anchorId="7F9717EE" wp14:editId="627E11F3">
              <wp:simplePos x="0" y="0"/>
              <wp:positionH relativeFrom="column">
                <wp:posOffset>0</wp:posOffset>
              </wp:positionH>
              <wp:positionV relativeFrom="paragraph">
                <wp:posOffset>288290</wp:posOffset>
              </wp:positionV>
              <wp:extent cx="3959860" cy="0"/>
              <wp:effectExtent l="26035" t="24130" r="24130" b="2349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flip:x;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8cwLAIAAE4EAAAOAAAAZHJzL2Uyb0RvYy54bWysVE2P2jAQvVfqf7ByhyTAUogIqyqB9rBt&#10;kdj+AGM7xKrjsWwvAVX97x2bj7LtpaqagzP2zLy8eTPO4vHYKXIQ1knQZZIPs4QIzYBLvS+Tr8/r&#10;wSwhzlPNqQItyuQkXPK4fPtm0ZtCjKAFxYUlCKJd0Zsyab03RZo61oqOuiEYodHZgO2ox63dp9zS&#10;HtE7lY6ybJr2YLmxwIRzeFqfncky4jeNYP5L0zjhiSoT5ObjauO6C2u6XNBib6lpJbvQoP/AoqNS&#10;40dvUDX1lLxY+QdUJ5kFB40fMuhSaBrJRKwBq8mz36rZttSIWAuK48xNJvf/YNnnw8YSybF344Ro&#10;2mGPtt5SuW89qUBrVBAsQScq1RtXYEKlNzbUyo56a56AfXNEQ9VSvReR8fPJIEoeMtJXKWHjDH5v&#10;138CjjH0xUOU7djYjjRKmo8hMYCjNOQY+3S69UkcPWF4OJ4/zGdTbCe7+lJaBIiQaKzzHwR0JBhl&#10;oqQOEtKCHp6cD5R+hYRjDWupVBwDpUmP4LM8C9CdQVH4TsVkB0ryEBhSnN3vKmXJgYahik+sFT33&#10;YRZeNI/AraB8dbE9lepsIxGlAx6WhdQu1nlqvs+z+Wq2mk0Gk9F0NZhkdT14v64mg+k6f/dQj+uq&#10;qvMfgVo+KVrJudCB3XWC88nfTcjlLp1n7zbDN0nS1+hROyR7fUfSscOhqefx2AE/bey18zi0Mfhy&#10;wcKtuN+jff8bWP4E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hm/HMCwCAABO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بخش دهم</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A112E0">
      <w:rPr>
        <w:rFonts w:ascii="IRNazli" w:hAnsi="IRNazli" w:cs="IRNazli"/>
        <w:noProof/>
        <w:rtl/>
      </w:rPr>
      <w:t>75</w:t>
    </w:r>
    <w:r w:rsidRPr="008602DE">
      <w:rPr>
        <w:rFonts w:ascii="IRNazli" w:hAnsi="IRNazli" w:cs="IRNazli"/>
        <w:rtl/>
      </w:rP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983" w:rsidRPr="00A321B8" w:rsidRDefault="000F4983" w:rsidP="000F4983">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93568" behindDoc="0" locked="0" layoutInCell="1" allowOverlap="1" wp14:anchorId="333A9CF5" wp14:editId="6AA42B9B">
              <wp:simplePos x="0" y="0"/>
              <wp:positionH relativeFrom="column">
                <wp:posOffset>0</wp:posOffset>
              </wp:positionH>
              <wp:positionV relativeFrom="paragraph">
                <wp:posOffset>288290</wp:posOffset>
              </wp:positionV>
              <wp:extent cx="3959860" cy="0"/>
              <wp:effectExtent l="26035" t="24130" r="24130" b="2349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flip:x;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Pu6LAIAAE4EAAAOAAAAZHJzL2Uyb0RvYy54bWysVE2P2jAQvVfqf7ByhyRslkIErKoE2sO2&#10;RWL7A4ztEKuOx7INAVX97x2bj7LtpaqagzP2zLy8eTPO7OnYKXIQ1knQ8yQfZgkRmgGXejdPvr6s&#10;BpOEOE81pwq0mCcn4ZKnxds3s96UYgQtKC4sQRDtyt7Mk9Z7U6apY63oqBuCERqdDdiOetzaXcot&#10;7RG9U+koy8ZpD5YbC0w4h6f12ZksIn7TCOa/NI0Tnqh5gtx8XG1ct2FNFzNa7iw1rWQXGvQfWHRU&#10;avzoDaqmnpK9lX9AdZJZcND4IYMuhaaRTMQasJo8+62aTUuNiLWgOM7cZHL/D5Z9PqwtkRx7VyRE&#10;0w57tPGWyl3rSQVao4JgCTpRqd64EhMqvbahVnbUG/MM7JsjGqqW6p2IjF9OBlHykJG+SgkbZ/B7&#10;2/4TcIyhew9RtmNjO9IoaT6GxACO0pBj7NPp1idx9ITh4cP0cToZYzvZ1ZfSMkCERGOd/yCgI8GY&#10;J0rqICEt6eHZ+UDpV0g41rCSSsUxUJr0CD7JswDdGRSFb1VMdqAkD4EhxdndtlKWHGgYqvjEWtFz&#10;H2Zhr3kEbgXly4vtqVRnG4koHfCwLKR2sc5T832aTZeT5aQYFKPxclBkdT14v6qKwXiVv3usH+qq&#10;qvMfgVpelK3kXOjA7jrBefF3E3K5S+fZu83wTZL0NXrUDsle35F07HBo6nk8tsBPa3vtPA5tDL5c&#10;sHAr7vdo3/8GFj8B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23j7uiwCAABO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بخش یازدهم</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A112E0">
      <w:rPr>
        <w:rFonts w:ascii="IRNazli" w:hAnsi="IRNazli" w:cs="IRNazli"/>
        <w:noProof/>
        <w:rtl/>
      </w:rPr>
      <w:t>81</w:t>
    </w:r>
    <w:r w:rsidRPr="008602DE">
      <w:rPr>
        <w:rFonts w:ascii="IRNazli" w:hAnsi="IRNazli" w:cs="IRNazli"/>
        <w:rt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EB8" w:rsidRPr="00D97A5E" w:rsidRDefault="00773EB8" w:rsidP="003A585B">
    <w:pPr>
      <w:pStyle w:val="Header"/>
      <w:ind w:left="284" w:right="284"/>
      <w:rPr>
        <w:rFonts w:cs="B Lotus"/>
        <w:sz w:val="2"/>
        <w:szCs w:val="2"/>
        <w:rtl/>
      </w:rPr>
    </w:pPr>
    <w:r>
      <w:rPr>
        <w:rFonts w:cs="B Titr" w:hint="cs"/>
        <w:szCs w:val="24"/>
        <w:rtl/>
        <w:lang w:bidi="ar-EG"/>
      </w:rPr>
      <w:t xml:space="preserve"> </w:t>
    </w:r>
  </w:p>
  <w:p w:rsidR="00773EB8" w:rsidRPr="00941776" w:rsidRDefault="00773EB8"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cs="B Lotus"/>
        <w:sz w:val="30"/>
        <w:szCs w:val="30"/>
        <w:rtl/>
      </w:rPr>
    </w:pPr>
    <w:r w:rsidRPr="00941776">
      <w:rPr>
        <w:rFonts w:ascii="Times New Roman Bold" w:hAnsi="Times New Roman Bold" w:cs="B Lotus" w:hint="cs"/>
        <w:rtl/>
        <w:lang w:bidi="fa-IR"/>
      </w:rPr>
      <w:t>فهرست مطالب</w:t>
    </w:r>
    <w:r w:rsidRPr="00941776">
      <w:rPr>
        <w:rFonts w:ascii="Times New Roman Bold" w:hAnsi="Times New Roman Bold" w:cs="B Lotus" w:hint="cs"/>
        <w:rtl/>
        <w:lang w:bidi="fa-IR"/>
      </w:rPr>
      <w:tab/>
    </w:r>
    <w:r w:rsidRPr="00941776">
      <w:rPr>
        <w:rFonts w:ascii="Times New Roman Bold" w:hAnsi="Times New Roman Bold" w:cs="B Lotus"/>
        <w:rtl/>
        <w:lang w:bidi="fa-IR"/>
      </w:rPr>
      <w:tab/>
    </w:r>
    <w:r w:rsidRPr="00941776">
      <w:rPr>
        <w:rFonts w:ascii="Times New Roman Bold" w:hAnsi="Times New Roman Bold" w:cs="B Lotus" w:hint="cs"/>
        <w:rtl/>
        <w:lang w:bidi="fa-IR"/>
      </w:rPr>
      <w:fldChar w:fldCharType="begin"/>
    </w:r>
    <w:r w:rsidRPr="00941776">
      <w:rPr>
        <w:rFonts w:ascii="Times New Roman Bold" w:hAnsi="Times New Roman Bold" w:cs="B Lotus" w:hint="cs"/>
        <w:rtl/>
        <w:lang w:bidi="fa-IR"/>
      </w:rPr>
      <w:instrText xml:space="preserve"> </w:instrText>
    </w:r>
    <w:r w:rsidRPr="00941776">
      <w:rPr>
        <w:rFonts w:ascii="Times New Roman Bold" w:hAnsi="Times New Roman Bold" w:cs="B Lotus" w:hint="cs"/>
        <w:lang w:bidi="fa-IR"/>
      </w:rPr>
      <w:instrText xml:space="preserve">PAGE </w:instrText>
    </w:r>
    <w:r w:rsidRPr="00941776">
      <w:rPr>
        <w:rFonts w:ascii="Times New Roman Bold" w:hAnsi="Times New Roman Bold" w:cs="B Lotus" w:hint="cs"/>
        <w:rtl/>
        <w:lang w:bidi="fa-IR"/>
      </w:rPr>
      <w:fldChar w:fldCharType="separate"/>
    </w:r>
    <w:r w:rsidR="0010017E">
      <w:rPr>
        <w:rFonts w:ascii="Times New Roman Bold" w:hAnsi="Times New Roman Bold" w:cs="B Lotus"/>
        <w:noProof/>
        <w:rtl/>
        <w:lang w:bidi="fa-IR"/>
      </w:rPr>
      <w:t>3</w:t>
    </w:r>
    <w:r w:rsidRPr="00941776">
      <w:rPr>
        <w:rFonts w:ascii="Times New Roman Bold" w:hAnsi="Times New Roman Bold" w:cs="B Lotus" w:hint="cs"/>
        <w:rtl/>
        <w:lang w:bidi="fa-IR"/>
      </w:rPr>
      <w:fldChar w:fldCharType="end"/>
    </w:r>
  </w:p>
  <w:p w:rsidR="00773EB8" w:rsidRPr="00941776" w:rsidRDefault="00773EB8" w:rsidP="003A585B">
    <w:pPr>
      <w:pStyle w:val="Header"/>
      <w:ind w:left="284" w:right="284"/>
      <w:rPr>
        <w:rFonts w:ascii="B Compset" w:hAnsi="B Compset" w:cs="B Lotus"/>
        <w:sz w:val="20"/>
        <w:szCs w:val="20"/>
        <w:rtl/>
      </w:rPr>
    </w:pPr>
    <w:r>
      <w:rPr>
        <w:rFonts w:ascii="B Compset" w:hAnsi="B Compset" w:cs="B Lotus" w:hint="cs"/>
        <w:noProof/>
        <w:sz w:val="30"/>
        <w:szCs w:val="30"/>
        <w:rtl/>
      </w:rPr>
      <mc:AlternateContent>
        <mc:Choice Requires="wps">
          <w:drawing>
            <wp:anchor distT="0" distB="0" distL="114300" distR="114300" simplePos="0" relativeHeight="251650560" behindDoc="0" locked="0" layoutInCell="1" allowOverlap="1" wp14:anchorId="0F78FD9C" wp14:editId="2FA5F296">
              <wp:simplePos x="0" y="0"/>
              <wp:positionH relativeFrom="column">
                <wp:posOffset>0</wp:posOffset>
              </wp:positionH>
              <wp:positionV relativeFrom="paragraph">
                <wp:posOffset>50165</wp:posOffset>
              </wp:positionV>
              <wp:extent cx="4733925" cy="0"/>
              <wp:effectExtent l="19050" t="21590" r="19050" b="26035"/>
              <wp:wrapNone/>
              <wp:docPr id="1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VUXIgIAAD8EAAAOAAAAZHJzL2Uyb0RvYy54bWysU02P2yAQvVfqf0DcE9uJN5tYcVaVnbSH&#10;dBtptz+AAI5RMSAgcaKq/70D+Wi2vVRVfcADzDzezLyZPx07iQ7cOqFVibNhihFXVDOhdiX++roa&#10;TDFynihGpFa8xCfu8NPi/bt5bwo+0q2WjFsEIMoVvSlx670pksTRlnfEDbXhCi4bbTviYWt3CbOk&#10;B/ROJqM0nSS9tsxYTblzcFqfL/Ei4jcNp/5L0zjukSwxcPNxtXHdhjVZzEmxs8S0gl5okH9g0RGh&#10;4NEbVE08QXsr/oDqBLXa6cYPqe4S3TSC8pgDZJOlv2Xz0hLDYy5QHGduZXL/D5Y+HzYWCQa9m2Ck&#10;SAc9WgvFUR5K0xtXgEelNjYkR4/qxaw1/eaQ0lVL1I5Hiq8nA2FZiEjehISNM/DAtv+sGfiQvdex&#10;TsfGdqiRwnwKgQEcaoGOsTGnW2P40SMKh/njeDwbPWBEr3cJKQJECDTW+Y9cdygYJZbAPgKSw9r5&#10;QOmXS3BXeiWkjH2XCvUlHk+zFKRBOwNVYFsZg52WggXHEOLsbltJiw4kqCh+MVe4uXezeq9YBG45&#10;YcuL7YmQZxuISBXwIC2gdrHOMvk+S2fL6XKaD/LRZDnI07oefFhV+WCyyh4f6nFdVXX2I1DL8qIV&#10;jHEV2F0lm+V/J4nL8JzFdhPtrSTJW/RYOyB7/UfSscOhqWd5bDU7bey186DS6HyZqDAG93uw7+d+&#10;8RMAAP//AwBQSwMEFAAGAAgAAAAhAE2xXvjXAAAABAEAAA8AAABkcnMvZG93bnJldi54bWxMj8FO&#10;wzAQRO9I/QdrK3GjDlVLIcSpqgp6J1Tiuo23cUS8dmOnCX+P4QLH0Yxm3hTbyXbiSn1oHSu4X2Qg&#10;iGunW24UHN9f7x5BhIissXNMCr4owLac3RSYazfyG12r2IhUwiFHBSZGn0sZakMWw8J54uSdXW8x&#10;Jtk3Uvc4pnLbyWWWPUiLLacFg572hurParAKln53GN3wYnyF8eMos/NhdZFK3c6n3TOISFP8C8MP&#10;fkKHMjGd3MA6iE5BOhIVbJ5AJHOzWq9BnH61LAv5H778BgAA//8DAFBLAQItABQABgAIAAAAIQC2&#10;gziS/gAAAOEBAAATAAAAAAAAAAAAAAAAAAAAAABbQ29udGVudF9UeXBlc10ueG1sUEsBAi0AFAAG&#10;AAgAAAAhADj9If/WAAAAlAEAAAsAAAAAAAAAAAAAAAAALwEAAF9yZWxzLy5yZWxzUEsBAi0AFAAG&#10;AAgAAAAhABF5VRciAgAAPwQAAA4AAAAAAAAAAAAAAAAALgIAAGRycy9lMm9Eb2MueG1sUEsBAi0A&#10;FAAGAAgAAAAhAE2xXvjXAAAABAEAAA8AAAAAAAAAAAAAAAAAfAQAAGRycy9kb3ducmV2LnhtbFBL&#10;BQYAAAAABAAEAPMAAACABQ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17E" w:rsidRPr="0010017E" w:rsidRDefault="0010017E">
    <w:pPr>
      <w:pStyle w:val="Header"/>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EB8" w:rsidRPr="00A321B8" w:rsidRDefault="00773EB8" w:rsidP="00AC3ED9">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8992" behindDoc="0" locked="0" layoutInCell="1" allowOverlap="1" wp14:anchorId="71EA5A6A" wp14:editId="469B8AE5">
              <wp:simplePos x="0" y="0"/>
              <wp:positionH relativeFrom="column">
                <wp:posOffset>0</wp:posOffset>
              </wp:positionH>
              <wp:positionV relativeFrom="paragraph">
                <wp:posOffset>288290</wp:posOffset>
              </wp:positionV>
              <wp:extent cx="3959860" cy="0"/>
              <wp:effectExtent l="26035" t="24130" r="24130" b="234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l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wUiR&#10;Hlq09ZaItvOo0kqBgNqiSdBpMK6A8EptbKiUHtXWPGv6zSGlq46olke+LycDIFnISF6lhI0z8LXd&#10;8EkziCF7r6Nox8b2qJHCfAyJARyEQcfYpdOtS/zoEYXDh/njfDaFZtKrLyFFgAiJxjr/geseBaPE&#10;UqggICnI4dn5QOlXSDhWei2kjEMgFRoAfJalAbo3IAnbyZjstBQsBIYUZ9tdJS06kDBS8Ym1guc+&#10;zOq9YhG444StLrYnQp5tICJVwIOygNrFOs/M93k6X81Ws3yUT6arUZ7W9ej9uspH03X27rF+qKuq&#10;zn4EalledIIxrgK76/xm+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yDV/lKwIAAEwEAAAOAAAAAAAAAAAAAAAAAC4CAABkcnMvZTJvRG9j&#10;LnhtbFBLAQItABQABgAIAAAAIQCRqmHg2AAAAAYBAAAPAAAAAAAAAAAAAAAAAIUEAABkcnMvZG93&#10;bnJldi54bWxQSwUGAAAAAAQABADzAAAAigUAAAAA&#10;" strokeweight="3pt">
              <v:stroke linestyle="thinThin"/>
            </v:line>
          </w:pict>
        </mc:Fallback>
      </mc:AlternateContent>
    </w:r>
    <w:r w:rsidRPr="008602DE">
      <w:rPr>
        <w:rFonts w:ascii="IRNazanin" w:hAnsi="IRNazanin" w:cs="IRNazanin"/>
        <w:b/>
        <w:bCs/>
        <w:sz w:val="26"/>
        <w:szCs w:val="26"/>
        <w:rtl/>
        <w:lang w:bidi="fa-IR"/>
      </w:rPr>
      <w:t>فهرست مطالب</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5F396D">
      <w:rPr>
        <w:rFonts w:ascii="IRNazli" w:hAnsi="IRNazli" w:cs="IRNazli" w:hint="eastAsia"/>
        <w:noProof/>
        <w:rtl/>
      </w:rPr>
      <w:t>‌ج</w:t>
    </w:r>
    <w:r w:rsidRPr="008602DE">
      <w:rPr>
        <w:rFonts w:ascii="IRNazli" w:hAnsi="IRNazli" w:cs="IRNazli"/>
        <w:rtl/>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EB8" w:rsidRDefault="00773EB8">
    <w:pPr>
      <w:pStyle w:val="Header"/>
      <w:rPr>
        <w:rtl/>
        <w:lang w:bidi="fa-IR"/>
      </w:rPr>
    </w:pPr>
  </w:p>
  <w:p w:rsidR="00773EB8" w:rsidRPr="00AC3ED9" w:rsidRDefault="00773EB8">
    <w:pPr>
      <w:pStyle w:val="Header"/>
      <w:rPr>
        <w:sz w:val="44"/>
        <w:szCs w:val="44"/>
        <w:lang w:bidi="fa-IR"/>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983" w:rsidRPr="00A321B8" w:rsidRDefault="000F4983" w:rsidP="00AC3ED9">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71040" behindDoc="0" locked="0" layoutInCell="1" allowOverlap="1" wp14:anchorId="3A2D271F" wp14:editId="7142B33D">
              <wp:simplePos x="0" y="0"/>
              <wp:positionH relativeFrom="column">
                <wp:posOffset>0</wp:posOffset>
              </wp:positionH>
              <wp:positionV relativeFrom="paragraph">
                <wp:posOffset>288290</wp:posOffset>
              </wp:positionV>
              <wp:extent cx="3959860" cy="0"/>
              <wp:effectExtent l="26035" t="24130" r="24130" b="2349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x;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u02LQIAAEwEAAAOAAAAZHJzL2Uyb0RvYy54bWysVNuO2jAQfa/Uf7DyDklYlkJEWFUJtA/b&#10;LRLbDzC2Q6w6Hss2BFT13zs2l5b2paqaB8eXMyczZ44zfzp2ihyEdRJ0meTDLCFCM+BS78rky+tq&#10;ME2I81RzqkCLMjkJlzwt3r6Z96YQI2hBcWEJkmhX9KZMWu9NkaaOtaKjbghGaDxswHbU49LuUm5p&#10;j+ydSkdZNkl7sNxYYMI53K3Ph8ki8jeNYP5z0zjhiSoTzM3H0cZxG8Z0MafFzlLTSnZJg/5DFh2V&#10;Gj96o6qpp2Rv5R9UnWQWHDR+yKBLoWkkE7EGrCbPfqtm01IjYi0ojjM3mdz/o2Uvh7UlkmPvEqJp&#10;hy3aeEvlrvWkAq1RQLAkDzr1xhUIr/TahkrZUW/MM7CvjmioWqp3Iub7ejJIEiPSu5CwcAa/tu0/&#10;AUcM3XuIoh0b25FGSfMxBAZyFIYcY5dOty6JoycMNx9mj7PpBJvJrmcpLQJFCDTW+Q8COhImZaKk&#10;DgLSgh6encciEHqFhG0NK6lUNIHSpEfyaZ4F6s6gJHyrYrADJXkAhhBnd9tKWXKgwVLxCeog8R3M&#10;wl7zSNwKypeXuadSneeIVzrwYVmY2mV29sy3WTZbTpfT8WA8miwH46yuB+9X1XgwWeXvHuuHuqrq&#10;/HtILR8XreRc6JDd1b/5+O/8cblJZ+fdHHyTJL1njyVistd3TDp2ODT1bI8t8NPaBjVCs9GyEXy5&#10;XuFO/LqOqJ8/gcUPAAAA//8DAFBLAwQUAAYACAAAACEAkaph4NgAAAAGAQAADwAAAGRycy9kb3du&#10;cmV2LnhtbEyPwU7DMBBE70j8g7VI3KhDCBEKcaoKQe+ESly38TaOiNcmdprw9xhxgOPOjGbe1tvV&#10;juJMUxgcK7jdZCCIO6cH7hUc3l5uHkCEiKxxdEwKvijAtrm8qLHSbuFXOrexF6mEQ4UKTIy+kjJ0&#10;hiyGjfPEyTu5yWJM59RLPeGSyu0o8ywrpcWB04JBT0+Guo92tgpyv9svbn42vsX4fpDZaV98SqWu&#10;r9bdI4hIa/wLww9+QocmMR3dzDqIUUF6JCoo7gsQyS3zuxLE8VeQTS3/4zffAAAA//8DAFBLAQIt&#10;ABQABgAIAAAAIQC2gziS/gAAAOEBAAATAAAAAAAAAAAAAAAAAAAAAABbQ29udGVudF9UeXBlc10u&#10;eG1sUEsBAi0AFAAGAAgAAAAhADj9If/WAAAAlAEAAAsAAAAAAAAAAAAAAAAALwEAAF9yZWxzLy5y&#10;ZWxzUEsBAi0AFAAGAAgAAAAhAJAe7TYtAgAATAQAAA4AAAAAAAAAAAAAAAAALgIAAGRycy9lMm9E&#10;b2MueG1sUEsBAi0AFAAGAAgAAAAhAJGqYeD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سرآغاز</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A112E0">
      <w:rPr>
        <w:rFonts w:ascii="IRNazli" w:hAnsi="IRNazli" w:cs="IRNazli"/>
        <w:noProof/>
        <w:rtl/>
      </w:rPr>
      <w:t>3</w:t>
    </w:r>
    <w:r w:rsidRPr="008602DE">
      <w:rPr>
        <w:rFonts w:ascii="IRNazli" w:hAnsi="IRNazli" w:cs="IRNazli"/>
        <w:rtl/>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A8E" w:rsidRDefault="00D96A8E">
    <w:pPr>
      <w:pStyle w:val="Header"/>
      <w:rPr>
        <w:rtl/>
        <w:lang w:bidi="fa-IR"/>
      </w:rPr>
    </w:pPr>
  </w:p>
  <w:p w:rsidR="00D96A8E" w:rsidRPr="00AC3ED9" w:rsidRDefault="00D96A8E">
    <w:pPr>
      <w:pStyle w:val="Header"/>
      <w:rPr>
        <w:sz w:val="44"/>
        <w:szCs w:val="44"/>
        <w:lang w:bidi="fa-IR"/>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983" w:rsidRPr="00A321B8" w:rsidRDefault="000F4983" w:rsidP="00AC3ED9">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73088" behindDoc="0" locked="0" layoutInCell="1" allowOverlap="1" wp14:anchorId="4DFAB06E" wp14:editId="254F5995">
              <wp:simplePos x="0" y="0"/>
              <wp:positionH relativeFrom="column">
                <wp:posOffset>0</wp:posOffset>
              </wp:positionH>
              <wp:positionV relativeFrom="paragraph">
                <wp:posOffset>288290</wp:posOffset>
              </wp:positionV>
              <wp:extent cx="3959860" cy="0"/>
              <wp:effectExtent l="26035" t="24130" r="24130" b="2349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flip:x;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EqZ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qcY6RI&#10;Dy3aektE23lUaaVAQG1RHnQajCsgvFIbGyqlR7U1z5p+c0jpqiOq5ZHvy8kASBYyklcpYeMMfG03&#10;fNIMYsje6yjasbE9aqQwH0NiAAdh0DF26XTrEj96ROHwYf44n02hmfTqS0gRIEKisc5/4LpHwSix&#10;FCoISApyeHY+UPoVEo6VXgsp4xBIhQYAn2VpgO4NSMJ2MiY7LQULgSHF2XZXSYsOJIxUfGKt4LkP&#10;s3qvWATuOGGri+2JkGcbiEgV8KAsoHaxzjPzfZ7OV7PVLB/lk+lqlKd1PXq/rvLRdJ29e6wf6qqq&#10;sx+BWpYXnWCMq8DuOr9Z/nfzcblJ58m7TfBNkuQ1etQOyF7fkXTscGjqeTx2mp029tp5GNkYfLle&#10;4U7c78G+/wksfwI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3LEqZKwIAAEw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پیشگفتار</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A112E0">
      <w:rPr>
        <w:rFonts w:ascii="IRNazli" w:hAnsi="IRNazli" w:cs="IRNazli"/>
        <w:noProof/>
        <w:rtl/>
      </w:rPr>
      <w:t>7</w:t>
    </w:r>
    <w:r w:rsidRPr="008602DE">
      <w:rPr>
        <w:rFonts w:ascii="IRNazli" w:hAnsi="IRNazli" w:cs="IRNazli"/>
        <w:rtl/>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983" w:rsidRPr="00A321B8" w:rsidRDefault="000F4983" w:rsidP="00AC3ED9">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75136" behindDoc="0" locked="0" layoutInCell="1" allowOverlap="1" wp14:anchorId="04552B12" wp14:editId="52620982">
              <wp:simplePos x="0" y="0"/>
              <wp:positionH relativeFrom="column">
                <wp:posOffset>0</wp:posOffset>
              </wp:positionH>
              <wp:positionV relativeFrom="paragraph">
                <wp:posOffset>288290</wp:posOffset>
              </wp:positionV>
              <wp:extent cx="3959860" cy="0"/>
              <wp:effectExtent l="26035" t="24130" r="24130" b="2349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flip:x;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AthKwIAAEwEAAAOAAAAZHJzL2Uyb0RvYy54bWysVE2P0zAQvSPxHyzf2yTdtL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ipEi&#10;PbRo5y0RbedRpZUCAbVF06DTYFwB4ZXa2lApPaqdedL0m0NKVx1RLY98n08GQLKQkbxKCRtn4Gv7&#10;4ZNmEENevI6iHRvbo0YK8zEkBnAQBh1jl063LvGjRxQOHxbTxXwGzaRXX0KKABESjXX+A9c9CkaJ&#10;pVBBQFKQw5PzgdKvkHCs9EZIGYdAKjQA+DxLA3RvQBK2lzHZaSlYCAwpzrb7Slp0IGGk4hNrBc99&#10;mNUvikXgjhO2vtieCHm2gYhUAQ/KAmoX6zwz3xfpYj1fz/NRPpmtR3la16P3myofzTbZu2n9UFdV&#10;nf0I1LK86ARjXAV21/nN8r+bj8tNOk/ebYJvkiSv0aN2QPb6jqRjh0NTz+Ox1+y0tdfOw8jG4Mv1&#10;Cnfifg/2/U9g9RM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CWIAthKwIAAEw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مقدمه</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A112E0">
      <w:rPr>
        <w:rFonts w:ascii="IRNazli" w:hAnsi="IRNazli" w:cs="IRNazli"/>
        <w:noProof/>
        <w:rtl/>
      </w:rPr>
      <w:t>11</w:t>
    </w:r>
    <w:r w:rsidRPr="008602DE">
      <w:rPr>
        <w:rFonts w:ascii="IRNazli" w:hAnsi="IRNazli" w:cs="IRNazli"/>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A36D55C"/>
    <w:lvl w:ilvl="0">
      <w:start w:val="1"/>
      <w:numFmt w:val="decimal"/>
      <w:lvlText w:val="%1."/>
      <w:lvlJc w:val="left"/>
      <w:pPr>
        <w:tabs>
          <w:tab w:val="num" w:pos="1800"/>
        </w:tabs>
        <w:ind w:left="1800" w:hanging="360"/>
      </w:pPr>
    </w:lvl>
  </w:abstractNum>
  <w:abstractNum w:abstractNumId="1">
    <w:nsid w:val="FFFFFF7D"/>
    <w:multiLevelType w:val="singleLevel"/>
    <w:tmpl w:val="9B161AC2"/>
    <w:lvl w:ilvl="0">
      <w:start w:val="1"/>
      <w:numFmt w:val="decimal"/>
      <w:lvlText w:val="%1."/>
      <w:lvlJc w:val="left"/>
      <w:pPr>
        <w:tabs>
          <w:tab w:val="num" w:pos="1440"/>
        </w:tabs>
        <w:ind w:left="1440" w:hanging="360"/>
      </w:pPr>
    </w:lvl>
  </w:abstractNum>
  <w:abstractNum w:abstractNumId="2">
    <w:nsid w:val="FFFFFF7E"/>
    <w:multiLevelType w:val="singleLevel"/>
    <w:tmpl w:val="8250B530"/>
    <w:lvl w:ilvl="0">
      <w:start w:val="1"/>
      <w:numFmt w:val="decimal"/>
      <w:lvlText w:val="%1."/>
      <w:lvlJc w:val="left"/>
      <w:pPr>
        <w:tabs>
          <w:tab w:val="num" w:pos="1080"/>
        </w:tabs>
        <w:ind w:left="1080" w:hanging="360"/>
      </w:pPr>
    </w:lvl>
  </w:abstractNum>
  <w:abstractNum w:abstractNumId="3">
    <w:nsid w:val="FFFFFF7F"/>
    <w:multiLevelType w:val="singleLevel"/>
    <w:tmpl w:val="502E683E"/>
    <w:lvl w:ilvl="0">
      <w:start w:val="1"/>
      <w:numFmt w:val="decimal"/>
      <w:lvlText w:val="%1."/>
      <w:lvlJc w:val="left"/>
      <w:pPr>
        <w:tabs>
          <w:tab w:val="num" w:pos="720"/>
        </w:tabs>
        <w:ind w:left="720" w:hanging="360"/>
      </w:pPr>
    </w:lvl>
  </w:abstractNum>
  <w:abstractNum w:abstractNumId="4">
    <w:nsid w:val="FFFFFF80"/>
    <w:multiLevelType w:val="singleLevel"/>
    <w:tmpl w:val="8F90108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B6289D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A82B65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BF409E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1E44EA4"/>
    <w:lvl w:ilvl="0">
      <w:start w:val="1"/>
      <w:numFmt w:val="decimal"/>
      <w:lvlText w:val="%1."/>
      <w:lvlJc w:val="left"/>
      <w:pPr>
        <w:tabs>
          <w:tab w:val="num" w:pos="360"/>
        </w:tabs>
        <w:ind w:left="360" w:hanging="360"/>
      </w:pPr>
    </w:lvl>
  </w:abstractNum>
  <w:abstractNum w:abstractNumId="9">
    <w:nsid w:val="FFFFFF89"/>
    <w:multiLevelType w:val="singleLevel"/>
    <w:tmpl w:val="E40E760E"/>
    <w:lvl w:ilvl="0">
      <w:start w:val="1"/>
      <w:numFmt w:val="bullet"/>
      <w:lvlText w:val=""/>
      <w:lvlJc w:val="left"/>
      <w:pPr>
        <w:tabs>
          <w:tab w:val="num" w:pos="360"/>
        </w:tabs>
        <w:ind w:left="360" w:hanging="360"/>
      </w:pPr>
      <w:rPr>
        <w:rFonts w:ascii="Symbol" w:hAnsi="Symbol" w:hint="default"/>
      </w:rPr>
    </w:lvl>
  </w:abstractNum>
  <w:abstractNum w:abstractNumId="10">
    <w:nsid w:val="06BC7A75"/>
    <w:multiLevelType w:val="hybridMultilevel"/>
    <w:tmpl w:val="B066E842"/>
    <w:lvl w:ilvl="0" w:tplc="5DCCECA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074E6FBC"/>
    <w:multiLevelType w:val="hybridMultilevel"/>
    <w:tmpl w:val="970A0902"/>
    <w:lvl w:ilvl="0" w:tplc="829C3C7A">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84D3096"/>
    <w:multiLevelType w:val="hybridMultilevel"/>
    <w:tmpl w:val="31749F22"/>
    <w:lvl w:ilvl="0" w:tplc="446EC6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09664D08"/>
    <w:multiLevelType w:val="hybridMultilevel"/>
    <w:tmpl w:val="EADC9338"/>
    <w:lvl w:ilvl="0" w:tplc="4D8696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0DEF4C0D"/>
    <w:multiLevelType w:val="hybridMultilevel"/>
    <w:tmpl w:val="BC06D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16">
    <w:nsid w:val="24DD7432"/>
    <w:multiLevelType w:val="hybridMultilevel"/>
    <w:tmpl w:val="16727B40"/>
    <w:lvl w:ilvl="0" w:tplc="40D81E9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nsid w:val="2B301295"/>
    <w:multiLevelType w:val="hybridMultilevel"/>
    <w:tmpl w:val="BABC387C"/>
    <w:lvl w:ilvl="0" w:tplc="DEBA314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nsid w:val="2B644FD5"/>
    <w:multiLevelType w:val="hybridMultilevel"/>
    <w:tmpl w:val="B67058A2"/>
    <w:lvl w:ilvl="0" w:tplc="F24A99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CD3480E"/>
    <w:multiLevelType w:val="multilevel"/>
    <w:tmpl w:val="EADC933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32A76FD1"/>
    <w:multiLevelType w:val="hybridMultilevel"/>
    <w:tmpl w:val="0C2AFB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F7418E7"/>
    <w:multiLevelType w:val="hybridMultilevel"/>
    <w:tmpl w:val="D3F6138C"/>
    <w:lvl w:ilvl="0" w:tplc="6D7476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538B432B"/>
    <w:multiLevelType w:val="hybridMultilevel"/>
    <w:tmpl w:val="8CFAFB72"/>
    <w:lvl w:ilvl="0" w:tplc="2EF00DB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nsid w:val="66774257"/>
    <w:multiLevelType w:val="hybridMultilevel"/>
    <w:tmpl w:val="C38ED604"/>
    <w:lvl w:ilvl="0" w:tplc="F4BC79BC">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1"/>
  </w:num>
  <w:num w:numId="14">
    <w:abstractNumId w:val="24"/>
  </w:num>
  <w:num w:numId="15">
    <w:abstractNumId w:val="20"/>
  </w:num>
  <w:num w:numId="16">
    <w:abstractNumId w:val="13"/>
  </w:num>
  <w:num w:numId="17">
    <w:abstractNumId w:val="19"/>
  </w:num>
  <w:num w:numId="18">
    <w:abstractNumId w:val="14"/>
  </w:num>
  <w:num w:numId="19">
    <w:abstractNumId w:val="12"/>
  </w:num>
  <w:num w:numId="20">
    <w:abstractNumId w:val="18"/>
  </w:num>
  <w:num w:numId="21">
    <w:abstractNumId w:val="21"/>
  </w:num>
  <w:num w:numId="22">
    <w:abstractNumId w:val="17"/>
  </w:num>
  <w:num w:numId="23">
    <w:abstractNumId w:val="23"/>
  </w:num>
  <w:num w:numId="24">
    <w:abstractNumId w:val="10"/>
  </w:num>
  <w:num w:numId="25">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LJlcZvqCjy5qa003w4ik8Hr4OV8=" w:salt="5R/yN6Q+k3agHxi4goeLnQ=="/>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B74"/>
    <w:rsid w:val="00005CF1"/>
    <w:rsid w:val="0000656B"/>
    <w:rsid w:val="00006DD8"/>
    <w:rsid w:val="00006EFA"/>
    <w:rsid w:val="000070C4"/>
    <w:rsid w:val="00007242"/>
    <w:rsid w:val="0001170C"/>
    <w:rsid w:val="00011E14"/>
    <w:rsid w:val="0001254C"/>
    <w:rsid w:val="00013316"/>
    <w:rsid w:val="00013FC1"/>
    <w:rsid w:val="00014110"/>
    <w:rsid w:val="00014FC3"/>
    <w:rsid w:val="000155F4"/>
    <w:rsid w:val="00015D09"/>
    <w:rsid w:val="00015E4F"/>
    <w:rsid w:val="00015EA3"/>
    <w:rsid w:val="00015FD4"/>
    <w:rsid w:val="00017208"/>
    <w:rsid w:val="0001751A"/>
    <w:rsid w:val="00017F3D"/>
    <w:rsid w:val="0002017C"/>
    <w:rsid w:val="00020A55"/>
    <w:rsid w:val="00020D0A"/>
    <w:rsid w:val="00020D64"/>
    <w:rsid w:val="00020F0F"/>
    <w:rsid w:val="00020F7E"/>
    <w:rsid w:val="00020FB7"/>
    <w:rsid w:val="0002222A"/>
    <w:rsid w:val="00022371"/>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722"/>
    <w:rsid w:val="00032B7F"/>
    <w:rsid w:val="00032B85"/>
    <w:rsid w:val="00033C15"/>
    <w:rsid w:val="00033CAD"/>
    <w:rsid w:val="00034290"/>
    <w:rsid w:val="00034F95"/>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889"/>
    <w:rsid w:val="00071D2C"/>
    <w:rsid w:val="000725FE"/>
    <w:rsid w:val="00072750"/>
    <w:rsid w:val="00074FE1"/>
    <w:rsid w:val="00075022"/>
    <w:rsid w:val="0007513E"/>
    <w:rsid w:val="0007525C"/>
    <w:rsid w:val="00075279"/>
    <w:rsid w:val="00075327"/>
    <w:rsid w:val="00075DA4"/>
    <w:rsid w:val="00077287"/>
    <w:rsid w:val="000779D4"/>
    <w:rsid w:val="00077C01"/>
    <w:rsid w:val="00077DF5"/>
    <w:rsid w:val="00080A85"/>
    <w:rsid w:val="00080C8B"/>
    <w:rsid w:val="00081191"/>
    <w:rsid w:val="00081BB1"/>
    <w:rsid w:val="00081F55"/>
    <w:rsid w:val="00082EAA"/>
    <w:rsid w:val="00082F7B"/>
    <w:rsid w:val="000853DF"/>
    <w:rsid w:val="00085C34"/>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A7"/>
    <w:rsid w:val="000979DC"/>
    <w:rsid w:val="00097A36"/>
    <w:rsid w:val="000A1145"/>
    <w:rsid w:val="000A1A70"/>
    <w:rsid w:val="000A1F7C"/>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C8B"/>
    <w:rsid w:val="000B227B"/>
    <w:rsid w:val="000B2A47"/>
    <w:rsid w:val="000B2BBB"/>
    <w:rsid w:val="000B2FE6"/>
    <w:rsid w:val="000B328E"/>
    <w:rsid w:val="000B3AF1"/>
    <w:rsid w:val="000B3DFE"/>
    <w:rsid w:val="000B3E6E"/>
    <w:rsid w:val="000B3EA0"/>
    <w:rsid w:val="000B484E"/>
    <w:rsid w:val="000B5C9D"/>
    <w:rsid w:val="000B5F30"/>
    <w:rsid w:val="000B7803"/>
    <w:rsid w:val="000C015E"/>
    <w:rsid w:val="000C072B"/>
    <w:rsid w:val="000C08AC"/>
    <w:rsid w:val="000C1505"/>
    <w:rsid w:val="000C1861"/>
    <w:rsid w:val="000C2618"/>
    <w:rsid w:val="000C2EB5"/>
    <w:rsid w:val="000C3082"/>
    <w:rsid w:val="000C366C"/>
    <w:rsid w:val="000C383C"/>
    <w:rsid w:val="000C3B11"/>
    <w:rsid w:val="000C3C91"/>
    <w:rsid w:val="000C4B55"/>
    <w:rsid w:val="000C6A28"/>
    <w:rsid w:val="000C6C97"/>
    <w:rsid w:val="000C74F6"/>
    <w:rsid w:val="000C7AAB"/>
    <w:rsid w:val="000C7BC9"/>
    <w:rsid w:val="000D0E86"/>
    <w:rsid w:val="000D10EC"/>
    <w:rsid w:val="000D1221"/>
    <w:rsid w:val="000D1D7E"/>
    <w:rsid w:val="000D241F"/>
    <w:rsid w:val="000D24F3"/>
    <w:rsid w:val="000D26C7"/>
    <w:rsid w:val="000D2EA1"/>
    <w:rsid w:val="000D373E"/>
    <w:rsid w:val="000D3E98"/>
    <w:rsid w:val="000D4187"/>
    <w:rsid w:val="000D478E"/>
    <w:rsid w:val="000D4F97"/>
    <w:rsid w:val="000D5992"/>
    <w:rsid w:val="000D6115"/>
    <w:rsid w:val="000D6480"/>
    <w:rsid w:val="000D7AEB"/>
    <w:rsid w:val="000D7ECB"/>
    <w:rsid w:val="000E05B8"/>
    <w:rsid w:val="000E0D57"/>
    <w:rsid w:val="000E1150"/>
    <w:rsid w:val="000E1595"/>
    <w:rsid w:val="000E2115"/>
    <w:rsid w:val="000E2ABA"/>
    <w:rsid w:val="000E2B25"/>
    <w:rsid w:val="000E3608"/>
    <w:rsid w:val="000E3956"/>
    <w:rsid w:val="000E4020"/>
    <w:rsid w:val="000E4DFB"/>
    <w:rsid w:val="000E62A6"/>
    <w:rsid w:val="000E682D"/>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3B98"/>
    <w:rsid w:val="000F42DA"/>
    <w:rsid w:val="000F4983"/>
    <w:rsid w:val="000F5B00"/>
    <w:rsid w:val="000F60DF"/>
    <w:rsid w:val="000F6673"/>
    <w:rsid w:val="000F67D6"/>
    <w:rsid w:val="000F6DE2"/>
    <w:rsid w:val="000F7131"/>
    <w:rsid w:val="000F7223"/>
    <w:rsid w:val="000F7362"/>
    <w:rsid w:val="000F73AB"/>
    <w:rsid w:val="000F73AC"/>
    <w:rsid w:val="0010017E"/>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6411"/>
    <w:rsid w:val="00106911"/>
    <w:rsid w:val="00106B7A"/>
    <w:rsid w:val="00106D5E"/>
    <w:rsid w:val="001072DB"/>
    <w:rsid w:val="001078CD"/>
    <w:rsid w:val="0011025A"/>
    <w:rsid w:val="00110402"/>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1D4B"/>
    <w:rsid w:val="001220CA"/>
    <w:rsid w:val="00122F3C"/>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1DDE"/>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4BDC"/>
    <w:rsid w:val="00155D62"/>
    <w:rsid w:val="0015612E"/>
    <w:rsid w:val="0015656A"/>
    <w:rsid w:val="0015681C"/>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6AD"/>
    <w:rsid w:val="001669FF"/>
    <w:rsid w:val="0016745F"/>
    <w:rsid w:val="001677A6"/>
    <w:rsid w:val="00167C13"/>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3995"/>
    <w:rsid w:val="00183A27"/>
    <w:rsid w:val="00184590"/>
    <w:rsid w:val="00184D64"/>
    <w:rsid w:val="00185444"/>
    <w:rsid w:val="00187235"/>
    <w:rsid w:val="001872BB"/>
    <w:rsid w:val="001872EA"/>
    <w:rsid w:val="00187388"/>
    <w:rsid w:val="00187920"/>
    <w:rsid w:val="001879AC"/>
    <w:rsid w:val="00187D6F"/>
    <w:rsid w:val="0019028E"/>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06A8"/>
    <w:rsid w:val="001A1863"/>
    <w:rsid w:val="001A2451"/>
    <w:rsid w:val="001A3B7C"/>
    <w:rsid w:val="001A3DE9"/>
    <w:rsid w:val="001A3F8A"/>
    <w:rsid w:val="001A4432"/>
    <w:rsid w:val="001A49FA"/>
    <w:rsid w:val="001A4CB2"/>
    <w:rsid w:val="001A4DBF"/>
    <w:rsid w:val="001A4E8D"/>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5EE6"/>
    <w:rsid w:val="001B70C1"/>
    <w:rsid w:val="001B728E"/>
    <w:rsid w:val="001B7DEC"/>
    <w:rsid w:val="001C0234"/>
    <w:rsid w:val="001C0C03"/>
    <w:rsid w:val="001C1813"/>
    <w:rsid w:val="001C1EAA"/>
    <w:rsid w:val="001C2860"/>
    <w:rsid w:val="001C28D0"/>
    <w:rsid w:val="001C2C0B"/>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5C9"/>
    <w:rsid w:val="001D16B9"/>
    <w:rsid w:val="001D1910"/>
    <w:rsid w:val="001D1D11"/>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D06"/>
    <w:rsid w:val="001E3D8A"/>
    <w:rsid w:val="001E3F8C"/>
    <w:rsid w:val="001E411E"/>
    <w:rsid w:val="001E4735"/>
    <w:rsid w:val="001E4BF3"/>
    <w:rsid w:val="001E4E58"/>
    <w:rsid w:val="001E509F"/>
    <w:rsid w:val="001E5DBB"/>
    <w:rsid w:val="001E626C"/>
    <w:rsid w:val="001E6426"/>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13A6"/>
    <w:rsid w:val="00202D49"/>
    <w:rsid w:val="00203133"/>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2D8C"/>
    <w:rsid w:val="002139F7"/>
    <w:rsid w:val="0021405D"/>
    <w:rsid w:val="002144FC"/>
    <w:rsid w:val="00214771"/>
    <w:rsid w:val="00214AEB"/>
    <w:rsid w:val="002155C1"/>
    <w:rsid w:val="002162F8"/>
    <w:rsid w:val="002167DD"/>
    <w:rsid w:val="00216AA1"/>
    <w:rsid w:val="00216FEE"/>
    <w:rsid w:val="0021703E"/>
    <w:rsid w:val="0021761F"/>
    <w:rsid w:val="00217966"/>
    <w:rsid w:val="0022031B"/>
    <w:rsid w:val="00220580"/>
    <w:rsid w:val="00220D88"/>
    <w:rsid w:val="00220D9E"/>
    <w:rsid w:val="0022111E"/>
    <w:rsid w:val="0022124F"/>
    <w:rsid w:val="0022185C"/>
    <w:rsid w:val="00221ECF"/>
    <w:rsid w:val="00221F30"/>
    <w:rsid w:val="002220E7"/>
    <w:rsid w:val="002220FF"/>
    <w:rsid w:val="00222173"/>
    <w:rsid w:val="00222441"/>
    <w:rsid w:val="00223ADA"/>
    <w:rsid w:val="00224070"/>
    <w:rsid w:val="00224F84"/>
    <w:rsid w:val="002256AB"/>
    <w:rsid w:val="00226286"/>
    <w:rsid w:val="00226406"/>
    <w:rsid w:val="002266BD"/>
    <w:rsid w:val="00226D93"/>
    <w:rsid w:val="002302D4"/>
    <w:rsid w:val="0023034C"/>
    <w:rsid w:val="0023133A"/>
    <w:rsid w:val="00231657"/>
    <w:rsid w:val="00231849"/>
    <w:rsid w:val="00231E90"/>
    <w:rsid w:val="00232673"/>
    <w:rsid w:val="0023293D"/>
    <w:rsid w:val="00233021"/>
    <w:rsid w:val="002331D5"/>
    <w:rsid w:val="00233299"/>
    <w:rsid w:val="002336D6"/>
    <w:rsid w:val="00233868"/>
    <w:rsid w:val="00233BB1"/>
    <w:rsid w:val="00233DDB"/>
    <w:rsid w:val="002356F8"/>
    <w:rsid w:val="00236172"/>
    <w:rsid w:val="002363D6"/>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47F54"/>
    <w:rsid w:val="0025018C"/>
    <w:rsid w:val="002503B8"/>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E26"/>
    <w:rsid w:val="00270F7E"/>
    <w:rsid w:val="002718EA"/>
    <w:rsid w:val="002722D5"/>
    <w:rsid w:val="002731A2"/>
    <w:rsid w:val="0027466C"/>
    <w:rsid w:val="0027497E"/>
    <w:rsid w:val="00274A99"/>
    <w:rsid w:val="00274EDC"/>
    <w:rsid w:val="00274F96"/>
    <w:rsid w:val="002761B9"/>
    <w:rsid w:val="002771B5"/>
    <w:rsid w:val="0027746D"/>
    <w:rsid w:val="00277891"/>
    <w:rsid w:val="00281BC9"/>
    <w:rsid w:val="00281C4C"/>
    <w:rsid w:val="00281EF8"/>
    <w:rsid w:val="0028204D"/>
    <w:rsid w:val="0028271F"/>
    <w:rsid w:val="00282E6B"/>
    <w:rsid w:val="0028419C"/>
    <w:rsid w:val="00284512"/>
    <w:rsid w:val="00284731"/>
    <w:rsid w:val="00284983"/>
    <w:rsid w:val="00284F7F"/>
    <w:rsid w:val="002852B4"/>
    <w:rsid w:val="002852F8"/>
    <w:rsid w:val="00286010"/>
    <w:rsid w:val="00286379"/>
    <w:rsid w:val="00286B97"/>
    <w:rsid w:val="00286C54"/>
    <w:rsid w:val="00286F0C"/>
    <w:rsid w:val="00287BAB"/>
    <w:rsid w:val="00287FEE"/>
    <w:rsid w:val="00290070"/>
    <w:rsid w:val="00290765"/>
    <w:rsid w:val="0029080C"/>
    <w:rsid w:val="00290B80"/>
    <w:rsid w:val="00290C1F"/>
    <w:rsid w:val="00290C72"/>
    <w:rsid w:val="00292C90"/>
    <w:rsid w:val="00293D57"/>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1E8B"/>
    <w:rsid w:val="002A21AF"/>
    <w:rsid w:val="002A3637"/>
    <w:rsid w:val="002A3844"/>
    <w:rsid w:val="002A5169"/>
    <w:rsid w:val="002A5E4F"/>
    <w:rsid w:val="002A683E"/>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725"/>
    <w:rsid w:val="002B7841"/>
    <w:rsid w:val="002B7B8A"/>
    <w:rsid w:val="002C032A"/>
    <w:rsid w:val="002C0B8F"/>
    <w:rsid w:val="002C103D"/>
    <w:rsid w:val="002C10B2"/>
    <w:rsid w:val="002C1896"/>
    <w:rsid w:val="002C195E"/>
    <w:rsid w:val="002C2A8D"/>
    <w:rsid w:val="002C2D8D"/>
    <w:rsid w:val="002C3DC3"/>
    <w:rsid w:val="002C42E8"/>
    <w:rsid w:val="002C446D"/>
    <w:rsid w:val="002C49EA"/>
    <w:rsid w:val="002C5334"/>
    <w:rsid w:val="002C58C3"/>
    <w:rsid w:val="002C623E"/>
    <w:rsid w:val="002D09A8"/>
    <w:rsid w:val="002D0D6C"/>
    <w:rsid w:val="002D12CE"/>
    <w:rsid w:val="002D141C"/>
    <w:rsid w:val="002D180A"/>
    <w:rsid w:val="002D22D8"/>
    <w:rsid w:val="002D2B41"/>
    <w:rsid w:val="002D2C88"/>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D8E"/>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DF2"/>
    <w:rsid w:val="002F2707"/>
    <w:rsid w:val="002F30D7"/>
    <w:rsid w:val="002F35FC"/>
    <w:rsid w:val="002F3A77"/>
    <w:rsid w:val="002F3E02"/>
    <w:rsid w:val="002F45FA"/>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0D8F"/>
    <w:rsid w:val="003012BC"/>
    <w:rsid w:val="00302169"/>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1BCE"/>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E72"/>
    <w:rsid w:val="00342130"/>
    <w:rsid w:val="00342454"/>
    <w:rsid w:val="00342732"/>
    <w:rsid w:val="00342F85"/>
    <w:rsid w:val="0034319D"/>
    <w:rsid w:val="00343473"/>
    <w:rsid w:val="00343F1E"/>
    <w:rsid w:val="00344AC3"/>
    <w:rsid w:val="003450D3"/>
    <w:rsid w:val="003458B7"/>
    <w:rsid w:val="00346051"/>
    <w:rsid w:val="00346188"/>
    <w:rsid w:val="00346C94"/>
    <w:rsid w:val="00347111"/>
    <w:rsid w:val="003473D9"/>
    <w:rsid w:val="0034775A"/>
    <w:rsid w:val="00347B96"/>
    <w:rsid w:val="00347C27"/>
    <w:rsid w:val="00347F17"/>
    <w:rsid w:val="00350DB7"/>
    <w:rsid w:val="00350E99"/>
    <w:rsid w:val="00350FD2"/>
    <w:rsid w:val="00351A5C"/>
    <w:rsid w:val="00351C42"/>
    <w:rsid w:val="00352ECD"/>
    <w:rsid w:val="003532DE"/>
    <w:rsid w:val="0035376A"/>
    <w:rsid w:val="00353C34"/>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8DF"/>
    <w:rsid w:val="00364F7A"/>
    <w:rsid w:val="003655DB"/>
    <w:rsid w:val="00365F92"/>
    <w:rsid w:val="003661D2"/>
    <w:rsid w:val="00366C97"/>
    <w:rsid w:val="00366CB1"/>
    <w:rsid w:val="00367012"/>
    <w:rsid w:val="00370F03"/>
    <w:rsid w:val="003733FC"/>
    <w:rsid w:val="00373D6D"/>
    <w:rsid w:val="003741BA"/>
    <w:rsid w:val="003746B7"/>
    <w:rsid w:val="00375751"/>
    <w:rsid w:val="0037577D"/>
    <w:rsid w:val="003760A4"/>
    <w:rsid w:val="003762A1"/>
    <w:rsid w:val="003762E3"/>
    <w:rsid w:val="00376DD6"/>
    <w:rsid w:val="003770AE"/>
    <w:rsid w:val="00377446"/>
    <w:rsid w:val="0037768D"/>
    <w:rsid w:val="00377807"/>
    <w:rsid w:val="00377EAB"/>
    <w:rsid w:val="0038063C"/>
    <w:rsid w:val="00380CB4"/>
    <w:rsid w:val="003814BD"/>
    <w:rsid w:val="003820D5"/>
    <w:rsid w:val="00382687"/>
    <w:rsid w:val="0038342C"/>
    <w:rsid w:val="00383435"/>
    <w:rsid w:val="0038381A"/>
    <w:rsid w:val="003841A0"/>
    <w:rsid w:val="00384294"/>
    <w:rsid w:val="00384430"/>
    <w:rsid w:val="00384C35"/>
    <w:rsid w:val="00386372"/>
    <w:rsid w:val="003869EC"/>
    <w:rsid w:val="00387648"/>
    <w:rsid w:val="0039022C"/>
    <w:rsid w:val="00390D4A"/>
    <w:rsid w:val="00391489"/>
    <w:rsid w:val="0039210A"/>
    <w:rsid w:val="0039294F"/>
    <w:rsid w:val="00392B9C"/>
    <w:rsid w:val="00392CD9"/>
    <w:rsid w:val="00393AEF"/>
    <w:rsid w:val="00394933"/>
    <w:rsid w:val="0039560A"/>
    <w:rsid w:val="003957B6"/>
    <w:rsid w:val="003978F7"/>
    <w:rsid w:val="00397E54"/>
    <w:rsid w:val="003A0460"/>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4AA0"/>
    <w:rsid w:val="003B507F"/>
    <w:rsid w:val="003B5660"/>
    <w:rsid w:val="003B56A5"/>
    <w:rsid w:val="003B5D36"/>
    <w:rsid w:val="003B6A35"/>
    <w:rsid w:val="003B778B"/>
    <w:rsid w:val="003B7B16"/>
    <w:rsid w:val="003C0CAF"/>
    <w:rsid w:val="003C1063"/>
    <w:rsid w:val="003C202C"/>
    <w:rsid w:val="003C3B05"/>
    <w:rsid w:val="003C4064"/>
    <w:rsid w:val="003C4295"/>
    <w:rsid w:val="003C499A"/>
    <w:rsid w:val="003C608C"/>
    <w:rsid w:val="003C7181"/>
    <w:rsid w:val="003C7365"/>
    <w:rsid w:val="003C77D1"/>
    <w:rsid w:val="003C7AA3"/>
    <w:rsid w:val="003C7C65"/>
    <w:rsid w:val="003D0F39"/>
    <w:rsid w:val="003D1963"/>
    <w:rsid w:val="003D1CE9"/>
    <w:rsid w:val="003D20A5"/>
    <w:rsid w:val="003D40FF"/>
    <w:rsid w:val="003D42E6"/>
    <w:rsid w:val="003D49C7"/>
    <w:rsid w:val="003D4E62"/>
    <w:rsid w:val="003D56A2"/>
    <w:rsid w:val="003D597C"/>
    <w:rsid w:val="003D5AAD"/>
    <w:rsid w:val="003D5D92"/>
    <w:rsid w:val="003D5F79"/>
    <w:rsid w:val="003D608A"/>
    <w:rsid w:val="003D6BF8"/>
    <w:rsid w:val="003D6C8B"/>
    <w:rsid w:val="003E0D2A"/>
    <w:rsid w:val="003E0E85"/>
    <w:rsid w:val="003E13E7"/>
    <w:rsid w:val="003E1545"/>
    <w:rsid w:val="003E16B2"/>
    <w:rsid w:val="003E16ED"/>
    <w:rsid w:val="003E17A7"/>
    <w:rsid w:val="003E3612"/>
    <w:rsid w:val="003E36ED"/>
    <w:rsid w:val="003E40E0"/>
    <w:rsid w:val="003E41AF"/>
    <w:rsid w:val="003E473B"/>
    <w:rsid w:val="003E4ADA"/>
    <w:rsid w:val="003E4BC0"/>
    <w:rsid w:val="003E58EA"/>
    <w:rsid w:val="003E5A1A"/>
    <w:rsid w:val="003E6290"/>
    <w:rsid w:val="003E6B43"/>
    <w:rsid w:val="003E7296"/>
    <w:rsid w:val="003E7ABB"/>
    <w:rsid w:val="003F13FD"/>
    <w:rsid w:val="003F1485"/>
    <w:rsid w:val="003F2910"/>
    <w:rsid w:val="003F3317"/>
    <w:rsid w:val="003F363E"/>
    <w:rsid w:val="003F3E06"/>
    <w:rsid w:val="003F4635"/>
    <w:rsid w:val="003F4918"/>
    <w:rsid w:val="003F50E4"/>
    <w:rsid w:val="003F58B2"/>
    <w:rsid w:val="003F6104"/>
    <w:rsid w:val="003F6579"/>
    <w:rsid w:val="003F65A3"/>
    <w:rsid w:val="003F674C"/>
    <w:rsid w:val="003F68B2"/>
    <w:rsid w:val="003F7B90"/>
    <w:rsid w:val="004005F3"/>
    <w:rsid w:val="004019C9"/>
    <w:rsid w:val="00401C20"/>
    <w:rsid w:val="0040339F"/>
    <w:rsid w:val="004033F7"/>
    <w:rsid w:val="00404338"/>
    <w:rsid w:val="0040443B"/>
    <w:rsid w:val="004044F5"/>
    <w:rsid w:val="00405000"/>
    <w:rsid w:val="00406347"/>
    <w:rsid w:val="00406973"/>
    <w:rsid w:val="004069CD"/>
    <w:rsid w:val="00407525"/>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5F80"/>
    <w:rsid w:val="004263AF"/>
    <w:rsid w:val="00427300"/>
    <w:rsid w:val="004275DA"/>
    <w:rsid w:val="0043018C"/>
    <w:rsid w:val="0043060D"/>
    <w:rsid w:val="00430696"/>
    <w:rsid w:val="00430B43"/>
    <w:rsid w:val="004318F4"/>
    <w:rsid w:val="00431C44"/>
    <w:rsid w:val="004328DE"/>
    <w:rsid w:val="004329FF"/>
    <w:rsid w:val="0043366B"/>
    <w:rsid w:val="00433E37"/>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FE5"/>
    <w:rsid w:val="00454171"/>
    <w:rsid w:val="00456245"/>
    <w:rsid w:val="00456295"/>
    <w:rsid w:val="004564B7"/>
    <w:rsid w:val="00456D6D"/>
    <w:rsid w:val="00460B14"/>
    <w:rsid w:val="0046125B"/>
    <w:rsid w:val="0046282E"/>
    <w:rsid w:val="00462AB0"/>
    <w:rsid w:val="00462DA4"/>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70192"/>
    <w:rsid w:val="004707F1"/>
    <w:rsid w:val="00470DA7"/>
    <w:rsid w:val="00471327"/>
    <w:rsid w:val="00471AF6"/>
    <w:rsid w:val="00472502"/>
    <w:rsid w:val="00472A44"/>
    <w:rsid w:val="00472A8D"/>
    <w:rsid w:val="004737AC"/>
    <w:rsid w:val="00474535"/>
    <w:rsid w:val="00474582"/>
    <w:rsid w:val="00474DD9"/>
    <w:rsid w:val="00474F74"/>
    <w:rsid w:val="0047595D"/>
    <w:rsid w:val="004761CF"/>
    <w:rsid w:val="0047688B"/>
    <w:rsid w:val="00476C59"/>
    <w:rsid w:val="00477D20"/>
    <w:rsid w:val="004805B0"/>
    <w:rsid w:val="00480A4A"/>
    <w:rsid w:val="00480C2F"/>
    <w:rsid w:val="00481273"/>
    <w:rsid w:val="00481279"/>
    <w:rsid w:val="00481789"/>
    <w:rsid w:val="00481E21"/>
    <w:rsid w:val="00482B57"/>
    <w:rsid w:val="004831A8"/>
    <w:rsid w:val="00483210"/>
    <w:rsid w:val="00483616"/>
    <w:rsid w:val="0048392D"/>
    <w:rsid w:val="00483B1F"/>
    <w:rsid w:val="00483E89"/>
    <w:rsid w:val="00484579"/>
    <w:rsid w:val="00484639"/>
    <w:rsid w:val="004851D2"/>
    <w:rsid w:val="0048538F"/>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6303"/>
    <w:rsid w:val="00496685"/>
    <w:rsid w:val="004975EB"/>
    <w:rsid w:val="00497C8A"/>
    <w:rsid w:val="00497D8E"/>
    <w:rsid w:val="004A0189"/>
    <w:rsid w:val="004A0246"/>
    <w:rsid w:val="004A0AF3"/>
    <w:rsid w:val="004A11E1"/>
    <w:rsid w:val="004A14B4"/>
    <w:rsid w:val="004A30A3"/>
    <w:rsid w:val="004A40D7"/>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0A2"/>
    <w:rsid w:val="004B5A1D"/>
    <w:rsid w:val="004B688F"/>
    <w:rsid w:val="004B6B50"/>
    <w:rsid w:val="004B7099"/>
    <w:rsid w:val="004B7D8F"/>
    <w:rsid w:val="004C03BD"/>
    <w:rsid w:val="004C0B13"/>
    <w:rsid w:val="004C1011"/>
    <w:rsid w:val="004C1193"/>
    <w:rsid w:val="004C1913"/>
    <w:rsid w:val="004C209D"/>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A17"/>
    <w:rsid w:val="004D7D05"/>
    <w:rsid w:val="004E038D"/>
    <w:rsid w:val="004E0A9F"/>
    <w:rsid w:val="004E0DA8"/>
    <w:rsid w:val="004E19B4"/>
    <w:rsid w:val="004E1B29"/>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00B"/>
    <w:rsid w:val="004F590D"/>
    <w:rsid w:val="004F79C9"/>
    <w:rsid w:val="00500289"/>
    <w:rsid w:val="00500A34"/>
    <w:rsid w:val="00500E0E"/>
    <w:rsid w:val="00501053"/>
    <w:rsid w:val="00501AD2"/>
    <w:rsid w:val="00501B10"/>
    <w:rsid w:val="00502124"/>
    <w:rsid w:val="005023C1"/>
    <w:rsid w:val="00502548"/>
    <w:rsid w:val="00502579"/>
    <w:rsid w:val="00502C16"/>
    <w:rsid w:val="005034EE"/>
    <w:rsid w:val="00503607"/>
    <w:rsid w:val="005037D1"/>
    <w:rsid w:val="00503C84"/>
    <w:rsid w:val="005042A6"/>
    <w:rsid w:val="00504AD1"/>
    <w:rsid w:val="00504C7F"/>
    <w:rsid w:val="005056E7"/>
    <w:rsid w:val="00510D90"/>
    <w:rsid w:val="00510D96"/>
    <w:rsid w:val="0051109E"/>
    <w:rsid w:val="005112AE"/>
    <w:rsid w:val="00511551"/>
    <w:rsid w:val="00511577"/>
    <w:rsid w:val="00511C12"/>
    <w:rsid w:val="005123D0"/>
    <w:rsid w:val="0051266A"/>
    <w:rsid w:val="00512B63"/>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3364"/>
    <w:rsid w:val="00523FBE"/>
    <w:rsid w:val="005242D8"/>
    <w:rsid w:val="00524FC8"/>
    <w:rsid w:val="00525123"/>
    <w:rsid w:val="005258C5"/>
    <w:rsid w:val="00525F51"/>
    <w:rsid w:val="005274B3"/>
    <w:rsid w:val="005309FD"/>
    <w:rsid w:val="005318F4"/>
    <w:rsid w:val="00532262"/>
    <w:rsid w:val="0053263C"/>
    <w:rsid w:val="00532CBD"/>
    <w:rsid w:val="00532E84"/>
    <w:rsid w:val="00532FE7"/>
    <w:rsid w:val="00533213"/>
    <w:rsid w:val="005334F1"/>
    <w:rsid w:val="00533894"/>
    <w:rsid w:val="00534265"/>
    <w:rsid w:val="005342D2"/>
    <w:rsid w:val="00534632"/>
    <w:rsid w:val="00534F69"/>
    <w:rsid w:val="005353BF"/>
    <w:rsid w:val="00535572"/>
    <w:rsid w:val="00535CAE"/>
    <w:rsid w:val="0053616B"/>
    <w:rsid w:val="00536B3B"/>
    <w:rsid w:val="00537525"/>
    <w:rsid w:val="00537E3D"/>
    <w:rsid w:val="005402D1"/>
    <w:rsid w:val="005406B4"/>
    <w:rsid w:val="0054079D"/>
    <w:rsid w:val="005409E4"/>
    <w:rsid w:val="00541C04"/>
    <w:rsid w:val="00541FE6"/>
    <w:rsid w:val="00543796"/>
    <w:rsid w:val="0054392B"/>
    <w:rsid w:val="005439F5"/>
    <w:rsid w:val="00543E2A"/>
    <w:rsid w:val="005443E2"/>
    <w:rsid w:val="0054441C"/>
    <w:rsid w:val="00544DAA"/>
    <w:rsid w:val="00545C5D"/>
    <w:rsid w:val="00546306"/>
    <w:rsid w:val="00546492"/>
    <w:rsid w:val="005467B7"/>
    <w:rsid w:val="00546E2E"/>
    <w:rsid w:val="00550895"/>
    <w:rsid w:val="00550C5D"/>
    <w:rsid w:val="00551013"/>
    <w:rsid w:val="005512E5"/>
    <w:rsid w:val="00552964"/>
    <w:rsid w:val="00552EF3"/>
    <w:rsid w:val="00553954"/>
    <w:rsid w:val="00553AE1"/>
    <w:rsid w:val="00553CDE"/>
    <w:rsid w:val="00553DB7"/>
    <w:rsid w:val="005553C0"/>
    <w:rsid w:val="0055540A"/>
    <w:rsid w:val="0055696D"/>
    <w:rsid w:val="00557679"/>
    <w:rsid w:val="00557FAF"/>
    <w:rsid w:val="00560EAF"/>
    <w:rsid w:val="00560F21"/>
    <w:rsid w:val="00561BD6"/>
    <w:rsid w:val="005628DE"/>
    <w:rsid w:val="005638F1"/>
    <w:rsid w:val="00563C3F"/>
    <w:rsid w:val="00563F75"/>
    <w:rsid w:val="00564687"/>
    <w:rsid w:val="00565805"/>
    <w:rsid w:val="00565A77"/>
    <w:rsid w:val="00565C33"/>
    <w:rsid w:val="00565CC8"/>
    <w:rsid w:val="00566165"/>
    <w:rsid w:val="00571253"/>
    <w:rsid w:val="0057175E"/>
    <w:rsid w:val="005719B5"/>
    <w:rsid w:val="005732F0"/>
    <w:rsid w:val="00574806"/>
    <w:rsid w:val="00574B1B"/>
    <w:rsid w:val="00575EF5"/>
    <w:rsid w:val="00576B7A"/>
    <w:rsid w:val="005772AF"/>
    <w:rsid w:val="00577EEB"/>
    <w:rsid w:val="00577F09"/>
    <w:rsid w:val="0058149C"/>
    <w:rsid w:val="005814A6"/>
    <w:rsid w:val="00581B2B"/>
    <w:rsid w:val="00581D28"/>
    <w:rsid w:val="00581D8C"/>
    <w:rsid w:val="00581FBA"/>
    <w:rsid w:val="0058290A"/>
    <w:rsid w:val="00582B50"/>
    <w:rsid w:val="00583575"/>
    <w:rsid w:val="00583664"/>
    <w:rsid w:val="00583A45"/>
    <w:rsid w:val="00583D6F"/>
    <w:rsid w:val="005840FD"/>
    <w:rsid w:val="00585B24"/>
    <w:rsid w:val="00585FA4"/>
    <w:rsid w:val="00586B9B"/>
    <w:rsid w:val="00586FFE"/>
    <w:rsid w:val="005870F0"/>
    <w:rsid w:val="005877F8"/>
    <w:rsid w:val="00587A49"/>
    <w:rsid w:val="00587A55"/>
    <w:rsid w:val="00587DA2"/>
    <w:rsid w:val="00590240"/>
    <w:rsid w:val="005911A9"/>
    <w:rsid w:val="00591358"/>
    <w:rsid w:val="00591A9D"/>
    <w:rsid w:val="00591D07"/>
    <w:rsid w:val="00591D1E"/>
    <w:rsid w:val="00591D6E"/>
    <w:rsid w:val="00592593"/>
    <w:rsid w:val="0059387A"/>
    <w:rsid w:val="005946AE"/>
    <w:rsid w:val="005958CE"/>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2227"/>
    <w:rsid w:val="005A23CC"/>
    <w:rsid w:val="005A258B"/>
    <w:rsid w:val="005A2721"/>
    <w:rsid w:val="005A294C"/>
    <w:rsid w:val="005A3478"/>
    <w:rsid w:val="005A451A"/>
    <w:rsid w:val="005A48BB"/>
    <w:rsid w:val="005A4B94"/>
    <w:rsid w:val="005A5612"/>
    <w:rsid w:val="005A6BB0"/>
    <w:rsid w:val="005A6D05"/>
    <w:rsid w:val="005A6DE0"/>
    <w:rsid w:val="005A6E26"/>
    <w:rsid w:val="005A6F42"/>
    <w:rsid w:val="005A70D1"/>
    <w:rsid w:val="005A711C"/>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63B"/>
    <w:rsid w:val="005C18ED"/>
    <w:rsid w:val="005C2030"/>
    <w:rsid w:val="005C20BD"/>
    <w:rsid w:val="005C2618"/>
    <w:rsid w:val="005C26F3"/>
    <w:rsid w:val="005C2C63"/>
    <w:rsid w:val="005C3955"/>
    <w:rsid w:val="005C3EB2"/>
    <w:rsid w:val="005C47D5"/>
    <w:rsid w:val="005C533A"/>
    <w:rsid w:val="005C66DB"/>
    <w:rsid w:val="005D010C"/>
    <w:rsid w:val="005D053C"/>
    <w:rsid w:val="005D06FD"/>
    <w:rsid w:val="005D0C9B"/>
    <w:rsid w:val="005D131F"/>
    <w:rsid w:val="005D1393"/>
    <w:rsid w:val="005D16CA"/>
    <w:rsid w:val="005D191A"/>
    <w:rsid w:val="005D1AE5"/>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905"/>
    <w:rsid w:val="005E3F75"/>
    <w:rsid w:val="005E4270"/>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396D"/>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3120"/>
    <w:rsid w:val="00604A40"/>
    <w:rsid w:val="00604BE4"/>
    <w:rsid w:val="00604C4C"/>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3F5"/>
    <w:rsid w:val="00616B9E"/>
    <w:rsid w:val="00617689"/>
    <w:rsid w:val="006177DE"/>
    <w:rsid w:val="0062012B"/>
    <w:rsid w:val="0062080C"/>
    <w:rsid w:val="00620904"/>
    <w:rsid w:val="00620AF4"/>
    <w:rsid w:val="00620B61"/>
    <w:rsid w:val="00620C02"/>
    <w:rsid w:val="006220AA"/>
    <w:rsid w:val="006222A1"/>
    <w:rsid w:val="00623BB2"/>
    <w:rsid w:val="006257FD"/>
    <w:rsid w:val="00625EFA"/>
    <w:rsid w:val="00626AB4"/>
    <w:rsid w:val="006302EC"/>
    <w:rsid w:val="00630DD5"/>
    <w:rsid w:val="00630FC1"/>
    <w:rsid w:val="00631450"/>
    <w:rsid w:val="0063152E"/>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668"/>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835"/>
    <w:rsid w:val="00660A70"/>
    <w:rsid w:val="00660CA7"/>
    <w:rsid w:val="00660DD1"/>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328"/>
    <w:rsid w:val="00667DD0"/>
    <w:rsid w:val="00667E45"/>
    <w:rsid w:val="00667F38"/>
    <w:rsid w:val="006700F9"/>
    <w:rsid w:val="00670568"/>
    <w:rsid w:val="006711B7"/>
    <w:rsid w:val="006714EF"/>
    <w:rsid w:val="00672064"/>
    <w:rsid w:val="0067275D"/>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2FE0"/>
    <w:rsid w:val="00683230"/>
    <w:rsid w:val="00683966"/>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76E5"/>
    <w:rsid w:val="006B15F7"/>
    <w:rsid w:val="006B1BB4"/>
    <w:rsid w:val="006B1D0E"/>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3AF"/>
    <w:rsid w:val="006C7986"/>
    <w:rsid w:val="006C7BE0"/>
    <w:rsid w:val="006D007D"/>
    <w:rsid w:val="006D01E6"/>
    <w:rsid w:val="006D0D82"/>
    <w:rsid w:val="006D13F4"/>
    <w:rsid w:val="006D23CD"/>
    <w:rsid w:val="006D2430"/>
    <w:rsid w:val="006D31CF"/>
    <w:rsid w:val="006D33E8"/>
    <w:rsid w:val="006D372C"/>
    <w:rsid w:val="006D3C03"/>
    <w:rsid w:val="006D4D9C"/>
    <w:rsid w:val="006D53F9"/>
    <w:rsid w:val="006D5C1E"/>
    <w:rsid w:val="006D602A"/>
    <w:rsid w:val="006D6187"/>
    <w:rsid w:val="006D63F4"/>
    <w:rsid w:val="006D6C97"/>
    <w:rsid w:val="006E23F4"/>
    <w:rsid w:val="006E2A5A"/>
    <w:rsid w:val="006E2EA4"/>
    <w:rsid w:val="006E3D16"/>
    <w:rsid w:val="006E44EE"/>
    <w:rsid w:val="006E4988"/>
    <w:rsid w:val="006E520E"/>
    <w:rsid w:val="006E57AB"/>
    <w:rsid w:val="006E67AD"/>
    <w:rsid w:val="006E6C65"/>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6CBB"/>
    <w:rsid w:val="006F7A0A"/>
    <w:rsid w:val="006F7CF9"/>
    <w:rsid w:val="00700857"/>
    <w:rsid w:val="00700DB4"/>
    <w:rsid w:val="007010E3"/>
    <w:rsid w:val="007012DC"/>
    <w:rsid w:val="00701953"/>
    <w:rsid w:val="00702A00"/>
    <w:rsid w:val="00702BCD"/>
    <w:rsid w:val="00703105"/>
    <w:rsid w:val="00704195"/>
    <w:rsid w:val="0070429D"/>
    <w:rsid w:val="00704B38"/>
    <w:rsid w:val="00704FD1"/>
    <w:rsid w:val="007052F1"/>
    <w:rsid w:val="00705547"/>
    <w:rsid w:val="007065E4"/>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D89"/>
    <w:rsid w:val="00723154"/>
    <w:rsid w:val="00724D97"/>
    <w:rsid w:val="00725D39"/>
    <w:rsid w:val="00725DE8"/>
    <w:rsid w:val="00725F32"/>
    <w:rsid w:val="007262AB"/>
    <w:rsid w:val="00726980"/>
    <w:rsid w:val="00726BFF"/>
    <w:rsid w:val="0072770C"/>
    <w:rsid w:val="00730093"/>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63ED"/>
    <w:rsid w:val="00736B92"/>
    <w:rsid w:val="00737F3B"/>
    <w:rsid w:val="00740563"/>
    <w:rsid w:val="007409C7"/>
    <w:rsid w:val="00740DD9"/>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B0D"/>
    <w:rsid w:val="00751C2B"/>
    <w:rsid w:val="00751F17"/>
    <w:rsid w:val="00752986"/>
    <w:rsid w:val="00752E58"/>
    <w:rsid w:val="00752EAF"/>
    <w:rsid w:val="00753339"/>
    <w:rsid w:val="0075433C"/>
    <w:rsid w:val="00754425"/>
    <w:rsid w:val="007544F5"/>
    <w:rsid w:val="00755AFE"/>
    <w:rsid w:val="007563C4"/>
    <w:rsid w:val="0075714A"/>
    <w:rsid w:val="00757F06"/>
    <w:rsid w:val="00760FEF"/>
    <w:rsid w:val="007615ED"/>
    <w:rsid w:val="00761B29"/>
    <w:rsid w:val="00761C34"/>
    <w:rsid w:val="00761C9A"/>
    <w:rsid w:val="00762255"/>
    <w:rsid w:val="00762F30"/>
    <w:rsid w:val="00763DC7"/>
    <w:rsid w:val="00763ED0"/>
    <w:rsid w:val="00764A38"/>
    <w:rsid w:val="00764C71"/>
    <w:rsid w:val="00765055"/>
    <w:rsid w:val="00765436"/>
    <w:rsid w:val="00765872"/>
    <w:rsid w:val="00765DB7"/>
    <w:rsid w:val="00766A8D"/>
    <w:rsid w:val="00766DF4"/>
    <w:rsid w:val="00767322"/>
    <w:rsid w:val="00770173"/>
    <w:rsid w:val="00770503"/>
    <w:rsid w:val="007707EE"/>
    <w:rsid w:val="00770A59"/>
    <w:rsid w:val="00770E20"/>
    <w:rsid w:val="0077188E"/>
    <w:rsid w:val="007719BD"/>
    <w:rsid w:val="00772194"/>
    <w:rsid w:val="007728AC"/>
    <w:rsid w:val="00772F1E"/>
    <w:rsid w:val="007736B5"/>
    <w:rsid w:val="007736EE"/>
    <w:rsid w:val="00773A05"/>
    <w:rsid w:val="00773EB8"/>
    <w:rsid w:val="00774CB5"/>
    <w:rsid w:val="007753FC"/>
    <w:rsid w:val="0077594A"/>
    <w:rsid w:val="007760BA"/>
    <w:rsid w:val="00776808"/>
    <w:rsid w:val="00776DB8"/>
    <w:rsid w:val="00777140"/>
    <w:rsid w:val="00781368"/>
    <w:rsid w:val="00782347"/>
    <w:rsid w:val="00782B8D"/>
    <w:rsid w:val="00782E30"/>
    <w:rsid w:val="00782E60"/>
    <w:rsid w:val="0078318B"/>
    <w:rsid w:val="007838A5"/>
    <w:rsid w:val="00783EE6"/>
    <w:rsid w:val="00784306"/>
    <w:rsid w:val="00784493"/>
    <w:rsid w:val="007845E5"/>
    <w:rsid w:val="007846B5"/>
    <w:rsid w:val="00784750"/>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6B15"/>
    <w:rsid w:val="00796E48"/>
    <w:rsid w:val="0079768D"/>
    <w:rsid w:val="007976E5"/>
    <w:rsid w:val="007A00F0"/>
    <w:rsid w:val="007A03E7"/>
    <w:rsid w:val="007A0A9E"/>
    <w:rsid w:val="007A2151"/>
    <w:rsid w:val="007A23C8"/>
    <w:rsid w:val="007A2F8C"/>
    <w:rsid w:val="007A39A8"/>
    <w:rsid w:val="007A4D5B"/>
    <w:rsid w:val="007A5091"/>
    <w:rsid w:val="007A584B"/>
    <w:rsid w:val="007A5934"/>
    <w:rsid w:val="007A6177"/>
    <w:rsid w:val="007A62DC"/>
    <w:rsid w:val="007A6581"/>
    <w:rsid w:val="007A6F12"/>
    <w:rsid w:val="007A7271"/>
    <w:rsid w:val="007A772F"/>
    <w:rsid w:val="007A7A9A"/>
    <w:rsid w:val="007A7F5E"/>
    <w:rsid w:val="007B0DDE"/>
    <w:rsid w:val="007B19FF"/>
    <w:rsid w:val="007B1BE7"/>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0E53"/>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17F7"/>
    <w:rsid w:val="007D1BF1"/>
    <w:rsid w:val="007D2A4E"/>
    <w:rsid w:val="007D2A68"/>
    <w:rsid w:val="007D41CD"/>
    <w:rsid w:val="007D44A7"/>
    <w:rsid w:val="007D4BB3"/>
    <w:rsid w:val="007D5307"/>
    <w:rsid w:val="007D559C"/>
    <w:rsid w:val="007D58EE"/>
    <w:rsid w:val="007D62D0"/>
    <w:rsid w:val="007D6723"/>
    <w:rsid w:val="007D6B12"/>
    <w:rsid w:val="007D744E"/>
    <w:rsid w:val="007D7927"/>
    <w:rsid w:val="007E0DBA"/>
    <w:rsid w:val="007E113B"/>
    <w:rsid w:val="007E12DB"/>
    <w:rsid w:val="007E3408"/>
    <w:rsid w:val="007E383F"/>
    <w:rsid w:val="007E39BC"/>
    <w:rsid w:val="007E3A4D"/>
    <w:rsid w:val="007E3C8E"/>
    <w:rsid w:val="007E41FB"/>
    <w:rsid w:val="007E4B2C"/>
    <w:rsid w:val="007E4B8D"/>
    <w:rsid w:val="007E5714"/>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69B8"/>
    <w:rsid w:val="007F7501"/>
    <w:rsid w:val="007F78C3"/>
    <w:rsid w:val="00800499"/>
    <w:rsid w:val="00800B89"/>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652"/>
    <w:rsid w:val="00812356"/>
    <w:rsid w:val="0081259B"/>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5E6"/>
    <w:rsid w:val="00824E28"/>
    <w:rsid w:val="00825D68"/>
    <w:rsid w:val="00825F91"/>
    <w:rsid w:val="00826059"/>
    <w:rsid w:val="0082613F"/>
    <w:rsid w:val="008269F6"/>
    <w:rsid w:val="00827AD3"/>
    <w:rsid w:val="00827B5D"/>
    <w:rsid w:val="00827C2C"/>
    <w:rsid w:val="00827C6A"/>
    <w:rsid w:val="00830321"/>
    <w:rsid w:val="00831152"/>
    <w:rsid w:val="008319DC"/>
    <w:rsid w:val="00832669"/>
    <w:rsid w:val="0083294F"/>
    <w:rsid w:val="00832DDA"/>
    <w:rsid w:val="00832F3C"/>
    <w:rsid w:val="0083315C"/>
    <w:rsid w:val="008345AF"/>
    <w:rsid w:val="008346E2"/>
    <w:rsid w:val="008368CF"/>
    <w:rsid w:val="0083735A"/>
    <w:rsid w:val="0083754B"/>
    <w:rsid w:val="00837FA7"/>
    <w:rsid w:val="008401DE"/>
    <w:rsid w:val="00840804"/>
    <w:rsid w:val="00840C2E"/>
    <w:rsid w:val="00841D1E"/>
    <w:rsid w:val="008423C0"/>
    <w:rsid w:val="00842464"/>
    <w:rsid w:val="008428E8"/>
    <w:rsid w:val="00842B89"/>
    <w:rsid w:val="00843124"/>
    <w:rsid w:val="008432CF"/>
    <w:rsid w:val="00843397"/>
    <w:rsid w:val="008437E5"/>
    <w:rsid w:val="008441C3"/>
    <w:rsid w:val="00844691"/>
    <w:rsid w:val="0084489D"/>
    <w:rsid w:val="00844F8E"/>
    <w:rsid w:val="00846083"/>
    <w:rsid w:val="00846363"/>
    <w:rsid w:val="00846CB5"/>
    <w:rsid w:val="00846DA6"/>
    <w:rsid w:val="00847749"/>
    <w:rsid w:val="0084795D"/>
    <w:rsid w:val="00850A74"/>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3560"/>
    <w:rsid w:val="00864515"/>
    <w:rsid w:val="00864C35"/>
    <w:rsid w:val="00864C4E"/>
    <w:rsid w:val="00865206"/>
    <w:rsid w:val="00865B71"/>
    <w:rsid w:val="00866990"/>
    <w:rsid w:val="00867D45"/>
    <w:rsid w:val="00870892"/>
    <w:rsid w:val="0087128A"/>
    <w:rsid w:val="008712E9"/>
    <w:rsid w:val="00871886"/>
    <w:rsid w:val="0087259C"/>
    <w:rsid w:val="0087279B"/>
    <w:rsid w:val="0087439A"/>
    <w:rsid w:val="0087460D"/>
    <w:rsid w:val="008752D0"/>
    <w:rsid w:val="00875844"/>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2600"/>
    <w:rsid w:val="008833FA"/>
    <w:rsid w:val="00883C5E"/>
    <w:rsid w:val="00884944"/>
    <w:rsid w:val="008854D9"/>
    <w:rsid w:val="008856ED"/>
    <w:rsid w:val="0088683C"/>
    <w:rsid w:val="00887963"/>
    <w:rsid w:val="00887A30"/>
    <w:rsid w:val="00887E4F"/>
    <w:rsid w:val="00887E82"/>
    <w:rsid w:val="00890740"/>
    <w:rsid w:val="00890AE3"/>
    <w:rsid w:val="00890FB9"/>
    <w:rsid w:val="00890FBD"/>
    <w:rsid w:val="0089103C"/>
    <w:rsid w:val="008917B8"/>
    <w:rsid w:val="00892D20"/>
    <w:rsid w:val="00893047"/>
    <w:rsid w:val="00893130"/>
    <w:rsid w:val="008937AC"/>
    <w:rsid w:val="00894072"/>
    <w:rsid w:val="00894259"/>
    <w:rsid w:val="008942CB"/>
    <w:rsid w:val="008944DC"/>
    <w:rsid w:val="008947DC"/>
    <w:rsid w:val="008949B0"/>
    <w:rsid w:val="00894BDD"/>
    <w:rsid w:val="00894D17"/>
    <w:rsid w:val="00896D0F"/>
    <w:rsid w:val="00896F2F"/>
    <w:rsid w:val="008A0108"/>
    <w:rsid w:val="008A1426"/>
    <w:rsid w:val="008A1730"/>
    <w:rsid w:val="008A17B5"/>
    <w:rsid w:val="008A1E16"/>
    <w:rsid w:val="008A2D08"/>
    <w:rsid w:val="008A3502"/>
    <w:rsid w:val="008A37DB"/>
    <w:rsid w:val="008A415C"/>
    <w:rsid w:val="008A4D5C"/>
    <w:rsid w:val="008A4F62"/>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D9A"/>
    <w:rsid w:val="008C0E9B"/>
    <w:rsid w:val="008C1D63"/>
    <w:rsid w:val="008C2695"/>
    <w:rsid w:val="008C2FF9"/>
    <w:rsid w:val="008C383E"/>
    <w:rsid w:val="008C3DD5"/>
    <w:rsid w:val="008C4025"/>
    <w:rsid w:val="008C417F"/>
    <w:rsid w:val="008C49F0"/>
    <w:rsid w:val="008C4C33"/>
    <w:rsid w:val="008C59CC"/>
    <w:rsid w:val="008C5AF4"/>
    <w:rsid w:val="008C5B7A"/>
    <w:rsid w:val="008C5DB7"/>
    <w:rsid w:val="008C5F69"/>
    <w:rsid w:val="008C77D1"/>
    <w:rsid w:val="008D0BBD"/>
    <w:rsid w:val="008D130A"/>
    <w:rsid w:val="008D1517"/>
    <w:rsid w:val="008D21D7"/>
    <w:rsid w:val="008D24AF"/>
    <w:rsid w:val="008D268E"/>
    <w:rsid w:val="008D27C9"/>
    <w:rsid w:val="008D2D82"/>
    <w:rsid w:val="008D2EFC"/>
    <w:rsid w:val="008D5522"/>
    <w:rsid w:val="008D5552"/>
    <w:rsid w:val="008D5A83"/>
    <w:rsid w:val="008D6071"/>
    <w:rsid w:val="008D63D5"/>
    <w:rsid w:val="008D65C6"/>
    <w:rsid w:val="008D68EF"/>
    <w:rsid w:val="008D6DAF"/>
    <w:rsid w:val="008D7630"/>
    <w:rsid w:val="008E0B42"/>
    <w:rsid w:val="008E229F"/>
    <w:rsid w:val="008E2946"/>
    <w:rsid w:val="008E2948"/>
    <w:rsid w:val="008E314E"/>
    <w:rsid w:val="008E36AA"/>
    <w:rsid w:val="008E4026"/>
    <w:rsid w:val="008E4685"/>
    <w:rsid w:val="008E4AB6"/>
    <w:rsid w:val="008E5C4C"/>
    <w:rsid w:val="008E5DDB"/>
    <w:rsid w:val="008E63B1"/>
    <w:rsid w:val="008E7B66"/>
    <w:rsid w:val="008E7C82"/>
    <w:rsid w:val="008F052B"/>
    <w:rsid w:val="008F0A5B"/>
    <w:rsid w:val="008F0CF4"/>
    <w:rsid w:val="008F0DBE"/>
    <w:rsid w:val="008F16CB"/>
    <w:rsid w:val="008F171D"/>
    <w:rsid w:val="008F1809"/>
    <w:rsid w:val="008F194C"/>
    <w:rsid w:val="008F2016"/>
    <w:rsid w:val="008F2619"/>
    <w:rsid w:val="008F2F0D"/>
    <w:rsid w:val="008F331C"/>
    <w:rsid w:val="008F37F9"/>
    <w:rsid w:val="008F6854"/>
    <w:rsid w:val="008F6F67"/>
    <w:rsid w:val="008F71B3"/>
    <w:rsid w:val="009011BF"/>
    <w:rsid w:val="009015FE"/>
    <w:rsid w:val="009019C6"/>
    <w:rsid w:val="0090299F"/>
    <w:rsid w:val="00902C7C"/>
    <w:rsid w:val="00902CD1"/>
    <w:rsid w:val="00903697"/>
    <w:rsid w:val="00903A5D"/>
    <w:rsid w:val="0090496F"/>
    <w:rsid w:val="00904A8F"/>
    <w:rsid w:val="00906B62"/>
    <w:rsid w:val="00907097"/>
    <w:rsid w:val="009075E1"/>
    <w:rsid w:val="00907834"/>
    <w:rsid w:val="00910031"/>
    <w:rsid w:val="009102B1"/>
    <w:rsid w:val="00911015"/>
    <w:rsid w:val="00912791"/>
    <w:rsid w:val="0091287D"/>
    <w:rsid w:val="00912935"/>
    <w:rsid w:val="00912E65"/>
    <w:rsid w:val="00913298"/>
    <w:rsid w:val="00913417"/>
    <w:rsid w:val="0091473B"/>
    <w:rsid w:val="009147E3"/>
    <w:rsid w:val="00914BB4"/>
    <w:rsid w:val="00914DCA"/>
    <w:rsid w:val="0091510A"/>
    <w:rsid w:val="009151AE"/>
    <w:rsid w:val="0091574C"/>
    <w:rsid w:val="00915D32"/>
    <w:rsid w:val="00916580"/>
    <w:rsid w:val="00916717"/>
    <w:rsid w:val="0091683E"/>
    <w:rsid w:val="00921288"/>
    <w:rsid w:val="00921551"/>
    <w:rsid w:val="00921D9E"/>
    <w:rsid w:val="00921F1B"/>
    <w:rsid w:val="0092227C"/>
    <w:rsid w:val="00924877"/>
    <w:rsid w:val="00925DBE"/>
    <w:rsid w:val="009262BA"/>
    <w:rsid w:val="009300D4"/>
    <w:rsid w:val="00930D28"/>
    <w:rsid w:val="00930E32"/>
    <w:rsid w:val="00931C79"/>
    <w:rsid w:val="00931CC7"/>
    <w:rsid w:val="00932B8D"/>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776"/>
    <w:rsid w:val="00941BC1"/>
    <w:rsid w:val="009421B7"/>
    <w:rsid w:val="0094257E"/>
    <w:rsid w:val="00942C0C"/>
    <w:rsid w:val="00943237"/>
    <w:rsid w:val="00943251"/>
    <w:rsid w:val="009447C4"/>
    <w:rsid w:val="0094494F"/>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3DA0"/>
    <w:rsid w:val="00954034"/>
    <w:rsid w:val="00954435"/>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5FB3"/>
    <w:rsid w:val="009867A6"/>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F03"/>
    <w:rsid w:val="009969E1"/>
    <w:rsid w:val="00997322"/>
    <w:rsid w:val="009973E5"/>
    <w:rsid w:val="009A0095"/>
    <w:rsid w:val="009A0862"/>
    <w:rsid w:val="009A0B31"/>
    <w:rsid w:val="009A1992"/>
    <w:rsid w:val="009A1D49"/>
    <w:rsid w:val="009A1D87"/>
    <w:rsid w:val="009A226D"/>
    <w:rsid w:val="009A2D7F"/>
    <w:rsid w:val="009A30EC"/>
    <w:rsid w:val="009A3785"/>
    <w:rsid w:val="009A4297"/>
    <w:rsid w:val="009A4641"/>
    <w:rsid w:val="009A508F"/>
    <w:rsid w:val="009A52C5"/>
    <w:rsid w:val="009A5CA7"/>
    <w:rsid w:val="009A7713"/>
    <w:rsid w:val="009A7931"/>
    <w:rsid w:val="009A7A87"/>
    <w:rsid w:val="009B0251"/>
    <w:rsid w:val="009B0BE6"/>
    <w:rsid w:val="009B17EE"/>
    <w:rsid w:val="009B1B25"/>
    <w:rsid w:val="009B2406"/>
    <w:rsid w:val="009B2C6B"/>
    <w:rsid w:val="009B2FD2"/>
    <w:rsid w:val="009B3016"/>
    <w:rsid w:val="009B33F4"/>
    <w:rsid w:val="009B39FD"/>
    <w:rsid w:val="009B3DC3"/>
    <w:rsid w:val="009B3EB9"/>
    <w:rsid w:val="009B5344"/>
    <w:rsid w:val="009B6478"/>
    <w:rsid w:val="009B699C"/>
    <w:rsid w:val="009B6F31"/>
    <w:rsid w:val="009B7B28"/>
    <w:rsid w:val="009B7E7A"/>
    <w:rsid w:val="009C0041"/>
    <w:rsid w:val="009C03D5"/>
    <w:rsid w:val="009C0604"/>
    <w:rsid w:val="009C0A21"/>
    <w:rsid w:val="009C0C18"/>
    <w:rsid w:val="009C109C"/>
    <w:rsid w:val="009C1613"/>
    <w:rsid w:val="009C1A91"/>
    <w:rsid w:val="009C200F"/>
    <w:rsid w:val="009C22A6"/>
    <w:rsid w:val="009C27EB"/>
    <w:rsid w:val="009C29AA"/>
    <w:rsid w:val="009C300A"/>
    <w:rsid w:val="009C302C"/>
    <w:rsid w:val="009C34D8"/>
    <w:rsid w:val="009C3536"/>
    <w:rsid w:val="009C38D1"/>
    <w:rsid w:val="009C3964"/>
    <w:rsid w:val="009C7153"/>
    <w:rsid w:val="009C7643"/>
    <w:rsid w:val="009C7C69"/>
    <w:rsid w:val="009C7DA1"/>
    <w:rsid w:val="009D0021"/>
    <w:rsid w:val="009D0F41"/>
    <w:rsid w:val="009D108F"/>
    <w:rsid w:val="009D14B6"/>
    <w:rsid w:val="009D1FA7"/>
    <w:rsid w:val="009D2574"/>
    <w:rsid w:val="009D2E92"/>
    <w:rsid w:val="009D33F8"/>
    <w:rsid w:val="009D371B"/>
    <w:rsid w:val="009D3ABC"/>
    <w:rsid w:val="009D41B6"/>
    <w:rsid w:val="009D4330"/>
    <w:rsid w:val="009D47AF"/>
    <w:rsid w:val="009D4E57"/>
    <w:rsid w:val="009D6C77"/>
    <w:rsid w:val="009D6DB4"/>
    <w:rsid w:val="009D7E62"/>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972"/>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0C3A"/>
    <w:rsid w:val="00A112E0"/>
    <w:rsid w:val="00A1131A"/>
    <w:rsid w:val="00A125B1"/>
    <w:rsid w:val="00A12C85"/>
    <w:rsid w:val="00A12C95"/>
    <w:rsid w:val="00A12D74"/>
    <w:rsid w:val="00A12EE0"/>
    <w:rsid w:val="00A13308"/>
    <w:rsid w:val="00A13A4E"/>
    <w:rsid w:val="00A13CA2"/>
    <w:rsid w:val="00A14640"/>
    <w:rsid w:val="00A14A5B"/>
    <w:rsid w:val="00A14CF1"/>
    <w:rsid w:val="00A14F28"/>
    <w:rsid w:val="00A1518B"/>
    <w:rsid w:val="00A1530F"/>
    <w:rsid w:val="00A168DE"/>
    <w:rsid w:val="00A178AF"/>
    <w:rsid w:val="00A17B8F"/>
    <w:rsid w:val="00A20276"/>
    <w:rsid w:val="00A203B5"/>
    <w:rsid w:val="00A2131F"/>
    <w:rsid w:val="00A21408"/>
    <w:rsid w:val="00A21523"/>
    <w:rsid w:val="00A21C37"/>
    <w:rsid w:val="00A229DE"/>
    <w:rsid w:val="00A238D5"/>
    <w:rsid w:val="00A239A6"/>
    <w:rsid w:val="00A23AB6"/>
    <w:rsid w:val="00A23DE3"/>
    <w:rsid w:val="00A2405B"/>
    <w:rsid w:val="00A24698"/>
    <w:rsid w:val="00A24787"/>
    <w:rsid w:val="00A25059"/>
    <w:rsid w:val="00A27C2E"/>
    <w:rsid w:val="00A304DD"/>
    <w:rsid w:val="00A30A31"/>
    <w:rsid w:val="00A31186"/>
    <w:rsid w:val="00A31252"/>
    <w:rsid w:val="00A330DF"/>
    <w:rsid w:val="00A331AB"/>
    <w:rsid w:val="00A335A6"/>
    <w:rsid w:val="00A335DF"/>
    <w:rsid w:val="00A34B30"/>
    <w:rsid w:val="00A352E5"/>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035"/>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B6B"/>
    <w:rsid w:val="00A6150C"/>
    <w:rsid w:val="00A617FB"/>
    <w:rsid w:val="00A62D60"/>
    <w:rsid w:val="00A62D9D"/>
    <w:rsid w:val="00A630C5"/>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4D0"/>
    <w:rsid w:val="00A735EF"/>
    <w:rsid w:val="00A73F3C"/>
    <w:rsid w:val="00A751EF"/>
    <w:rsid w:val="00A7536B"/>
    <w:rsid w:val="00A758F1"/>
    <w:rsid w:val="00A76167"/>
    <w:rsid w:val="00A76549"/>
    <w:rsid w:val="00A76DFE"/>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280"/>
    <w:rsid w:val="00A877EF"/>
    <w:rsid w:val="00A87E1C"/>
    <w:rsid w:val="00A907B4"/>
    <w:rsid w:val="00A90AF2"/>
    <w:rsid w:val="00A92389"/>
    <w:rsid w:val="00A9273B"/>
    <w:rsid w:val="00A9299B"/>
    <w:rsid w:val="00A935B7"/>
    <w:rsid w:val="00A93A32"/>
    <w:rsid w:val="00A93BF6"/>
    <w:rsid w:val="00A94226"/>
    <w:rsid w:val="00A9492B"/>
    <w:rsid w:val="00A949A9"/>
    <w:rsid w:val="00A95D96"/>
    <w:rsid w:val="00A9613C"/>
    <w:rsid w:val="00A96DEF"/>
    <w:rsid w:val="00A974DC"/>
    <w:rsid w:val="00A97B91"/>
    <w:rsid w:val="00A97C11"/>
    <w:rsid w:val="00AA04E0"/>
    <w:rsid w:val="00AA0A58"/>
    <w:rsid w:val="00AA10AD"/>
    <w:rsid w:val="00AA1885"/>
    <w:rsid w:val="00AA1A17"/>
    <w:rsid w:val="00AA1D44"/>
    <w:rsid w:val="00AA1EF8"/>
    <w:rsid w:val="00AA1F6A"/>
    <w:rsid w:val="00AA2250"/>
    <w:rsid w:val="00AA2533"/>
    <w:rsid w:val="00AA277C"/>
    <w:rsid w:val="00AA2B20"/>
    <w:rsid w:val="00AA2D3C"/>
    <w:rsid w:val="00AA2FB7"/>
    <w:rsid w:val="00AA356A"/>
    <w:rsid w:val="00AA4001"/>
    <w:rsid w:val="00AA54AA"/>
    <w:rsid w:val="00AA57BE"/>
    <w:rsid w:val="00AA624C"/>
    <w:rsid w:val="00AA6DB1"/>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CB3"/>
    <w:rsid w:val="00AB7E54"/>
    <w:rsid w:val="00AB7F38"/>
    <w:rsid w:val="00AC0511"/>
    <w:rsid w:val="00AC1B81"/>
    <w:rsid w:val="00AC232B"/>
    <w:rsid w:val="00AC27A6"/>
    <w:rsid w:val="00AC3E72"/>
    <w:rsid w:val="00AC3ED9"/>
    <w:rsid w:val="00AC4096"/>
    <w:rsid w:val="00AC45FB"/>
    <w:rsid w:val="00AC4AA3"/>
    <w:rsid w:val="00AC4FF0"/>
    <w:rsid w:val="00AC545B"/>
    <w:rsid w:val="00AC5BBD"/>
    <w:rsid w:val="00AC64A0"/>
    <w:rsid w:val="00AC71D9"/>
    <w:rsid w:val="00AC739E"/>
    <w:rsid w:val="00AC73B7"/>
    <w:rsid w:val="00AC7C0E"/>
    <w:rsid w:val="00AD0BA4"/>
    <w:rsid w:val="00AD17A3"/>
    <w:rsid w:val="00AD22B9"/>
    <w:rsid w:val="00AD235A"/>
    <w:rsid w:val="00AD23D7"/>
    <w:rsid w:val="00AD3123"/>
    <w:rsid w:val="00AD359C"/>
    <w:rsid w:val="00AD3A5E"/>
    <w:rsid w:val="00AD3C5C"/>
    <w:rsid w:val="00AD5221"/>
    <w:rsid w:val="00AD58B9"/>
    <w:rsid w:val="00AD5997"/>
    <w:rsid w:val="00AD5E89"/>
    <w:rsid w:val="00AD63D1"/>
    <w:rsid w:val="00AD6582"/>
    <w:rsid w:val="00AD65E8"/>
    <w:rsid w:val="00AD6F0C"/>
    <w:rsid w:val="00AE1025"/>
    <w:rsid w:val="00AE193A"/>
    <w:rsid w:val="00AE1BAE"/>
    <w:rsid w:val="00AE1FBA"/>
    <w:rsid w:val="00AE21DB"/>
    <w:rsid w:val="00AE23F2"/>
    <w:rsid w:val="00AE2929"/>
    <w:rsid w:val="00AE2D18"/>
    <w:rsid w:val="00AE2DD4"/>
    <w:rsid w:val="00AE31C6"/>
    <w:rsid w:val="00AE3BA5"/>
    <w:rsid w:val="00AE3FBE"/>
    <w:rsid w:val="00AE404B"/>
    <w:rsid w:val="00AE419A"/>
    <w:rsid w:val="00AE445C"/>
    <w:rsid w:val="00AE448C"/>
    <w:rsid w:val="00AE500D"/>
    <w:rsid w:val="00AE51CB"/>
    <w:rsid w:val="00AE5951"/>
    <w:rsid w:val="00AE5B8F"/>
    <w:rsid w:val="00AE6182"/>
    <w:rsid w:val="00AE6404"/>
    <w:rsid w:val="00AE6823"/>
    <w:rsid w:val="00AE7139"/>
    <w:rsid w:val="00AE71D9"/>
    <w:rsid w:val="00AF092E"/>
    <w:rsid w:val="00AF140D"/>
    <w:rsid w:val="00AF1A01"/>
    <w:rsid w:val="00AF1ED5"/>
    <w:rsid w:val="00AF21C1"/>
    <w:rsid w:val="00AF2DCE"/>
    <w:rsid w:val="00AF3296"/>
    <w:rsid w:val="00AF4AC3"/>
    <w:rsid w:val="00AF509F"/>
    <w:rsid w:val="00AF5C91"/>
    <w:rsid w:val="00AF65DE"/>
    <w:rsid w:val="00AF68CE"/>
    <w:rsid w:val="00AF6BAD"/>
    <w:rsid w:val="00AF6D74"/>
    <w:rsid w:val="00AF6F01"/>
    <w:rsid w:val="00AF7F8A"/>
    <w:rsid w:val="00B0095B"/>
    <w:rsid w:val="00B009B1"/>
    <w:rsid w:val="00B0108C"/>
    <w:rsid w:val="00B0184F"/>
    <w:rsid w:val="00B03420"/>
    <w:rsid w:val="00B03F28"/>
    <w:rsid w:val="00B03F53"/>
    <w:rsid w:val="00B03FF7"/>
    <w:rsid w:val="00B048B4"/>
    <w:rsid w:val="00B04FA1"/>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12"/>
    <w:rsid w:val="00B13D65"/>
    <w:rsid w:val="00B144BD"/>
    <w:rsid w:val="00B147F2"/>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311D"/>
    <w:rsid w:val="00B33CDC"/>
    <w:rsid w:val="00B34933"/>
    <w:rsid w:val="00B34CED"/>
    <w:rsid w:val="00B3530A"/>
    <w:rsid w:val="00B35D8C"/>
    <w:rsid w:val="00B36686"/>
    <w:rsid w:val="00B369AA"/>
    <w:rsid w:val="00B36D5C"/>
    <w:rsid w:val="00B36F8F"/>
    <w:rsid w:val="00B37588"/>
    <w:rsid w:val="00B37CD2"/>
    <w:rsid w:val="00B37ECE"/>
    <w:rsid w:val="00B410D5"/>
    <w:rsid w:val="00B4148C"/>
    <w:rsid w:val="00B41D89"/>
    <w:rsid w:val="00B422DF"/>
    <w:rsid w:val="00B4240E"/>
    <w:rsid w:val="00B42E19"/>
    <w:rsid w:val="00B43055"/>
    <w:rsid w:val="00B43E3A"/>
    <w:rsid w:val="00B44893"/>
    <w:rsid w:val="00B45822"/>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64F"/>
    <w:rsid w:val="00B53A0F"/>
    <w:rsid w:val="00B53A39"/>
    <w:rsid w:val="00B543E7"/>
    <w:rsid w:val="00B5490F"/>
    <w:rsid w:val="00B54A54"/>
    <w:rsid w:val="00B56246"/>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EEA"/>
    <w:rsid w:val="00B65FC4"/>
    <w:rsid w:val="00B66419"/>
    <w:rsid w:val="00B6710B"/>
    <w:rsid w:val="00B6724D"/>
    <w:rsid w:val="00B67715"/>
    <w:rsid w:val="00B67814"/>
    <w:rsid w:val="00B701BE"/>
    <w:rsid w:val="00B7082C"/>
    <w:rsid w:val="00B7085C"/>
    <w:rsid w:val="00B714C2"/>
    <w:rsid w:val="00B71D36"/>
    <w:rsid w:val="00B722FA"/>
    <w:rsid w:val="00B725AE"/>
    <w:rsid w:val="00B728D5"/>
    <w:rsid w:val="00B7356A"/>
    <w:rsid w:val="00B738B0"/>
    <w:rsid w:val="00B756F0"/>
    <w:rsid w:val="00B7579A"/>
    <w:rsid w:val="00B760E0"/>
    <w:rsid w:val="00B7655E"/>
    <w:rsid w:val="00B76786"/>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F50"/>
    <w:rsid w:val="00B919A8"/>
    <w:rsid w:val="00B92DA9"/>
    <w:rsid w:val="00B9335A"/>
    <w:rsid w:val="00B9366F"/>
    <w:rsid w:val="00B93C2F"/>
    <w:rsid w:val="00B940C4"/>
    <w:rsid w:val="00B940D7"/>
    <w:rsid w:val="00B9480A"/>
    <w:rsid w:val="00B94F9C"/>
    <w:rsid w:val="00B95147"/>
    <w:rsid w:val="00B95B3C"/>
    <w:rsid w:val="00B96138"/>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3963"/>
    <w:rsid w:val="00BA41A3"/>
    <w:rsid w:val="00BA4274"/>
    <w:rsid w:val="00BA4565"/>
    <w:rsid w:val="00BA5204"/>
    <w:rsid w:val="00BA54E5"/>
    <w:rsid w:val="00BA550F"/>
    <w:rsid w:val="00BA5A33"/>
    <w:rsid w:val="00BA5D63"/>
    <w:rsid w:val="00BA64F3"/>
    <w:rsid w:val="00BA68AD"/>
    <w:rsid w:val="00BA6AD2"/>
    <w:rsid w:val="00BA6B2A"/>
    <w:rsid w:val="00BA7095"/>
    <w:rsid w:val="00BA7EBC"/>
    <w:rsid w:val="00BA7F23"/>
    <w:rsid w:val="00BB070A"/>
    <w:rsid w:val="00BB091E"/>
    <w:rsid w:val="00BB0C6B"/>
    <w:rsid w:val="00BB0CA3"/>
    <w:rsid w:val="00BB0D7A"/>
    <w:rsid w:val="00BB12FC"/>
    <w:rsid w:val="00BB2540"/>
    <w:rsid w:val="00BB368E"/>
    <w:rsid w:val="00BB3BF6"/>
    <w:rsid w:val="00BB43B1"/>
    <w:rsid w:val="00BB4C9C"/>
    <w:rsid w:val="00BB56C2"/>
    <w:rsid w:val="00BB5828"/>
    <w:rsid w:val="00BB64D9"/>
    <w:rsid w:val="00BB6D23"/>
    <w:rsid w:val="00BB74E9"/>
    <w:rsid w:val="00BB78F9"/>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715C"/>
    <w:rsid w:val="00BD05AD"/>
    <w:rsid w:val="00BD06BE"/>
    <w:rsid w:val="00BD0939"/>
    <w:rsid w:val="00BD0A93"/>
    <w:rsid w:val="00BD1AC8"/>
    <w:rsid w:val="00BD2346"/>
    <w:rsid w:val="00BD2516"/>
    <w:rsid w:val="00BD2A05"/>
    <w:rsid w:val="00BD2BD7"/>
    <w:rsid w:val="00BD3351"/>
    <w:rsid w:val="00BD33CC"/>
    <w:rsid w:val="00BD3FAC"/>
    <w:rsid w:val="00BD41D2"/>
    <w:rsid w:val="00BD4BD1"/>
    <w:rsid w:val="00BD5151"/>
    <w:rsid w:val="00BD55CC"/>
    <w:rsid w:val="00BD5E9B"/>
    <w:rsid w:val="00BD609A"/>
    <w:rsid w:val="00BD74F0"/>
    <w:rsid w:val="00BE22DC"/>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9EF"/>
    <w:rsid w:val="00BE7E72"/>
    <w:rsid w:val="00BF06AE"/>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F02"/>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50E3"/>
    <w:rsid w:val="00C1632A"/>
    <w:rsid w:val="00C16FE7"/>
    <w:rsid w:val="00C17275"/>
    <w:rsid w:val="00C17C47"/>
    <w:rsid w:val="00C216AD"/>
    <w:rsid w:val="00C216E7"/>
    <w:rsid w:val="00C21EF4"/>
    <w:rsid w:val="00C21F9C"/>
    <w:rsid w:val="00C2517C"/>
    <w:rsid w:val="00C258B5"/>
    <w:rsid w:val="00C2620A"/>
    <w:rsid w:val="00C263A8"/>
    <w:rsid w:val="00C26911"/>
    <w:rsid w:val="00C269BB"/>
    <w:rsid w:val="00C26A50"/>
    <w:rsid w:val="00C27266"/>
    <w:rsid w:val="00C277CC"/>
    <w:rsid w:val="00C304B8"/>
    <w:rsid w:val="00C311EB"/>
    <w:rsid w:val="00C31C71"/>
    <w:rsid w:val="00C31C76"/>
    <w:rsid w:val="00C31E20"/>
    <w:rsid w:val="00C32194"/>
    <w:rsid w:val="00C3282C"/>
    <w:rsid w:val="00C329A1"/>
    <w:rsid w:val="00C32E13"/>
    <w:rsid w:val="00C331CF"/>
    <w:rsid w:val="00C333CC"/>
    <w:rsid w:val="00C3345D"/>
    <w:rsid w:val="00C33ECF"/>
    <w:rsid w:val="00C35010"/>
    <w:rsid w:val="00C35A7D"/>
    <w:rsid w:val="00C3608E"/>
    <w:rsid w:val="00C36B8B"/>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627D"/>
    <w:rsid w:val="00C46A70"/>
    <w:rsid w:val="00C504B3"/>
    <w:rsid w:val="00C50848"/>
    <w:rsid w:val="00C52A92"/>
    <w:rsid w:val="00C531A9"/>
    <w:rsid w:val="00C54ED0"/>
    <w:rsid w:val="00C554C7"/>
    <w:rsid w:val="00C55BEA"/>
    <w:rsid w:val="00C55F6F"/>
    <w:rsid w:val="00C56AC8"/>
    <w:rsid w:val="00C56ADA"/>
    <w:rsid w:val="00C56C94"/>
    <w:rsid w:val="00C56FF2"/>
    <w:rsid w:val="00C57A9F"/>
    <w:rsid w:val="00C57D03"/>
    <w:rsid w:val="00C57E6B"/>
    <w:rsid w:val="00C57F3C"/>
    <w:rsid w:val="00C6002D"/>
    <w:rsid w:val="00C60683"/>
    <w:rsid w:val="00C60BCC"/>
    <w:rsid w:val="00C61E4E"/>
    <w:rsid w:val="00C622AB"/>
    <w:rsid w:val="00C62377"/>
    <w:rsid w:val="00C6261D"/>
    <w:rsid w:val="00C62AE8"/>
    <w:rsid w:val="00C631E0"/>
    <w:rsid w:val="00C63ACF"/>
    <w:rsid w:val="00C640A8"/>
    <w:rsid w:val="00C640F5"/>
    <w:rsid w:val="00C64C2C"/>
    <w:rsid w:val="00C65107"/>
    <w:rsid w:val="00C6629C"/>
    <w:rsid w:val="00C663F6"/>
    <w:rsid w:val="00C671FC"/>
    <w:rsid w:val="00C67E12"/>
    <w:rsid w:val="00C7030C"/>
    <w:rsid w:val="00C706DC"/>
    <w:rsid w:val="00C70FDF"/>
    <w:rsid w:val="00C710EA"/>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65F"/>
    <w:rsid w:val="00C77B07"/>
    <w:rsid w:val="00C77F28"/>
    <w:rsid w:val="00C802E8"/>
    <w:rsid w:val="00C807BE"/>
    <w:rsid w:val="00C8088F"/>
    <w:rsid w:val="00C80ED1"/>
    <w:rsid w:val="00C81462"/>
    <w:rsid w:val="00C81466"/>
    <w:rsid w:val="00C81A8B"/>
    <w:rsid w:val="00C81CDA"/>
    <w:rsid w:val="00C81E4E"/>
    <w:rsid w:val="00C82E39"/>
    <w:rsid w:val="00C83246"/>
    <w:rsid w:val="00C83B43"/>
    <w:rsid w:val="00C84B2F"/>
    <w:rsid w:val="00C84CB4"/>
    <w:rsid w:val="00C851A4"/>
    <w:rsid w:val="00C86F63"/>
    <w:rsid w:val="00C90A4C"/>
    <w:rsid w:val="00C90BAA"/>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425"/>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76E7"/>
    <w:rsid w:val="00CB7B01"/>
    <w:rsid w:val="00CC07E1"/>
    <w:rsid w:val="00CC1C44"/>
    <w:rsid w:val="00CC1F4F"/>
    <w:rsid w:val="00CC1FE4"/>
    <w:rsid w:val="00CC3350"/>
    <w:rsid w:val="00CC37A3"/>
    <w:rsid w:val="00CC389B"/>
    <w:rsid w:val="00CC4507"/>
    <w:rsid w:val="00CC4567"/>
    <w:rsid w:val="00CC4E43"/>
    <w:rsid w:val="00CC56A7"/>
    <w:rsid w:val="00CC6B07"/>
    <w:rsid w:val="00CC7A97"/>
    <w:rsid w:val="00CD0CB0"/>
    <w:rsid w:val="00CD0F09"/>
    <w:rsid w:val="00CD1CA0"/>
    <w:rsid w:val="00CD1F1B"/>
    <w:rsid w:val="00CD2264"/>
    <w:rsid w:val="00CD2440"/>
    <w:rsid w:val="00CD259F"/>
    <w:rsid w:val="00CD2DD8"/>
    <w:rsid w:val="00CD3004"/>
    <w:rsid w:val="00CD3319"/>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2E2D"/>
    <w:rsid w:val="00D13037"/>
    <w:rsid w:val="00D1376A"/>
    <w:rsid w:val="00D14372"/>
    <w:rsid w:val="00D14E63"/>
    <w:rsid w:val="00D15200"/>
    <w:rsid w:val="00D15776"/>
    <w:rsid w:val="00D159EB"/>
    <w:rsid w:val="00D166DC"/>
    <w:rsid w:val="00D16987"/>
    <w:rsid w:val="00D17B59"/>
    <w:rsid w:val="00D17BCE"/>
    <w:rsid w:val="00D21D36"/>
    <w:rsid w:val="00D22AB1"/>
    <w:rsid w:val="00D22F7F"/>
    <w:rsid w:val="00D232E7"/>
    <w:rsid w:val="00D2351B"/>
    <w:rsid w:val="00D23A7B"/>
    <w:rsid w:val="00D23AFB"/>
    <w:rsid w:val="00D2438E"/>
    <w:rsid w:val="00D253FC"/>
    <w:rsid w:val="00D25C85"/>
    <w:rsid w:val="00D26787"/>
    <w:rsid w:val="00D27B14"/>
    <w:rsid w:val="00D27B1C"/>
    <w:rsid w:val="00D27B4E"/>
    <w:rsid w:val="00D3054D"/>
    <w:rsid w:val="00D31D35"/>
    <w:rsid w:val="00D31E84"/>
    <w:rsid w:val="00D3227C"/>
    <w:rsid w:val="00D3232E"/>
    <w:rsid w:val="00D32D7F"/>
    <w:rsid w:val="00D32F62"/>
    <w:rsid w:val="00D33110"/>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C75"/>
    <w:rsid w:val="00D44DDE"/>
    <w:rsid w:val="00D4538A"/>
    <w:rsid w:val="00D45478"/>
    <w:rsid w:val="00D45547"/>
    <w:rsid w:val="00D45DB4"/>
    <w:rsid w:val="00D46712"/>
    <w:rsid w:val="00D51B21"/>
    <w:rsid w:val="00D52357"/>
    <w:rsid w:val="00D5263A"/>
    <w:rsid w:val="00D52CEB"/>
    <w:rsid w:val="00D52F18"/>
    <w:rsid w:val="00D534F3"/>
    <w:rsid w:val="00D55149"/>
    <w:rsid w:val="00D561BE"/>
    <w:rsid w:val="00D56965"/>
    <w:rsid w:val="00D56ECF"/>
    <w:rsid w:val="00D571A4"/>
    <w:rsid w:val="00D57A88"/>
    <w:rsid w:val="00D57C7F"/>
    <w:rsid w:val="00D60A46"/>
    <w:rsid w:val="00D60C1C"/>
    <w:rsid w:val="00D60E20"/>
    <w:rsid w:val="00D614E8"/>
    <w:rsid w:val="00D61CF6"/>
    <w:rsid w:val="00D623F1"/>
    <w:rsid w:val="00D626F6"/>
    <w:rsid w:val="00D62C36"/>
    <w:rsid w:val="00D63D6E"/>
    <w:rsid w:val="00D63F2D"/>
    <w:rsid w:val="00D643BE"/>
    <w:rsid w:val="00D64504"/>
    <w:rsid w:val="00D64961"/>
    <w:rsid w:val="00D64A97"/>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4258"/>
    <w:rsid w:val="00D743CE"/>
    <w:rsid w:val="00D7577C"/>
    <w:rsid w:val="00D757A1"/>
    <w:rsid w:val="00D75C25"/>
    <w:rsid w:val="00D765E5"/>
    <w:rsid w:val="00D7790B"/>
    <w:rsid w:val="00D77DE5"/>
    <w:rsid w:val="00D804F9"/>
    <w:rsid w:val="00D80508"/>
    <w:rsid w:val="00D81EF7"/>
    <w:rsid w:val="00D82273"/>
    <w:rsid w:val="00D823C5"/>
    <w:rsid w:val="00D829C0"/>
    <w:rsid w:val="00D82B82"/>
    <w:rsid w:val="00D82B91"/>
    <w:rsid w:val="00D82DD7"/>
    <w:rsid w:val="00D84B70"/>
    <w:rsid w:val="00D84CAC"/>
    <w:rsid w:val="00D84DC3"/>
    <w:rsid w:val="00D85066"/>
    <w:rsid w:val="00D862F2"/>
    <w:rsid w:val="00D870AC"/>
    <w:rsid w:val="00D87DD6"/>
    <w:rsid w:val="00D9009A"/>
    <w:rsid w:val="00D904BF"/>
    <w:rsid w:val="00D91563"/>
    <w:rsid w:val="00D91AA3"/>
    <w:rsid w:val="00D91DBC"/>
    <w:rsid w:val="00D91DC3"/>
    <w:rsid w:val="00D9247A"/>
    <w:rsid w:val="00D92887"/>
    <w:rsid w:val="00D93B6F"/>
    <w:rsid w:val="00D94BA0"/>
    <w:rsid w:val="00D94CA4"/>
    <w:rsid w:val="00D95059"/>
    <w:rsid w:val="00D950E2"/>
    <w:rsid w:val="00D951BD"/>
    <w:rsid w:val="00D9529B"/>
    <w:rsid w:val="00D953B4"/>
    <w:rsid w:val="00D956CE"/>
    <w:rsid w:val="00D95773"/>
    <w:rsid w:val="00D960A8"/>
    <w:rsid w:val="00D966CB"/>
    <w:rsid w:val="00D96A8E"/>
    <w:rsid w:val="00D96FA7"/>
    <w:rsid w:val="00D97A5E"/>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7335"/>
    <w:rsid w:val="00DA79A9"/>
    <w:rsid w:val="00DA7F44"/>
    <w:rsid w:val="00DB015A"/>
    <w:rsid w:val="00DB09A5"/>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325"/>
    <w:rsid w:val="00DB65BB"/>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5AD"/>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E0603"/>
    <w:rsid w:val="00DE289F"/>
    <w:rsid w:val="00DE3CCC"/>
    <w:rsid w:val="00DE3FAA"/>
    <w:rsid w:val="00DE458F"/>
    <w:rsid w:val="00DE4708"/>
    <w:rsid w:val="00DE5CD2"/>
    <w:rsid w:val="00DE610B"/>
    <w:rsid w:val="00DE6B1A"/>
    <w:rsid w:val="00DE6EA2"/>
    <w:rsid w:val="00DE7931"/>
    <w:rsid w:val="00DE7E5C"/>
    <w:rsid w:val="00DF069A"/>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546"/>
    <w:rsid w:val="00E02F29"/>
    <w:rsid w:val="00E03427"/>
    <w:rsid w:val="00E03AF9"/>
    <w:rsid w:val="00E03EF3"/>
    <w:rsid w:val="00E04649"/>
    <w:rsid w:val="00E04A49"/>
    <w:rsid w:val="00E04BFA"/>
    <w:rsid w:val="00E05617"/>
    <w:rsid w:val="00E0630F"/>
    <w:rsid w:val="00E06EB0"/>
    <w:rsid w:val="00E06EEE"/>
    <w:rsid w:val="00E0733E"/>
    <w:rsid w:val="00E07DD3"/>
    <w:rsid w:val="00E11E5D"/>
    <w:rsid w:val="00E127F5"/>
    <w:rsid w:val="00E13CA8"/>
    <w:rsid w:val="00E13DA4"/>
    <w:rsid w:val="00E14402"/>
    <w:rsid w:val="00E14737"/>
    <w:rsid w:val="00E14A7A"/>
    <w:rsid w:val="00E14BA1"/>
    <w:rsid w:val="00E15042"/>
    <w:rsid w:val="00E15231"/>
    <w:rsid w:val="00E162B1"/>
    <w:rsid w:val="00E164D3"/>
    <w:rsid w:val="00E176C9"/>
    <w:rsid w:val="00E207C7"/>
    <w:rsid w:val="00E21508"/>
    <w:rsid w:val="00E21B78"/>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30C3D"/>
    <w:rsid w:val="00E31843"/>
    <w:rsid w:val="00E31C04"/>
    <w:rsid w:val="00E32AAB"/>
    <w:rsid w:val="00E32C73"/>
    <w:rsid w:val="00E3308A"/>
    <w:rsid w:val="00E332FC"/>
    <w:rsid w:val="00E33B34"/>
    <w:rsid w:val="00E343D3"/>
    <w:rsid w:val="00E345AB"/>
    <w:rsid w:val="00E3492D"/>
    <w:rsid w:val="00E349FE"/>
    <w:rsid w:val="00E352D3"/>
    <w:rsid w:val="00E35577"/>
    <w:rsid w:val="00E36503"/>
    <w:rsid w:val="00E3670C"/>
    <w:rsid w:val="00E368A4"/>
    <w:rsid w:val="00E36A6F"/>
    <w:rsid w:val="00E36BE8"/>
    <w:rsid w:val="00E36E9E"/>
    <w:rsid w:val="00E37FD4"/>
    <w:rsid w:val="00E404D1"/>
    <w:rsid w:val="00E4099F"/>
    <w:rsid w:val="00E40B2E"/>
    <w:rsid w:val="00E41D12"/>
    <w:rsid w:val="00E43166"/>
    <w:rsid w:val="00E4358E"/>
    <w:rsid w:val="00E43B16"/>
    <w:rsid w:val="00E4551C"/>
    <w:rsid w:val="00E45826"/>
    <w:rsid w:val="00E465E2"/>
    <w:rsid w:val="00E47632"/>
    <w:rsid w:val="00E47983"/>
    <w:rsid w:val="00E5168F"/>
    <w:rsid w:val="00E52648"/>
    <w:rsid w:val="00E5277A"/>
    <w:rsid w:val="00E528A6"/>
    <w:rsid w:val="00E5291A"/>
    <w:rsid w:val="00E53CAB"/>
    <w:rsid w:val="00E54D8A"/>
    <w:rsid w:val="00E54F2A"/>
    <w:rsid w:val="00E55357"/>
    <w:rsid w:val="00E56810"/>
    <w:rsid w:val="00E57B76"/>
    <w:rsid w:val="00E57C96"/>
    <w:rsid w:val="00E57DA4"/>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2D94"/>
    <w:rsid w:val="00E632E8"/>
    <w:rsid w:val="00E64637"/>
    <w:rsid w:val="00E64AFA"/>
    <w:rsid w:val="00E64B01"/>
    <w:rsid w:val="00E65A65"/>
    <w:rsid w:val="00E662C3"/>
    <w:rsid w:val="00E664A5"/>
    <w:rsid w:val="00E66A30"/>
    <w:rsid w:val="00E67741"/>
    <w:rsid w:val="00E71055"/>
    <w:rsid w:val="00E71275"/>
    <w:rsid w:val="00E724C6"/>
    <w:rsid w:val="00E7267C"/>
    <w:rsid w:val="00E726A0"/>
    <w:rsid w:val="00E73223"/>
    <w:rsid w:val="00E737F0"/>
    <w:rsid w:val="00E74251"/>
    <w:rsid w:val="00E742BE"/>
    <w:rsid w:val="00E74444"/>
    <w:rsid w:val="00E74650"/>
    <w:rsid w:val="00E75FD0"/>
    <w:rsid w:val="00E76605"/>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953"/>
    <w:rsid w:val="00E91D10"/>
    <w:rsid w:val="00E91D36"/>
    <w:rsid w:val="00E91E59"/>
    <w:rsid w:val="00E91EF0"/>
    <w:rsid w:val="00E92247"/>
    <w:rsid w:val="00E92506"/>
    <w:rsid w:val="00E9281D"/>
    <w:rsid w:val="00E92F2C"/>
    <w:rsid w:val="00E92FD0"/>
    <w:rsid w:val="00E933E2"/>
    <w:rsid w:val="00E9381E"/>
    <w:rsid w:val="00E93C56"/>
    <w:rsid w:val="00E9404A"/>
    <w:rsid w:val="00E94D88"/>
    <w:rsid w:val="00E94F35"/>
    <w:rsid w:val="00E96567"/>
    <w:rsid w:val="00E96DB0"/>
    <w:rsid w:val="00EA13FB"/>
    <w:rsid w:val="00EA1768"/>
    <w:rsid w:val="00EA1DFB"/>
    <w:rsid w:val="00EA31AF"/>
    <w:rsid w:val="00EA39B4"/>
    <w:rsid w:val="00EA3E76"/>
    <w:rsid w:val="00EA4221"/>
    <w:rsid w:val="00EA4C8A"/>
    <w:rsid w:val="00EA59FE"/>
    <w:rsid w:val="00EA6F2A"/>
    <w:rsid w:val="00EA7EE9"/>
    <w:rsid w:val="00EA7F00"/>
    <w:rsid w:val="00EB0368"/>
    <w:rsid w:val="00EB0E29"/>
    <w:rsid w:val="00EB13BA"/>
    <w:rsid w:val="00EB14E8"/>
    <w:rsid w:val="00EB1EEC"/>
    <w:rsid w:val="00EB2DAD"/>
    <w:rsid w:val="00EB37C8"/>
    <w:rsid w:val="00EB5048"/>
    <w:rsid w:val="00EB6440"/>
    <w:rsid w:val="00EB667A"/>
    <w:rsid w:val="00EB67E3"/>
    <w:rsid w:val="00EB6E85"/>
    <w:rsid w:val="00EB77F4"/>
    <w:rsid w:val="00EC0839"/>
    <w:rsid w:val="00EC0EED"/>
    <w:rsid w:val="00EC17C6"/>
    <w:rsid w:val="00EC1919"/>
    <w:rsid w:val="00EC277E"/>
    <w:rsid w:val="00EC2BF6"/>
    <w:rsid w:val="00EC2C6F"/>
    <w:rsid w:val="00EC2D1C"/>
    <w:rsid w:val="00EC3253"/>
    <w:rsid w:val="00EC3B5B"/>
    <w:rsid w:val="00EC4184"/>
    <w:rsid w:val="00EC4202"/>
    <w:rsid w:val="00EC4808"/>
    <w:rsid w:val="00EC4991"/>
    <w:rsid w:val="00EC51B8"/>
    <w:rsid w:val="00EC52E7"/>
    <w:rsid w:val="00EC5AA5"/>
    <w:rsid w:val="00EC7D78"/>
    <w:rsid w:val="00EC7FE8"/>
    <w:rsid w:val="00ED0371"/>
    <w:rsid w:val="00ED1E72"/>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254B"/>
    <w:rsid w:val="00EE2752"/>
    <w:rsid w:val="00EE36AF"/>
    <w:rsid w:val="00EE3E35"/>
    <w:rsid w:val="00EE3F85"/>
    <w:rsid w:val="00EE47BC"/>
    <w:rsid w:val="00EE498D"/>
    <w:rsid w:val="00EE4CBC"/>
    <w:rsid w:val="00EE53F0"/>
    <w:rsid w:val="00EE56DB"/>
    <w:rsid w:val="00EE67B6"/>
    <w:rsid w:val="00EE6E79"/>
    <w:rsid w:val="00EF212D"/>
    <w:rsid w:val="00EF2330"/>
    <w:rsid w:val="00EF24B2"/>
    <w:rsid w:val="00EF2B0B"/>
    <w:rsid w:val="00EF2C8A"/>
    <w:rsid w:val="00EF2EAA"/>
    <w:rsid w:val="00EF3192"/>
    <w:rsid w:val="00EF394C"/>
    <w:rsid w:val="00EF3BC2"/>
    <w:rsid w:val="00EF429A"/>
    <w:rsid w:val="00EF46AD"/>
    <w:rsid w:val="00EF5393"/>
    <w:rsid w:val="00EF5835"/>
    <w:rsid w:val="00EF5B48"/>
    <w:rsid w:val="00EF5BC4"/>
    <w:rsid w:val="00EF6225"/>
    <w:rsid w:val="00EF6E33"/>
    <w:rsid w:val="00EF7981"/>
    <w:rsid w:val="00F002F6"/>
    <w:rsid w:val="00F00600"/>
    <w:rsid w:val="00F00DC5"/>
    <w:rsid w:val="00F00DEB"/>
    <w:rsid w:val="00F00E78"/>
    <w:rsid w:val="00F00F0D"/>
    <w:rsid w:val="00F0104B"/>
    <w:rsid w:val="00F0192D"/>
    <w:rsid w:val="00F022F3"/>
    <w:rsid w:val="00F025EC"/>
    <w:rsid w:val="00F02CCB"/>
    <w:rsid w:val="00F035C8"/>
    <w:rsid w:val="00F037A9"/>
    <w:rsid w:val="00F04195"/>
    <w:rsid w:val="00F04204"/>
    <w:rsid w:val="00F044F1"/>
    <w:rsid w:val="00F045FC"/>
    <w:rsid w:val="00F04727"/>
    <w:rsid w:val="00F052C3"/>
    <w:rsid w:val="00F0714F"/>
    <w:rsid w:val="00F07434"/>
    <w:rsid w:val="00F079CB"/>
    <w:rsid w:val="00F11081"/>
    <w:rsid w:val="00F117BC"/>
    <w:rsid w:val="00F11F56"/>
    <w:rsid w:val="00F12377"/>
    <w:rsid w:val="00F12832"/>
    <w:rsid w:val="00F12C14"/>
    <w:rsid w:val="00F1377A"/>
    <w:rsid w:val="00F1384D"/>
    <w:rsid w:val="00F13CFD"/>
    <w:rsid w:val="00F145C0"/>
    <w:rsid w:val="00F14D39"/>
    <w:rsid w:val="00F15247"/>
    <w:rsid w:val="00F15AD3"/>
    <w:rsid w:val="00F15B08"/>
    <w:rsid w:val="00F15BD2"/>
    <w:rsid w:val="00F172C1"/>
    <w:rsid w:val="00F17E0E"/>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01CF"/>
    <w:rsid w:val="00F31757"/>
    <w:rsid w:val="00F32146"/>
    <w:rsid w:val="00F322D1"/>
    <w:rsid w:val="00F32841"/>
    <w:rsid w:val="00F329B6"/>
    <w:rsid w:val="00F32E6E"/>
    <w:rsid w:val="00F336AA"/>
    <w:rsid w:val="00F34739"/>
    <w:rsid w:val="00F34BAC"/>
    <w:rsid w:val="00F35385"/>
    <w:rsid w:val="00F35996"/>
    <w:rsid w:val="00F35E31"/>
    <w:rsid w:val="00F362A9"/>
    <w:rsid w:val="00F366A9"/>
    <w:rsid w:val="00F36727"/>
    <w:rsid w:val="00F36AC6"/>
    <w:rsid w:val="00F36CE0"/>
    <w:rsid w:val="00F37187"/>
    <w:rsid w:val="00F37199"/>
    <w:rsid w:val="00F375D1"/>
    <w:rsid w:val="00F40AF8"/>
    <w:rsid w:val="00F40BAC"/>
    <w:rsid w:val="00F4103C"/>
    <w:rsid w:val="00F41141"/>
    <w:rsid w:val="00F412AE"/>
    <w:rsid w:val="00F41392"/>
    <w:rsid w:val="00F41542"/>
    <w:rsid w:val="00F42624"/>
    <w:rsid w:val="00F429B0"/>
    <w:rsid w:val="00F42AA2"/>
    <w:rsid w:val="00F430F0"/>
    <w:rsid w:val="00F4456E"/>
    <w:rsid w:val="00F446AB"/>
    <w:rsid w:val="00F44D87"/>
    <w:rsid w:val="00F453D5"/>
    <w:rsid w:val="00F45A7D"/>
    <w:rsid w:val="00F45AE6"/>
    <w:rsid w:val="00F462F5"/>
    <w:rsid w:val="00F46642"/>
    <w:rsid w:val="00F475C7"/>
    <w:rsid w:val="00F4769E"/>
    <w:rsid w:val="00F47D70"/>
    <w:rsid w:val="00F47F2E"/>
    <w:rsid w:val="00F506B8"/>
    <w:rsid w:val="00F5102B"/>
    <w:rsid w:val="00F51BB9"/>
    <w:rsid w:val="00F5223C"/>
    <w:rsid w:val="00F52563"/>
    <w:rsid w:val="00F52566"/>
    <w:rsid w:val="00F5290D"/>
    <w:rsid w:val="00F52A42"/>
    <w:rsid w:val="00F52D6A"/>
    <w:rsid w:val="00F52E6F"/>
    <w:rsid w:val="00F5348B"/>
    <w:rsid w:val="00F53A32"/>
    <w:rsid w:val="00F54306"/>
    <w:rsid w:val="00F5577F"/>
    <w:rsid w:val="00F55A34"/>
    <w:rsid w:val="00F560C2"/>
    <w:rsid w:val="00F56B91"/>
    <w:rsid w:val="00F5718F"/>
    <w:rsid w:val="00F5799D"/>
    <w:rsid w:val="00F57AA1"/>
    <w:rsid w:val="00F6014E"/>
    <w:rsid w:val="00F60D4F"/>
    <w:rsid w:val="00F612E2"/>
    <w:rsid w:val="00F6162F"/>
    <w:rsid w:val="00F616F5"/>
    <w:rsid w:val="00F6178F"/>
    <w:rsid w:val="00F61975"/>
    <w:rsid w:val="00F622D7"/>
    <w:rsid w:val="00F643EB"/>
    <w:rsid w:val="00F645A6"/>
    <w:rsid w:val="00F65D04"/>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406"/>
    <w:rsid w:val="00F72544"/>
    <w:rsid w:val="00F72D8A"/>
    <w:rsid w:val="00F735FA"/>
    <w:rsid w:val="00F7377B"/>
    <w:rsid w:val="00F73CF1"/>
    <w:rsid w:val="00F73EAB"/>
    <w:rsid w:val="00F73ECA"/>
    <w:rsid w:val="00F753A5"/>
    <w:rsid w:val="00F755DA"/>
    <w:rsid w:val="00F763E5"/>
    <w:rsid w:val="00F76402"/>
    <w:rsid w:val="00F76C83"/>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D40"/>
    <w:rsid w:val="00F849C1"/>
    <w:rsid w:val="00F86A7F"/>
    <w:rsid w:val="00F86CA1"/>
    <w:rsid w:val="00F86FB1"/>
    <w:rsid w:val="00F86FE7"/>
    <w:rsid w:val="00F870B3"/>
    <w:rsid w:val="00F87229"/>
    <w:rsid w:val="00F8750E"/>
    <w:rsid w:val="00F90C68"/>
    <w:rsid w:val="00F92041"/>
    <w:rsid w:val="00F9272C"/>
    <w:rsid w:val="00F93162"/>
    <w:rsid w:val="00F94265"/>
    <w:rsid w:val="00F9428B"/>
    <w:rsid w:val="00F94743"/>
    <w:rsid w:val="00F949EC"/>
    <w:rsid w:val="00F94F3B"/>
    <w:rsid w:val="00F96057"/>
    <w:rsid w:val="00F9660C"/>
    <w:rsid w:val="00F9676A"/>
    <w:rsid w:val="00F96CC2"/>
    <w:rsid w:val="00F97481"/>
    <w:rsid w:val="00F975FC"/>
    <w:rsid w:val="00F97856"/>
    <w:rsid w:val="00F97AEA"/>
    <w:rsid w:val="00F97C11"/>
    <w:rsid w:val="00F97CBB"/>
    <w:rsid w:val="00F97D76"/>
    <w:rsid w:val="00FA040C"/>
    <w:rsid w:val="00FA0CC1"/>
    <w:rsid w:val="00FA199B"/>
    <w:rsid w:val="00FA1C0D"/>
    <w:rsid w:val="00FA26E4"/>
    <w:rsid w:val="00FA27C8"/>
    <w:rsid w:val="00FA307D"/>
    <w:rsid w:val="00FA4B3E"/>
    <w:rsid w:val="00FA5837"/>
    <w:rsid w:val="00FA609D"/>
    <w:rsid w:val="00FA6A60"/>
    <w:rsid w:val="00FA6C7D"/>
    <w:rsid w:val="00FA765F"/>
    <w:rsid w:val="00FB0267"/>
    <w:rsid w:val="00FB11B8"/>
    <w:rsid w:val="00FB2081"/>
    <w:rsid w:val="00FB2640"/>
    <w:rsid w:val="00FB275E"/>
    <w:rsid w:val="00FB2AD1"/>
    <w:rsid w:val="00FB2B0B"/>
    <w:rsid w:val="00FB4445"/>
    <w:rsid w:val="00FB48C7"/>
    <w:rsid w:val="00FB4DD2"/>
    <w:rsid w:val="00FB52CE"/>
    <w:rsid w:val="00FB5376"/>
    <w:rsid w:val="00FB5D92"/>
    <w:rsid w:val="00FB6086"/>
    <w:rsid w:val="00FB60C3"/>
    <w:rsid w:val="00FB6E23"/>
    <w:rsid w:val="00FB7E7B"/>
    <w:rsid w:val="00FB7EDE"/>
    <w:rsid w:val="00FC0192"/>
    <w:rsid w:val="00FC034E"/>
    <w:rsid w:val="00FC122A"/>
    <w:rsid w:val="00FC154A"/>
    <w:rsid w:val="00FC1FF6"/>
    <w:rsid w:val="00FC2498"/>
    <w:rsid w:val="00FC25C8"/>
    <w:rsid w:val="00FC2B49"/>
    <w:rsid w:val="00FC2FE8"/>
    <w:rsid w:val="00FC35ED"/>
    <w:rsid w:val="00FC3FBF"/>
    <w:rsid w:val="00FC4F18"/>
    <w:rsid w:val="00FC5270"/>
    <w:rsid w:val="00FC5495"/>
    <w:rsid w:val="00FC603B"/>
    <w:rsid w:val="00FC6ADF"/>
    <w:rsid w:val="00FC7B45"/>
    <w:rsid w:val="00FD06EA"/>
    <w:rsid w:val="00FD12AA"/>
    <w:rsid w:val="00FD198D"/>
    <w:rsid w:val="00FD2126"/>
    <w:rsid w:val="00FD219B"/>
    <w:rsid w:val="00FD36E8"/>
    <w:rsid w:val="00FD3AF0"/>
    <w:rsid w:val="00FD4B79"/>
    <w:rsid w:val="00FD54AC"/>
    <w:rsid w:val="00FD5CE9"/>
    <w:rsid w:val="00FD691E"/>
    <w:rsid w:val="00FD6937"/>
    <w:rsid w:val="00FD6D43"/>
    <w:rsid w:val="00FD7542"/>
    <w:rsid w:val="00FD7B62"/>
    <w:rsid w:val="00FE0189"/>
    <w:rsid w:val="00FE01FE"/>
    <w:rsid w:val="00FE047A"/>
    <w:rsid w:val="00FE0E39"/>
    <w:rsid w:val="00FE0EEA"/>
    <w:rsid w:val="00FE1386"/>
    <w:rsid w:val="00FE15D9"/>
    <w:rsid w:val="00FE26DF"/>
    <w:rsid w:val="00FE2F3C"/>
    <w:rsid w:val="00FE3BA1"/>
    <w:rsid w:val="00FE4BB6"/>
    <w:rsid w:val="00FE5367"/>
    <w:rsid w:val="00FE5D1C"/>
    <w:rsid w:val="00FE6A26"/>
    <w:rsid w:val="00FF139E"/>
    <w:rsid w:val="00FF1922"/>
    <w:rsid w:val="00FF1955"/>
    <w:rsid w:val="00FF1F68"/>
    <w:rsid w:val="00FF2832"/>
    <w:rsid w:val="00FF297F"/>
    <w:rsid w:val="00FF319C"/>
    <w:rsid w:val="00FF31DF"/>
    <w:rsid w:val="00FF336B"/>
    <w:rsid w:val="00FF40C6"/>
    <w:rsid w:val="00FF4809"/>
    <w:rsid w:val="00FF485D"/>
    <w:rsid w:val="00FF4B18"/>
    <w:rsid w:val="00FF4C31"/>
    <w:rsid w:val="00FF510E"/>
    <w:rsid w:val="00FF58FE"/>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caption" w:semiHidden="1" w:unhideWhenUsed="1"/>
    <w:lsdException w:name="Title" w:qFormat="1"/>
    <w:lsdException w:name="Subtitle" w:qFormat="1"/>
    <w:lsdException w:name="Hyperlink" w:uiPriority="99"/>
    <w:lsdException w:name="FollowedHyperlink" w:uiPriority="99"/>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basedOn w:val="DefaultParagraphFont"/>
    <w:link w:val="Heading1"/>
    <w:rsid w:val="00CA34E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basedOn w:val="DefaultParagraphFont"/>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basedOn w:val="DefaultParagraphFont"/>
    <w:link w:val="Heading4"/>
    <w:rsid w:val="006177DE"/>
    <w:rPr>
      <w:rFonts w:eastAsia="SimSun"/>
      <w:b/>
      <w:bCs/>
      <w:sz w:val="28"/>
      <w:szCs w:val="28"/>
      <w:lang w:bidi="ar-SA"/>
    </w:rPr>
  </w:style>
  <w:style w:type="character" w:customStyle="1" w:styleId="Heading9Char">
    <w:name w:val="Heading 9 Char"/>
    <w:basedOn w:val="DefaultParagraphFont"/>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basedOn w:val="DefaultParagraphFont"/>
    <w:link w:val="FootnoteText"/>
    <w:rsid w:val="001F0C09"/>
    <w:rPr>
      <w:rFonts w:cs="B Lotus"/>
    </w:rPr>
  </w:style>
  <w:style w:type="character" w:styleId="FootnoteReference">
    <w:name w:val="footnote reference"/>
    <w:basedOn w:val="DefaultParagraphFont"/>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basedOn w:val="DefaultParagraphFont"/>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basedOn w:val="DefaultParagraphFont"/>
    <w:link w:val="Header"/>
    <w:rsid w:val="00B76786"/>
    <w:rPr>
      <w:rFonts w:cs="B Zar"/>
      <w:sz w:val="28"/>
      <w:szCs w:val="28"/>
    </w:rPr>
  </w:style>
  <w:style w:type="character" w:styleId="Emphasis">
    <w:name w:val="Emphasis"/>
    <w:basedOn w:val="DefaultParagraphFont"/>
    <w:qFormat/>
    <w:rsid w:val="00CE6876"/>
    <w:rPr>
      <w:i/>
      <w:iCs/>
    </w:rPr>
  </w:style>
  <w:style w:type="paragraph" w:customStyle="1" w:styleId="a0">
    <w:name w:val="تیتر اول"/>
    <w:basedOn w:val="Normal"/>
    <w:link w:val="Char"/>
    <w:qFormat/>
    <w:rsid w:val="00F65D04"/>
    <w:pPr>
      <w:spacing w:before="240" w:after="240"/>
      <w:jc w:val="center"/>
      <w:outlineLvl w:val="0"/>
    </w:pPr>
    <w:rPr>
      <w:rFonts w:ascii="IRYakout" w:hAnsi="IRYakout" w:cs="IRYakout"/>
      <w:bCs/>
      <w:sz w:val="32"/>
      <w:szCs w:val="32"/>
      <w:lang w:bidi="fa-IR"/>
    </w:rPr>
  </w:style>
  <w:style w:type="character" w:customStyle="1" w:styleId="Char">
    <w:name w:val="تیتر اول Char"/>
    <w:basedOn w:val="DefaultParagraphFont"/>
    <w:link w:val="a0"/>
    <w:rsid w:val="00F65D04"/>
    <w:rPr>
      <w:rFonts w:ascii="IRYakout" w:hAnsi="IRYakout" w:cs="IRYakout"/>
      <w:bCs/>
      <w:sz w:val="32"/>
      <w:szCs w:val="32"/>
      <w:lang w:bidi="fa-IR"/>
    </w:rPr>
  </w:style>
  <w:style w:type="paragraph" w:customStyle="1" w:styleId="a1">
    <w:name w:val="تیتر دوم"/>
    <w:basedOn w:val="Normal"/>
    <w:link w:val="Char0"/>
    <w:qFormat/>
    <w:rsid w:val="00773EB8"/>
    <w:pPr>
      <w:spacing w:before="240" w:after="60"/>
      <w:jc w:val="both"/>
      <w:outlineLvl w:val="1"/>
    </w:pPr>
    <w:rPr>
      <w:rFonts w:ascii="IRZar" w:hAnsi="IRZar" w:cs="IRZar"/>
      <w:bCs/>
      <w:sz w:val="24"/>
      <w:szCs w:val="24"/>
      <w:lang w:bidi="fa-IR"/>
    </w:rPr>
  </w:style>
  <w:style w:type="character" w:customStyle="1" w:styleId="Char0">
    <w:name w:val="تیتر دوم Char"/>
    <w:basedOn w:val="DefaultParagraphFont"/>
    <w:link w:val="a1"/>
    <w:rsid w:val="00773EB8"/>
    <w:rPr>
      <w:rFonts w:ascii="IRZar" w:hAnsi="IRZar" w:cs="IRZar"/>
      <w:bCs/>
      <w:sz w:val="24"/>
      <w:szCs w:val="24"/>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664C32"/>
    <w:rPr>
      <w:rFonts w:ascii="Tahoma" w:hAnsi="Tahoma" w:cs="Tahoma"/>
      <w:shd w:val="clear" w:color="auto" w:fill="000080"/>
    </w:rPr>
  </w:style>
  <w:style w:type="paragraph" w:styleId="TOC1">
    <w:name w:val="toc 1"/>
    <w:basedOn w:val="Normal"/>
    <w:next w:val="Normal"/>
    <w:uiPriority w:val="39"/>
    <w:qFormat/>
    <w:rsid w:val="00D96A8E"/>
    <w:pPr>
      <w:spacing w:before="120"/>
      <w:jc w:val="both"/>
    </w:pPr>
    <w:rPr>
      <w:rFonts w:ascii="IRYakout" w:hAnsi="IRYakout" w:cs="IRYakout"/>
      <w:bCs/>
    </w:rPr>
  </w:style>
  <w:style w:type="paragraph" w:styleId="TOC2">
    <w:name w:val="toc 2"/>
    <w:basedOn w:val="Normal"/>
    <w:next w:val="Normal"/>
    <w:uiPriority w:val="39"/>
    <w:qFormat/>
    <w:rsid w:val="00D96A8E"/>
    <w:pPr>
      <w:ind w:left="284"/>
      <w:jc w:val="both"/>
    </w:pPr>
    <w:rPr>
      <w:rFonts w:ascii="IRNazli" w:hAnsi="IRNazli" w:cs="IRNazli"/>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basedOn w:val="DefaultParagraphFont"/>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basedOn w:val="DefaultParagraphFont"/>
    <w:link w:val="BodyText"/>
    <w:rsid w:val="00B76786"/>
    <w:rPr>
      <w:sz w:val="24"/>
      <w:szCs w:val="24"/>
    </w:rPr>
  </w:style>
  <w:style w:type="character" w:customStyle="1" w:styleId="Heading3Char1">
    <w:name w:val="Heading 3 Char1"/>
    <w:aliases w:val="Char Char Char Char,Heading 3 Char Char"/>
    <w:basedOn w:val="DefaultParagraphFont"/>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basedOn w:val="DefaultParagraphFont"/>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basedOn w:val="DefaultParagraphFont"/>
    <w:uiPriority w:val="99"/>
    <w:unhideWhenUsed/>
    <w:rsid w:val="00F81C1C"/>
    <w:rPr>
      <w:color w:val="0000FF"/>
      <w:u w:val="single"/>
    </w:rPr>
  </w:style>
  <w:style w:type="paragraph" w:customStyle="1" w:styleId="a3">
    <w:name w:val="متن عربی"/>
    <w:basedOn w:val="Normal"/>
    <w:link w:val="Char1"/>
    <w:qFormat/>
    <w:rsid w:val="002B7725"/>
    <w:pPr>
      <w:ind w:firstLine="284"/>
      <w:jc w:val="both"/>
    </w:pPr>
    <w:rPr>
      <w:rFonts w:ascii="mylotus" w:hAnsi="mylotus" w:cs="mylotus"/>
      <w:spacing w:val="6"/>
      <w:sz w:val="27"/>
      <w:szCs w:val="27"/>
      <w:lang w:bidi="fa-IR"/>
    </w:rPr>
  </w:style>
  <w:style w:type="character" w:customStyle="1" w:styleId="Char1">
    <w:name w:val="متن عربی Char"/>
    <w:basedOn w:val="DefaultParagraphFont"/>
    <w:link w:val="a3"/>
    <w:rsid w:val="002B7725"/>
    <w:rPr>
      <w:rFonts w:ascii="mylotus" w:hAnsi="mylotus" w:cs="mylotus"/>
      <w:spacing w:val="6"/>
      <w:sz w:val="27"/>
      <w:szCs w:val="27"/>
      <w:lang w:bidi="fa-IR"/>
    </w:rPr>
  </w:style>
  <w:style w:type="paragraph" w:customStyle="1" w:styleId="a4">
    <w:name w:val="تیتر سوم"/>
    <w:basedOn w:val="Normal"/>
    <w:rsid w:val="00020D0A"/>
    <w:pPr>
      <w:spacing w:before="180"/>
      <w:jc w:val="both"/>
      <w:outlineLvl w:val="2"/>
    </w:pPr>
    <w:rPr>
      <w:rFonts w:cs="B Lotus"/>
      <w:bCs/>
      <w:szCs w:val="32"/>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basedOn w:val="DefaultParagraphFont"/>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basedOn w:val="StyleComplexBLotus12ptJustifiedFirstline05cmCharCharCharCharCharCharCharCharCharCharCharCharCharCharChar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qFormat/>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basedOn w:val="DefaultParagraphFont"/>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basedOn w:val="DefaultParagraphFont"/>
    <w:link w:val="EndnoteText"/>
    <w:rsid w:val="00BB0CA3"/>
    <w:rPr>
      <w:rFonts w:cs="B Lotus"/>
      <w:lang w:bidi="ar-SA"/>
    </w:rPr>
  </w:style>
  <w:style w:type="character" w:styleId="EndnoteReference">
    <w:name w:val="endnote reference"/>
    <w:basedOn w:val="DefaultParagraphFont"/>
    <w:rsid w:val="00BB0CA3"/>
    <w:rPr>
      <w:vertAlign w:val="superscript"/>
    </w:rPr>
  </w:style>
  <w:style w:type="character" w:customStyle="1" w:styleId="Heading5Char">
    <w:name w:val="Heading 5 Char"/>
    <w:basedOn w:val="DefaultParagraphFont"/>
    <w:link w:val="Heading5"/>
    <w:rsid w:val="00474582"/>
    <w:rPr>
      <w:b/>
      <w:bCs/>
      <w:i/>
      <w:iCs/>
      <w:sz w:val="26"/>
      <w:szCs w:val="26"/>
    </w:rPr>
  </w:style>
  <w:style w:type="character" w:customStyle="1" w:styleId="Heading6Char">
    <w:name w:val="Heading 6 Char"/>
    <w:basedOn w:val="DefaultParagraphFont"/>
    <w:link w:val="Heading6"/>
    <w:rsid w:val="00474582"/>
    <w:rPr>
      <w:b/>
      <w:bCs/>
      <w:sz w:val="22"/>
      <w:szCs w:val="22"/>
    </w:rPr>
  </w:style>
  <w:style w:type="character" w:customStyle="1" w:styleId="Heading7Char">
    <w:name w:val="Heading 7 Char"/>
    <w:basedOn w:val="DefaultParagraphFont"/>
    <w:link w:val="Heading7"/>
    <w:rsid w:val="00474582"/>
    <w:rPr>
      <w:sz w:val="24"/>
      <w:szCs w:val="24"/>
    </w:rPr>
  </w:style>
  <w:style w:type="character" w:customStyle="1" w:styleId="Heading8Char">
    <w:name w:val="Heading 8 Char"/>
    <w:basedOn w:val="DefaultParagraphFont"/>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basedOn w:val="DefaultParagraphFont"/>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basedOn w:val="DefaultParagraphFont"/>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basedOn w:val="DefaultParagraphFont"/>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basedOn w:val="DefaultParagraphFont"/>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basedOn w:val="DefaultParagraphFont"/>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basedOn w:val="CommentText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basedOn w:val="DefaultParagraphFont"/>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basedOn w:val="DefaultParagraphFont"/>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basedOn w:val="DefaultParagraphFont"/>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basedOn w:val="DefaultParagraphFont"/>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basedOn w:val="DefaultParagraphFont"/>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basedOn w:val="DefaultParagraphFont"/>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basedOn w:val="DefaultParagraphFont"/>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basedOn w:val="DefaultParagraphFont"/>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basedOn w:val="DefaultParagraphFont"/>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basedOn w:val="DefaultParagraphFont"/>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character" w:customStyle="1" w:styleId="ayatext">
    <w:name w:val="ayatext"/>
    <w:basedOn w:val="DefaultParagraphFont"/>
    <w:rsid w:val="00F35385"/>
  </w:style>
  <w:style w:type="paragraph" w:customStyle="1" w:styleId="a5">
    <w:name w:val="احادیث"/>
    <w:basedOn w:val="Normal"/>
    <w:link w:val="Char2"/>
    <w:qFormat/>
    <w:rsid w:val="002B7725"/>
    <w:pPr>
      <w:ind w:firstLine="284"/>
      <w:jc w:val="both"/>
    </w:pPr>
    <w:rPr>
      <w:rFonts w:ascii="KFGQPC Uthman Taha Naskh" w:hAnsi="KFGQPC Uthman Taha Naskh" w:cs="KFGQPC Uthman Taha Naskh"/>
      <w:sz w:val="27"/>
      <w:szCs w:val="27"/>
    </w:rPr>
  </w:style>
  <w:style w:type="character" w:customStyle="1" w:styleId="Char2">
    <w:name w:val="احادیث Char"/>
    <w:basedOn w:val="DefaultParagraphFont"/>
    <w:link w:val="a5"/>
    <w:rsid w:val="002B7725"/>
    <w:rPr>
      <w:rFonts w:ascii="KFGQPC Uthman Taha Naskh" w:hAnsi="KFGQPC Uthman Taha Naskh" w:cs="KFGQPC Uthman Taha Naskh"/>
      <w:sz w:val="27"/>
      <w:szCs w:val="27"/>
    </w:rPr>
  </w:style>
  <w:style w:type="paragraph" w:customStyle="1" w:styleId="a6">
    <w:name w:val="متن"/>
    <w:basedOn w:val="Normal"/>
    <w:link w:val="Char3"/>
    <w:qFormat/>
    <w:rsid w:val="00F65D04"/>
    <w:pPr>
      <w:ind w:firstLine="284"/>
      <w:jc w:val="both"/>
    </w:pPr>
    <w:rPr>
      <w:rFonts w:ascii="IRNazli" w:hAnsi="IRNazli" w:cs="IRNazli"/>
      <w:lang w:bidi="fa-IR"/>
    </w:rPr>
  </w:style>
  <w:style w:type="character" w:customStyle="1" w:styleId="Char3">
    <w:name w:val="متن Char"/>
    <w:basedOn w:val="DefaultParagraphFont"/>
    <w:link w:val="a6"/>
    <w:rsid w:val="00F65D04"/>
    <w:rPr>
      <w:rFonts w:ascii="IRNazli" w:hAnsi="IRNazli" w:cs="IRNazli"/>
      <w:sz w:val="28"/>
      <w:szCs w:val="28"/>
      <w:lang w:bidi="fa-IR"/>
    </w:rPr>
  </w:style>
  <w:style w:type="paragraph" w:customStyle="1" w:styleId="a7">
    <w:name w:val="تخریج آیات"/>
    <w:basedOn w:val="Normal"/>
    <w:link w:val="Char4"/>
    <w:qFormat/>
    <w:rsid w:val="00CA1425"/>
    <w:pPr>
      <w:ind w:firstLine="284"/>
      <w:jc w:val="both"/>
    </w:pPr>
    <w:rPr>
      <w:rFonts w:ascii="IRLotus" w:hAnsi="IRLotus" w:cs="IRLotus"/>
      <w:sz w:val="24"/>
      <w:szCs w:val="24"/>
    </w:rPr>
  </w:style>
  <w:style w:type="paragraph" w:customStyle="1" w:styleId="a8">
    <w:name w:val="آیات"/>
    <w:basedOn w:val="Normal"/>
    <w:link w:val="Char5"/>
    <w:qFormat/>
    <w:rsid w:val="00773EB8"/>
    <w:pPr>
      <w:ind w:firstLine="284"/>
      <w:jc w:val="both"/>
    </w:pPr>
    <w:rPr>
      <w:rFonts w:ascii="KFGQPC Uthmanic Script HAFS" w:hAnsi="KFGQPC Uthmanic Script HAFS" w:cs="KFGQPC Uthmanic Script HAFS"/>
    </w:rPr>
  </w:style>
  <w:style w:type="character" w:customStyle="1" w:styleId="Char4">
    <w:name w:val="تخریج آیات Char"/>
    <w:basedOn w:val="DefaultParagraphFont"/>
    <w:link w:val="a7"/>
    <w:rsid w:val="00CA1425"/>
    <w:rPr>
      <w:rFonts w:ascii="IRLotus" w:hAnsi="IRLotus" w:cs="IRLotus"/>
      <w:sz w:val="24"/>
      <w:szCs w:val="24"/>
    </w:rPr>
  </w:style>
  <w:style w:type="paragraph" w:customStyle="1" w:styleId="a9">
    <w:name w:val="متن پاورقی"/>
    <w:basedOn w:val="Normal"/>
    <w:link w:val="Char6"/>
    <w:qFormat/>
    <w:rsid w:val="00773EB8"/>
    <w:pPr>
      <w:ind w:left="272" w:hanging="272"/>
      <w:jc w:val="both"/>
    </w:pPr>
    <w:rPr>
      <w:rFonts w:ascii="IRNazli" w:hAnsi="IRNazli" w:cs="IRNazli"/>
      <w:sz w:val="24"/>
      <w:szCs w:val="24"/>
    </w:rPr>
  </w:style>
  <w:style w:type="character" w:customStyle="1" w:styleId="Char5">
    <w:name w:val="آیات Char"/>
    <w:basedOn w:val="DefaultParagraphFont"/>
    <w:link w:val="a8"/>
    <w:rsid w:val="00773EB8"/>
    <w:rPr>
      <w:rFonts w:ascii="KFGQPC Uthmanic Script HAFS" w:hAnsi="KFGQPC Uthmanic Script HAFS" w:cs="KFGQPC Uthmanic Script HAFS"/>
      <w:sz w:val="28"/>
      <w:szCs w:val="28"/>
    </w:rPr>
  </w:style>
  <w:style w:type="paragraph" w:styleId="ListParagraph">
    <w:name w:val="List Paragraph"/>
    <w:basedOn w:val="Normal"/>
    <w:uiPriority w:val="34"/>
    <w:qFormat/>
    <w:rsid w:val="004C0B13"/>
    <w:pPr>
      <w:ind w:left="720"/>
      <w:contextualSpacing/>
    </w:pPr>
  </w:style>
  <w:style w:type="character" w:customStyle="1" w:styleId="Char6">
    <w:name w:val="متن پاورقی Char"/>
    <w:basedOn w:val="DefaultParagraphFont"/>
    <w:link w:val="a9"/>
    <w:rsid w:val="00773EB8"/>
    <w:rPr>
      <w:rFonts w:ascii="IRNazli" w:hAnsi="IRNazli" w:cs="IRNazl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caption" w:semiHidden="1" w:unhideWhenUsed="1"/>
    <w:lsdException w:name="Title" w:qFormat="1"/>
    <w:lsdException w:name="Subtitle" w:qFormat="1"/>
    <w:lsdException w:name="Hyperlink" w:uiPriority="99"/>
    <w:lsdException w:name="FollowedHyperlink" w:uiPriority="99"/>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basedOn w:val="DefaultParagraphFont"/>
    <w:link w:val="Heading1"/>
    <w:rsid w:val="00CA34E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basedOn w:val="DefaultParagraphFont"/>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basedOn w:val="DefaultParagraphFont"/>
    <w:link w:val="Heading4"/>
    <w:rsid w:val="006177DE"/>
    <w:rPr>
      <w:rFonts w:eastAsia="SimSun"/>
      <w:b/>
      <w:bCs/>
      <w:sz w:val="28"/>
      <w:szCs w:val="28"/>
      <w:lang w:bidi="ar-SA"/>
    </w:rPr>
  </w:style>
  <w:style w:type="character" w:customStyle="1" w:styleId="Heading9Char">
    <w:name w:val="Heading 9 Char"/>
    <w:basedOn w:val="DefaultParagraphFont"/>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basedOn w:val="DefaultParagraphFont"/>
    <w:link w:val="FootnoteText"/>
    <w:rsid w:val="001F0C09"/>
    <w:rPr>
      <w:rFonts w:cs="B Lotus"/>
    </w:rPr>
  </w:style>
  <w:style w:type="character" w:styleId="FootnoteReference">
    <w:name w:val="footnote reference"/>
    <w:basedOn w:val="DefaultParagraphFont"/>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basedOn w:val="DefaultParagraphFont"/>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basedOn w:val="DefaultParagraphFont"/>
    <w:link w:val="Header"/>
    <w:rsid w:val="00B76786"/>
    <w:rPr>
      <w:rFonts w:cs="B Zar"/>
      <w:sz w:val="28"/>
      <w:szCs w:val="28"/>
    </w:rPr>
  </w:style>
  <w:style w:type="character" w:styleId="Emphasis">
    <w:name w:val="Emphasis"/>
    <w:basedOn w:val="DefaultParagraphFont"/>
    <w:qFormat/>
    <w:rsid w:val="00CE6876"/>
    <w:rPr>
      <w:i/>
      <w:iCs/>
    </w:rPr>
  </w:style>
  <w:style w:type="paragraph" w:customStyle="1" w:styleId="a0">
    <w:name w:val="تیتر اول"/>
    <w:basedOn w:val="Normal"/>
    <w:link w:val="Char"/>
    <w:qFormat/>
    <w:rsid w:val="00F65D04"/>
    <w:pPr>
      <w:spacing w:before="240" w:after="240"/>
      <w:jc w:val="center"/>
      <w:outlineLvl w:val="0"/>
    </w:pPr>
    <w:rPr>
      <w:rFonts w:ascii="IRYakout" w:hAnsi="IRYakout" w:cs="IRYakout"/>
      <w:bCs/>
      <w:sz w:val="32"/>
      <w:szCs w:val="32"/>
      <w:lang w:bidi="fa-IR"/>
    </w:rPr>
  </w:style>
  <w:style w:type="character" w:customStyle="1" w:styleId="Char">
    <w:name w:val="تیتر اول Char"/>
    <w:basedOn w:val="DefaultParagraphFont"/>
    <w:link w:val="a0"/>
    <w:rsid w:val="00F65D04"/>
    <w:rPr>
      <w:rFonts w:ascii="IRYakout" w:hAnsi="IRYakout" w:cs="IRYakout"/>
      <w:bCs/>
      <w:sz w:val="32"/>
      <w:szCs w:val="32"/>
      <w:lang w:bidi="fa-IR"/>
    </w:rPr>
  </w:style>
  <w:style w:type="paragraph" w:customStyle="1" w:styleId="a1">
    <w:name w:val="تیتر دوم"/>
    <w:basedOn w:val="Normal"/>
    <w:link w:val="Char0"/>
    <w:qFormat/>
    <w:rsid w:val="00773EB8"/>
    <w:pPr>
      <w:spacing w:before="240" w:after="60"/>
      <w:jc w:val="both"/>
      <w:outlineLvl w:val="1"/>
    </w:pPr>
    <w:rPr>
      <w:rFonts w:ascii="IRZar" w:hAnsi="IRZar" w:cs="IRZar"/>
      <w:bCs/>
      <w:sz w:val="24"/>
      <w:szCs w:val="24"/>
      <w:lang w:bidi="fa-IR"/>
    </w:rPr>
  </w:style>
  <w:style w:type="character" w:customStyle="1" w:styleId="Char0">
    <w:name w:val="تیتر دوم Char"/>
    <w:basedOn w:val="DefaultParagraphFont"/>
    <w:link w:val="a1"/>
    <w:rsid w:val="00773EB8"/>
    <w:rPr>
      <w:rFonts w:ascii="IRZar" w:hAnsi="IRZar" w:cs="IRZar"/>
      <w:bCs/>
      <w:sz w:val="24"/>
      <w:szCs w:val="24"/>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664C32"/>
    <w:rPr>
      <w:rFonts w:ascii="Tahoma" w:hAnsi="Tahoma" w:cs="Tahoma"/>
      <w:shd w:val="clear" w:color="auto" w:fill="000080"/>
    </w:rPr>
  </w:style>
  <w:style w:type="paragraph" w:styleId="TOC1">
    <w:name w:val="toc 1"/>
    <w:basedOn w:val="Normal"/>
    <w:next w:val="Normal"/>
    <w:uiPriority w:val="39"/>
    <w:qFormat/>
    <w:rsid w:val="00D96A8E"/>
    <w:pPr>
      <w:spacing w:before="120"/>
      <w:jc w:val="both"/>
    </w:pPr>
    <w:rPr>
      <w:rFonts w:ascii="IRYakout" w:hAnsi="IRYakout" w:cs="IRYakout"/>
      <w:bCs/>
    </w:rPr>
  </w:style>
  <w:style w:type="paragraph" w:styleId="TOC2">
    <w:name w:val="toc 2"/>
    <w:basedOn w:val="Normal"/>
    <w:next w:val="Normal"/>
    <w:uiPriority w:val="39"/>
    <w:qFormat/>
    <w:rsid w:val="00D96A8E"/>
    <w:pPr>
      <w:ind w:left="284"/>
      <w:jc w:val="both"/>
    </w:pPr>
    <w:rPr>
      <w:rFonts w:ascii="IRNazli" w:hAnsi="IRNazli" w:cs="IRNazli"/>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basedOn w:val="DefaultParagraphFont"/>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basedOn w:val="DefaultParagraphFont"/>
    <w:link w:val="BodyText"/>
    <w:rsid w:val="00B76786"/>
    <w:rPr>
      <w:sz w:val="24"/>
      <w:szCs w:val="24"/>
    </w:rPr>
  </w:style>
  <w:style w:type="character" w:customStyle="1" w:styleId="Heading3Char1">
    <w:name w:val="Heading 3 Char1"/>
    <w:aliases w:val="Char Char Char Char,Heading 3 Char Char"/>
    <w:basedOn w:val="DefaultParagraphFont"/>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basedOn w:val="DefaultParagraphFont"/>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basedOn w:val="DefaultParagraphFont"/>
    <w:uiPriority w:val="99"/>
    <w:unhideWhenUsed/>
    <w:rsid w:val="00F81C1C"/>
    <w:rPr>
      <w:color w:val="0000FF"/>
      <w:u w:val="single"/>
    </w:rPr>
  </w:style>
  <w:style w:type="paragraph" w:customStyle="1" w:styleId="a3">
    <w:name w:val="متن عربی"/>
    <w:basedOn w:val="Normal"/>
    <w:link w:val="Char1"/>
    <w:qFormat/>
    <w:rsid w:val="002B7725"/>
    <w:pPr>
      <w:ind w:firstLine="284"/>
      <w:jc w:val="both"/>
    </w:pPr>
    <w:rPr>
      <w:rFonts w:ascii="mylotus" w:hAnsi="mylotus" w:cs="mylotus"/>
      <w:spacing w:val="6"/>
      <w:sz w:val="27"/>
      <w:szCs w:val="27"/>
      <w:lang w:bidi="fa-IR"/>
    </w:rPr>
  </w:style>
  <w:style w:type="character" w:customStyle="1" w:styleId="Char1">
    <w:name w:val="متن عربی Char"/>
    <w:basedOn w:val="DefaultParagraphFont"/>
    <w:link w:val="a3"/>
    <w:rsid w:val="002B7725"/>
    <w:rPr>
      <w:rFonts w:ascii="mylotus" w:hAnsi="mylotus" w:cs="mylotus"/>
      <w:spacing w:val="6"/>
      <w:sz w:val="27"/>
      <w:szCs w:val="27"/>
      <w:lang w:bidi="fa-IR"/>
    </w:rPr>
  </w:style>
  <w:style w:type="paragraph" w:customStyle="1" w:styleId="a4">
    <w:name w:val="تیتر سوم"/>
    <w:basedOn w:val="Normal"/>
    <w:rsid w:val="00020D0A"/>
    <w:pPr>
      <w:spacing w:before="180"/>
      <w:jc w:val="both"/>
      <w:outlineLvl w:val="2"/>
    </w:pPr>
    <w:rPr>
      <w:rFonts w:cs="B Lotus"/>
      <w:bCs/>
      <w:szCs w:val="32"/>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basedOn w:val="DefaultParagraphFont"/>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basedOn w:val="StyleComplexBLotus12ptJustifiedFirstline05cmCharCharCharCharCharCharCharCharCharCharCharCharCharCharChar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qFormat/>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basedOn w:val="DefaultParagraphFont"/>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basedOn w:val="DefaultParagraphFont"/>
    <w:link w:val="EndnoteText"/>
    <w:rsid w:val="00BB0CA3"/>
    <w:rPr>
      <w:rFonts w:cs="B Lotus"/>
      <w:lang w:bidi="ar-SA"/>
    </w:rPr>
  </w:style>
  <w:style w:type="character" w:styleId="EndnoteReference">
    <w:name w:val="endnote reference"/>
    <w:basedOn w:val="DefaultParagraphFont"/>
    <w:rsid w:val="00BB0CA3"/>
    <w:rPr>
      <w:vertAlign w:val="superscript"/>
    </w:rPr>
  </w:style>
  <w:style w:type="character" w:customStyle="1" w:styleId="Heading5Char">
    <w:name w:val="Heading 5 Char"/>
    <w:basedOn w:val="DefaultParagraphFont"/>
    <w:link w:val="Heading5"/>
    <w:rsid w:val="00474582"/>
    <w:rPr>
      <w:b/>
      <w:bCs/>
      <w:i/>
      <w:iCs/>
      <w:sz w:val="26"/>
      <w:szCs w:val="26"/>
    </w:rPr>
  </w:style>
  <w:style w:type="character" w:customStyle="1" w:styleId="Heading6Char">
    <w:name w:val="Heading 6 Char"/>
    <w:basedOn w:val="DefaultParagraphFont"/>
    <w:link w:val="Heading6"/>
    <w:rsid w:val="00474582"/>
    <w:rPr>
      <w:b/>
      <w:bCs/>
      <w:sz w:val="22"/>
      <w:szCs w:val="22"/>
    </w:rPr>
  </w:style>
  <w:style w:type="character" w:customStyle="1" w:styleId="Heading7Char">
    <w:name w:val="Heading 7 Char"/>
    <w:basedOn w:val="DefaultParagraphFont"/>
    <w:link w:val="Heading7"/>
    <w:rsid w:val="00474582"/>
    <w:rPr>
      <w:sz w:val="24"/>
      <w:szCs w:val="24"/>
    </w:rPr>
  </w:style>
  <w:style w:type="character" w:customStyle="1" w:styleId="Heading8Char">
    <w:name w:val="Heading 8 Char"/>
    <w:basedOn w:val="DefaultParagraphFont"/>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basedOn w:val="DefaultParagraphFont"/>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basedOn w:val="DefaultParagraphFont"/>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basedOn w:val="DefaultParagraphFont"/>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basedOn w:val="DefaultParagraphFont"/>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basedOn w:val="DefaultParagraphFont"/>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basedOn w:val="CommentText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basedOn w:val="DefaultParagraphFont"/>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basedOn w:val="DefaultParagraphFont"/>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basedOn w:val="DefaultParagraphFont"/>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basedOn w:val="DefaultParagraphFont"/>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basedOn w:val="DefaultParagraphFont"/>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basedOn w:val="DefaultParagraphFont"/>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basedOn w:val="DefaultParagraphFont"/>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basedOn w:val="DefaultParagraphFont"/>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basedOn w:val="DefaultParagraphFont"/>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basedOn w:val="DefaultParagraphFont"/>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character" w:customStyle="1" w:styleId="ayatext">
    <w:name w:val="ayatext"/>
    <w:basedOn w:val="DefaultParagraphFont"/>
    <w:rsid w:val="00F35385"/>
  </w:style>
  <w:style w:type="paragraph" w:customStyle="1" w:styleId="a5">
    <w:name w:val="احادیث"/>
    <w:basedOn w:val="Normal"/>
    <w:link w:val="Char2"/>
    <w:qFormat/>
    <w:rsid w:val="002B7725"/>
    <w:pPr>
      <w:ind w:firstLine="284"/>
      <w:jc w:val="both"/>
    </w:pPr>
    <w:rPr>
      <w:rFonts w:ascii="KFGQPC Uthman Taha Naskh" w:hAnsi="KFGQPC Uthman Taha Naskh" w:cs="KFGQPC Uthman Taha Naskh"/>
      <w:sz w:val="27"/>
      <w:szCs w:val="27"/>
    </w:rPr>
  </w:style>
  <w:style w:type="character" w:customStyle="1" w:styleId="Char2">
    <w:name w:val="احادیث Char"/>
    <w:basedOn w:val="DefaultParagraphFont"/>
    <w:link w:val="a5"/>
    <w:rsid w:val="002B7725"/>
    <w:rPr>
      <w:rFonts w:ascii="KFGQPC Uthman Taha Naskh" w:hAnsi="KFGQPC Uthman Taha Naskh" w:cs="KFGQPC Uthman Taha Naskh"/>
      <w:sz w:val="27"/>
      <w:szCs w:val="27"/>
    </w:rPr>
  </w:style>
  <w:style w:type="paragraph" w:customStyle="1" w:styleId="a6">
    <w:name w:val="متن"/>
    <w:basedOn w:val="Normal"/>
    <w:link w:val="Char3"/>
    <w:qFormat/>
    <w:rsid w:val="00F65D04"/>
    <w:pPr>
      <w:ind w:firstLine="284"/>
      <w:jc w:val="both"/>
    </w:pPr>
    <w:rPr>
      <w:rFonts w:ascii="IRNazli" w:hAnsi="IRNazli" w:cs="IRNazli"/>
      <w:lang w:bidi="fa-IR"/>
    </w:rPr>
  </w:style>
  <w:style w:type="character" w:customStyle="1" w:styleId="Char3">
    <w:name w:val="متن Char"/>
    <w:basedOn w:val="DefaultParagraphFont"/>
    <w:link w:val="a6"/>
    <w:rsid w:val="00F65D04"/>
    <w:rPr>
      <w:rFonts w:ascii="IRNazli" w:hAnsi="IRNazli" w:cs="IRNazli"/>
      <w:sz w:val="28"/>
      <w:szCs w:val="28"/>
      <w:lang w:bidi="fa-IR"/>
    </w:rPr>
  </w:style>
  <w:style w:type="paragraph" w:customStyle="1" w:styleId="a7">
    <w:name w:val="تخریج آیات"/>
    <w:basedOn w:val="Normal"/>
    <w:link w:val="Char4"/>
    <w:qFormat/>
    <w:rsid w:val="00CA1425"/>
    <w:pPr>
      <w:ind w:firstLine="284"/>
      <w:jc w:val="both"/>
    </w:pPr>
    <w:rPr>
      <w:rFonts w:ascii="IRLotus" w:hAnsi="IRLotus" w:cs="IRLotus"/>
      <w:sz w:val="24"/>
      <w:szCs w:val="24"/>
    </w:rPr>
  </w:style>
  <w:style w:type="paragraph" w:customStyle="1" w:styleId="a8">
    <w:name w:val="آیات"/>
    <w:basedOn w:val="Normal"/>
    <w:link w:val="Char5"/>
    <w:qFormat/>
    <w:rsid w:val="00773EB8"/>
    <w:pPr>
      <w:ind w:firstLine="284"/>
      <w:jc w:val="both"/>
    </w:pPr>
    <w:rPr>
      <w:rFonts w:ascii="KFGQPC Uthmanic Script HAFS" w:hAnsi="KFGQPC Uthmanic Script HAFS" w:cs="KFGQPC Uthmanic Script HAFS"/>
    </w:rPr>
  </w:style>
  <w:style w:type="character" w:customStyle="1" w:styleId="Char4">
    <w:name w:val="تخریج آیات Char"/>
    <w:basedOn w:val="DefaultParagraphFont"/>
    <w:link w:val="a7"/>
    <w:rsid w:val="00CA1425"/>
    <w:rPr>
      <w:rFonts w:ascii="IRLotus" w:hAnsi="IRLotus" w:cs="IRLotus"/>
      <w:sz w:val="24"/>
      <w:szCs w:val="24"/>
    </w:rPr>
  </w:style>
  <w:style w:type="paragraph" w:customStyle="1" w:styleId="a9">
    <w:name w:val="متن پاورقی"/>
    <w:basedOn w:val="Normal"/>
    <w:link w:val="Char6"/>
    <w:qFormat/>
    <w:rsid w:val="00773EB8"/>
    <w:pPr>
      <w:ind w:left="272" w:hanging="272"/>
      <w:jc w:val="both"/>
    </w:pPr>
    <w:rPr>
      <w:rFonts w:ascii="IRNazli" w:hAnsi="IRNazli" w:cs="IRNazli"/>
      <w:sz w:val="24"/>
      <w:szCs w:val="24"/>
    </w:rPr>
  </w:style>
  <w:style w:type="character" w:customStyle="1" w:styleId="Char5">
    <w:name w:val="آیات Char"/>
    <w:basedOn w:val="DefaultParagraphFont"/>
    <w:link w:val="a8"/>
    <w:rsid w:val="00773EB8"/>
    <w:rPr>
      <w:rFonts w:ascii="KFGQPC Uthmanic Script HAFS" w:hAnsi="KFGQPC Uthmanic Script HAFS" w:cs="KFGQPC Uthmanic Script HAFS"/>
      <w:sz w:val="28"/>
      <w:szCs w:val="28"/>
    </w:rPr>
  </w:style>
  <w:style w:type="paragraph" w:styleId="ListParagraph">
    <w:name w:val="List Paragraph"/>
    <w:basedOn w:val="Normal"/>
    <w:uiPriority w:val="34"/>
    <w:qFormat/>
    <w:rsid w:val="004C0B13"/>
    <w:pPr>
      <w:ind w:left="720"/>
      <w:contextualSpacing/>
    </w:pPr>
  </w:style>
  <w:style w:type="character" w:customStyle="1" w:styleId="Char6">
    <w:name w:val="متن پاورقی Char"/>
    <w:basedOn w:val="DefaultParagraphFont"/>
    <w:link w:val="a9"/>
    <w:rsid w:val="00773EB8"/>
    <w:rPr>
      <w:rFonts w:ascii="IRNazli" w:hAnsi="IRNazli" w:cs="IRNazl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eader" Target="header5.xml"/><Relationship Id="rId26" Type="http://schemas.openxmlformats.org/officeDocument/2006/relationships/header" Target="header13.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eader" Target="header12.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7.xml"/><Relationship Id="rId29"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11.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jpg"/><Relationship Id="rId23" Type="http://schemas.openxmlformats.org/officeDocument/2006/relationships/header" Target="header10.xml"/><Relationship Id="rId28" Type="http://schemas.openxmlformats.org/officeDocument/2006/relationships/header" Target="header15.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8.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header" Target="header17.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9284A7-C518-4B7B-853B-8FDFCD760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13700</Words>
  <Characters>78094</Characters>
  <Application>Microsoft Office Word</Application>
  <DocSecurity>8</DocSecurity>
  <Lines>650</Lines>
  <Paragraphs>183</Paragraphs>
  <ScaleCrop>false</ScaleCrop>
  <HeadingPairs>
    <vt:vector size="2" baseType="variant">
      <vt:variant>
        <vt:lpstr>Title</vt:lpstr>
      </vt:variant>
      <vt:variant>
        <vt:i4>1</vt:i4>
      </vt:variant>
    </vt:vector>
  </HeadingPairs>
  <TitlesOfParts>
    <vt:vector size="1" baseType="lpstr">
      <vt:lpstr>نگاه حرام در اسلام</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91611</CharactersWithSpaces>
  <SharedDoc>false</SharedDoc>
  <HLinks>
    <vt:vector size="300" baseType="variant">
      <vt:variant>
        <vt:i4>1048626</vt:i4>
      </vt:variant>
      <vt:variant>
        <vt:i4>296</vt:i4>
      </vt:variant>
      <vt:variant>
        <vt:i4>0</vt:i4>
      </vt:variant>
      <vt:variant>
        <vt:i4>5</vt:i4>
      </vt:variant>
      <vt:variant>
        <vt:lpwstr/>
      </vt:variant>
      <vt:variant>
        <vt:lpwstr>_Toc332478488</vt:lpwstr>
      </vt:variant>
      <vt:variant>
        <vt:i4>1048626</vt:i4>
      </vt:variant>
      <vt:variant>
        <vt:i4>290</vt:i4>
      </vt:variant>
      <vt:variant>
        <vt:i4>0</vt:i4>
      </vt:variant>
      <vt:variant>
        <vt:i4>5</vt:i4>
      </vt:variant>
      <vt:variant>
        <vt:lpwstr/>
      </vt:variant>
      <vt:variant>
        <vt:lpwstr>_Toc332478487</vt:lpwstr>
      </vt:variant>
      <vt:variant>
        <vt:i4>1048626</vt:i4>
      </vt:variant>
      <vt:variant>
        <vt:i4>284</vt:i4>
      </vt:variant>
      <vt:variant>
        <vt:i4>0</vt:i4>
      </vt:variant>
      <vt:variant>
        <vt:i4>5</vt:i4>
      </vt:variant>
      <vt:variant>
        <vt:lpwstr/>
      </vt:variant>
      <vt:variant>
        <vt:lpwstr>_Toc332478486</vt:lpwstr>
      </vt:variant>
      <vt:variant>
        <vt:i4>1048626</vt:i4>
      </vt:variant>
      <vt:variant>
        <vt:i4>278</vt:i4>
      </vt:variant>
      <vt:variant>
        <vt:i4>0</vt:i4>
      </vt:variant>
      <vt:variant>
        <vt:i4>5</vt:i4>
      </vt:variant>
      <vt:variant>
        <vt:lpwstr/>
      </vt:variant>
      <vt:variant>
        <vt:lpwstr>_Toc332478485</vt:lpwstr>
      </vt:variant>
      <vt:variant>
        <vt:i4>1048626</vt:i4>
      </vt:variant>
      <vt:variant>
        <vt:i4>272</vt:i4>
      </vt:variant>
      <vt:variant>
        <vt:i4>0</vt:i4>
      </vt:variant>
      <vt:variant>
        <vt:i4>5</vt:i4>
      </vt:variant>
      <vt:variant>
        <vt:lpwstr/>
      </vt:variant>
      <vt:variant>
        <vt:lpwstr>_Toc332478484</vt:lpwstr>
      </vt:variant>
      <vt:variant>
        <vt:i4>1048626</vt:i4>
      </vt:variant>
      <vt:variant>
        <vt:i4>266</vt:i4>
      </vt:variant>
      <vt:variant>
        <vt:i4>0</vt:i4>
      </vt:variant>
      <vt:variant>
        <vt:i4>5</vt:i4>
      </vt:variant>
      <vt:variant>
        <vt:lpwstr/>
      </vt:variant>
      <vt:variant>
        <vt:lpwstr>_Toc332478483</vt:lpwstr>
      </vt:variant>
      <vt:variant>
        <vt:i4>1048626</vt:i4>
      </vt:variant>
      <vt:variant>
        <vt:i4>260</vt:i4>
      </vt:variant>
      <vt:variant>
        <vt:i4>0</vt:i4>
      </vt:variant>
      <vt:variant>
        <vt:i4>5</vt:i4>
      </vt:variant>
      <vt:variant>
        <vt:lpwstr/>
      </vt:variant>
      <vt:variant>
        <vt:lpwstr>_Toc332478482</vt:lpwstr>
      </vt:variant>
      <vt:variant>
        <vt:i4>1048626</vt:i4>
      </vt:variant>
      <vt:variant>
        <vt:i4>254</vt:i4>
      </vt:variant>
      <vt:variant>
        <vt:i4>0</vt:i4>
      </vt:variant>
      <vt:variant>
        <vt:i4>5</vt:i4>
      </vt:variant>
      <vt:variant>
        <vt:lpwstr/>
      </vt:variant>
      <vt:variant>
        <vt:lpwstr>_Toc332478481</vt:lpwstr>
      </vt:variant>
      <vt:variant>
        <vt:i4>1048626</vt:i4>
      </vt:variant>
      <vt:variant>
        <vt:i4>248</vt:i4>
      </vt:variant>
      <vt:variant>
        <vt:i4>0</vt:i4>
      </vt:variant>
      <vt:variant>
        <vt:i4>5</vt:i4>
      </vt:variant>
      <vt:variant>
        <vt:lpwstr/>
      </vt:variant>
      <vt:variant>
        <vt:lpwstr>_Toc332478480</vt:lpwstr>
      </vt:variant>
      <vt:variant>
        <vt:i4>2031666</vt:i4>
      </vt:variant>
      <vt:variant>
        <vt:i4>242</vt:i4>
      </vt:variant>
      <vt:variant>
        <vt:i4>0</vt:i4>
      </vt:variant>
      <vt:variant>
        <vt:i4>5</vt:i4>
      </vt:variant>
      <vt:variant>
        <vt:lpwstr/>
      </vt:variant>
      <vt:variant>
        <vt:lpwstr>_Toc332478479</vt:lpwstr>
      </vt:variant>
      <vt:variant>
        <vt:i4>2031666</vt:i4>
      </vt:variant>
      <vt:variant>
        <vt:i4>236</vt:i4>
      </vt:variant>
      <vt:variant>
        <vt:i4>0</vt:i4>
      </vt:variant>
      <vt:variant>
        <vt:i4>5</vt:i4>
      </vt:variant>
      <vt:variant>
        <vt:lpwstr/>
      </vt:variant>
      <vt:variant>
        <vt:lpwstr>_Toc332478478</vt:lpwstr>
      </vt:variant>
      <vt:variant>
        <vt:i4>2031666</vt:i4>
      </vt:variant>
      <vt:variant>
        <vt:i4>230</vt:i4>
      </vt:variant>
      <vt:variant>
        <vt:i4>0</vt:i4>
      </vt:variant>
      <vt:variant>
        <vt:i4>5</vt:i4>
      </vt:variant>
      <vt:variant>
        <vt:lpwstr/>
      </vt:variant>
      <vt:variant>
        <vt:lpwstr>_Toc332478477</vt:lpwstr>
      </vt:variant>
      <vt:variant>
        <vt:i4>2031666</vt:i4>
      </vt:variant>
      <vt:variant>
        <vt:i4>224</vt:i4>
      </vt:variant>
      <vt:variant>
        <vt:i4>0</vt:i4>
      </vt:variant>
      <vt:variant>
        <vt:i4>5</vt:i4>
      </vt:variant>
      <vt:variant>
        <vt:lpwstr/>
      </vt:variant>
      <vt:variant>
        <vt:lpwstr>_Toc332478476</vt:lpwstr>
      </vt:variant>
      <vt:variant>
        <vt:i4>2031666</vt:i4>
      </vt:variant>
      <vt:variant>
        <vt:i4>218</vt:i4>
      </vt:variant>
      <vt:variant>
        <vt:i4>0</vt:i4>
      </vt:variant>
      <vt:variant>
        <vt:i4>5</vt:i4>
      </vt:variant>
      <vt:variant>
        <vt:lpwstr/>
      </vt:variant>
      <vt:variant>
        <vt:lpwstr>_Toc332478475</vt:lpwstr>
      </vt:variant>
      <vt:variant>
        <vt:i4>2031666</vt:i4>
      </vt:variant>
      <vt:variant>
        <vt:i4>212</vt:i4>
      </vt:variant>
      <vt:variant>
        <vt:i4>0</vt:i4>
      </vt:variant>
      <vt:variant>
        <vt:i4>5</vt:i4>
      </vt:variant>
      <vt:variant>
        <vt:lpwstr/>
      </vt:variant>
      <vt:variant>
        <vt:lpwstr>_Toc332478474</vt:lpwstr>
      </vt:variant>
      <vt:variant>
        <vt:i4>2031666</vt:i4>
      </vt:variant>
      <vt:variant>
        <vt:i4>206</vt:i4>
      </vt:variant>
      <vt:variant>
        <vt:i4>0</vt:i4>
      </vt:variant>
      <vt:variant>
        <vt:i4>5</vt:i4>
      </vt:variant>
      <vt:variant>
        <vt:lpwstr/>
      </vt:variant>
      <vt:variant>
        <vt:lpwstr>_Toc332478473</vt:lpwstr>
      </vt:variant>
      <vt:variant>
        <vt:i4>2031666</vt:i4>
      </vt:variant>
      <vt:variant>
        <vt:i4>200</vt:i4>
      </vt:variant>
      <vt:variant>
        <vt:i4>0</vt:i4>
      </vt:variant>
      <vt:variant>
        <vt:i4>5</vt:i4>
      </vt:variant>
      <vt:variant>
        <vt:lpwstr/>
      </vt:variant>
      <vt:variant>
        <vt:lpwstr>_Toc332478472</vt:lpwstr>
      </vt:variant>
      <vt:variant>
        <vt:i4>2031666</vt:i4>
      </vt:variant>
      <vt:variant>
        <vt:i4>194</vt:i4>
      </vt:variant>
      <vt:variant>
        <vt:i4>0</vt:i4>
      </vt:variant>
      <vt:variant>
        <vt:i4>5</vt:i4>
      </vt:variant>
      <vt:variant>
        <vt:lpwstr/>
      </vt:variant>
      <vt:variant>
        <vt:lpwstr>_Toc332478471</vt:lpwstr>
      </vt:variant>
      <vt:variant>
        <vt:i4>2031666</vt:i4>
      </vt:variant>
      <vt:variant>
        <vt:i4>188</vt:i4>
      </vt:variant>
      <vt:variant>
        <vt:i4>0</vt:i4>
      </vt:variant>
      <vt:variant>
        <vt:i4>5</vt:i4>
      </vt:variant>
      <vt:variant>
        <vt:lpwstr/>
      </vt:variant>
      <vt:variant>
        <vt:lpwstr>_Toc332478470</vt:lpwstr>
      </vt:variant>
      <vt:variant>
        <vt:i4>1966130</vt:i4>
      </vt:variant>
      <vt:variant>
        <vt:i4>182</vt:i4>
      </vt:variant>
      <vt:variant>
        <vt:i4>0</vt:i4>
      </vt:variant>
      <vt:variant>
        <vt:i4>5</vt:i4>
      </vt:variant>
      <vt:variant>
        <vt:lpwstr/>
      </vt:variant>
      <vt:variant>
        <vt:lpwstr>_Toc332478469</vt:lpwstr>
      </vt:variant>
      <vt:variant>
        <vt:i4>1966130</vt:i4>
      </vt:variant>
      <vt:variant>
        <vt:i4>176</vt:i4>
      </vt:variant>
      <vt:variant>
        <vt:i4>0</vt:i4>
      </vt:variant>
      <vt:variant>
        <vt:i4>5</vt:i4>
      </vt:variant>
      <vt:variant>
        <vt:lpwstr/>
      </vt:variant>
      <vt:variant>
        <vt:lpwstr>_Toc332478468</vt:lpwstr>
      </vt:variant>
      <vt:variant>
        <vt:i4>1966130</vt:i4>
      </vt:variant>
      <vt:variant>
        <vt:i4>170</vt:i4>
      </vt:variant>
      <vt:variant>
        <vt:i4>0</vt:i4>
      </vt:variant>
      <vt:variant>
        <vt:i4>5</vt:i4>
      </vt:variant>
      <vt:variant>
        <vt:lpwstr/>
      </vt:variant>
      <vt:variant>
        <vt:lpwstr>_Toc332478467</vt:lpwstr>
      </vt:variant>
      <vt:variant>
        <vt:i4>1966130</vt:i4>
      </vt:variant>
      <vt:variant>
        <vt:i4>164</vt:i4>
      </vt:variant>
      <vt:variant>
        <vt:i4>0</vt:i4>
      </vt:variant>
      <vt:variant>
        <vt:i4>5</vt:i4>
      </vt:variant>
      <vt:variant>
        <vt:lpwstr/>
      </vt:variant>
      <vt:variant>
        <vt:lpwstr>_Toc332478466</vt:lpwstr>
      </vt:variant>
      <vt:variant>
        <vt:i4>1966130</vt:i4>
      </vt:variant>
      <vt:variant>
        <vt:i4>158</vt:i4>
      </vt:variant>
      <vt:variant>
        <vt:i4>0</vt:i4>
      </vt:variant>
      <vt:variant>
        <vt:i4>5</vt:i4>
      </vt:variant>
      <vt:variant>
        <vt:lpwstr/>
      </vt:variant>
      <vt:variant>
        <vt:lpwstr>_Toc332478465</vt:lpwstr>
      </vt:variant>
      <vt:variant>
        <vt:i4>1966130</vt:i4>
      </vt:variant>
      <vt:variant>
        <vt:i4>152</vt:i4>
      </vt:variant>
      <vt:variant>
        <vt:i4>0</vt:i4>
      </vt:variant>
      <vt:variant>
        <vt:i4>5</vt:i4>
      </vt:variant>
      <vt:variant>
        <vt:lpwstr/>
      </vt:variant>
      <vt:variant>
        <vt:lpwstr>_Toc332478464</vt:lpwstr>
      </vt:variant>
      <vt:variant>
        <vt:i4>1966130</vt:i4>
      </vt:variant>
      <vt:variant>
        <vt:i4>146</vt:i4>
      </vt:variant>
      <vt:variant>
        <vt:i4>0</vt:i4>
      </vt:variant>
      <vt:variant>
        <vt:i4>5</vt:i4>
      </vt:variant>
      <vt:variant>
        <vt:lpwstr/>
      </vt:variant>
      <vt:variant>
        <vt:lpwstr>_Toc332478463</vt:lpwstr>
      </vt:variant>
      <vt:variant>
        <vt:i4>1966130</vt:i4>
      </vt:variant>
      <vt:variant>
        <vt:i4>140</vt:i4>
      </vt:variant>
      <vt:variant>
        <vt:i4>0</vt:i4>
      </vt:variant>
      <vt:variant>
        <vt:i4>5</vt:i4>
      </vt:variant>
      <vt:variant>
        <vt:lpwstr/>
      </vt:variant>
      <vt:variant>
        <vt:lpwstr>_Toc332478462</vt:lpwstr>
      </vt:variant>
      <vt:variant>
        <vt:i4>1966130</vt:i4>
      </vt:variant>
      <vt:variant>
        <vt:i4>134</vt:i4>
      </vt:variant>
      <vt:variant>
        <vt:i4>0</vt:i4>
      </vt:variant>
      <vt:variant>
        <vt:i4>5</vt:i4>
      </vt:variant>
      <vt:variant>
        <vt:lpwstr/>
      </vt:variant>
      <vt:variant>
        <vt:lpwstr>_Toc332478461</vt:lpwstr>
      </vt:variant>
      <vt:variant>
        <vt:i4>1966130</vt:i4>
      </vt:variant>
      <vt:variant>
        <vt:i4>128</vt:i4>
      </vt:variant>
      <vt:variant>
        <vt:i4>0</vt:i4>
      </vt:variant>
      <vt:variant>
        <vt:i4>5</vt:i4>
      </vt:variant>
      <vt:variant>
        <vt:lpwstr/>
      </vt:variant>
      <vt:variant>
        <vt:lpwstr>_Toc332478460</vt:lpwstr>
      </vt:variant>
      <vt:variant>
        <vt:i4>1900594</vt:i4>
      </vt:variant>
      <vt:variant>
        <vt:i4>122</vt:i4>
      </vt:variant>
      <vt:variant>
        <vt:i4>0</vt:i4>
      </vt:variant>
      <vt:variant>
        <vt:i4>5</vt:i4>
      </vt:variant>
      <vt:variant>
        <vt:lpwstr/>
      </vt:variant>
      <vt:variant>
        <vt:lpwstr>_Toc332478459</vt:lpwstr>
      </vt:variant>
      <vt:variant>
        <vt:i4>1900594</vt:i4>
      </vt:variant>
      <vt:variant>
        <vt:i4>116</vt:i4>
      </vt:variant>
      <vt:variant>
        <vt:i4>0</vt:i4>
      </vt:variant>
      <vt:variant>
        <vt:i4>5</vt:i4>
      </vt:variant>
      <vt:variant>
        <vt:lpwstr/>
      </vt:variant>
      <vt:variant>
        <vt:lpwstr>_Toc332478458</vt:lpwstr>
      </vt:variant>
      <vt:variant>
        <vt:i4>1900594</vt:i4>
      </vt:variant>
      <vt:variant>
        <vt:i4>110</vt:i4>
      </vt:variant>
      <vt:variant>
        <vt:i4>0</vt:i4>
      </vt:variant>
      <vt:variant>
        <vt:i4>5</vt:i4>
      </vt:variant>
      <vt:variant>
        <vt:lpwstr/>
      </vt:variant>
      <vt:variant>
        <vt:lpwstr>_Toc332478457</vt:lpwstr>
      </vt:variant>
      <vt:variant>
        <vt:i4>1900594</vt:i4>
      </vt:variant>
      <vt:variant>
        <vt:i4>104</vt:i4>
      </vt:variant>
      <vt:variant>
        <vt:i4>0</vt:i4>
      </vt:variant>
      <vt:variant>
        <vt:i4>5</vt:i4>
      </vt:variant>
      <vt:variant>
        <vt:lpwstr/>
      </vt:variant>
      <vt:variant>
        <vt:lpwstr>_Toc332478456</vt:lpwstr>
      </vt:variant>
      <vt:variant>
        <vt:i4>1900594</vt:i4>
      </vt:variant>
      <vt:variant>
        <vt:i4>98</vt:i4>
      </vt:variant>
      <vt:variant>
        <vt:i4>0</vt:i4>
      </vt:variant>
      <vt:variant>
        <vt:i4>5</vt:i4>
      </vt:variant>
      <vt:variant>
        <vt:lpwstr/>
      </vt:variant>
      <vt:variant>
        <vt:lpwstr>_Toc332478455</vt:lpwstr>
      </vt:variant>
      <vt:variant>
        <vt:i4>1900594</vt:i4>
      </vt:variant>
      <vt:variant>
        <vt:i4>92</vt:i4>
      </vt:variant>
      <vt:variant>
        <vt:i4>0</vt:i4>
      </vt:variant>
      <vt:variant>
        <vt:i4>5</vt:i4>
      </vt:variant>
      <vt:variant>
        <vt:lpwstr/>
      </vt:variant>
      <vt:variant>
        <vt:lpwstr>_Toc332478454</vt:lpwstr>
      </vt:variant>
      <vt:variant>
        <vt:i4>1900594</vt:i4>
      </vt:variant>
      <vt:variant>
        <vt:i4>86</vt:i4>
      </vt:variant>
      <vt:variant>
        <vt:i4>0</vt:i4>
      </vt:variant>
      <vt:variant>
        <vt:i4>5</vt:i4>
      </vt:variant>
      <vt:variant>
        <vt:lpwstr/>
      </vt:variant>
      <vt:variant>
        <vt:lpwstr>_Toc332478453</vt:lpwstr>
      </vt:variant>
      <vt:variant>
        <vt:i4>1900594</vt:i4>
      </vt:variant>
      <vt:variant>
        <vt:i4>80</vt:i4>
      </vt:variant>
      <vt:variant>
        <vt:i4>0</vt:i4>
      </vt:variant>
      <vt:variant>
        <vt:i4>5</vt:i4>
      </vt:variant>
      <vt:variant>
        <vt:lpwstr/>
      </vt:variant>
      <vt:variant>
        <vt:lpwstr>_Toc332478452</vt:lpwstr>
      </vt:variant>
      <vt:variant>
        <vt:i4>1900594</vt:i4>
      </vt:variant>
      <vt:variant>
        <vt:i4>74</vt:i4>
      </vt:variant>
      <vt:variant>
        <vt:i4>0</vt:i4>
      </vt:variant>
      <vt:variant>
        <vt:i4>5</vt:i4>
      </vt:variant>
      <vt:variant>
        <vt:lpwstr/>
      </vt:variant>
      <vt:variant>
        <vt:lpwstr>_Toc332478451</vt:lpwstr>
      </vt:variant>
      <vt:variant>
        <vt:i4>1900594</vt:i4>
      </vt:variant>
      <vt:variant>
        <vt:i4>68</vt:i4>
      </vt:variant>
      <vt:variant>
        <vt:i4>0</vt:i4>
      </vt:variant>
      <vt:variant>
        <vt:i4>5</vt:i4>
      </vt:variant>
      <vt:variant>
        <vt:lpwstr/>
      </vt:variant>
      <vt:variant>
        <vt:lpwstr>_Toc332478450</vt:lpwstr>
      </vt:variant>
      <vt:variant>
        <vt:i4>1835058</vt:i4>
      </vt:variant>
      <vt:variant>
        <vt:i4>62</vt:i4>
      </vt:variant>
      <vt:variant>
        <vt:i4>0</vt:i4>
      </vt:variant>
      <vt:variant>
        <vt:i4>5</vt:i4>
      </vt:variant>
      <vt:variant>
        <vt:lpwstr/>
      </vt:variant>
      <vt:variant>
        <vt:lpwstr>_Toc332478449</vt:lpwstr>
      </vt:variant>
      <vt:variant>
        <vt:i4>1835058</vt:i4>
      </vt:variant>
      <vt:variant>
        <vt:i4>56</vt:i4>
      </vt:variant>
      <vt:variant>
        <vt:i4>0</vt:i4>
      </vt:variant>
      <vt:variant>
        <vt:i4>5</vt:i4>
      </vt:variant>
      <vt:variant>
        <vt:lpwstr/>
      </vt:variant>
      <vt:variant>
        <vt:lpwstr>_Toc332478448</vt:lpwstr>
      </vt:variant>
      <vt:variant>
        <vt:i4>1835058</vt:i4>
      </vt:variant>
      <vt:variant>
        <vt:i4>50</vt:i4>
      </vt:variant>
      <vt:variant>
        <vt:i4>0</vt:i4>
      </vt:variant>
      <vt:variant>
        <vt:i4>5</vt:i4>
      </vt:variant>
      <vt:variant>
        <vt:lpwstr/>
      </vt:variant>
      <vt:variant>
        <vt:lpwstr>_Toc332478447</vt:lpwstr>
      </vt:variant>
      <vt:variant>
        <vt:i4>1835058</vt:i4>
      </vt:variant>
      <vt:variant>
        <vt:i4>44</vt:i4>
      </vt:variant>
      <vt:variant>
        <vt:i4>0</vt:i4>
      </vt:variant>
      <vt:variant>
        <vt:i4>5</vt:i4>
      </vt:variant>
      <vt:variant>
        <vt:lpwstr/>
      </vt:variant>
      <vt:variant>
        <vt:lpwstr>_Toc332478446</vt:lpwstr>
      </vt:variant>
      <vt:variant>
        <vt:i4>1835058</vt:i4>
      </vt:variant>
      <vt:variant>
        <vt:i4>38</vt:i4>
      </vt:variant>
      <vt:variant>
        <vt:i4>0</vt:i4>
      </vt:variant>
      <vt:variant>
        <vt:i4>5</vt:i4>
      </vt:variant>
      <vt:variant>
        <vt:lpwstr/>
      </vt:variant>
      <vt:variant>
        <vt:lpwstr>_Toc332478445</vt:lpwstr>
      </vt:variant>
      <vt:variant>
        <vt:i4>1835058</vt:i4>
      </vt:variant>
      <vt:variant>
        <vt:i4>32</vt:i4>
      </vt:variant>
      <vt:variant>
        <vt:i4>0</vt:i4>
      </vt:variant>
      <vt:variant>
        <vt:i4>5</vt:i4>
      </vt:variant>
      <vt:variant>
        <vt:lpwstr/>
      </vt:variant>
      <vt:variant>
        <vt:lpwstr>_Toc332478444</vt:lpwstr>
      </vt:variant>
      <vt:variant>
        <vt:i4>1835058</vt:i4>
      </vt:variant>
      <vt:variant>
        <vt:i4>26</vt:i4>
      </vt:variant>
      <vt:variant>
        <vt:i4>0</vt:i4>
      </vt:variant>
      <vt:variant>
        <vt:i4>5</vt:i4>
      </vt:variant>
      <vt:variant>
        <vt:lpwstr/>
      </vt:variant>
      <vt:variant>
        <vt:lpwstr>_Toc332478443</vt:lpwstr>
      </vt:variant>
      <vt:variant>
        <vt:i4>1835058</vt:i4>
      </vt:variant>
      <vt:variant>
        <vt:i4>20</vt:i4>
      </vt:variant>
      <vt:variant>
        <vt:i4>0</vt:i4>
      </vt:variant>
      <vt:variant>
        <vt:i4>5</vt:i4>
      </vt:variant>
      <vt:variant>
        <vt:lpwstr/>
      </vt:variant>
      <vt:variant>
        <vt:lpwstr>_Toc332478442</vt:lpwstr>
      </vt:variant>
      <vt:variant>
        <vt:i4>1835058</vt:i4>
      </vt:variant>
      <vt:variant>
        <vt:i4>14</vt:i4>
      </vt:variant>
      <vt:variant>
        <vt:i4>0</vt:i4>
      </vt:variant>
      <vt:variant>
        <vt:i4>5</vt:i4>
      </vt:variant>
      <vt:variant>
        <vt:lpwstr/>
      </vt:variant>
      <vt:variant>
        <vt:lpwstr>_Toc332478441</vt:lpwstr>
      </vt:variant>
      <vt:variant>
        <vt:i4>1835058</vt:i4>
      </vt:variant>
      <vt:variant>
        <vt:i4>8</vt:i4>
      </vt:variant>
      <vt:variant>
        <vt:i4>0</vt:i4>
      </vt:variant>
      <vt:variant>
        <vt:i4>5</vt:i4>
      </vt:variant>
      <vt:variant>
        <vt:lpwstr/>
      </vt:variant>
      <vt:variant>
        <vt:lpwstr>_Toc332478440</vt:lpwstr>
      </vt:variant>
      <vt:variant>
        <vt:i4>1769522</vt:i4>
      </vt:variant>
      <vt:variant>
        <vt:i4>2</vt:i4>
      </vt:variant>
      <vt:variant>
        <vt:i4>0</vt:i4>
      </vt:variant>
      <vt:variant>
        <vt:i4>5</vt:i4>
      </vt:variant>
      <vt:variant>
        <vt:lpwstr/>
      </vt:variant>
      <vt:variant>
        <vt:lpwstr>_Toc332478439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نگاه حرام در اسلام</dc:title>
  <dc:subject>بدعت، گناه و توبه</dc:subject>
  <dc:creator>محمد هاشم مظاهری</dc:creator>
  <cp:keywords>کتابخانه; قلم; عقیده; موحدين; موحدین; کتاب; مكتبة; القلم; العقيدة; qalam; library; http:/qalamlib.com; http:/qalamlibrary.com; http:/mowahedin.com; http:/aqeedeh.com; گناه; توبه; محرمات; حرام; نگاه; نامحرم</cp:keywords>
  <dc:description>توصیه‌های قرآن و سنت پیامبر و بزرگان دین درباره حفظ حیا و پاک‌دامنی و مراقبت از چشم‌ها در برابر نگاه‌های آلوده و هوسناک است. نویسنده در مقدمه کتاب، نخستین مرحله فحشا را چشم‌چرانی و نگاه به زیبایی‌های زنان نامحرم می‌داند و هدف از نگارش این اثر را دفع این خطر و گناه بزرگ و پاک نگاه‌داشتن جوانان مسلمان از خطر فساد و بی‌بندوباری جنسی عنوان می‌کند. وی در بخش اول کتاب، احکام صریح فقه اسلامی را درباره رابطه و اختلاط با زنان نامحرم و حدود و کیفیتِ آن بیان نموده و در ادامه، زیان‌های جسمی و معنوی نگاه به نامحرم را برمی‌شمارد. در بخش آتی، احکام نگریستن به زنان نامحرم در تصاویر و تلویزیون را توضیح داده و سپس اقوال و دیدگاه‌های بزرگان دینی را در شرح بزرگی این گناه و دوری از آن نقل می‌کند. بخش پایانی کتاب به ارائه راهکارها و توصیه‌هایی برای دو رماندن از نگاه حرام اختصاص دارد.</dc:description>
  <cp:lastModifiedBy>Samsung</cp:lastModifiedBy>
  <cp:revision>2</cp:revision>
  <cp:lastPrinted>2004-01-04T08:12:00Z</cp:lastPrinted>
  <dcterms:created xsi:type="dcterms:W3CDTF">2016-06-07T08:06:00Z</dcterms:created>
  <dcterms:modified xsi:type="dcterms:W3CDTF">2016-06-07T08:06:00Z</dcterms:modified>
  <cp:version>1.0 Dec 2015</cp:version>
</cp:coreProperties>
</file>