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B81" w:rsidRDefault="008B4B81" w:rsidP="001E11B3">
      <w:pPr>
        <w:pStyle w:val="a6"/>
        <w:ind w:firstLine="0"/>
        <w:jc w:val="center"/>
        <w:rPr>
          <w:lang w:bidi="ar-SA"/>
        </w:rPr>
      </w:pPr>
      <w:bookmarkStart w:id="0" w:name="_GoBack"/>
      <w:bookmarkEnd w:id="0"/>
    </w:p>
    <w:p w:rsidR="001E11B3" w:rsidRDefault="001E11B3" w:rsidP="001E11B3">
      <w:pPr>
        <w:pStyle w:val="a6"/>
        <w:ind w:firstLine="0"/>
        <w:jc w:val="center"/>
        <w:rPr>
          <w:rtl/>
        </w:rPr>
      </w:pPr>
    </w:p>
    <w:p w:rsidR="001E11B3" w:rsidRDefault="001E11B3" w:rsidP="001E11B3">
      <w:pPr>
        <w:pStyle w:val="a6"/>
        <w:ind w:firstLine="0"/>
        <w:jc w:val="center"/>
      </w:pPr>
    </w:p>
    <w:p w:rsidR="001E11B3" w:rsidRPr="00E4492D" w:rsidRDefault="001E11B3" w:rsidP="001E11B3">
      <w:pPr>
        <w:pStyle w:val="a6"/>
        <w:ind w:firstLine="0"/>
        <w:jc w:val="center"/>
        <w:rPr>
          <w:rtl/>
        </w:rPr>
      </w:pPr>
    </w:p>
    <w:p w:rsidR="008B4B81" w:rsidRPr="00E04318" w:rsidRDefault="008B4B81" w:rsidP="008B4B81">
      <w:pPr>
        <w:jc w:val="center"/>
        <w:rPr>
          <w:rFonts w:ascii="IRTitr" w:hAnsi="IRTitr" w:cs="IRTitr"/>
          <w:sz w:val="68"/>
          <w:szCs w:val="68"/>
          <w:rtl/>
          <w:lang w:bidi="fa-IR"/>
        </w:rPr>
      </w:pPr>
      <w:r w:rsidRPr="00E04318">
        <w:rPr>
          <w:rFonts w:ascii="IRTitr" w:hAnsi="IRTitr" w:cs="IRTitr"/>
          <w:sz w:val="70"/>
          <w:szCs w:val="70"/>
          <w:rtl/>
          <w:lang w:bidi="fa-IR"/>
        </w:rPr>
        <w:t>احکام و مسائل رمضان</w:t>
      </w:r>
    </w:p>
    <w:p w:rsidR="008B4B81" w:rsidRDefault="008B4B81" w:rsidP="00DD3156">
      <w:pPr>
        <w:pStyle w:val="01-paragraf"/>
        <w:spacing w:after="0"/>
        <w:ind w:firstLine="0"/>
        <w:jc w:val="center"/>
        <w:rPr>
          <w:rFonts w:ascii="Al-QuranAlKareem" w:hAnsi="Al-QuranAlKareem" w:cs="B Yagut"/>
          <w:b/>
          <w:bCs/>
          <w:sz w:val="28"/>
          <w:szCs w:val="32"/>
          <w:rtl/>
        </w:rPr>
      </w:pPr>
    </w:p>
    <w:p w:rsidR="008B4B81" w:rsidRDefault="008B4B81" w:rsidP="00DD3156">
      <w:pPr>
        <w:pStyle w:val="01-paragraf"/>
        <w:spacing w:after="0"/>
        <w:ind w:firstLine="0"/>
        <w:jc w:val="center"/>
        <w:rPr>
          <w:rFonts w:ascii="Al-QuranAlKareem" w:hAnsi="Al-QuranAlKareem" w:cs="B Yagut"/>
          <w:b/>
          <w:bCs/>
          <w:sz w:val="28"/>
          <w:szCs w:val="32"/>
          <w:rtl/>
        </w:rPr>
      </w:pPr>
    </w:p>
    <w:p w:rsidR="008B4B81" w:rsidRDefault="008B4B81" w:rsidP="00DD3156">
      <w:pPr>
        <w:pStyle w:val="01-paragraf"/>
        <w:spacing w:after="0"/>
        <w:ind w:firstLine="0"/>
        <w:jc w:val="center"/>
        <w:rPr>
          <w:rFonts w:ascii="Al-QuranAlKareem" w:hAnsi="Al-QuranAlKareem" w:cs="B Yagut"/>
          <w:b/>
          <w:bCs/>
          <w:sz w:val="28"/>
          <w:szCs w:val="32"/>
          <w:rtl/>
        </w:rPr>
      </w:pPr>
    </w:p>
    <w:p w:rsidR="008B4B81" w:rsidRDefault="008B4B81" w:rsidP="00DD3156">
      <w:pPr>
        <w:pStyle w:val="01-paragraf"/>
        <w:spacing w:after="0"/>
        <w:ind w:firstLine="0"/>
        <w:jc w:val="center"/>
        <w:rPr>
          <w:rFonts w:ascii="Al-QuranAlKareem" w:hAnsi="Al-QuranAlKareem" w:cs="B Yagut"/>
          <w:b/>
          <w:bCs/>
          <w:sz w:val="28"/>
          <w:szCs w:val="32"/>
          <w:rtl/>
        </w:rPr>
      </w:pPr>
    </w:p>
    <w:p w:rsidR="00C06C98" w:rsidRPr="00E04318" w:rsidRDefault="00C06C98" w:rsidP="00DD3156">
      <w:pPr>
        <w:pStyle w:val="01-paragraf"/>
        <w:spacing w:after="0"/>
        <w:ind w:firstLine="0"/>
        <w:jc w:val="center"/>
        <w:rPr>
          <w:rFonts w:ascii="IRYakout" w:hAnsi="IRYakout" w:cs="IRYakout"/>
          <w:b/>
          <w:bCs/>
          <w:sz w:val="32"/>
          <w:szCs w:val="36"/>
          <w:rtl/>
        </w:rPr>
      </w:pPr>
      <w:r w:rsidRPr="00E04318">
        <w:rPr>
          <w:rFonts w:ascii="IRYakout" w:hAnsi="IRYakout" w:cs="IRYakout"/>
          <w:b/>
          <w:bCs/>
          <w:sz w:val="28"/>
          <w:szCs w:val="32"/>
          <w:rtl/>
        </w:rPr>
        <w:t>مؤلف:</w:t>
      </w:r>
    </w:p>
    <w:p w:rsidR="00C06C98" w:rsidRPr="00E04318" w:rsidRDefault="00E4492D" w:rsidP="00DD3156">
      <w:pPr>
        <w:pStyle w:val="01-paragraf"/>
        <w:spacing w:after="0"/>
        <w:ind w:firstLine="0"/>
        <w:jc w:val="center"/>
        <w:rPr>
          <w:rFonts w:ascii="IRYakout" w:hAnsi="IRYakout" w:cs="IRYakout"/>
          <w:b/>
          <w:bCs/>
          <w:sz w:val="34"/>
          <w:szCs w:val="38"/>
          <w:rtl/>
        </w:rPr>
      </w:pPr>
      <w:r w:rsidRPr="00E04318">
        <w:rPr>
          <w:rFonts w:ascii="IRYakout" w:hAnsi="IRYakout" w:cs="IRYakout"/>
          <w:b/>
          <w:bCs/>
          <w:sz w:val="32"/>
          <w:szCs w:val="36"/>
          <w:rtl/>
        </w:rPr>
        <w:t>عبدالمنعم مصطفی</w:t>
      </w:r>
    </w:p>
    <w:p w:rsidR="00C06C98" w:rsidRPr="00E04318" w:rsidRDefault="00C06C98" w:rsidP="00DD3156">
      <w:pPr>
        <w:jc w:val="center"/>
        <w:rPr>
          <w:rFonts w:ascii="IRYakout" w:hAnsi="IRYakout" w:cs="IRYakout"/>
          <w:szCs w:val="28"/>
          <w:rtl/>
        </w:rPr>
      </w:pPr>
    </w:p>
    <w:p w:rsidR="006D7D24" w:rsidRPr="00E04318" w:rsidRDefault="006D7D24" w:rsidP="00DD3156">
      <w:pPr>
        <w:jc w:val="center"/>
        <w:rPr>
          <w:rFonts w:ascii="IRYakout" w:hAnsi="IRYakout" w:cs="IRYakout"/>
          <w:szCs w:val="28"/>
          <w:rtl/>
        </w:rPr>
      </w:pPr>
    </w:p>
    <w:p w:rsidR="008B4B81" w:rsidRPr="00E04318" w:rsidRDefault="008B4B81" w:rsidP="00DD3156">
      <w:pPr>
        <w:jc w:val="center"/>
        <w:rPr>
          <w:rFonts w:ascii="IRYakout" w:hAnsi="IRYakout" w:cs="IRYakout"/>
          <w:szCs w:val="28"/>
          <w:rtl/>
        </w:rPr>
      </w:pPr>
    </w:p>
    <w:p w:rsidR="00DD3156" w:rsidRPr="00E04318" w:rsidRDefault="00C06C98" w:rsidP="00DD3156">
      <w:pPr>
        <w:jc w:val="center"/>
        <w:rPr>
          <w:rFonts w:ascii="IRYakout" w:hAnsi="IRYakout" w:cs="IRYakout"/>
          <w:b/>
          <w:bCs/>
          <w:sz w:val="28"/>
          <w:szCs w:val="32"/>
          <w:rtl/>
        </w:rPr>
      </w:pPr>
      <w:r w:rsidRPr="00E04318">
        <w:rPr>
          <w:rFonts w:ascii="IRYakout" w:hAnsi="IRYakout" w:cs="IRYakout"/>
          <w:b/>
          <w:bCs/>
          <w:sz w:val="28"/>
          <w:szCs w:val="32"/>
          <w:rtl/>
        </w:rPr>
        <w:t>مترجم:</w:t>
      </w:r>
    </w:p>
    <w:p w:rsidR="00AD7BD3" w:rsidRPr="00E04318" w:rsidRDefault="00C06C98" w:rsidP="00630793">
      <w:pPr>
        <w:jc w:val="center"/>
        <w:rPr>
          <w:rFonts w:ascii="IRYakout" w:hAnsi="IRYakout" w:cs="IRYakout"/>
          <w:sz w:val="38"/>
          <w:szCs w:val="38"/>
          <w:rtl/>
          <w:lang w:bidi="fa-IR"/>
        </w:rPr>
      </w:pPr>
      <w:r w:rsidRPr="00E04318">
        <w:rPr>
          <w:rFonts w:ascii="IRYakout" w:hAnsi="IRYakout" w:cs="IRYakout"/>
          <w:b/>
          <w:bCs/>
          <w:sz w:val="36"/>
          <w:szCs w:val="36"/>
          <w:rtl/>
        </w:rPr>
        <w:t>ابوسعید</w:t>
      </w:r>
    </w:p>
    <w:p w:rsidR="00AD7BD3" w:rsidRPr="00F350B6" w:rsidRDefault="00AD7BD3" w:rsidP="00CB70D3">
      <w:pPr>
        <w:jc w:val="center"/>
        <w:rPr>
          <w:rFonts w:ascii="Unikurd Hiwa" w:hAnsi="Unikurd Hiwa" w:cs="Unikurd Hiwa"/>
          <w:sz w:val="28"/>
          <w:szCs w:val="28"/>
          <w:rtl/>
          <w:lang w:bidi="fa-IR"/>
        </w:rPr>
      </w:pPr>
    </w:p>
    <w:p w:rsidR="00777302" w:rsidRPr="00F350B6" w:rsidRDefault="00777302" w:rsidP="00CB70D3">
      <w:pPr>
        <w:jc w:val="center"/>
        <w:rPr>
          <w:rFonts w:ascii="Unikurd Hiwa" w:hAnsi="Unikurd Hiwa" w:cs="Unikurd Hiwa"/>
          <w:sz w:val="28"/>
          <w:szCs w:val="28"/>
          <w:rtl/>
          <w:lang w:bidi="fa-IR"/>
        </w:rPr>
        <w:sectPr w:rsidR="00777302" w:rsidRPr="00F350B6" w:rsidSect="004F0E25">
          <w:headerReference w:type="even" r:id="rId9"/>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D30EAF" w:rsidRPr="00C50D4D" w:rsidTr="0001458D">
        <w:trPr>
          <w:jc w:val="center"/>
        </w:trPr>
        <w:tc>
          <w:tcPr>
            <w:tcW w:w="1527" w:type="pct"/>
            <w:vAlign w:val="center"/>
          </w:tcPr>
          <w:p w:rsidR="00D30EAF" w:rsidRPr="00C82596" w:rsidRDefault="00D30EAF" w:rsidP="0001458D">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D30EAF" w:rsidRPr="002E07DA" w:rsidRDefault="00D30EAF" w:rsidP="0001458D">
            <w:pPr>
              <w:spacing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احکام و مسائل رمضان</w:t>
            </w:r>
          </w:p>
        </w:tc>
      </w:tr>
      <w:tr w:rsidR="00D30EAF" w:rsidRPr="00C50D4D" w:rsidTr="0001458D">
        <w:trPr>
          <w:jc w:val="center"/>
        </w:trPr>
        <w:tc>
          <w:tcPr>
            <w:tcW w:w="1527" w:type="pct"/>
          </w:tcPr>
          <w:p w:rsidR="00D30EAF" w:rsidRPr="00C82596" w:rsidRDefault="00D30EAF" w:rsidP="0001458D">
            <w:pPr>
              <w:spacing w:before="60" w:after="60"/>
              <w:jc w:val="both"/>
              <w:rPr>
                <w:rFonts w:ascii="IRMitra" w:hAnsi="IRMitra" w:cs="IRMitra"/>
                <w:b/>
                <w:bCs/>
                <w:sz w:val="25"/>
                <w:szCs w:val="25"/>
                <w:rtl/>
              </w:rPr>
            </w:pPr>
            <w:r>
              <w:rPr>
                <w:rFonts w:ascii="IRMitra" w:hAnsi="IRMitra" w:cs="IRMitra" w:hint="cs"/>
                <w:b/>
                <w:bCs/>
                <w:sz w:val="25"/>
                <w:szCs w:val="25"/>
                <w:rtl/>
              </w:rPr>
              <w:t>مؤلف</w:t>
            </w:r>
            <w:r w:rsidRPr="00C82596">
              <w:rPr>
                <w:rFonts w:ascii="IRMitra" w:hAnsi="IRMitra" w:cs="IRMitra"/>
                <w:b/>
                <w:bCs/>
                <w:sz w:val="25"/>
                <w:szCs w:val="25"/>
                <w:rtl/>
              </w:rPr>
              <w:t>:</w:t>
            </w:r>
          </w:p>
        </w:tc>
        <w:tc>
          <w:tcPr>
            <w:tcW w:w="3473" w:type="pct"/>
            <w:gridSpan w:val="4"/>
          </w:tcPr>
          <w:p w:rsidR="00D30EAF" w:rsidRPr="002E07DA" w:rsidRDefault="00D30EAF" w:rsidP="0001458D">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عبدالمنعم مصطفی</w:t>
            </w:r>
          </w:p>
        </w:tc>
      </w:tr>
      <w:tr w:rsidR="00D30EAF" w:rsidRPr="00C50D4D" w:rsidTr="0001458D">
        <w:trPr>
          <w:jc w:val="center"/>
        </w:trPr>
        <w:tc>
          <w:tcPr>
            <w:tcW w:w="1527" w:type="pct"/>
          </w:tcPr>
          <w:p w:rsidR="00D30EAF" w:rsidRPr="00896F76" w:rsidRDefault="00D30EAF" w:rsidP="0001458D">
            <w:pPr>
              <w:spacing w:before="60" w:after="60"/>
              <w:jc w:val="both"/>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D30EAF" w:rsidRPr="002E07DA" w:rsidRDefault="00D30EAF" w:rsidP="0001458D">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ابو سعید</w:t>
            </w:r>
          </w:p>
        </w:tc>
      </w:tr>
      <w:tr w:rsidR="00D30EAF" w:rsidRPr="00C50D4D" w:rsidTr="0001458D">
        <w:trPr>
          <w:jc w:val="center"/>
        </w:trPr>
        <w:tc>
          <w:tcPr>
            <w:tcW w:w="1527" w:type="pct"/>
            <w:vAlign w:val="center"/>
          </w:tcPr>
          <w:p w:rsidR="00D30EAF" w:rsidRPr="00C82596" w:rsidRDefault="00D30EAF" w:rsidP="0001458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D30EAF" w:rsidRPr="002E07DA" w:rsidRDefault="00675375" w:rsidP="0001458D">
            <w:pPr>
              <w:spacing w:before="60" w:after="60"/>
              <w:jc w:val="both"/>
              <w:rPr>
                <w:rFonts w:ascii="IRMitra" w:hAnsi="IRMitra" w:cs="IRMitra"/>
                <w:color w:val="244061" w:themeColor="accent1" w:themeShade="80"/>
                <w:sz w:val="26"/>
                <w:szCs w:val="26"/>
                <w:rtl/>
                <w:lang w:bidi="fa-IR"/>
              </w:rPr>
            </w:pPr>
            <w:r>
              <w:rPr>
                <w:rFonts w:ascii="IRMitra" w:hAnsi="IRMitra" w:cs="IRMitra" w:hint="cs"/>
                <w:color w:val="244061" w:themeColor="accent1" w:themeShade="80"/>
                <w:sz w:val="26"/>
                <w:szCs w:val="26"/>
                <w:rtl/>
              </w:rPr>
              <w:t>احكام عبا</w:t>
            </w:r>
            <w:r>
              <w:rPr>
                <w:rFonts w:ascii="IRMitra" w:hAnsi="IRMitra" w:cs="IRMitra" w:hint="cs"/>
                <w:color w:val="244061" w:themeColor="accent1" w:themeShade="80"/>
                <w:sz w:val="26"/>
                <w:szCs w:val="26"/>
                <w:rtl/>
                <w:lang w:bidi="fa-IR"/>
              </w:rPr>
              <w:t>دات، (نماز، روزه، زکات و حج)</w:t>
            </w:r>
          </w:p>
        </w:tc>
      </w:tr>
      <w:tr w:rsidR="00D30EAF" w:rsidRPr="00C50D4D" w:rsidTr="0001458D">
        <w:trPr>
          <w:jc w:val="center"/>
        </w:trPr>
        <w:tc>
          <w:tcPr>
            <w:tcW w:w="1527" w:type="pct"/>
            <w:vAlign w:val="center"/>
          </w:tcPr>
          <w:p w:rsidR="00D30EAF" w:rsidRPr="00C82596" w:rsidRDefault="00D30EAF" w:rsidP="0001458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D30EAF" w:rsidRPr="002E07DA" w:rsidRDefault="00DB6D63" w:rsidP="00675375">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00D30EAF" w:rsidRPr="002E07DA">
              <w:rPr>
                <w:rFonts w:ascii="IRMitra" w:hAnsi="IRMitra" w:cs="IRMitra" w:hint="cs"/>
                <w:color w:val="244061" w:themeColor="accent1" w:themeShade="80"/>
                <w:sz w:val="26"/>
                <w:szCs w:val="26"/>
                <w:rtl/>
              </w:rPr>
              <w:t xml:space="preserve"> (دیجیتال) </w:t>
            </w:r>
          </w:p>
        </w:tc>
      </w:tr>
      <w:tr w:rsidR="00D30EAF" w:rsidRPr="00C50D4D" w:rsidTr="0001458D">
        <w:trPr>
          <w:jc w:val="center"/>
        </w:trPr>
        <w:tc>
          <w:tcPr>
            <w:tcW w:w="1527" w:type="pct"/>
            <w:vAlign w:val="center"/>
          </w:tcPr>
          <w:p w:rsidR="00D30EAF" w:rsidRPr="00C82596" w:rsidRDefault="00D30EAF" w:rsidP="0001458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D30EAF" w:rsidRPr="003E195F" w:rsidRDefault="003E195F" w:rsidP="0001458D">
            <w:pPr>
              <w:spacing w:before="60" w:after="60"/>
              <w:jc w:val="both"/>
              <w:rPr>
                <w:rFonts w:ascii="IRMitra" w:hAnsi="IRMitra" w:cs="IRMitra"/>
                <w:color w:val="244061" w:themeColor="accent1" w:themeShade="80"/>
                <w:sz w:val="26"/>
                <w:szCs w:val="26"/>
                <w:rtl/>
                <w:lang w:bidi="fa-IR"/>
              </w:rPr>
            </w:pPr>
            <w:r w:rsidRPr="003E195F">
              <w:rPr>
                <w:rFonts w:ascii="IRMitra" w:hAnsi="IRMitra" w:cs="IRMitra"/>
                <w:color w:val="244061"/>
                <w:sz w:val="26"/>
                <w:szCs w:val="26"/>
                <w:rtl/>
                <w:lang w:bidi="fa-IR"/>
              </w:rPr>
              <w:t>دی (جدی) 1394شمسی، ر</w:t>
            </w:r>
            <w:r w:rsidRPr="003E195F">
              <w:rPr>
                <w:rFonts w:ascii="IRMitra" w:hAnsi="IRMitra" w:cs="IRMitra"/>
                <w:color w:val="244061"/>
                <w:sz w:val="26"/>
                <w:szCs w:val="26"/>
                <w:rtl/>
              </w:rPr>
              <w:t>بيع الأول</w:t>
            </w:r>
            <w:r w:rsidRPr="003E195F">
              <w:rPr>
                <w:rFonts w:ascii="IRMitra" w:hAnsi="IRMitra" w:cs="IRMitra"/>
                <w:color w:val="244061"/>
                <w:sz w:val="26"/>
                <w:szCs w:val="26"/>
                <w:rtl/>
                <w:lang w:bidi="fa-IR"/>
              </w:rPr>
              <w:t xml:space="preserve"> 1437 هجری</w:t>
            </w:r>
          </w:p>
        </w:tc>
      </w:tr>
      <w:tr w:rsidR="00D30EAF" w:rsidRPr="00C50D4D" w:rsidTr="0001458D">
        <w:trPr>
          <w:jc w:val="center"/>
        </w:trPr>
        <w:tc>
          <w:tcPr>
            <w:tcW w:w="1527" w:type="pct"/>
            <w:vAlign w:val="center"/>
          </w:tcPr>
          <w:p w:rsidR="00D30EAF" w:rsidRPr="00C82596" w:rsidRDefault="00D30EAF" w:rsidP="0001458D">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D30EAF" w:rsidRPr="002E07DA" w:rsidRDefault="00D30EAF" w:rsidP="0001458D">
            <w:pPr>
              <w:spacing w:before="60" w:after="60"/>
              <w:jc w:val="both"/>
              <w:rPr>
                <w:rFonts w:ascii="IRMitra" w:hAnsi="IRMitra" w:cs="IRMitra"/>
                <w:color w:val="244061" w:themeColor="accent1" w:themeShade="80"/>
                <w:sz w:val="26"/>
                <w:szCs w:val="26"/>
                <w:rtl/>
              </w:rPr>
            </w:pPr>
          </w:p>
        </w:tc>
      </w:tr>
      <w:tr w:rsidR="00D30EAF" w:rsidRPr="00EA1553" w:rsidTr="0001458D">
        <w:trPr>
          <w:jc w:val="center"/>
        </w:trPr>
        <w:tc>
          <w:tcPr>
            <w:tcW w:w="1527" w:type="pct"/>
            <w:vAlign w:val="center"/>
          </w:tcPr>
          <w:p w:rsidR="00D30EAF" w:rsidRPr="001E3915" w:rsidRDefault="00D30EAF" w:rsidP="0001458D">
            <w:pPr>
              <w:spacing w:before="60" w:after="60"/>
              <w:rPr>
                <w:rFonts w:ascii="IRMitra" w:hAnsi="IRMitra" w:cs="IRMitra"/>
                <w:b/>
                <w:bCs/>
                <w:sz w:val="2"/>
                <w:szCs w:val="2"/>
                <w:rtl/>
              </w:rPr>
            </w:pPr>
          </w:p>
        </w:tc>
        <w:tc>
          <w:tcPr>
            <w:tcW w:w="3473" w:type="pct"/>
            <w:gridSpan w:val="4"/>
            <w:vAlign w:val="center"/>
          </w:tcPr>
          <w:p w:rsidR="00D30EAF" w:rsidRPr="001E3915" w:rsidRDefault="00D30EAF" w:rsidP="0001458D">
            <w:pPr>
              <w:spacing w:before="60" w:after="60"/>
              <w:rPr>
                <w:rFonts w:ascii="IRMitra" w:hAnsi="IRMitra" w:cs="IRMitra"/>
                <w:color w:val="244061" w:themeColor="accent1" w:themeShade="80"/>
                <w:sz w:val="2"/>
                <w:szCs w:val="2"/>
                <w:rtl/>
              </w:rPr>
            </w:pPr>
          </w:p>
        </w:tc>
      </w:tr>
      <w:tr w:rsidR="00D30EAF" w:rsidRPr="00C50D4D" w:rsidTr="001E3915">
        <w:trPr>
          <w:trHeight w:val="1328"/>
          <w:jc w:val="center"/>
        </w:trPr>
        <w:tc>
          <w:tcPr>
            <w:tcW w:w="3598" w:type="pct"/>
            <w:gridSpan w:val="4"/>
            <w:vAlign w:val="center"/>
          </w:tcPr>
          <w:p w:rsidR="00D30EAF" w:rsidRPr="00AA082B" w:rsidRDefault="00D30EAF" w:rsidP="0001458D">
            <w:pPr>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D30EAF" w:rsidRPr="002E07DA" w:rsidRDefault="00D30EAF" w:rsidP="0001458D">
            <w:pPr>
              <w:spacing w:before="60" w:after="60"/>
              <w:jc w:val="center"/>
              <w:rPr>
                <w:rFonts w:asciiTheme="minorHAnsi" w:hAnsiTheme="minorHAnsi" w:cstheme="minorHAnsi"/>
                <w:b/>
                <w:bCs/>
                <w:sz w:val="27"/>
                <w:szCs w:val="27"/>
                <w:rtl/>
              </w:rPr>
            </w:pPr>
            <w:r w:rsidRPr="002E07DA">
              <w:rPr>
                <w:rFonts w:asciiTheme="minorHAnsi" w:hAnsiTheme="minorHAnsi" w:cstheme="minorHAnsi"/>
                <w:b/>
                <w:bCs/>
                <w:color w:val="244061" w:themeColor="accent1" w:themeShade="80"/>
              </w:rPr>
              <w:t>www.aqeedeh.com</w:t>
            </w:r>
          </w:p>
        </w:tc>
        <w:tc>
          <w:tcPr>
            <w:tcW w:w="1402" w:type="pct"/>
          </w:tcPr>
          <w:p w:rsidR="00D30EAF" w:rsidRPr="00855B06" w:rsidRDefault="00D30EAF" w:rsidP="0001458D">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401DB86" wp14:editId="464F7281">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D30EAF" w:rsidRPr="00C50D4D" w:rsidTr="0001458D">
        <w:trPr>
          <w:jc w:val="center"/>
        </w:trPr>
        <w:tc>
          <w:tcPr>
            <w:tcW w:w="1527" w:type="pct"/>
            <w:vAlign w:val="center"/>
          </w:tcPr>
          <w:p w:rsidR="00D30EAF" w:rsidRPr="00855B06" w:rsidRDefault="00D30EAF" w:rsidP="0001458D">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D30EAF" w:rsidRPr="00855B06" w:rsidRDefault="00D30EAF" w:rsidP="0001458D">
            <w:pPr>
              <w:spacing w:before="60" w:after="60"/>
              <w:jc w:val="right"/>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D30EAF" w:rsidRPr="00C50D4D" w:rsidTr="0001458D">
        <w:trPr>
          <w:jc w:val="center"/>
        </w:trPr>
        <w:tc>
          <w:tcPr>
            <w:tcW w:w="5000" w:type="pct"/>
            <w:gridSpan w:val="5"/>
            <w:vAlign w:val="bottom"/>
          </w:tcPr>
          <w:p w:rsidR="00D30EAF" w:rsidRPr="00855B06" w:rsidRDefault="00D30EAF" w:rsidP="0001458D">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D30EAF" w:rsidRPr="00C50D4D" w:rsidTr="0001458D">
        <w:trPr>
          <w:jc w:val="center"/>
        </w:trPr>
        <w:tc>
          <w:tcPr>
            <w:tcW w:w="2295" w:type="pct"/>
            <w:gridSpan w:val="2"/>
            <w:shd w:val="clear" w:color="auto" w:fill="auto"/>
          </w:tcPr>
          <w:p w:rsidR="00D30EAF" w:rsidRPr="00AA082B" w:rsidRDefault="00D30EAF" w:rsidP="0001458D">
            <w:pPr>
              <w:widowControl w:val="0"/>
              <w:tabs>
                <w:tab w:val="right" w:leader="dot" w:pos="5138"/>
              </w:tabs>
              <w:bidi w:val="0"/>
              <w:spacing w:before="60" w:after="60"/>
              <w:rPr>
                <w:rFonts w:ascii="Literata" w:hAnsi="Literata"/>
              </w:rPr>
            </w:pPr>
            <w:r w:rsidRPr="00AA082B">
              <w:rPr>
                <w:rFonts w:ascii="Literata" w:hAnsi="Literata"/>
              </w:rPr>
              <w:t>www.mowahedin.com</w:t>
            </w:r>
          </w:p>
          <w:p w:rsidR="00D30EAF" w:rsidRPr="00AA082B" w:rsidRDefault="00D30EAF" w:rsidP="0001458D">
            <w:pPr>
              <w:widowControl w:val="0"/>
              <w:tabs>
                <w:tab w:val="right" w:leader="dot" w:pos="5138"/>
              </w:tabs>
              <w:bidi w:val="0"/>
              <w:spacing w:before="60" w:after="60"/>
              <w:rPr>
                <w:rFonts w:ascii="Literata" w:hAnsi="Literata"/>
              </w:rPr>
            </w:pPr>
            <w:r w:rsidRPr="00AA082B">
              <w:rPr>
                <w:rFonts w:ascii="Literata" w:hAnsi="Literata"/>
              </w:rPr>
              <w:t>www.videofarsi.com</w:t>
            </w:r>
          </w:p>
          <w:p w:rsidR="00D30EAF" w:rsidRDefault="00D30EAF" w:rsidP="0001458D">
            <w:pPr>
              <w:bidi w:val="0"/>
              <w:spacing w:before="60" w:after="60"/>
              <w:rPr>
                <w:rFonts w:ascii="Literata" w:hAnsi="Literata"/>
              </w:rPr>
            </w:pPr>
            <w:r w:rsidRPr="00AA082B">
              <w:rPr>
                <w:rFonts w:ascii="Literata" w:hAnsi="Literata"/>
              </w:rPr>
              <w:t>www.zekr.tv</w:t>
            </w:r>
          </w:p>
          <w:p w:rsidR="00D30EAF" w:rsidRPr="00855B06" w:rsidRDefault="00D30EAF" w:rsidP="0001458D">
            <w:pPr>
              <w:bidi w:val="0"/>
              <w:spacing w:before="60" w:after="60"/>
              <w:rPr>
                <w:rFonts w:ascii="IRMitra" w:hAnsi="IRMitra" w:cs="IRMitra"/>
                <w:b/>
                <w:bCs/>
                <w:sz w:val="27"/>
                <w:szCs w:val="27"/>
                <w:rtl/>
              </w:rPr>
            </w:pPr>
            <w:r w:rsidRPr="00AA082B">
              <w:rPr>
                <w:rFonts w:ascii="Literata" w:hAnsi="Literata"/>
              </w:rPr>
              <w:t>www.</w:t>
            </w:r>
            <w:r>
              <w:rPr>
                <w:rFonts w:ascii="Literata" w:hAnsi="Literata"/>
              </w:rPr>
              <w:t>mowahed</w:t>
            </w:r>
            <w:r w:rsidRPr="00AA082B">
              <w:rPr>
                <w:rFonts w:ascii="Literata" w:hAnsi="Literata"/>
              </w:rPr>
              <w:t>.</w:t>
            </w:r>
            <w:r>
              <w:rPr>
                <w:rFonts w:ascii="Literata" w:hAnsi="Literata"/>
              </w:rPr>
              <w:t>com</w:t>
            </w:r>
          </w:p>
        </w:tc>
        <w:tc>
          <w:tcPr>
            <w:tcW w:w="360" w:type="pct"/>
          </w:tcPr>
          <w:p w:rsidR="00D30EAF" w:rsidRPr="00855B06" w:rsidRDefault="00D30EAF" w:rsidP="0001458D">
            <w:pPr>
              <w:bidi w:val="0"/>
              <w:spacing w:before="60" w:after="60"/>
              <w:rPr>
                <w:rFonts w:ascii="IRMitra" w:hAnsi="IRMitra" w:cs="IRMitra"/>
                <w:color w:val="244061" w:themeColor="accent1" w:themeShade="80"/>
                <w:sz w:val="30"/>
                <w:szCs w:val="30"/>
                <w:rtl/>
              </w:rPr>
            </w:pPr>
          </w:p>
        </w:tc>
        <w:tc>
          <w:tcPr>
            <w:tcW w:w="2345" w:type="pct"/>
            <w:gridSpan w:val="2"/>
          </w:tcPr>
          <w:p w:rsidR="00D30EAF" w:rsidRPr="00AA082B" w:rsidRDefault="00D30EAF" w:rsidP="0001458D">
            <w:pPr>
              <w:widowControl w:val="0"/>
              <w:tabs>
                <w:tab w:val="right" w:leader="dot" w:pos="5138"/>
              </w:tabs>
              <w:bidi w:val="0"/>
              <w:spacing w:before="60" w:after="60"/>
              <w:rPr>
                <w:rFonts w:ascii="Literata" w:hAnsi="Literata"/>
              </w:rPr>
            </w:pPr>
            <w:r w:rsidRPr="00AA082B">
              <w:rPr>
                <w:rFonts w:ascii="Literata" w:hAnsi="Literata"/>
              </w:rPr>
              <w:t>www.aqeedeh.com</w:t>
            </w:r>
          </w:p>
          <w:p w:rsidR="00D30EAF" w:rsidRPr="00AA082B" w:rsidRDefault="00D30EAF" w:rsidP="0001458D">
            <w:pPr>
              <w:widowControl w:val="0"/>
              <w:tabs>
                <w:tab w:val="right" w:leader="dot" w:pos="5138"/>
              </w:tabs>
              <w:bidi w:val="0"/>
              <w:spacing w:before="60" w:after="60"/>
              <w:rPr>
                <w:rFonts w:ascii="Literata" w:hAnsi="Literata"/>
              </w:rPr>
            </w:pPr>
            <w:r w:rsidRPr="00AA082B">
              <w:rPr>
                <w:rFonts w:ascii="Literata" w:hAnsi="Literata"/>
              </w:rPr>
              <w:t>www.islamtxt.com</w:t>
            </w:r>
          </w:p>
          <w:p w:rsidR="00D30EAF" w:rsidRPr="003E195F" w:rsidRDefault="00ED3AFF" w:rsidP="0001458D">
            <w:pPr>
              <w:widowControl w:val="0"/>
              <w:tabs>
                <w:tab w:val="right" w:leader="dot" w:pos="5138"/>
              </w:tabs>
              <w:bidi w:val="0"/>
              <w:spacing w:before="60" w:after="60"/>
              <w:rPr>
                <w:rFonts w:ascii="Literata" w:hAnsi="Literata"/>
              </w:rPr>
            </w:pPr>
            <w:hyperlink r:id="rId11" w:history="1">
              <w:r w:rsidR="00D30EAF" w:rsidRPr="003E195F">
                <w:rPr>
                  <w:rStyle w:val="Hyperlink"/>
                  <w:rFonts w:ascii="Literata" w:hAnsi="Literata"/>
                  <w:color w:val="auto"/>
                  <w:u w:val="none"/>
                </w:rPr>
                <w:t>www.shabnam.cc</w:t>
              </w:r>
            </w:hyperlink>
          </w:p>
          <w:p w:rsidR="00D30EAF" w:rsidRPr="00855B06" w:rsidRDefault="00D30EAF" w:rsidP="0001458D">
            <w:pPr>
              <w:bidi w:val="0"/>
              <w:spacing w:before="60" w:after="60"/>
              <w:rPr>
                <w:rFonts w:ascii="IRMitra" w:hAnsi="IRMitra" w:cs="IRMitra"/>
                <w:color w:val="244061" w:themeColor="accent1" w:themeShade="80"/>
                <w:sz w:val="30"/>
                <w:szCs w:val="30"/>
                <w:rtl/>
              </w:rPr>
            </w:pPr>
            <w:r w:rsidRPr="00AA082B">
              <w:rPr>
                <w:rFonts w:ascii="Literata" w:hAnsi="Literata"/>
              </w:rPr>
              <w:t>www.sadaislam.com</w:t>
            </w:r>
          </w:p>
        </w:tc>
      </w:tr>
      <w:tr w:rsidR="00D30EAF" w:rsidRPr="00EA1553" w:rsidTr="0001458D">
        <w:trPr>
          <w:jc w:val="center"/>
        </w:trPr>
        <w:tc>
          <w:tcPr>
            <w:tcW w:w="2295" w:type="pct"/>
            <w:gridSpan w:val="2"/>
          </w:tcPr>
          <w:p w:rsidR="00D30EAF" w:rsidRPr="001E3915" w:rsidRDefault="00D30EAF" w:rsidP="0001458D">
            <w:pPr>
              <w:spacing w:before="60" w:after="60"/>
              <w:rPr>
                <w:rFonts w:ascii="IRMitra" w:hAnsi="IRMitra" w:cs="IRMitra"/>
                <w:b/>
                <w:bCs/>
                <w:sz w:val="2"/>
                <w:szCs w:val="2"/>
                <w:rtl/>
              </w:rPr>
            </w:pPr>
          </w:p>
        </w:tc>
        <w:tc>
          <w:tcPr>
            <w:tcW w:w="2705" w:type="pct"/>
            <w:gridSpan w:val="3"/>
          </w:tcPr>
          <w:p w:rsidR="00D30EAF" w:rsidRPr="001E3915" w:rsidRDefault="00D30EAF" w:rsidP="0001458D">
            <w:pPr>
              <w:spacing w:before="60" w:after="60"/>
              <w:rPr>
                <w:rFonts w:ascii="IRMitra" w:hAnsi="IRMitra" w:cs="IRMitra"/>
                <w:color w:val="244061" w:themeColor="accent1" w:themeShade="80"/>
                <w:sz w:val="2"/>
                <w:szCs w:val="2"/>
                <w:rtl/>
              </w:rPr>
            </w:pPr>
          </w:p>
        </w:tc>
      </w:tr>
      <w:tr w:rsidR="00D30EAF" w:rsidRPr="00C50D4D" w:rsidTr="0001458D">
        <w:trPr>
          <w:jc w:val="center"/>
        </w:trPr>
        <w:tc>
          <w:tcPr>
            <w:tcW w:w="5000" w:type="pct"/>
            <w:gridSpan w:val="5"/>
          </w:tcPr>
          <w:p w:rsidR="00D30EAF" w:rsidRPr="001E3915" w:rsidRDefault="00D30EAF" w:rsidP="0001458D">
            <w:pPr>
              <w:spacing w:before="60" w:after="60"/>
              <w:jc w:val="center"/>
              <w:rPr>
                <w:rFonts w:ascii="IRMitra" w:hAnsi="IRMitra" w:cs="IRMitra"/>
                <w:color w:val="244061" w:themeColor="accent1" w:themeShade="80"/>
                <w:sz w:val="2"/>
                <w:szCs w:val="2"/>
                <w:rtl/>
              </w:rPr>
            </w:pPr>
            <w:r w:rsidRPr="001E3915">
              <w:rPr>
                <w:rFonts w:ascii="IRMitra" w:hAnsi="IRMitra" w:cs="IRMitra" w:hint="cs"/>
                <w:noProof/>
                <w:color w:val="244061" w:themeColor="accent1" w:themeShade="80"/>
                <w:sz w:val="2"/>
                <w:szCs w:val="2"/>
                <w:rtl/>
              </w:rPr>
              <w:drawing>
                <wp:inline distT="0" distB="0" distL="0" distR="0" wp14:anchorId="25CEF9C2" wp14:editId="10504BAA">
                  <wp:extent cx="1397000" cy="72720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06571" cy="732190"/>
                          </a:xfrm>
                          <a:prstGeom prst="rect">
                            <a:avLst/>
                          </a:prstGeom>
                        </pic:spPr>
                      </pic:pic>
                    </a:graphicData>
                  </a:graphic>
                </wp:inline>
              </w:drawing>
            </w:r>
          </w:p>
        </w:tc>
      </w:tr>
      <w:tr w:rsidR="00D30EAF" w:rsidRPr="00DB6D63" w:rsidTr="0001458D">
        <w:trPr>
          <w:jc w:val="center"/>
        </w:trPr>
        <w:tc>
          <w:tcPr>
            <w:tcW w:w="5000" w:type="pct"/>
            <w:gridSpan w:val="5"/>
            <w:vAlign w:val="center"/>
          </w:tcPr>
          <w:p w:rsidR="00D30EAF" w:rsidRPr="00DB6D63" w:rsidRDefault="00D30EAF" w:rsidP="0001458D">
            <w:pPr>
              <w:spacing w:before="60" w:after="60"/>
              <w:jc w:val="center"/>
              <w:rPr>
                <w:rFonts w:ascii="IRMitra" w:hAnsi="IRMitra" w:cs="IRMitra"/>
                <w:noProof/>
                <w:color w:val="244061" w:themeColor="accent1" w:themeShade="80"/>
                <w:rtl/>
              </w:rPr>
            </w:pPr>
            <w:r w:rsidRPr="00DB6D63">
              <w:rPr>
                <w:rFonts w:ascii="IRMitra" w:hAnsi="IRMitra" w:cs="IRMitra"/>
                <w:noProof/>
                <w:color w:val="244061" w:themeColor="accent1" w:themeShade="80"/>
              </w:rPr>
              <w:t>contact@mowahedin.com</w:t>
            </w:r>
          </w:p>
        </w:tc>
      </w:tr>
    </w:tbl>
    <w:p w:rsidR="00630793" w:rsidRPr="00F23511" w:rsidRDefault="00630793" w:rsidP="00630793">
      <w:pPr>
        <w:rPr>
          <w:rFonts w:cs="IRNazanin"/>
          <w:b/>
          <w:bCs/>
          <w:sz w:val="2"/>
          <w:szCs w:val="2"/>
          <w:rtl/>
          <w:lang w:bidi="fa-IR"/>
        </w:rPr>
      </w:pPr>
    </w:p>
    <w:p w:rsidR="00777302" w:rsidRPr="00F350B6" w:rsidRDefault="00777302" w:rsidP="00CB70D3">
      <w:pPr>
        <w:rPr>
          <w:rFonts w:cs="Noor4"/>
          <w:sz w:val="42"/>
          <w:szCs w:val="42"/>
          <w:rtl/>
          <w:lang w:bidi="fa-IR"/>
        </w:rPr>
        <w:sectPr w:rsidR="00777302" w:rsidRPr="00F350B6" w:rsidSect="004F0E25">
          <w:footnotePr>
            <w:numRestart w:val="eachPage"/>
          </w:footnotePr>
          <w:pgSz w:w="7938" w:h="11907" w:code="9"/>
          <w:pgMar w:top="567" w:right="851" w:bottom="851" w:left="851" w:header="454" w:footer="0" w:gutter="0"/>
          <w:cols w:space="708"/>
          <w:titlePg/>
          <w:bidi/>
          <w:rtlGutter/>
          <w:docGrid w:linePitch="360"/>
        </w:sectPr>
      </w:pPr>
    </w:p>
    <w:p w:rsidR="00777302" w:rsidRPr="00F350B6" w:rsidRDefault="00777302" w:rsidP="0032082A">
      <w:pPr>
        <w:jc w:val="center"/>
        <w:rPr>
          <w:rFonts w:ascii="IranNastaliq" w:hAnsi="IranNastaliq" w:cs="IranNastaliq"/>
          <w:sz w:val="42"/>
          <w:szCs w:val="42"/>
          <w:rtl/>
          <w:lang w:bidi="fa-IR"/>
        </w:rPr>
      </w:pPr>
      <w:r w:rsidRPr="00F350B6">
        <w:rPr>
          <w:rFonts w:ascii="IranNastaliq" w:hAnsi="IranNastaliq" w:cs="IranNastaliq"/>
          <w:sz w:val="30"/>
          <w:szCs w:val="30"/>
          <w:rtl/>
          <w:lang w:bidi="fa-IR"/>
        </w:rPr>
        <w:lastRenderedPageBreak/>
        <w:t>بسم الله الرحمن الرحیم</w:t>
      </w:r>
    </w:p>
    <w:p w:rsidR="00F9237D" w:rsidRDefault="00777302" w:rsidP="004F0E25">
      <w:pPr>
        <w:pStyle w:val="a4"/>
        <w:rPr>
          <w:rtl/>
        </w:rPr>
      </w:pPr>
      <w:bookmarkStart w:id="1" w:name="_Toc439155941"/>
      <w:r w:rsidRPr="00F350B6">
        <w:rPr>
          <w:rFonts w:hint="cs"/>
          <w:rtl/>
        </w:rPr>
        <w:t>فهرست مطالب</w:t>
      </w:r>
      <w:bookmarkEnd w:id="1"/>
    </w:p>
    <w:p w:rsidR="00F55F51" w:rsidRDefault="00D75931">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 اول,1,تیتر دوم,2"</w:instrText>
      </w:r>
      <w:r>
        <w:rPr>
          <w:rtl/>
        </w:rPr>
        <w:instrText xml:space="preserve"> </w:instrText>
      </w:r>
      <w:r>
        <w:rPr>
          <w:rtl/>
        </w:rPr>
        <w:fldChar w:fldCharType="separate"/>
      </w:r>
      <w:hyperlink w:anchor="_Toc439155941" w:history="1">
        <w:r w:rsidR="00F55F51" w:rsidRPr="003248A2">
          <w:rPr>
            <w:rStyle w:val="Hyperlink"/>
            <w:rFonts w:hint="eastAsia"/>
            <w:noProof/>
            <w:rtl/>
            <w:lang w:bidi="fa-IR"/>
          </w:rPr>
          <w:t>فهرست</w:t>
        </w:r>
        <w:r w:rsidR="00F55F51" w:rsidRPr="003248A2">
          <w:rPr>
            <w:rStyle w:val="Hyperlink"/>
            <w:noProof/>
            <w:rtl/>
            <w:lang w:bidi="fa-IR"/>
          </w:rPr>
          <w:t xml:space="preserve"> </w:t>
        </w:r>
        <w:r w:rsidR="00F55F51" w:rsidRPr="003248A2">
          <w:rPr>
            <w:rStyle w:val="Hyperlink"/>
            <w:rFonts w:hint="eastAsia"/>
            <w:noProof/>
            <w:rtl/>
            <w:lang w:bidi="fa-IR"/>
          </w:rPr>
          <w:t>مطالب</w:t>
        </w:r>
        <w:r w:rsidR="00F55F51">
          <w:rPr>
            <w:noProof/>
            <w:webHidden/>
            <w:rtl/>
          </w:rPr>
          <w:tab/>
        </w:r>
        <w:r w:rsidR="00F55F51">
          <w:rPr>
            <w:noProof/>
            <w:webHidden/>
            <w:rtl/>
          </w:rPr>
          <w:fldChar w:fldCharType="begin"/>
        </w:r>
        <w:r w:rsidR="00F55F51">
          <w:rPr>
            <w:noProof/>
            <w:webHidden/>
            <w:rtl/>
          </w:rPr>
          <w:instrText xml:space="preserve"> </w:instrText>
        </w:r>
        <w:r w:rsidR="00F55F51">
          <w:rPr>
            <w:noProof/>
            <w:webHidden/>
          </w:rPr>
          <w:instrText>PAGEREF</w:instrText>
        </w:r>
        <w:r w:rsidR="00F55F51">
          <w:rPr>
            <w:noProof/>
            <w:webHidden/>
            <w:rtl/>
          </w:rPr>
          <w:instrText xml:space="preserve"> _</w:instrText>
        </w:r>
        <w:r w:rsidR="00F55F51">
          <w:rPr>
            <w:noProof/>
            <w:webHidden/>
          </w:rPr>
          <w:instrText>Toc</w:instrText>
        </w:r>
        <w:r w:rsidR="00F55F51">
          <w:rPr>
            <w:noProof/>
            <w:webHidden/>
            <w:rtl/>
          </w:rPr>
          <w:instrText xml:space="preserve">439155941 </w:instrText>
        </w:r>
        <w:r w:rsidR="00F55F51">
          <w:rPr>
            <w:noProof/>
            <w:webHidden/>
          </w:rPr>
          <w:instrText>\h</w:instrText>
        </w:r>
        <w:r w:rsidR="00F55F51">
          <w:rPr>
            <w:noProof/>
            <w:webHidden/>
            <w:rtl/>
          </w:rPr>
          <w:instrText xml:space="preserve"> </w:instrText>
        </w:r>
        <w:r w:rsidR="00F55F51">
          <w:rPr>
            <w:noProof/>
            <w:webHidden/>
            <w:rtl/>
          </w:rPr>
        </w:r>
        <w:r w:rsidR="00F55F51">
          <w:rPr>
            <w:noProof/>
            <w:webHidden/>
            <w:rtl/>
          </w:rPr>
          <w:fldChar w:fldCharType="separate"/>
        </w:r>
        <w:r w:rsidR="00F55F51">
          <w:rPr>
            <w:rFonts w:hint="eastAsia"/>
            <w:noProof/>
            <w:webHidden/>
            <w:rtl/>
          </w:rPr>
          <w:t>‌أ</w:t>
        </w:r>
        <w:r w:rsidR="00F55F51">
          <w:rPr>
            <w:noProof/>
            <w:webHidden/>
            <w:rtl/>
          </w:rPr>
          <w:fldChar w:fldCharType="end"/>
        </w:r>
      </w:hyperlink>
    </w:p>
    <w:p w:rsidR="00F55F51" w:rsidRDefault="00ED3AFF">
      <w:pPr>
        <w:pStyle w:val="TOC1"/>
        <w:tabs>
          <w:tab w:val="right" w:leader="dot" w:pos="6226"/>
        </w:tabs>
        <w:rPr>
          <w:rFonts w:asciiTheme="minorHAnsi" w:eastAsiaTheme="minorEastAsia" w:hAnsiTheme="minorHAnsi" w:cstheme="minorBidi"/>
          <w:bCs w:val="0"/>
          <w:noProof/>
          <w:sz w:val="22"/>
          <w:szCs w:val="22"/>
          <w:rtl/>
        </w:rPr>
      </w:pPr>
      <w:hyperlink w:anchor="_Toc439155942" w:history="1">
        <w:r w:rsidR="00F55F51" w:rsidRPr="003248A2">
          <w:rPr>
            <w:rStyle w:val="Hyperlink"/>
            <w:rFonts w:hint="eastAsia"/>
            <w:noProof/>
            <w:rtl/>
            <w:lang w:bidi="fa-IR"/>
          </w:rPr>
          <w:t>مقدمه</w:t>
        </w:r>
        <w:r w:rsidR="00F55F51">
          <w:rPr>
            <w:noProof/>
            <w:webHidden/>
            <w:rtl/>
          </w:rPr>
          <w:tab/>
        </w:r>
        <w:r w:rsidR="00F55F51">
          <w:rPr>
            <w:noProof/>
            <w:webHidden/>
            <w:rtl/>
          </w:rPr>
          <w:fldChar w:fldCharType="begin"/>
        </w:r>
        <w:r w:rsidR="00F55F51">
          <w:rPr>
            <w:noProof/>
            <w:webHidden/>
            <w:rtl/>
          </w:rPr>
          <w:instrText xml:space="preserve"> </w:instrText>
        </w:r>
        <w:r w:rsidR="00F55F51">
          <w:rPr>
            <w:noProof/>
            <w:webHidden/>
          </w:rPr>
          <w:instrText>PAGEREF</w:instrText>
        </w:r>
        <w:r w:rsidR="00F55F51">
          <w:rPr>
            <w:noProof/>
            <w:webHidden/>
            <w:rtl/>
          </w:rPr>
          <w:instrText xml:space="preserve"> _</w:instrText>
        </w:r>
        <w:r w:rsidR="00F55F51">
          <w:rPr>
            <w:noProof/>
            <w:webHidden/>
          </w:rPr>
          <w:instrText>Toc</w:instrText>
        </w:r>
        <w:r w:rsidR="00F55F51">
          <w:rPr>
            <w:noProof/>
            <w:webHidden/>
            <w:rtl/>
          </w:rPr>
          <w:instrText xml:space="preserve">439155942 </w:instrText>
        </w:r>
        <w:r w:rsidR="00F55F51">
          <w:rPr>
            <w:noProof/>
            <w:webHidden/>
          </w:rPr>
          <w:instrText>\h</w:instrText>
        </w:r>
        <w:r w:rsidR="00F55F51">
          <w:rPr>
            <w:noProof/>
            <w:webHidden/>
            <w:rtl/>
          </w:rPr>
          <w:instrText xml:space="preserve"> </w:instrText>
        </w:r>
        <w:r w:rsidR="00F55F51">
          <w:rPr>
            <w:noProof/>
            <w:webHidden/>
            <w:rtl/>
          </w:rPr>
        </w:r>
        <w:r w:rsidR="00F55F51">
          <w:rPr>
            <w:noProof/>
            <w:webHidden/>
            <w:rtl/>
          </w:rPr>
          <w:fldChar w:fldCharType="separate"/>
        </w:r>
        <w:r w:rsidR="00F55F51">
          <w:rPr>
            <w:noProof/>
            <w:webHidden/>
            <w:rtl/>
          </w:rPr>
          <w:t>1</w:t>
        </w:r>
        <w:r w:rsidR="00F55F51">
          <w:rPr>
            <w:noProof/>
            <w:webHidden/>
            <w:rtl/>
          </w:rPr>
          <w:fldChar w:fldCharType="end"/>
        </w:r>
      </w:hyperlink>
    </w:p>
    <w:p w:rsidR="00F55F51" w:rsidRDefault="00ED3AFF">
      <w:pPr>
        <w:pStyle w:val="TOC1"/>
        <w:tabs>
          <w:tab w:val="right" w:leader="dot" w:pos="6226"/>
        </w:tabs>
        <w:rPr>
          <w:rFonts w:asciiTheme="minorHAnsi" w:eastAsiaTheme="minorEastAsia" w:hAnsiTheme="minorHAnsi" w:cstheme="minorBidi"/>
          <w:bCs w:val="0"/>
          <w:noProof/>
          <w:sz w:val="22"/>
          <w:szCs w:val="22"/>
          <w:rtl/>
        </w:rPr>
      </w:pPr>
      <w:hyperlink w:anchor="_Toc439155943" w:history="1">
        <w:r w:rsidR="00F55F51" w:rsidRPr="003248A2">
          <w:rPr>
            <w:rStyle w:val="Hyperlink"/>
            <w:rFonts w:hint="eastAsia"/>
            <w:noProof/>
            <w:rtl/>
            <w:lang w:bidi="fa-IR"/>
          </w:rPr>
          <w:t>قبل</w:t>
        </w:r>
        <w:r w:rsidR="00F55F51" w:rsidRPr="003248A2">
          <w:rPr>
            <w:rStyle w:val="Hyperlink"/>
            <w:noProof/>
            <w:rtl/>
            <w:lang w:bidi="fa-IR"/>
          </w:rPr>
          <w:t xml:space="preserve"> </w:t>
        </w:r>
        <w:r w:rsidR="00F55F51" w:rsidRPr="003248A2">
          <w:rPr>
            <w:rStyle w:val="Hyperlink"/>
            <w:rFonts w:hint="eastAsia"/>
            <w:noProof/>
            <w:rtl/>
            <w:lang w:bidi="fa-IR"/>
          </w:rPr>
          <w:t>از</w:t>
        </w:r>
        <w:r w:rsidR="00F55F51" w:rsidRPr="003248A2">
          <w:rPr>
            <w:rStyle w:val="Hyperlink"/>
            <w:noProof/>
            <w:rtl/>
            <w:lang w:bidi="fa-IR"/>
          </w:rPr>
          <w:t xml:space="preserve"> </w:t>
        </w:r>
        <w:r w:rsidR="00F55F51" w:rsidRPr="003248A2">
          <w:rPr>
            <w:rStyle w:val="Hyperlink"/>
            <w:rFonts w:hint="eastAsia"/>
            <w:noProof/>
            <w:rtl/>
            <w:lang w:bidi="fa-IR"/>
          </w:rPr>
          <w:t>حلول</w:t>
        </w:r>
        <w:r w:rsidR="00F55F51" w:rsidRPr="003248A2">
          <w:rPr>
            <w:rStyle w:val="Hyperlink"/>
            <w:noProof/>
            <w:rtl/>
            <w:lang w:bidi="fa-IR"/>
          </w:rPr>
          <w:t xml:space="preserve"> </w:t>
        </w:r>
        <w:r w:rsidR="00F55F51" w:rsidRPr="003248A2">
          <w:rPr>
            <w:rStyle w:val="Hyperlink"/>
            <w:rFonts w:hint="eastAsia"/>
            <w:noProof/>
            <w:rtl/>
            <w:lang w:bidi="fa-IR"/>
          </w:rPr>
          <w:t>ماه</w:t>
        </w:r>
        <w:r w:rsidR="00F55F51" w:rsidRPr="003248A2">
          <w:rPr>
            <w:rStyle w:val="Hyperlink"/>
            <w:noProof/>
            <w:rtl/>
            <w:lang w:bidi="fa-IR"/>
          </w:rPr>
          <w:t xml:space="preserve"> </w:t>
        </w:r>
        <w:r w:rsidR="00F55F51" w:rsidRPr="003248A2">
          <w:rPr>
            <w:rStyle w:val="Hyperlink"/>
            <w:rFonts w:hint="eastAsia"/>
            <w:noProof/>
            <w:rtl/>
            <w:lang w:bidi="fa-IR"/>
          </w:rPr>
          <w:t>رمضان</w:t>
        </w:r>
        <w:r w:rsidR="00F55F51">
          <w:rPr>
            <w:noProof/>
            <w:webHidden/>
            <w:rtl/>
          </w:rPr>
          <w:tab/>
        </w:r>
        <w:r w:rsidR="00F55F51">
          <w:rPr>
            <w:noProof/>
            <w:webHidden/>
            <w:rtl/>
          </w:rPr>
          <w:fldChar w:fldCharType="begin"/>
        </w:r>
        <w:r w:rsidR="00F55F51">
          <w:rPr>
            <w:noProof/>
            <w:webHidden/>
            <w:rtl/>
          </w:rPr>
          <w:instrText xml:space="preserve"> </w:instrText>
        </w:r>
        <w:r w:rsidR="00F55F51">
          <w:rPr>
            <w:noProof/>
            <w:webHidden/>
          </w:rPr>
          <w:instrText>PAGEREF</w:instrText>
        </w:r>
        <w:r w:rsidR="00F55F51">
          <w:rPr>
            <w:noProof/>
            <w:webHidden/>
            <w:rtl/>
          </w:rPr>
          <w:instrText xml:space="preserve"> _</w:instrText>
        </w:r>
        <w:r w:rsidR="00F55F51">
          <w:rPr>
            <w:noProof/>
            <w:webHidden/>
          </w:rPr>
          <w:instrText>Toc</w:instrText>
        </w:r>
        <w:r w:rsidR="00F55F51">
          <w:rPr>
            <w:noProof/>
            <w:webHidden/>
            <w:rtl/>
          </w:rPr>
          <w:instrText xml:space="preserve">439155943 </w:instrText>
        </w:r>
        <w:r w:rsidR="00F55F51">
          <w:rPr>
            <w:noProof/>
            <w:webHidden/>
          </w:rPr>
          <w:instrText>\h</w:instrText>
        </w:r>
        <w:r w:rsidR="00F55F51">
          <w:rPr>
            <w:noProof/>
            <w:webHidden/>
            <w:rtl/>
          </w:rPr>
          <w:instrText xml:space="preserve"> </w:instrText>
        </w:r>
        <w:r w:rsidR="00F55F51">
          <w:rPr>
            <w:noProof/>
            <w:webHidden/>
            <w:rtl/>
          </w:rPr>
        </w:r>
        <w:r w:rsidR="00F55F51">
          <w:rPr>
            <w:noProof/>
            <w:webHidden/>
            <w:rtl/>
          </w:rPr>
          <w:fldChar w:fldCharType="separate"/>
        </w:r>
        <w:r w:rsidR="00F55F51">
          <w:rPr>
            <w:noProof/>
            <w:webHidden/>
            <w:rtl/>
          </w:rPr>
          <w:t>5</w:t>
        </w:r>
        <w:r w:rsidR="00F55F51">
          <w:rPr>
            <w:noProof/>
            <w:webHidden/>
            <w:rtl/>
          </w:rPr>
          <w:fldChar w:fldCharType="end"/>
        </w:r>
      </w:hyperlink>
    </w:p>
    <w:p w:rsidR="00F55F51" w:rsidRDefault="00ED3AFF">
      <w:pPr>
        <w:pStyle w:val="TOC1"/>
        <w:tabs>
          <w:tab w:val="right" w:leader="dot" w:pos="6226"/>
        </w:tabs>
        <w:rPr>
          <w:rFonts w:asciiTheme="minorHAnsi" w:eastAsiaTheme="minorEastAsia" w:hAnsiTheme="minorHAnsi" w:cstheme="minorBidi"/>
          <w:bCs w:val="0"/>
          <w:noProof/>
          <w:sz w:val="22"/>
          <w:szCs w:val="22"/>
          <w:rtl/>
        </w:rPr>
      </w:pPr>
      <w:hyperlink w:anchor="_Toc439155944" w:history="1">
        <w:r w:rsidR="00F55F51" w:rsidRPr="003248A2">
          <w:rPr>
            <w:rStyle w:val="Hyperlink"/>
            <w:rFonts w:hint="eastAsia"/>
            <w:noProof/>
            <w:rtl/>
            <w:lang w:bidi="fa-IR"/>
          </w:rPr>
          <w:t>اثبات</w:t>
        </w:r>
        <w:r w:rsidR="00F55F51" w:rsidRPr="003248A2">
          <w:rPr>
            <w:rStyle w:val="Hyperlink"/>
            <w:noProof/>
            <w:rtl/>
            <w:lang w:bidi="fa-IR"/>
          </w:rPr>
          <w:t xml:space="preserve"> </w:t>
        </w:r>
        <w:r w:rsidR="00F55F51" w:rsidRPr="003248A2">
          <w:rPr>
            <w:rStyle w:val="Hyperlink"/>
            <w:rFonts w:hint="eastAsia"/>
            <w:noProof/>
            <w:rtl/>
            <w:lang w:bidi="fa-IR"/>
          </w:rPr>
          <w:t>ماه</w:t>
        </w:r>
        <w:r w:rsidR="00F55F51" w:rsidRPr="003248A2">
          <w:rPr>
            <w:rStyle w:val="Hyperlink"/>
            <w:noProof/>
            <w:rtl/>
            <w:lang w:bidi="fa-IR"/>
          </w:rPr>
          <w:t xml:space="preserve"> </w:t>
        </w:r>
        <w:r w:rsidR="00F55F51" w:rsidRPr="003248A2">
          <w:rPr>
            <w:rStyle w:val="Hyperlink"/>
            <w:rFonts w:hint="eastAsia"/>
            <w:noProof/>
            <w:rtl/>
            <w:lang w:bidi="fa-IR"/>
          </w:rPr>
          <w:t>رمضان</w:t>
        </w:r>
        <w:r w:rsidR="00F55F51">
          <w:rPr>
            <w:noProof/>
            <w:webHidden/>
            <w:rtl/>
          </w:rPr>
          <w:tab/>
        </w:r>
        <w:r w:rsidR="00F55F51">
          <w:rPr>
            <w:noProof/>
            <w:webHidden/>
            <w:rtl/>
          </w:rPr>
          <w:fldChar w:fldCharType="begin"/>
        </w:r>
        <w:r w:rsidR="00F55F51">
          <w:rPr>
            <w:noProof/>
            <w:webHidden/>
            <w:rtl/>
          </w:rPr>
          <w:instrText xml:space="preserve"> </w:instrText>
        </w:r>
        <w:r w:rsidR="00F55F51">
          <w:rPr>
            <w:noProof/>
            <w:webHidden/>
          </w:rPr>
          <w:instrText>PAGEREF</w:instrText>
        </w:r>
        <w:r w:rsidR="00F55F51">
          <w:rPr>
            <w:noProof/>
            <w:webHidden/>
            <w:rtl/>
          </w:rPr>
          <w:instrText xml:space="preserve"> _</w:instrText>
        </w:r>
        <w:r w:rsidR="00F55F51">
          <w:rPr>
            <w:noProof/>
            <w:webHidden/>
          </w:rPr>
          <w:instrText>Toc</w:instrText>
        </w:r>
        <w:r w:rsidR="00F55F51">
          <w:rPr>
            <w:noProof/>
            <w:webHidden/>
            <w:rtl/>
          </w:rPr>
          <w:instrText xml:space="preserve">439155944 </w:instrText>
        </w:r>
        <w:r w:rsidR="00F55F51">
          <w:rPr>
            <w:noProof/>
            <w:webHidden/>
          </w:rPr>
          <w:instrText>\h</w:instrText>
        </w:r>
        <w:r w:rsidR="00F55F51">
          <w:rPr>
            <w:noProof/>
            <w:webHidden/>
            <w:rtl/>
          </w:rPr>
          <w:instrText xml:space="preserve"> </w:instrText>
        </w:r>
        <w:r w:rsidR="00F55F51">
          <w:rPr>
            <w:noProof/>
            <w:webHidden/>
            <w:rtl/>
          </w:rPr>
        </w:r>
        <w:r w:rsidR="00F55F51">
          <w:rPr>
            <w:noProof/>
            <w:webHidden/>
            <w:rtl/>
          </w:rPr>
          <w:fldChar w:fldCharType="separate"/>
        </w:r>
        <w:r w:rsidR="00F55F51">
          <w:rPr>
            <w:noProof/>
            <w:webHidden/>
            <w:rtl/>
          </w:rPr>
          <w:t>6</w:t>
        </w:r>
        <w:r w:rsidR="00F55F51">
          <w:rPr>
            <w:noProof/>
            <w:webHidden/>
            <w:rtl/>
          </w:rPr>
          <w:fldChar w:fldCharType="end"/>
        </w:r>
      </w:hyperlink>
    </w:p>
    <w:p w:rsidR="00F55F51" w:rsidRDefault="00ED3AFF">
      <w:pPr>
        <w:pStyle w:val="TOC2"/>
        <w:tabs>
          <w:tab w:val="right" w:leader="dot" w:pos="6226"/>
        </w:tabs>
        <w:rPr>
          <w:rFonts w:asciiTheme="minorHAnsi" w:eastAsiaTheme="minorEastAsia" w:hAnsiTheme="minorHAnsi" w:cstheme="minorBidi"/>
          <w:noProof/>
          <w:sz w:val="22"/>
          <w:szCs w:val="22"/>
          <w:rtl/>
        </w:rPr>
      </w:pPr>
      <w:hyperlink w:anchor="_Toc439155945" w:history="1">
        <w:r w:rsidR="00F55F51" w:rsidRPr="003248A2">
          <w:rPr>
            <w:rStyle w:val="Hyperlink"/>
            <w:rFonts w:hint="eastAsia"/>
            <w:noProof/>
            <w:rtl/>
            <w:lang w:bidi="fa-IR"/>
          </w:rPr>
          <w:t>ماه</w:t>
        </w:r>
        <w:r w:rsidR="00F55F51" w:rsidRPr="003248A2">
          <w:rPr>
            <w:rStyle w:val="Hyperlink"/>
            <w:noProof/>
            <w:rtl/>
            <w:lang w:bidi="fa-IR"/>
          </w:rPr>
          <w:t xml:space="preserve"> </w:t>
        </w:r>
        <w:r w:rsidR="00F55F51" w:rsidRPr="003248A2">
          <w:rPr>
            <w:rStyle w:val="Hyperlink"/>
            <w:rFonts w:hint="eastAsia"/>
            <w:noProof/>
            <w:rtl/>
            <w:lang w:bidi="fa-IR"/>
          </w:rPr>
          <w:t>رمضان</w:t>
        </w:r>
        <w:r w:rsidR="00F55F51" w:rsidRPr="003248A2">
          <w:rPr>
            <w:rStyle w:val="Hyperlink"/>
            <w:noProof/>
            <w:rtl/>
            <w:lang w:bidi="fa-IR"/>
          </w:rPr>
          <w:t xml:space="preserve"> </w:t>
        </w:r>
        <w:r w:rsidR="00F55F51" w:rsidRPr="003248A2">
          <w:rPr>
            <w:rStyle w:val="Hyperlink"/>
            <w:rFonts w:hint="eastAsia"/>
            <w:noProof/>
            <w:rtl/>
            <w:lang w:bidi="fa-IR"/>
          </w:rPr>
          <w:t>چگونه</w:t>
        </w:r>
        <w:r w:rsidR="00F55F51" w:rsidRPr="003248A2">
          <w:rPr>
            <w:rStyle w:val="Hyperlink"/>
            <w:noProof/>
            <w:rtl/>
            <w:lang w:bidi="fa-IR"/>
          </w:rPr>
          <w:t xml:space="preserve"> </w:t>
        </w:r>
        <w:r w:rsidR="00F55F51" w:rsidRPr="003248A2">
          <w:rPr>
            <w:rStyle w:val="Hyperlink"/>
            <w:rFonts w:hint="eastAsia"/>
            <w:noProof/>
            <w:rtl/>
            <w:lang w:bidi="fa-IR"/>
          </w:rPr>
          <w:t>ثابت</w:t>
        </w:r>
        <w:r w:rsidR="00F55F51" w:rsidRPr="003248A2">
          <w:rPr>
            <w:rStyle w:val="Hyperlink"/>
            <w:noProof/>
            <w:rtl/>
            <w:lang w:bidi="fa-IR"/>
          </w:rPr>
          <w:t xml:space="preserve"> </w:t>
        </w:r>
        <w:r w:rsidR="00F55F51" w:rsidRPr="003248A2">
          <w:rPr>
            <w:rStyle w:val="Hyperlink"/>
            <w:rFonts w:hint="eastAsia"/>
            <w:noProof/>
            <w:rtl/>
            <w:lang w:bidi="fa-IR"/>
          </w:rPr>
          <w:t>م</w:t>
        </w:r>
        <w:r w:rsidR="00F55F51" w:rsidRPr="003248A2">
          <w:rPr>
            <w:rStyle w:val="Hyperlink"/>
            <w:rFonts w:hint="cs"/>
            <w:noProof/>
            <w:rtl/>
            <w:lang w:bidi="fa-IR"/>
          </w:rPr>
          <w:t>ی‌</w:t>
        </w:r>
        <w:r w:rsidR="00F55F51" w:rsidRPr="003248A2">
          <w:rPr>
            <w:rStyle w:val="Hyperlink"/>
            <w:rFonts w:hint="eastAsia"/>
            <w:noProof/>
            <w:rtl/>
            <w:lang w:bidi="fa-IR"/>
          </w:rPr>
          <w:t>‌شود؟</w:t>
        </w:r>
        <w:r w:rsidR="00F55F51">
          <w:rPr>
            <w:noProof/>
            <w:webHidden/>
            <w:rtl/>
          </w:rPr>
          <w:tab/>
        </w:r>
        <w:r w:rsidR="00F55F51">
          <w:rPr>
            <w:noProof/>
            <w:webHidden/>
            <w:rtl/>
          </w:rPr>
          <w:fldChar w:fldCharType="begin"/>
        </w:r>
        <w:r w:rsidR="00F55F51">
          <w:rPr>
            <w:noProof/>
            <w:webHidden/>
            <w:rtl/>
          </w:rPr>
          <w:instrText xml:space="preserve"> </w:instrText>
        </w:r>
        <w:r w:rsidR="00F55F51">
          <w:rPr>
            <w:noProof/>
            <w:webHidden/>
          </w:rPr>
          <w:instrText>PAGEREF</w:instrText>
        </w:r>
        <w:r w:rsidR="00F55F51">
          <w:rPr>
            <w:noProof/>
            <w:webHidden/>
            <w:rtl/>
          </w:rPr>
          <w:instrText xml:space="preserve"> _</w:instrText>
        </w:r>
        <w:r w:rsidR="00F55F51">
          <w:rPr>
            <w:noProof/>
            <w:webHidden/>
          </w:rPr>
          <w:instrText>Toc</w:instrText>
        </w:r>
        <w:r w:rsidR="00F55F51">
          <w:rPr>
            <w:noProof/>
            <w:webHidden/>
            <w:rtl/>
          </w:rPr>
          <w:instrText xml:space="preserve">439155945 </w:instrText>
        </w:r>
        <w:r w:rsidR="00F55F51">
          <w:rPr>
            <w:noProof/>
            <w:webHidden/>
          </w:rPr>
          <w:instrText>\h</w:instrText>
        </w:r>
        <w:r w:rsidR="00F55F51">
          <w:rPr>
            <w:noProof/>
            <w:webHidden/>
            <w:rtl/>
          </w:rPr>
          <w:instrText xml:space="preserve"> </w:instrText>
        </w:r>
        <w:r w:rsidR="00F55F51">
          <w:rPr>
            <w:noProof/>
            <w:webHidden/>
            <w:rtl/>
          </w:rPr>
        </w:r>
        <w:r w:rsidR="00F55F51">
          <w:rPr>
            <w:noProof/>
            <w:webHidden/>
            <w:rtl/>
          </w:rPr>
          <w:fldChar w:fldCharType="separate"/>
        </w:r>
        <w:r w:rsidR="00F55F51">
          <w:rPr>
            <w:noProof/>
            <w:webHidden/>
            <w:rtl/>
          </w:rPr>
          <w:t>6</w:t>
        </w:r>
        <w:r w:rsidR="00F55F51">
          <w:rPr>
            <w:noProof/>
            <w:webHidden/>
            <w:rtl/>
          </w:rPr>
          <w:fldChar w:fldCharType="end"/>
        </w:r>
      </w:hyperlink>
    </w:p>
    <w:p w:rsidR="00F55F51" w:rsidRDefault="00ED3AFF">
      <w:pPr>
        <w:pStyle w:val="TOC2"/>
        <w:tabs>
          <w:tab w:val="right" w:leader="dot" w:pos="6226"/>
        </w:tabs>
        <w:rPr>
          <w:rFonts w:asciiTheme="minorHAnsi" w:eastAsiaTheme="minorEastAsia" w:hAnsiTheme="minorHAnsi" w:cstheme="minorBidi"/>
          <w:noProof/>
          <w:sz w:val="22"/>
          <w:szCs w:val="22"/>
          <w:rtl/>
        </w:rPr>
      </w:pPr>
      <w:hyperlink w:anchor="_Toc439155946" w:history="1">
        <w:r w:rsidR="00F55F51" w:rsidRPr="003248A2">
          <w:rPr>
            <w:rStyle w:val="Hyperlink"/>
            <w:rFonts w:hint="eastAsia"/>
            <w:noProof/>
            <w:rtl/>
            <w:lang w:bidi="fa-IR"/>
          </w:rPr>
          <w:t>چه</w:t>
        </w:r>
        <w:r w:rsidR="00F55F51" w:rsidRPr="003248A2">
          <w:rPr>
            <w:rStyle w:val="Hyperlink"/>
            <w:noProof/>
            <w:rtl/>
            <w:lang w:bidi="fa-IR"/>
          </w:rPr>
          <w:t xml:space="preserve"> </w:t>
        </w:r>
        <w:r w:rsidR="00F55F51" w:rsidRPr="003248A2">
          <w:rPr>
            <w:rStyle w:val="Hyperlink"/>
            <w:rFonts w:hint="eastAsia"/>
            <w:noProof/>
            <w:rtl/>
            <w:lang w:bidi="fa-IR"/>
          </w:rPr>
          <w:t>کس</w:t>
        </w:r>
        <w:r w:rsidR="00F55F51" w:rsidRPr="003248A2">
          <w:rPr>
            <w:rStyle w:val="Hyperlink"/>
            <w:rFonts w:hint="cs"/>
            <w:noProof/>
            <w:rtl/>
            <w:lang w:bidi="fa-IR"/>
          </w:rPr>
          <w:t>ی</w:t>
        </w:r>
        <w:r w:rsidR="00F55F51" w:rsidRPr="003248A2">
          <w:rPr>
            <w:rStyle w:val="Hyperlink"/>
            <w:noProof/>
            <w:rtl/>
            <w:lang w:bidi="fa-IR"/>
          </w:rPr>
          <w:t xml:space="preserve"> </w:t>
        </w:r>
        <w:r w:rsidR="00F55F51" w:rsidRPr="003248A2">
          <w:rPr>
            <w:rStyle w:val="Hyperlink"/>
            <w:rFonts w:hint="eastAsia"/>
            <w:noProof/>
            <w:rtl/>
            <w:lang w:bidi="fa-IR"/>
          </w:rPr>
          <w:t>حلول</w:t>
        </w:r>
        <w:r w:rsidR="00F55F51" w:rsidRPr="003248A2">
          <w:rPr>
            <w:rStyle w:val="Hyperlink"/>
            <w:noProof/>
            <w:rtl/>
            <w:lang w:bidi="fa-IR"/>
          </w:rPr>
          <w:t xml:space="preserve"> </w:t>
        </w:r>
        <w:r w:rsidR="00F55F51" w:rsidRPr="003248A2">
          <w:rPr>
            <w:rStyle w:val="Hyperlink"/>
            <w:rFonts w:hint="eastAsia"/>
            <w:noProof/>
            <w:rtl/>
            <w:lang w:bidi="fa-IR"/>
          </w:rPr>
          <w:t>ماه</w:t>
        </w:r>
        <w:r w:rsidR="00F55F51" w:rsidRPr="003248A2">
          <w:rPr>
            <w:rStyle w:val="Hyperlink"/>
            <w:noProof/>
            <w:rtl/>
            <w:lang w:bidi="fa-IR"/>
          </w:rPr>
          <w:t xml:space="preserve"> </w:t>
        </w:r>
        <w:r w:rsidR="00F55F51" w:rsidRPr="003248A2">
          <w:rPr>
            <w:rStyle w:val="Hyperlink"/>
            <w:rFonts w:hint="eastAsia"/>
            <w:noProof/>
            <w:rtl/>
            <w:lang w:bidi="fa-IR"/>
          </w:rPr>
          <w:t>رمضان</w:t>
        </w:r>
        <w:r w:rsidR="00F55F51" w:rsidRPr="003248A2">
          <w:rPr>
            <w:rStyle w:val="Hyperlink"/>
            <w:noProof/>
            <w:rtl/>
            <w:lang w:bidi="fa-IR"/>
          </w:rPr>
          <w:t xml:space="preserve"> </w:t>
        </w:r>
        <w:r w:rsidR="00F55F51" w:rsidRPr="003248A2">
          <w:rPr>
            <w:rStyle w:val="Hyperlink"/>
            <w:rFonts w:hint="eastAsia"/>
            <w:noProof/>
            <w:rtl/>
            <w:lang w:bidi="fa-IR"/>
          </w:rPr>
          <w:t>را</w:t>
        </w:r>
        <w:r w:rsidR="00F55F51" w:rsidRPr="003248A2">
          <w:rPr>
            <w:rStyle w:val="Hyperlink"/>
            <w:noProof/>
            <w:rtl/>
            <w:lang w:bidi="fa-IR"/>
          </w:rPr>
          <w:t xml:space="preserve"> </w:t>
        </w:r>
        <w:r w:rsidR="00F55F51" w:rsidRPr="003248A2">
          <w:rPr>
            <w:rStyle w:val="Hyperlink"/>
            <w:rFonts w:hint="eastAsia"/>
            <w:noProof/>
            <w:rtl/>
            <w:lang w:bidi="fa-IR"/>
          </w:rPr>
          <w:t>اثبات</w:t>
        </w:r>
        <w:r w:rsidR="00F55F51" w:rsidRPr="003248A2">
          <w:rPr>
            <w:rStyle w:val="Hyperlink"/>
            <w:noProof/>
            <w:rtl/>
            <w:lang w:bidi="fa-IR"/>
          </w:rPr>
          <w:t xml:space="preserve"> </w:t>
        </w:r>
        <w:r w:rsidR="00F55F51" w:rsidRPr="003248A2">
          <w:rPr>
            <w:rStyle w:val="Hyperlink"/>
            <w:rFonts w:hint="eastAsia"/>
            <w:noProof/>
            <w:rtl/>
            <w:lang w:bidi="fa-IR"/>
          </w:rPr>
          <w:t>م</w:t>
        </w:r>
        <w:r w:rsidR="00F55F51" w:rsidRPr="003248A2">
          <w:rPr>
            <w:rStyle w:val="Hyperlink"/>
            <w:rFonts w:hint="cs"/>
            <w:noProof/>
            <w:rtl/>
            <w:lang w:bidi="fa-IR"/>
          </w:rPr>
          <w:t>ی‌</w:t>
        </w:r>
        <w:r w:rsidR="00F55F51" w:rsidRPr="003248A2">
          <w:rPr>
            <w:rStyle w:val="Hyperlink"/>
            <w:rFonts w:hint="eastAsia"/>
            <w:noProof/>
            <w:rtl/>
            <w:lang w:bidi="fa-IR"/>
          </w:rPr>
          <w:t>کند؟</w:t>
        </w:r>
        <w:r w:rsidR="00F55F51">
          <w:rPr>
            <w:noProof/>
            <w:webHidden/>
            <w:rtl/>
          </w:rPr>
          <w:tab/>
        </w:r>
        <w:r w:rsidR="00F55F51">
          <w:rPr>
            <w:noProof/>
            <w:webHidden/>
            <w:rtl/>
          </w:rPr>
          <w:fldChar w:fldCharType="begin"/>
        </w:r>
        <w:r w:rsidR="00F55F51">
          <w:rPr>
            <w:noProof/>
            <w:webHidden/>
            <w:rtl/>
          </w:rPr>
          <w:instrText xml:space="preserve"> </w:instrText>
        </w:r>
        <w:r w:rsidR="00F55F51">
          <w:rPr>
            <w:noProof/>
            <w:webHidden/>
          </w:rPr>
          <w:instrText>PAGEREF</w:instrText>
        </w:r>
        <w:r w:rsidR="00F55F51">
          <w:rPr>
            <w:noProof/>
            <w:webHidden/>
            <w:rtl/>
          </w:rPr>
          <w:instrText xml:space="preserve"> _</w:instrText>
        </w:r>
        <w:r w:rsidR="00F55F51">
          <w:rPr>
            <w:noProof/>
            <w:webHidden/>
          </w:rPr>
          <w:instrText>Toc</w:instrText>
        </w:r>
        <w:r w:rsidR="00F55F51">
          <w:rPr>
            <w:noProof/>
            <w:webHidden/>
            <w:rtl/>
          </w:rPr>
          <w:instrText xml:space="preserve">439155946 </w:instrText>
        </w:r>
        <w:r w:rsidR="00F55F51">
          <w:rPr>
            <w:noProof/>
            <w:webHidden/>
          </w:rPr>
          <w:instrText>\h</w:instrText>
        </w:r>
        <w:r w:rsidR="00F55F51">
          <w:rPr>
            <w:noProof/>
            <w:webHidden/>
            <w:rtl/>
          </w:rPr>
          <w:instrText xml:space="preserve"> </w:instrText>
        </w:r>
        <w:r w:rsidR="00F55F51">
          <w:rPr>
            <w:noProof/>
            <w:webHidden/>
            <w:rtl/>
          </w:rPr>
        </w:r>
        <w:r w:rsidR="00F55F51">
          <w:rPr>
            <w:noProof/>
            <w:webHidden/>
            <w:rtl/>
          </w:rPr>
          <w:fldChar w:fldCharType="separate"/>
        </w:r>
        <w:r w:rsidR="00F55F51">
          <w:rPr>
            <w:noProof/>
            <w:webHidden/>
            <w:rtl/>
          </w:rPr>
          <w:t>7</w:t>
        </w:r>
        <w:r w:rsidR="00F55F51">
          <w:rPr>
            <w:noProof/>
            <w:webHidden/>
            <w:rtl/>
          </w:rPr>
          <w:fldChar w:fldCharType="end"/>
        </w:r>
      </w:hyperlink>
    </w:p>
    <w:p w:rsidR="00F55F51" w:rsidRDefault="00ED3AFF">
      <w:pPr>
        <w:pStyle w:val="TOC2"/>
        <w:tabs>
          <w:tab w:val="right" w:leader="dot" w:pos="6226"/>
        </w:tabs>
        <w:rPr>
          <w:rFonts w:asciiTheme="minorHAnsi" w:eastAsiaTheme="minorEastAsia" w:hAnsiTheme="minorHAnsi" w:cstheme="minorBidi"/>
          <w:noProof/>
          <w:sz w:val="22"/>
          <w:szCs w:val="22"/>
          <w:rtl/>
        </w:rPr>
      </w:pPr>
      <w:hyperlink w:anchor="_Toc439155947" w:history="1">
        <w:r w:rsidR="00F55F51" w:rsidRPr="003248A2">
          <w:rPr>
            <w:rStyle w:val="Hyperlink"/>
            <w:rFonts w:hint="eastAsia"/>
            <w:noProof/>
            <w:rtl/>
            <w:lang w:bidi="fa-IR"/>
          </w:rPr>
          <w:t>با</w:t>
        </w:r>
        <w:r w:rsidR="00F55F51" w:rsidRPr="003248A2">
          <w:rPr>
            <w:rStyle w:val="Hyperlink"/>
            <w:noProof/>
            <w:rtl/>
            <w:lang w:bidi="fa-IR"/>
          </w:rPr>
          <w:t xml:space="preserve"> </w:t>
        </w:r>
        <w:r w:rsidR="00F55F51" w:rsidRPr="003248A2">
          <w:rPr>
            <w:rStyle w:val="Hyperlink"/>
            <w:rFonts w:hint="eastAsia"/>
            <w:noProof/>
            <w:rtl/>
            <w:lang w:bidi="fa-IR"/>
          </w:rPr>
          <w:t>اثبات</w:t>
        </w:r>
        <w:r w:rsidR="00F55F51" w:rsidRPr="003248A2">
          <w:rPr>
            <w:rStyle w:val="Hyperlink"/>
            <w:noProof/>
            <w:rtl/>
            <w:lang w:bidi="fa-IR"/>
          </w:rPr>
          <w:t xml:space="preserve"> </w:t>
        </w:r>
        <w:r w:rsidR="00F55F51" w:rsidRPr="003248A2">
          <w:rPr>
            <w:rStyle w:val="Hyperlink"/>
            <w:rFonts w:hint="eastAsia"/>
            <w:noProof/>
            <w:rtl/>
            <w:lang w:bidi="fa-IR"/>
          </w:rPr>
          <w:t>حلول</w:t>
        </w:r>
        <w:r w:rsidR="00F55F51" w:rsidRPr="003248A2">
          <w:rPr>
            <w:rStyle w:val="Hyperlink"/>
            <w:noProof/>
            <w:rtl/>
            <w:lang w:bidi="fa-IR"/>
          </w:rPr>
          <w:t xml:space="preserve"> </w:t>
        </w:r>
        <w:r w:rsidR="00F55F51" w:rsidRPr="003248A2">
          <w:rPr>
            <w:rStyle w:val="Hyperlink"/>
            <w:rFonts w:hint="eastAsia"/>
            <w:noProof/>
            <w:rtl/>
            <w:lang w:bidi="fa-IR"/>
          </w:rPr>
          <w:t>ماه</w:t>
        </w:r>
        <w:r w:rsidR="00F55F51" w:rsidRPr="003248A2">
          <w:rPr>
            <w:rStyle w:val="Hyperlink"/>
            <w:noProof/>
            <w:rtl/>
            <w:lang w:bidi="fa-IR"/>
          </w:rPr>
          <w:t xml:space="preserve"> </w:t>
        </w:r>
        <w:r w:rsidR="00F55F51" w:rsidRPr="003248A2">
          <w:rPr>
            <w:rStyle w:val="Hyperlink"/>
            <w:rFonts w:hint="eastAsia"/>
            <w:noProof/>
            <w:rtl/>
            <w:lang w:bidi="fa-IR"/>
          </w:rPr>
          <w:t>رمضان،</w:t>
        </w:r>
        <w:r w:rsidR="00F55F51" w:rsidRPr="003248A2">
          <w:rPr>
            <w:rStyle w:val="Hyperlink"/>
            <w:noProof/>
            <w:rtl/>
            <w:lang w:bidi="fa-IR"/>
          </w:rPr>
          <w:t xml:space="preserve"> </w:t>
        </w:r>
        <w:r w:rsidR="00F55F51" w:rsidRPr="003248A2">
          <w:rPr>
            <w:rStyle w:val="Hyperlink"/>
            <w:rFonts w:hint="eastAsia"/>
            <w:noProof/>
            <w:rtl/>
            <w:lang w:bidi="fa-IR"/>
          </w:rPr>
          <w:t>روزه‌</w:t>
        </w:r>
        <w:r w:rsidR="00F55F51" w:rsidRPr="003248A2">
          <w:rPr>
            <w:rStyle w:val="Hyperlink"/>
            <w:rFonts w:hint="cs"/>
            <w:noProof/>
            <w:rtl/>
            <w:lang w:bidi="fa-IR"/>
          </w:rPr>
          <w:t>ی</w:t>
        </w:r>
        <w:r w:rsidR="00F55F51" w:rsidRPr="003248A2">
          <w:rPr>
            <w:rStyle w:val="Hyperlink"/>
            <w:noProof/>
            <w:rtl/>
            <w:lang w:bidi="fa-IR"/>
          </w:rPr>
          <w:t xml:space="preserve"> </w:t>
        </w:r>
        <w:r w:rsidR="00F55F51" w:rsidRPr="003248A2">
          <w:rPr>
            <w:rStyle w:val="Hyperlink"/>
            <w:rFonts w:hint="eastAsia"/>
            <w:noProof/>
            <w:rtl/>
            <w:lang w:bidi="fa-IR"/>
          </w:rPr>
          <w:t>اين</w:t>
        </w:r>
        <w:r w:rsidR="00F55F51" w:rsidRPr="003248A2">
          <w:rPr>
            <w:rStyle w:val="Hyperlink"/>
            <w:noProof/>
            <w:rtl/>
            <w:lang w:bidi="fa-IR"/>
          </w:rPr>
          <w:t xml:space="preserve"> </w:t>
        </w:r>
        <w:r w:rsidR="00F55F51" w:rsidRPr="003248A2">
          <w:rPr>
            <w:rStyle w:val="Hyperlink"/>
            <w:rFonts w:hint="eastAsia"/>
            <w:noProof/>
            <w:rtl/>
            <w:lang w:bidi="fa-IR"/>
          </w:rPr>
          <w:t>ماه</w:t>
        </w:r>
        <w:r w:rsidR="00F55F51" w:rsidRPr="003248A2">
          <w:rPr>
            <w:rStyle w:val="Hyperlink"/>
            <w:noProof/>
            <w:rtl/>
            <w:lang w:bidi="fa-IR"/>
          </w:rPr>
          <w:t xml:space="preserve"> </w:t>
        </w:r>
        <w:r w:rsidR="00F55F51" w:rsidRPr="003248A2">
          <w:rPr>
            <w:rStyle w:val="Hyperlink"/>
            <w:rFonts w:hint="eastAsia"/>
            <w:noProof/>
            <w:rtl/>
            <w:lang w:bidi="fa-IR"/>
          </w:rPr>
          <w:t>واجب</w:t>
        </w:r>
        <w:r w:rsidR="00F55F51" w:rsidRPr="003248A2">
          <w:rPr>
            <w:rStyle w:val="Hyperlink"/>
            <w:noProof/>
            <w:rtl/>
            <w:lang w:bidi="fa-IR"/>
          </w:rPr>
          <w:t xml:space="preserve"> </w:t>
        </w:r>
        <w:r w:rsidR="00F55F51" w:rsidRPr="003248A2">
          <w:rPr>
            <w:rStyle w:val="Hyperlink"/>
            <w:rFonts w:hint="eastAsia"/>
            <w:noProof/>
            <w:rtl/>
            <w:lang w:bidi="fa-IR"/>
          </w:rPr>
          <w:t>م</w:t>
        </w:r>
        <w:r w:rsidR="00F55F51" w:rsidRPr="003248A2">
          <w:rPr>
            <w:rStyle w:val="Hyperlink"/>
            <w:rFonts w:hint="cs"/>
            <w:noProof/>
            <w:rtl/>
            <w:lang w:bidi="fa-IR"/>
          </w:rPr>
          <w:t>ی‌‌</w:t>
        </w:r>
        <w:r w:rsidR="00F55F51" w:rsidRPr="003248A2">
          <w:rPr>
            <w:rStyle w:val="Hyperlink"/>
            <w:rFonts w:hint="eastAsia"/>
            <w:noProof/>
            <w:rtl/>
            <w:lang w:bidi="fa-IR"/>
          </w:rPr>
          <w:t>گردد</w:t>
        </w:r>
        <w:r w:rsidR="00F55F51">
          <w:rPr>
            <w:noProof/>
            <w:webHidden/>
            <w:rtl/>
          </w:rPr>
          <w:tab/>
        </w:r>
        <w:r w:rsidR="00F55F51">
          <w:rPr>
            <w:noProof/>
            <w:webHidden/>
            <w:rtl/>
          </w:rPr>
          <w:fldChar w:fldCharType="begin"/>
        </w:r>
        <w:r w:rsidR="00F55F51">
          <w:rPr>
            <w:noProof/>
            <w:webHidden/>
            <w:rtl/>
          </w:rPr>
          <w:instrText xml:space="preserve"> </w:instrText>
        </w:r>
        <w:r w:rsidR="00F55F51">
          <w:rPr>
            <w:noProof/>
            <w:webHidden/>
          </w:rPr>
          <w:instrText>PAGEREF</w:instrText>
        </w:r>
        <w:r w:rsidR="00F55F51">
          <w:rPr>
            <w:noProof/>
            <w:webHidden/>
            <w:rtl/>
          </w:rPr>
          <w:instrText xml:space="preserve"> _</w:instrText>
        </w:r>
        <w:r w:rsidR="00F55F51">
          <w:rPr>
            <w:noProof/>
            <w:webHidden/>
          </w:rPr>
          <w:instrText>Toc</w:instrText>
        </w:r>
        <w:r w:rsidR="00F55F51">
          <w:rPr>
            <w:noProof/>
            <w:webHidden/>
            <w:rtl/>
          </w:rPr>
          <w:instrText xml:space="preserve">439155947 </w:instrText>
        </w:r>
        <w:r w:rsidR="00F55F51">
          <w:rPr>
            <w:noProof/>
            <w:webHidden/>
          </w:rPr>
          <w:instrText>\h</w:instrText>
        </w:r>
        <w:r w:rsidR="00F55F51">
          <w:rPr>
            <w:noProof/>
            <w:webHidden/>
            <w:rtl/>
          </w:rPr>
          <w:instrText xml:space="preserve"> </w:instrText>
        </w:r>
        <w:r w:rsidR="00F55F51">
          <w:rPr>
            <w:noProof/>
            <w:webHidden/>
            <w:rtl/>
          </w:rPr>
        </w:r>
        <w:r w:rsidR="00F55F51">
          <w:rPr>
            <w:noProof/>
            <w:webHidden/>
            <w:rtl/>
          </w:rPr>
          <w:fldChar w:fldCharType="separate"/>
        </w:r>
        <w:r w:rsidR="00F55F51">
          <w:rPr>
            <w:noProof/>
            <w:webHidden/>
            <w:rtl/>
          </w:rPr>
          <w:t>9</w:t>
        </w:r>
        <w:r w:rsidR="00F55F51">
          <w:rPr>
            <w:noProof/>
            <w:webHidden/>
            <w:rtl/>
          </w:rPr>
          <w:fldChar w:fldCharType="end"/>
        </w:r>
      </w:hyperlink>
    </w:p>
    <w:p w:rsidR="00F55F51" w:rsidRDefault="00ED3AFF">
      <w:pPr>
        <w:pStyle w:val="TOC1"/>
        <w:tabs>
          <w:tab w:val="right" w:leader="dot" w:pos="6226"/>
        </w:tabs>
        <w:rPr>
          <w:rFonts w:asciiTheme="minorHAnsi" w:eastAsiaTheme="minorEastAsia" w:hAnsiTheme="minorHAnsi" w:cstheme="minorBidi"/>
          <w:bCs w:val="0"/>
          <w:noProof/>
          <w:sz w:val="22"/>
          <w:szCs w:val="22"/>
          <w:rtl/>
        </w:rPr>
      </w:pPr>
      <w:hyperlink w:anchor="_Toc439155948" w:history="1">
        <w:r w:rsidR="00F55F51" w:rsidRPr="003248A2">
          <w:rPr>
            <w:rStyle w:val="Hyperlink"/>
            <w:rFonts w:hint="eastAsia"/>
            <w:noProof/>
            <w:rtl/>
            <w:lang w:bidi="fa-IR"/>
          </w:rPr>
          <w:t>روزه</w:t>
        </w:r>
        <w:r w:rsidR="00F55F51" w:rsidRPr="003248A2">
          <w:rPr>
            <w:rStyle w:val="Hyperlink"/>
            <w:noProof/>
            <w:rtl/>
            <w:lang w:bidi="fa-IR"/>
          </w:rPr>
          <w:t xml:space="preserve"> </w:t>
        </w:r>
        <w:r w:rsidR="00F55F51" w:rsidRPr="003248A2">
          <w:rPr>
            <w:rStyle w:val="Hyperlink"/>
            <w:rFonts w:hint="eastAsia"/>
            <w:noProof/>
            <w:rtl/>
            <w:lang w:bidi="fa-IR"/>
          </w:rPr>
          <w:t>بر</w:t>
        </w:r>
        <w:r w:rsidR="00F55F51" w:rsidRPr="003248A2">
          <w:rPr>
            <w:rStyle w:val="Hyperlink"/>
            <w:noProof/>
            <w:rtl/>
            <w:lang w:bidi="fa-IR"/>
          </w:rPr>
          <w:t xml:space="preserve"> </w:t>
        </w:r>
        <w:r w:rsidR="00F55F51" w:rsidRPr="003248A2">
          <w:rPr>
            <w:rStyle w:val="Hyperlink"/>
            <w:rFonts w:hint="eastAsia"/>
            <w:noProof/>
            <w:rtl/>
            <w:lang w:bidi="fa-IR"/>
          </w:rPr>
          <w:t>چه</w:t>
        </w:r>
        <w:r w:rsidR="00F55F51" w:rsidRPr="003248A2">
          <w:rPr>
            <w:rStyle w:val="Hyperlink"/>
            <w:noProof/>
            <w:rtl/>
            <w:lang w:bidi="fa-IR"/>
          </w:rPr>
          <w:t xml:space="preserve"> </w:t>
        </w:r>
        <w:r w:rsidR="00F55F51" w:rsidRPr="003248A2">
          <w:rPr>
            <w:rStyle w:val="Hyperlink"/>
            <w:rFonts w:hint="eastAsia"/>
            <w:noProof/>
            <w:rtl/>
            <w:lang w:bidi="fa-IR"/>
          </w:rPr>
          <w:t>کس</w:t>
        </w:r>
        <w:r w:rsidR="00F55F51" w:rsidRPr="003248A2">
          <w:rPr>
            <w:rStyle w:val="Hyperlink"/>
            <w:rFonts w:hint="cs"/>
            <w:noProof/>
            <w:rtl/>
            <w:lang w:bidi="fa-IR"/>
          </w:rPr>
          <w:t>ی</w:t>
        </w:r>
        <w:r w:rsidR="00F55F51" w:rsidRPr="003248A2">
          <w:rPr>
            <w:rStyle w:val="Hyperlink"/>
            <w:noProof/>
            <w:rtl/>
            <w:lang w:bidi="fa-IR"/>
          </w:rPr>
          <w:t xml:space="preserve"> </w:t>
        </w:r>
        <w:r w:rsidR="00F55F51" w:rsidRPr="003248A2">
          <w:rPr>
            <w:rStyle w:val="Hyperlink"/>
            <w:rFonts w:hint="eastAsia"/>
            <w:noProof/>
            <w:rtl/>
            <w:lang w:bidi="fa-IR"/>
          </w:rPr>
          <w:t>واجب</w:t>
        </w:r>
        <w:r w:rsidR="00F55F51" w:rsidRPr="003248A2">
          <w:rPr>
            <w:rStyle w:val="Hyperlink"/>
            <w:rFonts w:cs="B Zar"/>
            <w:noProof/>
            <w:rtl/>
            <w:lang w:bidi="fa-IR"/>
          </w:rPr>
          <w:t xml:space="preserve"> </w:t>
        </w:r>
        <w:r w:rsidR="00F55F51" w:rsidRPr="003248A2">
          <w:rPr>
            <w:rStyle w:val="Hyperlink"/>
            <w:rFonts w:cs="B Zar" w:hint="eastAsia"/>
            <w:noProof/>
            <w:rtl/>
            <w:lang w:bidi="fa-IR"/>
          </w:rPr>
          <w:t>م</w:t>
        </w:r>
        <w:r w:rsidR="00F55F51" w:rsidRPr="003248A2">
          <w:rPr>
            <w:rStyle w:val="Hyperlink"/>
            <w:rFonts w:cs="B Zar" w:hint="cs"/>
            <w:noProof/>
            <w:rtl/>
            <w:lang w:bidi="fa-IR"/>
          </w:rPr>
          <w:t>ی‌‌‌</w:t>
        </w:r>
        <w:r w:rsidR="00F55F51" w:rsidRPr="003248A2">
          <w:rPr>
            <w:rStyle w:val="Hyperlink"/>
            <w:rFonts w:hint="eastAsia"/>
            <w:noProof/>
            <w:rtl/>
            <w:lang w:bidi="fa-IR"/>
          </w:rPr>
          <w:t>شود‌؟</w:t>
        </w:r>
        <w:r w:rsidR="00F55F51">
          <w:rPr>
            <w:noProof/>
            <w:webHidden/>
            <w:rtl/>
          </w:rPr>
          <w:tab/>
        </w:r>
        <w:r w:rsidR="00F55F51">
          <w:rPr>
            <w:noProof/>
            <w:webHidden/>
            <w:rtl/>
          </w:rPr>
          <w:fldChar w:fldCharType="begin"/>
        </w:r>
        <w:r w:rsidR="00F55F51">
          <w:rPr>
            <w:noProof/>
            <w:webHidden/>
            <w:rtl/>
          </w:rPr>
          <w:instrText xml:space="preserve"> </w:instrText>
        </w:r>
        <w:r w:rsidR="00F55F51">
          <w:rPr>
            <w:noProof/>
            <w:webHidden/>
          </w:rPr>
          <w:instrText>PAGEREF</w:instrText>
        </w:r>
        <w:r w:rsidR="00F55F51">
          <w:rPr>
            <w:noProof/>
            <w:webHidden/>
            <w:rtl/>
          </w:rPr>
          <w:instrText xml:space="preserve"> _</w:instrText>
        </w:r>
        <w:r w:rsidR="00F55F51">
          <w:rPr>
            <w:noProof/>
            <w:webHidden/>
          </w:rPr>
          <w:instrText>Toc</w:instrText>
        </w:r>
        <w:r w:rsidR="00F55F51">
          <w:rPr>
            <w:noProof/>
            <w:webHidden/>
            <w:rtl/>
          </w:rPr>
          <w:instrText xml:space="preserve">439155948 </w:instrText>
        </w:r>
        <w:r w:rsidR="00F55F51">
          <w:rPr>
            <w:noProof/>
            <w:webHidden/>
          </w:rPr>
          <w:instrText>\h</w:instrText>
        </w:r>
        <w:r w:rsidR="00F55F51">
          <w:rPr>
            <w:noProof/>
            <w:webHidden/>
            <w:rtl/>
          </w:rPr>
          <w:instrText xml:space="preserve"> </w:instrText>
        </w:r>
        <w:r w:rsidR="00F55F51">
          <w:rPr>
            <w:noProof/>
            <w:webHidden/>
            <w:rtl/>
          </w:rPr>
        </w:r>
        <w:r w:rsidR="00F55F51">
          <w:rPr>
            <w:noProof/>
            <w:webHidden/>
            <w:rtl/>
          </w:rPr>
          <w:fldChar w:fldCharType="separate"/>
        </w:r>
        <w:r w:rsidR="00F55F51">
          <w:rPr>
            <w:noProof/>
            <w:webHidden/>
            <w:rtl/>
          </w:rPr>
          <w:t>10</w:t>
        </w:r>
        <w:r w:rsidR="00F55F51">
          <w:rPr>
            <w:noProof/>
            <w:webHidden/>
            <w:rtl/>
          </w:rPr>
          <w:fldChar w:fldCharType="end"/>
        </w:r>
      </w:hyperlink>
    </w:p>
    <w:p w:rsidR="00F55F51" w:rsidRDefault="00ED3AFF">
      <w:pPr>
        <w:pStyle w:val="TOC1"/>
        <w:tabs>
          <w:tab w:val="right" w:leader="dot" w:pos="6226"/>
        </w:tabs>
        <w:rPr>
          <w:rFonts w:asciiTheme="minorHAnsi" w:eastAsiaTheme="minorEastAsia" w:hAnsiTheme="minorHAnsi" w:cstheme="minorBidi"/>
          <w:bCs w:val="0"/>
          <w:noProof/>
          <w:sz w:val="22"/>
          <w:szCs w:val="22"/>
          <w:rtl/>
        </w:rPr>
      </w:pPr>
      <w:hyperlink w:anchor="_Toc439155949" w:history="1">
        <w:r w:rsidR="00F55F51" w:rsidRPr="003248A2">
          <w:rPr>
            <w:rStyle w:val="Hyperlink"/>
            <w:rFonts w:hint="eastAsia"/>
            <w:noProof/>
            <w:rtl/>
            <w:lang w:bidi="fa-IR"/>
          </w:rPr>
          <w:t>فضيلت</w:t>
        </w:r>
        <w:r w:rsidR="00F55F51" w:rsidRPr="003248A2">
          <w:rPr>
            <w:rStyle w:val="Hyperlink"/>
            <w:noProof/>
            <w:rtl/>
            <w:lang w:bidi="fa-IR"/>
          </w:rPr>
          <w:t xml:space="preserve"> </w:t>
        </w:r>
        <w:r w:rsidR="00F55F51" w:rsidRPr="003248A2">
          <w:rPr>
            <w:rStyle w:val="Hyperlink"/>
            <w:rFonts w:hint="eastAsia"/>
            <w:noProof/>
            <w:rtl/>
            <w:lang w:bidi="fa-IR"/>
          </w:rPr>
          <w:t>روزه‌</w:t>
        </w:r>
        <w:r w:rsidR="00F55F51" w:rsidRPr="003248A2">
          <w:rPr>
            <w:rStyle w:val="Hyperlink"/>
            <w:rFonts w:hint="cs"/>
            <w:noProof/>
            <w:rtl/>
            <w:lang w:bidi="fa-IR"/>
          </w:rPr>
          <w:t>ی</w:t>
        </w:r>
        <w:r w:rsidR="00F55F51" w:rsidRPr="003248A2">
          <w:rPr>
            <w:rStyle w:val="Hyperlink"/>
            <w:noProof/>
            <w:rtl/>
            <w:lang w:bidi="fa-IR"/>
          </w:rPr>
          <w:t xml:space="preserve"> </w:t>
        </w:r>
        <w:r w:rsidR="00F55F51" w:rsidRPr="003248A2">
          <w:rPr>
            <w:rStyle w:val="Hyperlink"/>
            <w:rFonts w:hint="eastAsia"/>
            <w:noProof/>
            <w:rtl/>
            <w:lang w:bidi="fa-IR"/>
          </w:rPr>
          <w:t>ماه</w:t>
        </w:r>
        <w:r w:rsidR="00F55F51" w:rsidRPr="003248A2">
          <w:rPr>
            <w:rStyle w:val="Hyperlink"/>
            <w:noProof/>
            <w:rtl/>
            <w:lang w:bidi="fa-IR"/>
          </w:rPr>
          <w:t xml:space="preserve"> </w:t>
        </w:r>
        <w:r w:rsidR="00F55F51" w:rsidRPr="003248A2">
          <w:rPr>
            <w:rStyle w:val="Hyperlink"/>
            <w:rFonts w:hint="eastAsia"/>
            <w:noProof/>
            <w:rtl/>
            <w:lang w:bidi="fa-IR"/>
          </w:rPr>
          <w:t>رمضان</w:t>
        </w:r>
        <w:r w:rsidR="00F55F51">
          <w:rPr>
            <w:noProof/>
            <w:webHidden/>
            <w:rtl/>
          </w:rPr>
          <w:tab/>
        </w:r>
        <w:r w:rsidR="00F55F51">
          <w:rPr>
            <w:noProof/>
            <w:webHidden/>
            <w:rtl/>
          </w:rPr>
          <w:fldChar w:fldCharType="begin"/>
        </w:r>
        <w:r w:rsidR="00F55F51">
          <w:rPr>
            <w:noProof/>
            <w:webHidden/>
            <w:rtl/>
          </w:rPr>
          <w:instrText xml:space="preserve"> </w:instrText>
        </w:r>
        <w:r w:rsidR="00F55F51">
          <w:rPr>
            <w:noProof/>
            <w:webHidden/>
          </w:rPr>
          <w:instrText>PAGEREF</w:instrText>
        </w:r>
        <w:r w:rsidR="00F55F51">
          <w:rPr>
            <w:noProof/>
            <w:webHidden/>
            <w:rtl/>
          </w:rPr>
          <w:instrText xml:space="preserve"> _</w:instrText>
        </w:r>
        <w:r w:rsidR="00F55F51">
          <w:rPr>
            <w:noProof/>
            <w:webHidden/>
          </w:rPr>
          <w:instrText>Toc</w:instrText>
        </w:r>
        <w:r w:rsidR="00F55F51">
          <w:rPr>
            <w:noProof/>
            <w:webHidden/>
            <w:rtl/>
          </w:rPr>
          <w:instrText xml:space="preserve">439155949 </w:instrText>
        </w:r>
        <w:r w:rsidR="00F55F51">
          <w:rPr>
            <w:noProof/>
            <w:webHidden/>
          </w:rPr>
          <w:instrText>\h</w:instrText>
        </w:r>
        <w:r w:rsidR="00F55F51">
          <w:rPr>
            <w:noProof/>
            <w:webHidden/>
            <w:rtl/>
          </w:rPr>
          <w:instrText xml:space="preserve"> </w:instrText>
        </w:r>
        <w:r w:rsidR="00F55F51">
          <w:rPr>
            <w:noProof/>
            <w:webHidden/>
            <w:rtl/>
          </w:rPr>
        </w:r>
        <w:r w:rsidR="00F55F51">
          <w:rPr>
            <w:noProof/>
            <w:webHidden/>
            <w:rtl/>
          </w:rPr>
          <w:fldChar w:fldCharType="separate"/>
        </w:r>
        <w:r w:rsidR="00F55F51">
          <w:rPr>
            <w:noProof/>
            <w:webHidden/>
            <w:rtl/>
          </w:rPr>
          <w:t>12</w:t>
        </w:r>
        <w:r w:rsidR="00F55F51">
          <w:rPr>
            <w:noProof/>
            <w:webHidden/>
            <w:rtl/>
          </w:rPr>
          <w:fldChar w:fldCharType="end"/>
        </w:r>
      </w:hyperlink>
    </w:p>
    <w:p w:rsidR="00F55F51" w:rsidRDefault="00ED3AFF">
      <w:pPr>
        <w:pStyle w:val="TOC1"/>
        <w:tabs>
          <w:tab w:val="right" w:leader="dot" w:pos="6226"/>
        </w:tabs>
        <w:rPr>
          <w:rFonts w:asciiTheme="minorHAnsi" w:eastAsiaTheme="minorEastAsia" w:hAnsiTheme="minorHAnsi" w:cstheme="minorBidi"/>
          <w:bCs w:val="0"/>
          <w:noProof/>
          <w:sz w:val="22"/>
          <w:szCs w:val="22"/>
          <w:rtl/>
        </w:rPr>
      </w:pPr>
      <w:hyperlink w:anchor="_Toc439155950" w:history="1">
        <w:r w:rsidR="00F55F51" w:rsidRPr="003248A2">
          <w:rPr>
            <w:rStyle w:val="Hyperlink"/>
            <w:rFonts w:hint="eastAsia"/>
            <w:noProof/>
            <w:rtl/>
            <w:lang w:bidi="fa-IR"/>
          </w:rPr>
          <w:t>کس</w:t>
        </w:r>
        <w:r w:rsidR="00F55F51" w:rsidRPr="003248A2">
          <w:rPr>
            <w:rStyle w:val="Hyperlink"/>
            <w:rFonts w:hint="cs"/>
            <w:noProof/>
            <w:rtl/>
            <w:lang w:bidi="fa-IR"/>
          </w:rPr>
          <w:t>ی</w:t>
        </w:r>
        <w:r w:rsidR="00F55F51" w:rsidRPr="003248A2">
          <w:rPr>
            <w:rStyle w:val="Hyperlink"/>
            <w:rFonts w:cs="Times New Roman" w:hint="eastAsia"/>
            <w:noProof/>
            <w:lang w:bidi="fa-IR"/>
          </w:rPr>
          <w:t>‌</w:t>
        </w:r>
        <w:r w:rsidR="00F55F51" w:rsidRPr="003248A2">
          <w:rPr>
            <w:rStyle w:val="Hyperlink"/>
            <w:rFonts w:hint="eastAsia"/>
            <w:noProof/>
            <w:rtl/>
            <w:lang w:bidi="fa-IR"/>
          </w:rPr>
          <w:t>که</w:t>
        </w:r>
        <w:r w:rsidR="00F55F51" w:rsidRPr="003248A2">
          <w:rPr>
            <w:rStyle w:val="Hyperlink"/>
            <w:noProof/>
            <w:rtl/>
            <w:lang w:bidi="fa-IR"/>
          </w:rPr>
          <w:t xml:space="preserve"> </w:t>
        </w:r>
        <w:r w:rsidR="00F55F51" w:rsidRPr="003248A2">
          <w:rPr>
            <w:rStyle w:val="Hyperlink"/>
            <w:rFonts w:hint="eastAsia"/>
            <w:noProof/>
            <w:rtl/>
            <w:lang w:bidi="fa-IR"/>
          </w:rPr>
          <w:t>عمد</w:t>
        </w:r>
        <w:r w:rsidR="00F55F51" w:rsidRPr="003248A2">
          <w:rPr>
            <w:rStyle w:val="Hyperlink"/>
            <w:rFonts w:hint="cs"/>
            <w:noProof/>
            <w:rtl/>
            <w:lang w:bidi="fa-IR"/>
          </w:rPr>
          <w:t>ی</w:t>
        </w:r>
        <w:r w:rsidR="00F55F51" w:rsidRPr="003248A2">
          <w:rPr>
            <w:rStyle w:val="Hyperlink"/>
            <w:noProof/>
            <w:rtl/>
            <w:lang w:bidi="fa-IR"/>
          </w:rPr>
          <w:t xml:space="preserve"> </w:t>
        </w:r>
        <w:r w:rsidR="00F55F51" w:rsidRPr="003248A2">
          <w:rPr>
            <w:rStyle w:val="Hyperlink"/>
            <w:rFonts w:hint="eastAsia"/>
            <w:noProof/>
            <w:rtl/>
            <w:lang w:bidi="fa-IR"/>
          </w:rPr>
          <w:t>و</w:t>
        </w:r>
        <w:r w:rsidR="00F55F51" w:rsidRPr="003248A2">
          <w:rPr>
            <w:rStyle w:val="Hyperlink"/>
            <w:noProof/>
            <w:rtl/>
            <w:lang w:bidi="fa-IR"/>
          </w:rPr>
          <w:t xml:space="preserve"> </w:t>
        </w:r>
        <w:r w:rsidR="00F55F51" w:rsidRPr="003248A2">
          <w:rPr>
            <w:rStyle w:val="Hyperlink"/>
            <w:rFonts w:hint="eastAsia"/>
            <w:noProof/>
            <w:rtl/>
            <w:lang w:bidi="fa-IR"/>
          </w:rPr>
          <w:t>بدون</w:t>
        </w:r>
        <w:r w:rsidR="00F55F51" w:rsidRPr="003248A2">
          <w:rPr>
            <w:rStyle w:val="Hyperlink"/>
            <w:noProof/>
            <w:rtl/>
            <w:lang w:bidi="fa-IR"/>
          </w:rPr>
          <w:t xml:space="preserve"> </w:t>
        </w:r>
        <w:r w:rsidR="00F55F51" w:rsidRPr="003248A2">
          <w:rPr>
            <w:rStyle w:val="Hyperlink"/>
            <w:rFonts w:hint="eastAsia"/>
            <w:noProof/>
            <w:rtl/>
            <w:lang w:bidi="fa-IR"/>
          </w:rPr>
          <w:t>عذر</w:t>
        </w:r>
        <w:r w:rsidR="00F55F51" w:rsidRPr="003248A2">
          <w:rPr>
            <w:rStyle w:val="Hyperlink"/>
            <w:noProof/>
            <w:rtl/>
            <w:lang w:bidi="fa-IR"/>
          </w:rPr>
          <w:t xml:space="preserve"> </w:t>
        </w:r>
        <w:r w:rsidR="00F55F51" w:rsidRPr="003248A2">
          <w:rPr>
            <w:rStyle w:val="Hyperlink"/>
            <w:rFonts w:hint="eastAsia"/>
            <w:noProof/>
            <w:rtl/>
            <w:lang w:bidi="fa-IR"/>
          </w:rPr>
          <w:t>در</w:t>
        </w:r>
        <w:r w:rsidR="00F55F51" w:rsidRPr="003248A2">
          <w:rPr>
            <w:rStyle w:val="Hyperlink"/>
            <w:noProof/>
            <w:rtl/>
            <w:lang w:bidi="fa-IR"/>
          </w:rPr>
          <w:t xml:space="preserve"> </w:t>
        </w:r>
        <w:r w:rsidR="00F55F51" w:rsidRPr="003248A2">
          <w:rPr>
            <w:rStyle w:val="Hyperlink"/>
            <w:rFonts w:hint="eastAsia"/>
            <w:noProof/>
            <w:rtl/>
            <w:lang w:bidi="fa-IR"/>
          </w:rPr>
          <w:t>ماه</w:t>
        </w:r>
        <w:r w:rsidR="00F55F51" w:rsidRPr="003248A2">
          <w:rPr>
            <w:rStyle w:val="Hyperlink"/>
            <w:noProof/>
            <w:rtl/>
            <w:lang w:bidi="fa-IR"/>
          </w:rPr>
          <w:t xml:space="preserve"> </w:t>
        </w:r>
        <w:r w:rsidR="00F55F51" w:rsidRPr="003248A2">
          <w:rPr>
            <w:rStyle w:val="Hyperlink"/>
            <w:rFonts w:hint="eastAsia"/>
            <w:noProof/>
            <w:rtl/>
            <w:lang w:bidi="fa-IR"/>
          </w:rPr>
          <w:t>رمضان</w:t>
        </w:r>
        <w:r w:rsidR="00F55F51" w:rsidRPr="003248A2">
          <w:rPr>
            <w:rStyle w:val="Hyperlink"/>
            <w:noProof/>
            <w:rtl/>
            <w:lang w:bidi="fa-IR"/>
          </w:rPr>
          <w:t xml:space="preserve"> </w:t>
        </w:r>
        <w:r w:rsidR="00F55F51" w:rsidRPr="003248A2">
          <w:rPr>
            <w:rStyle w:val="Hyperlink"/>
            <w:rFonts w:hint="eastAsia"/>
            <w:noProof/>
            <w:rtl/>
            <w:lang w:bidi="fa-IR"/>
          </w:rPr>
          <w:t>روزه</w:t>
        </w:r>
        <w:r w:rsidR="00F55F51" w:rsidRPr="003248A2">
          <w:rPr>
            <w:rStyle w:val="Hyperlink"/>
            <w:noProof/>
            <w:rtl/>
            <w:lang w:bidi="fa-IR"/>
          </w:rPr>
          <w:t xml:space="preserve"> </w:t>
        </w:r>
        <w:r w:rsidR="00F55F51" w:rsidRPr="003248A2">
          <w:rPr>
            <w:rStyle w:val="Hyperlink"/>
            <w:rFonts w:hint="eastAsia"/>
            <w:noProof/>
            <w:rtl/>
            <w:lang w:bidi="fa-IR"/>
          </w:rPr>
          <w:t>نباشد</w:t>
        </w:r>
        <w:r w:rsidR="00F55F51">
          <w:rPr>
            <w:noProof/>
            <w:webHidden/>
            <w:rtl/>
          </w:rPr>
          <w:tab/>
        </w:r>
        <w:r w:rsidR="00F55F51">
          <w:rPr>
            <w:noProof/>
            <w:webHidden/>
            <w:rtl/>
          </w:rPr>
          <w:fldChar w:fldCharType="begin"/>
        </w:r>
        <w:r w:rsidR="00F55F51">
          <w:rPr>
            <w:noProof/>
            <w:webHidden/>
            <w:rtl/>
          </w:rPr>
          <w:instrText xml:space="preserve"> </w:instrText>
        </w:r>
        <w:r w:rsidR="00F55F51">
          <w:rPr>
            <w:noProof/>
            <w:webHidden/>
          </w:rPr>
          <w:instrText>PAGEREF</w:instrText>
        </w:r>
        <w:r w:rsidR="00F55F51">
          <w:rPr>
            <w:noProof/>
            <w:webHidden/>
            <w:rtl/>
          </w:rPr>
          <w:instrText xml:space="preserve"> _</w:instrText>
        </w:r>
        <w:r w:rsidR="00F55F51">
          <w:rPr>
            <w:noProof/>
            <w:webHidden/>
          </w:rPr>
          <w:instrText>Toc</w:instrText>
        </w:r>
        <w:r w:rsidR="00F55F51">
          <w:rPr>
            <w:noProof/>
            <w:webHidden/>
            <w:rtl/>
          </w:rPr>
          <w:instrText xml:space="preserve">439155950 </w:instrText>
        </w:r>
        <w:r w:rsidR="00F55F51">
          <w:rPr>
            <w:noProof/>
            <w:webHidden/>
          </w:rPr>
          <w:instrText>\h</w:instrText>
        </w:r>
        <w:r w:rsidR="00F55F51">
          <w:rPr>
            <w:noProof/>
            <w:webHidden/>
            <w:rtl/>
          </w:rPr>
          <w:instrText xml:space="preserve"> </w:instrText>
        </w:r>
        <w:r w:rsidR="00F55F51">
          <w:rPr>
            <w:noProof/>
            <w:webHidden/>
            <w:rtl/>
          </w:rPr>
        </w:r>
        <w:r w:rsidR="00F55F51">
          <w:rPr>
            <w:noProof/>
            <w:webHidden/>
            <w:rtl/>
          </w:rPr>
          <w:fldChar w:fldCharType="separate"/>
        </w:r>
        <w:r w:rsidR="00F55F51">
          <w:rPr>
            <w:noProof/>
            <w:webHidden/>
            <w:rtl/>
          </w:rPr>
          <w:t>20</w:t>
        </w:r>
        <w:r w:rsidR="00F55F51">
          <w:rPr>
            <w:noProof/>
            <w:webHidden/>
            <w:rtl/>
          </w:rPr>
          <w:fldChar w:fldCharType="end"/>
        </w:r>
      </w:hyperlink>
    </w:p>
    <w:p w:rsidR="00F55F51" w:rsidRDefault="00ED3AFF">
      <w:pPr>
        <w:pStyle w:val="TOC1"/>
        <w:tabs>
          <w:tab w:val="right" w:leader="dot" w:pos="6226"/>
        </w:tabs>
        <w:rPr>
          <w:rFonts w:asciiTheme="minorHAnsi" w:eastAsiaTheme="minorEastAsia" w:hAnsiTheme="minorHAnsi" w:cstheme="minorBidi"/>
          <w:bCs w:val="0"/>
          <w:noProof/>
          <w:sz w:val="22"/>
          <w:szCs w:val="22"/>
          <w:rtl/>
        </w:rPr>
      </w:pPr>
      <w:hyperlink w:anchor="_Toc439155951" w:history="1">
        <w:r w:rsidR="00F55F51" w:rsidRPr="003248A2">
          <w:rPr>
            <w:rStyle w:val="Hyperlink"/>
            <w:rFonts w:hint="eastAsia"/>
            <w:noProof/>
            <w:rtl/>
            <w:lang w:bidi="fa-IR"/>
          </w:rPr>
          <w:t>معن</w:t>
        </w:r>
        <w:r w:rsidR="00F55F51" w:rsidRPr="003248A2">
          <w:rPr>
            <w:rStyle w:val="Hyperlink"/>
            <w:rFonts w:hint="cs"/>
            <w:noProof/>
            <w:rtl/>
            <w:lang w:bidi="fa-IR"/>
          </w:rPr>
          <w:t>ی</w:t>
        </w:r>
        <w:r w:rsidR="00F55F51" w:rsidRPr="003248A2">
          <w:rPr>
            <w:rStyle w:val="Hyperlink"/>
            <w:noProof/>
            <w:rtl/>
            <w:lang w:bidi="fa-IR"/>
          </w:rPr>
          <w:t xml:space="preserve"> </w:t>
        </w:r>
        <w:r w:rsidR="00F55F51" w:rsidRPr="003248A2">
          <w:rPr>
            <w:rStyle w:val="Hyperlink"/>
            <w:rFonts w:hint="eastAsia"/>
            <w:noProof/>
            <w:rtl/>
            <w:lang w:bidi="fa-IR"/>
          </w:rPr>
          <w:t>صيام</w:t>
        </w:r>
        <w:r w:rsidR="00F55F51" w:rsidRPr="003248A2">
          <w:rPr>
            <w:rStyle w:val="Hyperlink"/>
            <w:noProof/>
            <w:rtl/>
            <w:lang w:bidi="fa-IR"/>
          </w:rPr>
          <w:t xml:space="preserve"> (</w:t>
        </w:r>
        <w:r w:rsidR="00F55F51" w:rsidRPr="003248A2">
          <w:rPr>
            <w:rStyle w:val="Hyperlink"/>
            <w:rFonts w:hint="eastAsia"/>
            <w:noProof/>
            <w:rtl/>
            <w:lang w:bidi="fa-IR"/>
          </w:rPr>
          <w:t>روزه</w:t>
        </w:r>
        <w:r w:rsidR="00F55F51" w:rsidRPr="003248A2">
          <w:rPr>
            <w:rStyle w:val="Hyperlink"/>
            <w:noProof/>
            <w:rtl/>
            <w:lang w:bidi="fa-IR"/>
          </w:rPr>
          <w:t>)</w:t>
        </w:r>
        <w:r w:rsidR="00F55F51">
          <w:rPr>
            <w:noProof/>
            <w:webHidden/>
            <w:rtl/>
          </w:rPr>
          <w:tab/>
        </w:r>
        <w:r w:rsidR="00F55F51">
          <w:rPr>
            <w:noProof/>
            <w:webHidden/>
            <w:rtl/>
          </w:rPr>
          <w:fldChar w:fldCharType="begin"/>
        </w:r>
        <w:r w:rsidR="00F55F51">
          <w:rPr>
            <w:noProof/>
            <w:webHidden/>
            <w:rtl/>
          </w:rPr>
          <w:instrText xml:space="preserve"> </w:instrText>
        </w:r>
        <w:r w:rsidR="00F55F51">
          <w:rPr>
            <w:noProof/>
            <w:webHidden/>
          </w:rPr>
          <w:instrText>PAGEREF</w:instrText>
        </w:r>
        <w:r w:rsidR="00F55F51">
          <w:rPr>
            <w:noProof/>
            <w:webHidden/>
            <w:rtl/>
          </w:rPr>
          <w:instrText xml:space="preserve"> _</w:instrText>
        </w:r>
        <w:r w:rsidR="00F55F51">
          <w:rPr>
            <w:noProof/>
            <w:webHidden/>
          </w:rPr>
          <w:instrText>Toc</w:instrText>
        </w:r>
        <w:r w:rsidR="00F55F51">
          <w:rPr>
            <w:noProof/>
            <w:webHidden/>
            <w:rtl/>
          </w:rPr>
          <w:instrText xml:space="preserve">439155951 </w:instrText>
        </w:r>
        <w:r w:rsidR="00F55F51">
          <w:rPr>
            <w:noProof/>
            <w:webHidden/>
          </w:rPr>
          <w:instrText>\h</w:instrText>
        </w:r>
        <w:r w:rsidR="00F55F51">
          <w:rPr>
            <w:noProof/>
            <w:webHidden/>
            <w:rtl/>
          </w:rPr>
          <w:instrText xml:space="preserve"> </w:instrText>
        </w:r>
        <w:r w:rsidR="00F55F51">
          <w:rPr>
            <w:noProof/>
            <w:webHidden/>
            <w:rtl/>
          </w:rPr>
        </w:r>
        <w:r w:rsidR="00F55F51">
          <w:rPr>
            <w:noProof/>
            <w:webHidden/>
            <w:rtl/>
          </w:rPr>
          <w:fldChar w:fldCharType="separate"/>
        </w:r>
        <w:r w:rsidR="00F55F51">
          <w:rPr>
            <w:noProof/>
            <w:webHidden/>
            <w:rtl/>
          </w:rPr>
          <w:t>21</w:t>
        </w:r>
        <w:r w:rsidR="00F55F51">
          <w:rPr>
            <w:noProof/>
            <w:webHidden/>
            <w:rtl/>
          </w:rPr>
          <w:fldChar w:fldCharType="end"/>
        </w:r>
      </w:hyperlink>
    </w:p>
    <w:p w:rsidR="00F55F51" w:rsidRDefault="00ED3AFF">
      <w:pPr>
        <w:pStyle w:val="TOC1"/>
        <w:tabs>
          <w:tab w:val="right" w:leader="dot" w:pos="6226"/>
        </w:tabs>
        <w:rPr>
          <w:rFonts w:asciiTheme="minorHAnsi" w:eastAsiaTheme="minorEastAsia" w:hAnsiTheme="minorHAnsi" w:cstheme="minorBidi"/>
          <w:bCs w:val="0"/>
          <w:noProof/>
          <w:sz w:val="22"/>
          <w:szCs w:val="22"/>
          <w:rtl/>
        </w:rPr>
      </w:pPr>
      <w:hyperlink w:anchor="_Toc439155952" w:history="1">
        <w:r w:rsidR="00F55F51" w:rsidRPr="003248A2">
          <w:rPr>
            <w:rStyle w:val="Hyperlink"/>
            <w:rFonts w:hint="eastAsia"/>
            <w:noProof/>
            <w:rtl/>
            <w:lang w:bidi="fa-IR"/>
          </w:rPr>
          <w:t>مبطلات</w:t>
        </w:r>
        <w:r w:rsidR="00F55F51" w:rsidRPr="003248A2">
          <w:rPr>
            <w:rStyle w:val="Hyperlink"/>
            <w:noProof/>
            <w:rtl/>
            <w:lang w:bidi="fa-IR"/>
          </w:rPr>
          <w:t xml:space="preserve"> </w:t>
        </w:r>
        <w:r w:rsidR="00F55F51" w:rsidRPr="003248A2">
          <w:rPr>
            <w:rStyle w:val="Hyperlink"/>
            <w:rFonts w:hint="eastAsia"/>
            <w:noProof/>
            <w:rtl/>
            <w:lang w:bidi="fa-IR"/>
          </w:rPr>
          <w:t>روزه</w:t>
        </w:r>
        <w:r w:rsidR="00F55F51">
          <w:rPr>
            <w:noProof/>
            <w:webHidden/>
            <w:rtl/>
          </w:rPr>
          <w:tab/>
        </w:r>
        <w:r w:rsidR="00F55F51">
          <w:rPr>
            <w:noProof/>
            <w:webHidden/>
            <w:rtl/>
          </w:rPr>
          <w:fldChar w:fldCharType="begin"/>
        </w:r>
        <w:r w:rsidR="00F55F51">
          <w:rPr>
            <w:noProof/>
            <w:webHidden/>
            <w:rtl/>
          </w:rPr>
          <w:instrText xml:space="preserve"> </w:instrText>
        </w:r>
        <w:r w:rsidR="00F55F51">
          <w:rPr>
            <w:noProof/>
            <w:webHidden/>
          </w:rPr>
          <w:instrText>PAGEREF</w:instrText>
        </w:r>
        <w:r w:rsidR="00F55F51">
          <w:rPr>
            <w:noProof/>
            <w:webHidden/>
            <w:rtl/>
          </w:rPr>
          <w:instrText xml:space="preserve"> _</w:instrText>
        </w:r>
        <w:r w:rsidR="00F55F51">
          <w:rPr>
            <w:noProof/>
            <w:webHidden/>
          </w:rPr>
          <w:instrText>Toc</w:instrText>
        </w:r>
        <w:r w:rsidR="00F55F51">
          <w:rPr>
            <w:noProof/>
            <w:webHidden/>
            <w:rtl/>
          </w:rPr>
          <w:instrText xml:space="preserve">439155952 </w:instrText>
        </w:r>
        <w:r w:rsidR="00F55F51">
          <w:rPr>
            <w:noProof/>
            <w:webHidden/>
          </w:rPr>
          <w:instrText>\h</w:instrText>
        </w:r>
        <w:r w:rsidR="00F55F51">
          <w:rPr>
            <w:noProof/>
            <w:webHidden/>
            <w:rtl/>
          </w:rPr>
          <w:instrText xml:space="preserve"> </w:instrText>
        </w:r>
        <w:r w:rsidR="00F55F51">
          <w:rPr>
            <w:noProof/>
            <w:webHidden/>
            <w:rtl/>
          </w:rPr>
        </w:r>
        <w:r w:rsidR="00F55F51">
          <w:rPr>
            <w:noProof/>
            <w:webHidden/>
            <w:rtl/>
          </w:rPr>
          <w:fldChar w:fldCharType="separate"/>
        </w:r>
        <w:r w:rsidR="00F55F51">
          <w:rPr>
            <w:noProof/>
            <w:webHidden/>
            <w:rtl/>
          </w:rPr>
          <w:t>21</w:t>
        </w:r>
        <w:r w:rsidR="00F55F51">
          <w:rPr>
            <w:noProof/>
            <w:webHidden/>
            <w:rtl/>
          </w:rPr>
          <w:fldChar w:fldCharType="end"/>
        </w:r>
      </w:hyperlink>
    </w:p>
    <w:p w:rsidR="00F55F51" w:rsidRDefault="00ED3AFF">
      <w:pPr>
        <w:pStyle w:val="TOC2"/>
        <w:tabs>
          <w:tab w:val="right" w:leader="dot" w:pos="6226"/>
        </w:tabs>
        <w:rPr>
          <w:rFonts w:asciiTheme="minorHAnsi" w:eastAsiaTheme="minorEastAsia" w:hAnsiTheme="minorHAnsi" w:cstheme="minorBidi"/>
          <w:noProof/>
          <w:sz w:val="22"/>
          <w:szCs w:val="22"/>
          <w:rtl/>
        </w:rPr>
      </w:pPr>
      <w:hyperlink w:anchor="_Toc439155953" w:history="1">
        <w:r w:rsidR="00F55F51" w:rsidRPr="003248A2">
          <w:rPr>
            <w:rStyle w:val="Hyperlink"/>
            <w:rFonts w:hint="eastAsia"/>
            <w:noProof/>
            <w:rtl/>
            <w:lang w:bidi="fa-IR"/>
          </w:rPr>
          <w:t>ارتداد</w:t>
        </w:r>
        <w:r w:rsidR="00F55F51" w:rsidRPr="003248A2">
          <w:rPr>
            <w:rStyle w:val="Hyperlink"/>
            <w:noProof/>
            <w:rtl/>
            <w:lang w:bidi="fa-IR"/>
          </w:rPr>
          <w:t>:</w:t>
        </w:r>
        <w:r w:rsidR="00F55F51">
          <w:rPr>
            <w:noProof/>
            <w:webHidden/>
            <w:rtl/>
          </w:rPr>
          <w:tab/>
        </w:r>
        <w:r w:rsidR="00F55F51">
          <w:rPr>
            <w:noProof/>
            <w:webHidden/>
            <w:rtl/>
          </w:rPr>
          <w:fldChar w:fldCharType="begin"/>
        </w:r>
        <w:r w:rsidR="00F55F51">
          <w:rPr>
            <w:noProof/>
            <w:webHidden/>
            <w:rtl/>
          </w:rPr>
          <w:instrText xml:space="preserve"> </w:instrText>
        </w:r>
        <w:r w:rsidR="00F55F51">
          <w:rPr>
            <w:noProof/>
            <w:webHidden/>
          </w:rPr>
          <w:instrText>PAGEREF</w:instrText>
        </w:r>
        <w:r w:rsidR="00F55F51">
          <w:rPr>
            <w:noProof/>
            <w:webHidden/>
            <w:rtl/>
          </w:rPr>
          <w:instrText xml:space="preserve"> _</w:instrText>
        </w:r>
        <w:r w:rsidR="00F55F51">
          <w:rPr>
            <w:noProof/>
            <w:webHidden/>
          </w:rPr>
          <w:instrText>Toc</w:instrText>
        </w:r>
        <w:r w:rsidR="00F55F51">
          <w:rPr>
            <w:noProof/>
            <w:webHidden/>
            <w:rtl/>
          </w:rPr>
          <w:instrText xml:space="preserve">439155953 </w:instrText>
        </w:r>
        <w:r w:rsidR="00F55F51">
          <w:rPr>
            <w:noProof/>
            <w:webHidden/>
          </w:rPr>
          <w:instrText>\h</w:instrText>
        </w:r>
        <w:r w:rsidR="00F55F51">
          <w:rPr>
            <w:noProof/>
            <w:webHidden/>
            <w:rtl/>
          </w:rPr>
          <w:instrText xml:space="preserve"> </w:instrText>
        </w:r>
        <w:r w:rsidR="00F55F51">
          <w:rPr>
            <w:noProof/>
            <w:webHidden/>
            <w:rtl/>
          </w:rPr>
        </w:r>
        <w:r w:rsidR="00F55F51">
          <w:rPr>
            <w:noProof/>
            <w:webHidden/>
            <w:rtl/>
          </w:rPr>
          <w:fldChar w:fldCharType="separate"/>
        </w:r>
        <w:r w:rsidR="00F55F51">
          <w:rPr>
            <w:noProof/>
            <w:webHidden/>
            <w:rtl/>
          </w:rPr>
          <w:t>21</w:t>
        </w:r>
        <w:r w:rsidR="00F55F51">
          <w:rPr>
            <w:noProof/>
            <w:webHidden/>
            <w:rtl/>
          </w:rPr>
          <w:fldChar w:fldCharType="end"/>
        </w:r>
      </w:hyperlink>
    </w:p>
    <w:p w:rsidR="00F55F51" w:rsidRDefault="00ED3AFF">
      <w:pPr>
        <w:pStyle w:val="TOC2"/>
        <w:tabs>
          <w:tab w:val="right" w:leader="dot" w:pos="6226"/>
        </w:tabs>
        <w:rPr>
          <w:rFonts w:asciiTheme="minorHAnsi" w:eastAsiaTheme="minorEastAsia" w:hAnsiTheme="minorHAnsi" w:cstheme="minorBidi"/>
          <w:noProof/>
          <w:sz w:val="22"/>
          <w:szCs w:val="22"/>
          <w:rtl/>
        </w:rPr>
      </w:pPr>
      <w:hyperlink w:anchor="_Toc439155954" w:history="1">
        <w:r w:rsidR="00F55F51" w:rsidRPr="003248A2">
          <w:rPr>
            <w:rStyle w:val="Hyperlink"/>
            <w:rFonts w:hint="eastAsia"/>
            <w:noProof/>
            <w:rtl/>
            <w:lang w:bidi="fa-IR"/>
          </w:rPr>
          <w:t>خوردن</w:t>
        </w:r>
        <w:r w:rsidR="00F55F51" w:rsidRPr="003248A2">
          <w:rPr>
            <w:rStyle w:val="Hyperlink"/>
            <w:noProof/>
            <w:rtl/>
            <w:lang w:bidi="fa-IR"/>
          </w:rPr>
          <w:t xml:space="preserve"> </w:t>
        </w:r>
        <w:r w:rsidR="00F55F51" w:rsidRPr="003248A2">
          <w:rPr>
            <w:rStyle w:val="Hyperlink"/>
            <w:rFonts w:hint="eastAsia"/>
            <w:noProof/>
            <w:rtl/>
            <w:lang w:bidi="fa-IR"/>
          </w:rPr>
          <w:t>و</w:t>
        </w:r>
        <w:r w:rsidR="00F55F51" w:rsidRPr="003248A2">
          <w:rPr>
            <w:rStyle w:val="Hyperlink"/>
            <w:noProof/>
            <w:rtl/>
            <w:lang w:bidi="fa-IR"/>
          </w:rPr>
          <w:t xml:space="preserve"> </w:t>
        </w:r>
        <w:r w:rsidR="00F55F51" w:rsidRPr="003248A2">
          <w:rPr>
            <w:rStyle w:val="Hyperlink"/>
            <w:rFonts w:hint="eastAsia"/>
            <w:noProof/>
            <w:rtl/>
            <w:lang w:bidi="fa-IR"/>
          </w:rPr>
          <w:t>نوش</w:t>
        </w:r>
        <w:r w:rsidR="00F55F51" w:rsidRPr="003248A2">
          <w:rPr>
            <w:rStyle w:val="Hyperlink"/>
            <w:rFonts w:hint="cs"/>
            <w:noProof/>
            <w:rtl/>
            <w:lang w:bidi="fa-IR"/>
          </w:rPr>
          <w:t>ی</w:t>
        </w:r>
        <w:r w:rsidR="00F55F51" w:rsidRPr="003248A2">
          <w:rPr>
            <w:rStyle w:val="Hyperlink"/>
            <w:rFonts w:hint="eastAsia"/>
            <w:noProof/>
            <w:rtl/>
            <w:lang w:bidi="fa-IR"/>
          </w:rPr>
          <w:t>دن</w:t>
        </w:r>
        <w:r w:rsidR="00F55F51" w:rsidRPr="003248A2">
          <w:rPr>
            <w:rStyle w:val="Hyperlink"/>
            <w:noProof/>
            <w:rtl/>
            <w:lang w:bidi="fa-IR"/>
          </w:rPr>
          <w:t xml:space="preserve"> </w:t>
        </w:r>
        <w:r w:rsidR="00F55F51" w:rsidRPr="003248A2">
          <w:rPr>
            <w:rStyle w:val="Hyperlink"/>
            <w:rFonts w:hint="eastAsia"/>
            <w:noProof/>
            <w:rtl/>
            <w:lang w:bidi="fa-IR"/>
          </w:rPr>
          <w:t>به</w:t>
        </w:r>
        <w:r w:rsidR="00F55F51" w:rsidRPr="003248A2">
          <w:rPr>
            <w:rStyle w:val="Hyperlink"/>
            <w:noProof/>
            <w:rtl/>
            <w:lang w:bidi="fa-IR"/>
          </w:rPr>
          <w:t xml:space="preserve"> </w:t>
        </w:r>
        <w:r w:rsidR="00F55F51" w:rsidRPr="003248A2">
          <w:rPr>
            <w:rStyle w:val="Hyperlink"/>
            <w:rFonts w:hint="eastAsia"/>
            <w:noProof/>
            <w:rtl/>
            <w:lang w:bidi="fa-IR"/>
          </w:rPr>
          <w:t>صورت</w:t>
        </w:r>
        <w:r w:rsidR="00F55F51" w:rsidRPr="003248A2">
          <w:rPr>
            <w:rStyle w:val="Hyperlink"/>
            <w:noProof/>
            <w:rtl/>
            <w:lang w:bidi="fa-IR"/>
          </w:rPr>
          <w:t xml:space="preserve"> </w:t>
        </w:r>
        <w:r w:rsidR="00F55F51" w:rsidRPr="003248A2">
          <w:rPr>
            <w:rStyle w:val="Hyperlink"/>
            <w:rFonts w:hint="eastAsia"/>
            <w:noProof/>
            <w:rtl/>
            <w:lang w:bidi="fa-IR"/>
          </w:rPr>
          <w:t>عمد</w:t>
        </w:r>
        <w:r w:rsidR="00F55F51" w:rsidRPr="003248A2">
          <w:rPr>
            <w:rStyle w:val="Hyperlink"/>
            <w:rFonts w:hint="cs"/>
            <w:noProof/>
            <w:rtl/>
            <w:lang w:bidi="fa-IR"/>
          </w:rPr>
          <w:t>ی</w:t>
        </w:r>
        <w:r w:rsidR="00F55F51" w:rsidRPr="003248A2">
          <w:rPr>
            <w:rStyle w:val="Hyperlink"/>
            <w:noProof/>
            <w:rtl/>
            <w:lang w:bidi="fa-IR"/>
          </w:rPr>
          <w:t>:</w:t>
        </w:r>
        <w:r w:rsidR="00F55F51">
          <w:rPr>
            <w:noProof/>
            <w:webHidden/>
            <w:rtl/>
          </w:rPr>
          <w:tab/>
        </w:r>
        <w:r w:rsidR="00F55F51">
          <w:rPr>
            <w:noProof/>
            <w:webHidden/>
            <w:rtl/>
          </w:rPr>
          <w:fldChar w:fldCharType="begin"/>
        </w:r>
        <w:r w:rsidR="00F55F51">
          <w:rPr>
            <w:noProof/>
            <w:webHidden/>
            <w:rtl/>
          </w:rPr>
          <w:instrText xml:space="preserve"> </w:instrText>
        </w:r>
        <w:r w:rsidR="00F55F51">
          <w:rPr>
            <w:noProof/>
            <w:webHidden/>
          </w:rPr>
          <w:instrText>PAGEREF</w:instrText>
        </w:r>
        <w:r w:rsidR="00F55F51">
          <w:rPr>
            <w:noProof/>
            <w:webHidden/>
            <w:rtl/>
          </w:rPr>
          <w:instrText xml:space="preserve"> _</w:instrText>
        </w:r>
        <w:r w:rsidR="00F55F51">
          <w:rPr>
            <w:noProof/>
            <w:webHidden/>
          </w:rPr>
          <w:instrText>Toc</w:instrText>
        </w:r>
        <w:r w:rsidR="00F55F51">
          <w:rPr>
            <w:noProof/>
            <w:webHidden/>
            <w:rtl/>
          </w:rPr>
          <w:instrText xml:space="preserve">439155954 </w:instrText>
        </w:r>
        <w:r w:rsidR="00F55F51">
          <w:rPr>
            <w:noProof/>
            <w:webHidden/>
          </w:rPr>
          <w:instrText>\h</w:instrText>
        </w:r>
        <w:r w:rsidR="00F55F51">
          <w:rPr>
            <w:noProof/>
            <w:webHidden/>
            <w:rtl/>
          </w:rPr>
          <w:instrText xml:space="preserve"> </w:instrText>
        </w:r>
        <w:r w:rsidR="00F55F51">
          <w:rPr>
            <w:noProof/>
            <w:webHidden/>
            <w:rtl/>
          </w:rPr>
        </w:r>
        <w:r w:rsidR="00F55F51">
          <w:rPr>
            <w:noProof/>
            <w:webHidden/>
            <w:rtl/>
          </w:rPr>
          <w:fldChar w:fldCharType="separate"/>
        </w:r>
        <w:r w:rsidR="00F55F51">
          <w:rPr>
            <w:noProof/>
            <w:webHidden/>
            <w:rtl/>
          </w:rPr>
          <w:t>22</w:t>
        </w:r>
        <w:r w:rsidR="00F55F51">
          <w:rPr>
            <w:noProof/>
            <w:webHidden/>
            <w:rtl/>
          </w:rPr>
          <w:fldChar w:fldCharType="end"/>
        </w:r>
      </w:hyperlink>
    </w:p>
    <w:p w:rsidR="00F55F51" w:rsidRDefault="00ED3AFF">
      <w:pPr>
        <w:pStyle w:val="TOC2"/>
        <w:tabs>
          <w:tab w:val="right" w:leader="dot" w:pos="6226"/>
        </w:tabs>
        <w:rPr>
          <w:rFonts w:asciiTheme="minorHAnsi" w:eastAsiaTheme="minorEastAsia" w:hAnsiTheme="minorHAnsi" w:cstheme="minorBidi"/>
          <w:noProof/>
          <w:sz w:val="22"/>
          <w:szCs w:val="22"/>
          <w:rtl/>
        </w:rPr>
      </w:pPr>
      <w:hyperlink w:anchor="_Toc439155955" w:history="1">
        <w:r w:rsidR="00F55F51" w:rsidRPr="003248A2">
          <w:rPr>
            <w:rStyle w:val="Hyperlink"/>
            <w:rFonts w:hint="eastAsia"/>
            <w:noProof/>
            <w:rtl/>
            <w:lang w:bidi="fa-IR"/>
          </w:rPr>
          <w:t>جماع</w:t>
        </w:r>
        <w:r w:rsidR="00F55F51" w:rsidRPr="003248A2">
          <w:rPr>
            <w:rStyle w:val="Hyperlink"/>
            <w:noProof/>
            <w:rtl/>
            <w:lang w:bidi="fa-IR"/>
          </w:rPr>
          <w:t xml:space="preserve"> </w:t>
        </w:r>
        <w:r w:rsidR="00F55F51" w:rsidRPr="003248A2">
          <w:rPr>
            <w:rStyle w:val="Hyperlink"/>
            <w:rFonts w:hint="eastAsia"/>
            <w:noProof/>
            <w:rtl/>
            <w:lang w:bidi="fa-IR"/>
          </w:rPr>
          <w:t>و</w:t>
        </w:r>
        <w:r w:rsidR="00F55F51" w:rsidRPr="003248A2">
          <w:rPr>
            <w:rStyle w:val="Hyperlink"/>
            <w:noProof/>
            <w:rtl/>
            <w:lang w:bidi="fa-IR"/>
          </w:rPr>
          <w:t xml:space="preserve"> </w:t>
        </w:r>
        <w:r w:rsidR="00F55F51" w:rsidRPr="003248A2">
          <w:rPr>
            <w:rStyle w:val="Hyperlink"/>
            <w:rFonts w:hint="eastAsia"/>
            <w:noProof/>
            <w:rtl/>
            <w:lang w:bidi="fa-IR"/>
          </w:rPr>
          <w:t>هم</w:t>
        </w:r>
        <w:r w:rsidR="00F55F51" w:rsidRPr="003248A2">
          <w:rPr>
            <w:rStyle w:val="Hyperlink"/>
            <w:rFonts w:hint="eastAsia"/>
            <w:noProof/>
            <w:lang w:bidi="fa-IR"/>
          </w:rPr>
          <w:t>‌</w:t>
        </w:r>
        <w:r w:rsidR="00F55F51" w:rsidRPr="003248A2">
          <w:rPr>
            <w:rStyle w:val="Hyperlink"/>
            <w:rFonts w:hint="eastAsia"/>
            <w:noProof/>
            <w:rtl/>
            <w:lang w:bidi="fa-IR"/>
          </w:rPr>
          <w:t>بستر</w:t>
        </w:r>
        <w:r w:rsidR="00F55F51" w:rsidRPr="003248A2">
          <w:rPr>
            <w:rStyle w:val="Hyperlink"/>
            <w:rFonts w:hint="cs"/>
            <w:noProof/>
            <w:rtl/>
            <w:lang w:bidi="fa-IR"/>
          </w:rPr>
          <w:t>ی</w:t>
        </w:r>
        <w:r w:rsidR="00F55F51" w:rsidRPr="003248A2">
          <w:rPr>
            <w:rStyle w:val="Hyperlink"/>
            <w:noProof/>
            <w:rtl/>
            <w:lang w:bidi="fa-IR"/>
          </w:rPr>
          <w:t>:</w:t>
        </w:r>
        <w:r w:rsidR="00F55F51">
          <w:rPr>
            <w:noProof/>
            <w:webHidden/>
            <w:rtl/>
          </w:rPr>
          <w:tab/>
        </w:r>
        <w:r w:rsidR="00F55F51">
          <w:rPr>
            <w:noProof/>
            <w:webHidden/>
            <w:rtl/>
          </w:rPr>
          <w:fldChar w:fldCharType="begin"/>
        </w:r>
        <w:r w:rsidR="00F55F51">
          <w:rPr>
            <w:noProof/>
            <w:webHidden/>
            <w:rtl/>
          </w:rPr>
          <w:instrText xml:space="preserve"> </w:instrText>
        </w:r>
        <w:r w:rsidR="00F55F51">
          <w:rPr>
            <w:noProof/>
            <w:webHidden/>
          </w:rPr>
          <w:instrText>PAGEREF</w:instrText>
        </w:r>
        <w:r w:rsidR="00F55F51">
          <w:rPr>
            <w:noProof/>
            <w:webHidden/>
            <w:rtl/>
          </w:rPr>
          <w:instrText xml:space="preserve"> _</w:instrText>
        </w:r>
        <w:r w:rsidR="00F55F51">
          <w:rPr>
            <w:noProof/>
            <w:webHidden/>
          </w:rPr>
          <w:instrText>Toc</w:instrText>
        </w:r>
        <w:r w:rsidR="00F55F51">
          <w:rPr>
            <w:noProof/>
            <w:webHidden/>
            <w:rtl/>
          </w:rPr>
          <w:instrText xml:space="preserve">439155955 </w:instrText>
        </w:r>
        <w:r w:rsidR="00F55F51">
          <w:rPr>
            <w:noProof/>
            <w:webHidden/>
          </w:rPr>
          <w:instrText>\h</w:instrText>
        </w:r>
        <w:r w:rsidR="00F55F51">
          <w:rPr>
            <w:noProof/>
            <w:webHidden/>
            <w:rtl/>
          </w:rPr>
          <w:instrText xml:space="preserve"> </w:instrText>
        </w:r>
        <w:r w:rsidR="00F55F51">
          <w:rPr>
            <w:noProof/>
            <w:webHidden/>
            <w:rtl/>
          </w:rPr>
        </w:r>
        <w:r w:rsidR="00F55F51">
          <w:rPr>
            <w:noProof/>
            <w:webHidden/>
            <w:rtl/>
          </w:rPr>
          <w:fldChar w:fldCharType="separate"/>
        </w:r>
        <w:r w:rsidR="00F55F51">
          <w:rPr>
            <w:noProof/>
            <w:webHidden/>
            <w:rtl/>
          </w:rPr>
          <w:t>22</w:t>
        </w:r>
        <w:r w:rsidR="00F55F51">
          <w:rPr>
            <w:noProof/>
            <w:webHidden/>
            <w:rtl/>
          </w:rPr>
          <w:fldChar w:fldCharType="end"/>
        </w:r>
      </w:hyperlink>
    </w:p>
    <w:p w:rsidR="00F55F51" w:rsidRDefault="00ED3AFF">
      <w:pPr>
        <w:pStyle w:val="TOC2"/>
        <w:tabs>
          <w:tab w:val="right" w:leader="dot" w:pos="6226"/>
        </w:tabs>
        <w:rPr>
          <w:rFonts w:asciiTheme="minorHAnsi" w:eastAsiaTheme="minorEastAsia" w:hAnsiTheme="minorHAnsi" w:cstheme="minorBidi"/>
          <w:noProof/>
          <w:sz w:val="22"/>
          <w:szCs w:val="22"/>
          <w:rtl/>
        </w:rPr>
      </w:pPr>
      <w:hyperlink w:anchor="_Toc439155956" w:history="1">
        <w:r w:rsidR="00F55F51" w:rsidRPr="003248A2">
          <w:rPr>
            <w:rStyle w:val="Hyperlink"/>
            <w:rFonts w:hint="eastAsia"/>
            <w:noProof/>
            <w:rtl/>
            <w:lang w:bidi="fa-IR"/>
          </w:rPr>
          <w:t>استفـراغ</w:t>
        </w:r>
        <w:r w:rsidR="00F55F51" w:rsidRPr="003248A2">
          <w:rPr>
            <w:rStyle w:val="Hyperlink"/>
            <w:noProof/>
            <w:rtl/>
            <w:lang w:bidi="fa-IR"/>
          </w:rPr>
          <w:t xml:space="preserve"> </w:t>
        </w:r>
        <w:r w:rsidR="00F55F51" w:rsidRPr="003248A2">
          <w:rPr>
            <w:rStyle w:val="Hyperlink"/>
            <w:rFonts w:hint="eastAsia"/>
            <w:noProof/>
            <w:rtl/>
            <w:lang w:bidi="fa-IR"/>
          </w:rPr>
          <w:t>به</w:t>
        </w:r>
        <w:r w:rsidR="00F55F51" w:rsidRPr="003248A2">
          <w:rPr>
            <w:rStyle w:val="Hyperlink"/>
            <w:noProof/>
            <w:rtl/>
            <w:lang w:bidi="fa-IR"/>
          </w:rPr>
          <w:t xml:space="preserve"> </w:t>
        </w:r>
        <w:r w:rsidR="00F55F51" w:rsidRPr="003248A2">
          <w:rPr>
            <w:rStyle w:val="Hyperlink"/>
            <w:rFonts w:hint="eastAsia"/>
            <w:noProof/>
            <w:rtl/>
            <w:lang w:bidi="fa-IR"/>
          </w:rPr>
          <w:t>صورت</w:t>
        </w:r>
        <w:r w:rsidR="00F55F51" w:rsidRPr="003248A2">
          <w:rPr>
            <w:rStyle w:val="Hyperlink"/>
            <w:noProof/>
            <w:rtl/>
            <w:lang w:bidi="fa-IR"/>
          </w:rPr>
          <w:t xml:space="preserve"> </w:t>
        </w:r>
        <w:r w:rsidR="00F55F51" w:rsidRPr="003248A2">
          <w:rPr>
            <w:rStyle w:val="Hyperlink"/>
            <w:rFonts w:hint="eastAsia"/>
            <w:noProof/>
            <w:rtl/>
            <w:lang w:bidi="fa-IR"/>
          </w:rPr>
          <w:t>عمد</w:t>
        </w:r>
        <w:r w:rsidR="00F55F51" w:rsidRPr="003248A2">
          <w:rPr>
            <w:rStyle w:val="Hyperlink"/>
            <w:rFonts w:hint="cs"/>
            <w:noProof/>
            <w:rtl/>
            <w:lang w:bidi="fa-IR"/>
          </w:rPr>
          <w:t>ی</w:t>
        </w:r>
        <w:r w:rsidR="00F55F51" w:rsidRPr="003248A2">
          <w:rPr>
            <w:rStyle w:val="Hyperlink"/>
            <w:noProof/>
            <w:rtl/>
            <w:lang w:bidi="fa-IR"/>
          </w:rPr>
          <w:t>:</w:t>
        </w:r>
        <w:r w:rsidR="00F55F51">
          <w:rPr>
            <w:noProof/>
            <w:webHidden/>
            <w:rtl/>
          </w:rPr>
          <w:tab/>
        </w:r>
        <w:r w:rsidR="00F55F51">
          <w:rPr>
            <w:noProof/>
            <w:webHidden/>
            <w:rtl/>
          </w:rPr>
          <w:fldChar w:fldCharType="begin"/>
        </w:r>
        <w:r w:rsidR="00F55F51">
          <w:rPr>
            <w:noProof/>
            <w:webHidden/>
            <w:rtl/>
          </w:rPr>
          <w:instrText xml:space="preserve"> </w:instrText>
        </w:r>
        <w:r w:rsidR="00F55F51">
          <w:rPr>
            <w:noProof/>
            <w:webHidden/>
          </w:rPr>
          <w:instrText>PAGEREF</w:instrText>
        </w:r>
        <w:r w:rsidR="00F55F51">
          <w:rPr>
            <w:noProof/>
            <w:webHidden/>
            <w:rtl/>
          </w:rPr>
          <w:instrText xml:space="preserve"> _</w:instrText>
        </w:r>
        <w:r w:rsidR="00F55F51">
          <w:rPr>
            <w:noProof/>
            <w:webHidden/>
          </w:rPr>
          <w:instrText>Toc</w:instrText>
        </w:r>
        <w:r w:rsidR="00F55F51">
          <w:rPr>
            <w:noProof/>
            <w:webHidden/>
            <w:rtl/>
          </w:rPr>
          <w:instrText xml:space="preserve">439155956 </w:instrText>
        </w:r>
        <w:r w:rsidR="00F55F51">
          <w:rPr>
            <w:noProof/>
            <w:webHidden/>
          </w:rPr>
          <w:instrText>\h</w:instrText>
        </w:r>
        <w:r w:rsidR="00F55F51">
          <w:rPr>
            <w:noProof/>
            <w:webHidden/>
            <w:rtl/>
          </w:rPr>
          <w:instrText xml:space="preserve"> </w:instrText>
        </w:r>
        <w:r w:rsidR="00F55F51">
          <w:rPr>
            <w:noProof/>
            <w:webHidden/>
            <w:rtl/>
          </w:rPr>
        </w:r>
        <w:r w:rsidR="00F55F51">
          <w:rPr>
            <w:noProof/>
            <w:webHidden/>
            <w:rtl/>
          </w:rPr>
          <w:fldChar w:fldCharType="separate"/>
        </w:r>
        <w:r w:rsidR="00F55F51">
          <w:rPr>
            <w:noProof/>
            <w:webHidden/>
            <w:rtl/>
          </w:rPr>
          <w:t>23</w:t>
        </w:r>
        <w:r w:rsidR="00F55F51">
          <w:rPr>
            <w:noProof/>
            <w:webHidden/>
            <w:rtl/>
          </w:rPr>
          <w:fldChar w:fldCharType="end"/>
        </w:r>
      </w:hyperlink>
    </w:p>
    <w:p w:rsidR="00F55F51" w:rsidRDefault="00ED3AFF">
      <w:pPr>
        <w:pStyle w:val="TOC2"/>
        <w:tabs>
          <w:tab w:val="right" w:leader="dot" w:pos="6226"/>
        </w:tabs>
        <w:rPr>
          <w:rFonts w:asciiTheme="minorHAnsi" w:eastAsiaTheme="minorEastAsia" w:hAnsiTheme="minorHAnsi" w:cstheme="minorBidi"/>
          <w:noProof/>
          <w:sz w:val="22"/>
          <w:szCs w:val="22"/>
          <w:rtl/>
        </w:rPr>
      </w:pPr>
      <w:hyperlink w:anchor="_Toc439155957" w:history="1">
        <w:r w:rsidR="00F55F51" w:rsidRPr="003248A2">
          <w:rPr>
            <w:rStyle w:val="Hyperlink"/>
            <w:rFonts w:hint="eastAsia"/>
            <w:noProof/>
            <w:rtl/>
            <w:lang w:bidi="fa-IR"/>
          </w:rPr>
          <w:t>خارج</w:t>
        </w:r>
        <w:r w:rsidR="00F55F51" w:rsidRPr="003248A2">
          <w:rPr>
            <w:rStyle w:val="Hyperlink"/>
            <w:noProof/>
            <w:rtl/>
            <w:lang w:bidi="fa-IR"/>
          </w:rPr>
          <w:t xml:space="preserve"> </w:t>
        </w:r>
        <w:r w:rsidR="00F55F51" w:rsidRPr="003248A2">
          <w:rPr>
            <w:rStyle w:val="Hyperlink"/>
            <w:rFonts w:hint="eastAsia"/>
            <w:noProof/>
            <w:rtl/>
            <w:lang w:bidi="fa-IR"/>
          </w:rPr>
          <w:t>شدن</w:t>
        </w:r>
        <w:r w:rsidR="00F55F51" w:rsidRPr="003248A2">
          <w:rPr>
            <w:rStyle w:val="Hyperlink"/>
            <w:noProof/>
            <w:rtl/>
            <w:lang w:bidi="fa-IR"/>
          </w:rPr>
          <w:t xml:space="preserve"> </w:t>
        </w:r>
        <w:r w:rsidR="00F55F51" w:rsidRPr="003248A2">
          <w:rPr>
            <w:rStyle w:val="Hyperlink"/>
            <w:rFonts w:hint="eastAsia"/>
            <w:noProof/>
            <w:rtl/>
            <w:lang w:bidi="fa-IR"/>
          </w:rPr>
          <w:t>خون</w:t>
        </w:r>
        <w:r w:rsidR="00F55F51" w:rsidRPr="003248A2">
          <w:rPr>
            <w:rStyle w:val="Hyperlink"/>
            <w:noProof/>
            <w:rtl/>
            <w:lang w:bidi="fa-IR"/>
          </w:rPr>
          <w:t xml:space="preserve"> </w:t>
        </w:r>
        <w:r w:rsidR="00F55F51" w:rsidRPr="003248A2">
          <w:rPr>
            <w:rStyle w:val="Hyperlink"/>
            <w:rFonts w:hint="eastAsia"/>
            <w:noProof/>
            <w:rtl/>
            <w:lang w:bidi="fa-IR"/>
          </w:rPr>
          <w:t>ح</w:t>
        </w:r>
        <w:r w:rsidR="00F55F51" w:rsidRPr="003248A2">
          <w:rPr>
            <w:rStyle w:val="Hyperlink"/>
            <w:rFonts w:hint="cs"/>
            <w:noProof/>
            <w:rtl/>
            <w:lang w:bidi="fa-IR"/>
          </w:rPr>
          <w:t>ی</w:t>
        </w:r>
        <w:r w:rsidR="00F55F51" w:rsidRPr="003248A2">
          <w:rPr>
            <w:rStyle w:val="Hyperlink"/>
            <w:rFonts w:hint="eastAsia"/>
            <w:noProof/>
            <w:rtl/>
            <w:lang w:bidi="fa-IR"/>
          </w:rPr>
          <w:t>ض</w:t>
        </w:r>
        <w:r w:rsidR="00F55F51" w:rsidRPr="003248A2">
          <w:rPr>
            <w:rStyle w:val="Hyperlink"/>
            <w:noProof/>
            <w:rtl/>
            <w:lang w:bidi="fa-IR"/>
          </w:rPr>
          <w:t xml:space="preserve"> </w:t>
        </w:r>
        <w:r w:rsidR="00F55F51" w:rsidRPr="003248A2">
          <w:rPr>
            <w:rStyle w:val="Hyperlink"/>
            <w:rFonts w:hint="eastAsia"/>
            <w:noProof/>
            <w:rtl/>
            <w:lang w:bidi="fa-IR"/>
          </w:rPr>
          <w:t>و</w:t>
        </w:r>
        <w:r w:rsidR="00F55F51" w:rsidRPr="003248A2">
          <w:rPr>
            <w:rStyle w:val="Hyperlink"/>
            <w:noProof/>
            <w:rtl/>
            <w:lang w:bidi="fa-IR"/>
          </w:rPr>
          <w:t xml:space="preserve"> </w:t>
        </w:r>
        <w:r w:rsidR="00F55F51" w:rsidRPr="003248A2">
          <w:rPr>
            <w:rStyle w:val="Hyperlink"/>
            <w:rFonts w:hint="eastAsia"/>
            <w:noProof/>
            <w:rtl/>
            <w:lang w:bidi="fa-IR"/>
          </w:rPr>
          <w:t>نفاس</w:t>
        </w:r>
        <w:r w:rsidR="00F55F51" w:rsidRPr="003248A2">
          <w:rPr>
            <w:rStyle w:val="Hyperlink"/>
            <w:noProof/>
            <w:rtl/>
            <w:lang w:bidi="fa-IR"/>
          </w:rPr>
          <w:t>:</w:t>
        </w:r>
        <w:r w:rsidR="00F55F51">
          <w:rPr>
            <w:noProof/>
            <w:webHidden/>
            <w:rtl/>
          </w:rPr>
          <w:tab/>
        </w:r>
        <w:r w:rsidR="00F55F51">
          <w:rPr>
            <w:noProof/>
            <w:webHidden/>
            <w:rtl/>
          </w:rPr>
          <w:fldChar w:fldCharType="begin"/>
        </w:r>
        <w:r w:rsidR="00F55F51">
          <w:rPr>
            <w:noProof/>
            <w:webHidden/>
            <w:rtl/>
          </w:rPr>
          <w:instrText xml:space="preserve"> </w:instrText>
        </w:r>
        <w:r w:rsidR="00F55F51">
          <w:rPr>
            <w:noProof/>
            <w:webHidden/>
          </w:rPr>
          <w:instrText>PAGEREF</w:instrText>
        </w:r>
        <w:r w:rsidR="00F55F51">
          <w:rPr>
            <w:noProof/>
            <w:webHidden/>
            <w:rtl/>
          </w:rPr>
          <w:instrText xml:space="preserve"> _</w:instrText>
        </w:r>
        <w:r w:rsidR="00F55F51">
          <w:rPr>
            <w:noProof/>
            <w:webHidden/>
          </w:rPr>
          <w:instrText>Toc</w:instrText>
        </w:r>
        <w:r w:rsidR="00F55F51">
          <w:rPr>
            <w:noProof/>
            <w:webHidden/>
            <w:rtl/>
          </w:rPr>
          <w:instrText xml:space="preserve">439155957 </w:instrText>
        </w:r>
        <w:r w:rsidR="00F55F51">
          <w:rPr>
            <w:noProof/>
            <w:webHidden/>
          </w:rPr>
          <w:instrText>\h</w:instrText>
        </w:r>
        <w:r w:rsidR="00F55F51">
          <w:rPr>
            <w:noProof/>
            <w:webHidden/>
            <w:rtl/>
          </w:rPr>
          <w:instrText xml:space="preserve"> </w:instrText>
        </w:r>
        <w:r w:rsidR="00F55F51">
          <w:rPr>
            <w:noProof/>
            <w:webHidden/>
            <w:rtl/>
          </w:rPr>
        </w:r>
        <w:r w:rsidR="00F55F51">
          <w:rPr>
            <w:noProof/>
            <w:webHidden/>
            <w:rtl/>
          </w:rPr>
          <w:fldChar w:fldCharType="separate"/>
        </w:r>
        <w:r w:rsidR="00F55F51">
          <w:rPr>
            <w:noProof/>
            <w:webHidden/>
            <w:rtl/>
          </w:rPr>
          <w:t>24</w:t>
        </w:r>
        <w:r w:rsidR="00F55F51">
          <w:rPr>
            <w:noProof/>
            <w:webHidden/>
            <w:rtl/>
          </w:rPr>
          <w:fldChar w:fldCharType="end"/>
        </w:r>
      </w:hyperlink>
    </w:p>
    <w:p w:rsidR="00F55F51" w:rsidRDefault="00ED3AFF">
      <w:pPr>
        <w:pStyle w:val="TOC1"/>
        <w:tabs>
          <w:tab w:val="right" w:leader="dot" w:pos="6226"/>
        </w:tabs>
        <w:rPr>
          <w:rFonts w:asciiTheme="minorHAnsi" w:eastAsiaTheme="minorEastAsia" w:hAnsiTheme="minorHAnsi" w:cstheme="minorBidi"/>
          <w:bCs w:val="0"/>
          <w:noProof/>
          <w:sz w:val="22"/>
          <w:szCs w:val="22"/>
          <w:rtl/>
        </w:rPr>
      </w:pPr>
      <w:hyperlink w:anchor="_Toc439155958" w:history="1">
        <w:r w:rsidR="00F55F51" w:rsidRPr="003248A2">
          <w:rPr>
            <w:rStyle w:val="Hyperlink"/>
            <w:rFonts w:hint="eastAsia"/>
            <w:noProof/>
            <w:rtl/>
            <w:lang w:bidi="fa-IR"/>
          </w:rPr>
          <w:t>وجوب</w:t>
        </w:r>
        <w:r w:rsidR="00F55F51" w:rsidRPr="003248A2">
          <w:rPr>
            <w:rStyle w:val="Hyperlink"/>
            <w:noProof/>
            <w:rtl/>
            <w:lang w:bidi="fa-IR"/>
          </w:rPr>
          <w:t xml:space="preserve"> </w:t>
        </w:r>
        <w:r w:rsidR="00F55F51" w:rsidRPr="003248A2">
          <w:rPr>
            <w:rStyle w:val="Hyperlink"/>
            <w:rFonts w:hint="eastAsia"/>
            <w:noProof/>
            <w:rtl/>
            <w:lang w:bidi="fa-IR"/>
          </w:rPr>
          <w:t>سپر</w:t>
        </w:r>
        <w:r w:rsidR="00F55F51" w:rsidRPr="003248A2">
          <w:rPr>
            <w:rStyle w:val="Hyperlink"/>
            <w:rFonts w:hint="cs"/>
            <w:noProof/>
            <w:rtl/>
            <w:lang w:bidi="fa-IR"/>
          </w:rPr>
          <w:t>ی</w:t>
        </w:r>
        <w:r w:rsidR="00F55F51" w:rsidRPr="003248A2">
          <w:rPr>
            <w:rStyle w:val="Hyperlink"/>
            <w:noProof/>
            <w:rtl/>
            <w:lang w:bidi="fa-IR"/>
          </w:rPr>
          <w:t xml:space="preserve"> </w:t>
        </w:r>
        <w:r w:rsidR="00F55F51" w:rsidRPr="003248A2">
          <w:rPr>
            <w:rStyle w:val="Hyperlink"/>
            <w:rFonts w:hint="eastAsia"/>
            <w:noProof/>
            <w:rtl/>
            <w:lang w:bidi="fa-IR"/>
          </w:rPr>
          <w:t>کردن</w:t>
        </w:r>
        <w:r w:rsidR="00F55F51" w:rsidRPr="003248A2">
          <w:rPr>
            <w:rStyle w:val="Hyperlink"/>
            <w:noProof/>
            <w:rtl/>
            <w:lang w:bidi="fa-IR"/>
          </w:rPr>
          <w:t xml:space="preserve"> </w:t>
        </w:r>
        <w:r w:rsidR="00F55F51" w:rsidRPr="003248A2">
          <w:rPr>
            <w:rStyle w:val="Hyperlink"/>
            <w:rFonts w:hint="eastAsia"/>
            <w:noProof/>
            <w:rtl/>
            <w:lang w:bidi="fa-IR"/>
          </w:rPr>
          <w:t>شب</w:t>
        </w:r>
        <w:r w:rsidR="00F55F51" w:rsidRPr="003248A2">
          <w:rPr>
            <w:rStyle w:val="Hyperlink"/>
            <w:noProof/>
            <w:rtl/>
            <w:lang w:bidi="fa-IR"/>
          </w:rPr>
          <w:t xml:space="preserve"> </w:t>
        </w:r>
        <w:r w:rsidR="00F55F51" w:rsidRPr="003248A2">
          <w:rPr>
            <w:rStyle w:val="Hyperlink"/>
            <w:rFonts w:hint="eastAsia"/>
            <w:noProof/>
            <w:rtl/>
            <w:lang w:bidi="fa-IR"/>
          </w:rPr>
          <w:t>همراه</w:t>
        </w:r>
        <w:r w:rsidR="00F55F51" w:rsidRPr="003248A2">
          <w:rPr>
            <w:rStyle w:val="Hyperlink"/>
            <w:noProof/>
            <w:rtl/>
            <w:lang w:bidi="fa-IR"/>
          </w:rPr>
          <w:t xml:space="preserve"> </w:t>
        </w:r>
        <w:r w:rsidR="00F55F51" w:rsidRPr="003248A2">
          <w:rPr>
            <w:rStyle w:val="Hyperlink"/>
            <w:rFonts w:hint="eastAsia"/>
            <w:noProof/>
            <w:rtl/>
            <w:lang w:bidi="fa-IR"/>
          </w:rPr>
          <w:t>با</w:t>
        </w:r>
        <w:r w:rsidR="00F55F51" w:rsidRPr="003248A2">
          <w:rPr>
            <w:rStyle w:val="Hyperlink"/>
            <w:noProof/>
            <w:rtl/>
            <w:lang w:bidi="fa-IR"/>
          </w:rPr>
          <w:t xml:space="preserve"> </w:t>
        </w:r>
        <w:r w:rsidR="00F55F51" w:rsidRPr="003248A2">
          <w:rPr>
            <w:rStyle w:val="Hyperlink"/>
            <w:rFonts w:hint="eastAsia"/>
            <w:noProof/>
            <w:rtl/>
            <w:lang w:bidi="fa-IR"/>
          </w:rPr>
          <w:t>نيت</w:t>
        </w:r>
        <w:r w:rsidR="00F55F51">
          <w:rPr>
            <w:noProof/>
            <w:webHidden/>
            <w:rtl/>
          </w:rPr>
          <w:tab/>
        </w:r>
        <w:r w:rsidR="00F55F51">
          <w:rPr>
            <w:noProof/>
            <w:webHidden/>
            <w:rtl/>
          </w:rPr>
          <w:fldChar w:fldCharType="begin"/>
        </w:r>
        <w:r w:rsidR="00F55F51">
          <w:rPr>
            <w:noProof/>
            <w:webHidden/>
            <w:rtl/>
          </w:rPr>
          <w:instrText xml:space="preserve"> </w:instrText>
        </w:r>
        <w:r w:rsidR="00F55F51">
          <w:rPr>
            <w:noProof/>
            <w:webHidden/>
          </w:rPr>
          <w:instrText>PAGEREF</w:instrText>
        </w:r>
        <w:r w:rsidR="00F55F51">
          <w:rPr>
            <w:noProof/>
            <w:webHidden/>
            <w:rtl/>
          </w:rPr>
          <w:instrText xml:space="preserve"> _</w:instrText>
        </w:r>
        <w:r w:rsidR="00F55F51">
          <w:rPr>
            <w:noProof/>
            <w:webHidden/>
          </w:rPr>
          <w:instrText>Toc</w:instrText>
        </w:r>
        <w:r w:rsidR="00F55F51">
          <w:rPr>
            <w:noProof/>
            <w:webHidden/>
            <w:rtl/>
          </w:rPr>
          <w:instrText xml:space="preserve">439155958 </w:instrText>
        </w:r>
        <w:r w:rsidR="00F55F51">
          <w:rPr>
            <w:noProof/>
            <w:webHidden/>
          </w:rPr>
          <w:instrText>\h</w:instrText>
        </w:r>
        <w:r w:rsidR="00F55F51">
          <w:rPr>
            <w:noProof/>
            <w:webHidden/>
            <w:rtl/>
          </w:rPr>
          <w:instrText xml:space="preserve"> </w:instrText>
        </w:r>
        <w:r w:rsidR="00F55F51">
          <w:rPr>
            <w:noProof/>
            <w:webHidden/>
            <w:rtl/>
          </w:rPr>
        </w:r>
        <w:r w:rsidR="00F55F51">
          <w:rPr>
            <w:noProof/>
            <w:webHidden/>
            <w:rtl/>
          </w:rPr>
          <w:fldChar w:fldCharType="separate"/>
        </w:r>
        <w:r w:rsidR="00F55F51">
          <w:rPr>
            <w:noProof/>
            <w:webHidden/>
            <w:rtl/>
          </w:rPr>
          <w:t>24</w:t>
        </w:r>
        <w:r w:rsidR="00F55F51">
          <w:rPr>
            <w:noProof/>
            <w:webHidden/>
            <w:rtl/>
          </w:rPr>
          <w:fldChar w:fldCharType="end"/>
        </w:r>
      </w:hyperlink>
    </w:p>
    <w:p w:rsidR="00F55F51" w:rsidRDefault="00ED3AFF">
      <w:pPr>
        <w:pStyle w:val="TOC1"/>
        <w:tabs>
          <w:tab w:val="right" w:leader="dot" w:pos="6226"/>
        </w:tabs>
        <w:rPr>
          <w:rFonts w:asciiTheme="minorHAnsi" w:eastAsiaTheme="minorEastAsia" w:hAnsiTheme="minorHAnsi" w:cstheme="minorBidi"/>
          <w:bCs w:val="0"/>
          <w:noProof/>
          <w:sz w:val="22"/>
          <w:szCs w:val="22"/>
          <w:rtl/>
        </w:rPr>
      </w:pPr>
      <w:hyperlink w:anchor="_Toc439155959" w:history="1">
        <w:r w:rsidR="00F55F51" w:rsidRPr="003248A2">
          <w:rPr>
            <w:rStyle w:val="Hyperlink"/>
            <w:rFonts w:hint="eastAsia"/>
            <w:noProof/>
            <w:rtl/>
            <w:lang w:bidi="fa-IR"/>
          </w:rPr>
          <w:t>سحر</w:t>
        </w:r>
        <w:r w:rsidR="00F55F51" w:rsidRPr="003248A2">
          <w:rPr>
            <w:rStyle w:val="Hyperlink"/>
            <w:rFonts w:hint="cs"/>
            <w:noProof/>
            <w:rtl/>
            <w:lang w:bidi="fa-IR"/>
          </w:rPr>
          <w:t>ی</w:t>
        </w:r>
        <w:r w:rsidR="00F55F51" w:rsidRPr="003248A2">
          <w:rPr>
            <w:rStyle w:val="Hyperlink"/>
            <w:noProof/>
            <w:rtl/>
            <w:lang w:bidi="fa-IR"/>
          </w:rPr>
          <w:t xml:space="preserve"> </w:t>
        </w:r>
        <w:r w:rsidR="00F55F51" w:rsidRPr="003248A2">
          <w:rPr>
            <w:rStyle w:val="Hyperlink"/>
            <w:rFonts w:hint="eastAsia"/>
            <w:noProof/>
            <w:rtl/>
            <w:lang w:bidi="fa-IR"/>
          </w:rPr>
          <w:t>و</w:t>
        </w:r>
        <w:r w:rsidR="00F55F51" w:rsidRPr="003248A2">
          <w:rPr>
            <w:rStyle w:val="Hyperlink"/>
            <w:noProof/>
            <w:rtl/>
            <w:lang w:bidi="fa-IR"/>
          </w:rPr>
          <w:t xml:space="preserve"> </w:t>
        </w:r>
        <w:r w:rsidR="00F55F51" w:rsidRPr="003248A2">
          <w:rPr>
            <w:rStyle w:val="Hyperlink"/>
            <w:rFonts w:hint="eastAsia"/>
            <w:noProof/>
            <w:rtl/>
            <w:lang w:bidi="fa-IR"/>
          </w:rPr>
          <w:t>اهميت</w:t>
        </w:r>
        <w:r w:rsidR="00F55F51" w:rsidRPr="003248A2">
          <w:rPr>
            <w:rStyle w:val="Hyperlink"/>
            <w:noProof/>
            <w:rtl/>
            <w:lang w:bidi="fa-IR"/>
          </w:rPr>
          <w:t xml:space="preserve"> </w:t>
        </w:r>
        <w:r w:rsidR="00F55F51" w:rsidRPr="003248A2">
          <w:rPr>
            <w:rStyle w:val="Hyperlink"/>
            <w:rFonts w:hint="eastAsia"/>
            <w:noProof/>
            <w:rtl/>
            <w:lang w:bidi="fa-IR"/>
          </w:rPr>
          <w:t>آن</w:t>
        </w:r>
        <w:r w:rsidR="00F55F51">
          <w:rPr>
            <w:noProof/>
            <w:webHidden/>
            <w:rtl/>
          </w:rPr>
          <w:tab/>
        </w:r>
        <w:r w:rsidR="00F55F51">
          <w:rPr>
            <w:noProof/>
            <w:webHidden/>
            <w:rtl/>
          </w:rPr>
          <w:fldChar w:fldCharType="begin"/>
        </w:r>
        <w:r w:rsidR="00F55F51">
          <w:rPr>
            <w:noProof/>
            <w:webHidden/>
            <w:rtl/>
          </w:rPr>
          <w:instrText xml:space="preserve"> </w:instrText>
        </w:r>
        <w:r w:rsidR="00F55F51">
          <w:rPr>
            <w:noProof/>
            <w:webHidden/>
          </w:rPr>
          <w:instrText>PAGEREF</w:instrText>
        </w:r>
        <w:r w:rsidR="00F55F51">
          <w:rPr>
            <w:noProof/>
            <w:webHidden/>
            <w:rtl/>
          </w:rPr>
          <w:instrText xml:space="preserve"> _</w:instrText>
        </w:r>
        <w:r w:rsidR="00F55F51">
          <w:rPr>
            <w:noProof/>
            <w:webHidden/>
          </w:rPr>
          <w:instrText>Toc</w:instrText>
        </w:r>
        <w:r w:rsidR="00F55F51">
          <w:rPr>
            <w:noProof/>
            <w:webHidden/>
            <w:rtl/>
          </w:rPr>
          <w:instrText xml:space="preserve">439155959 </w:instrText>
        </w:r>
        <w:r w:rsidR="00F55F51">
          <w:rPr>
            <w:noProof/>
            <w:webHidden/>
          </w:rPr>
          <w:instrText>\h</w:instrText>
        </w:r>
        <w:r w:rsidR="00F55F51">
          <w:rPr>
            <w:noProof/>
            <w:webHidden/>
            <w:rtl/>
          </w:rPr>
          <w:instrText xml:space="preserve"> </w:instrText>
        </w:r>
        <w:r w:rsidR="00F55F51">
          <w:rPr>
            <w:noProof/>
            <w:webHidden/>
            <w:rtl/>
          </w:rPr>
        </w:r>
        <w:r w:rsidR="00F55F51">
          <w:rPr>
            <w:noProof/>
            <w:webHidden/>
            <w:rtl/>
          </w:rPr>
          <w:fldChar w:fldCharType="separate"/>
        </w:r>
        <w:r w:rsidR="00F55F51">
          <w:rPr>
            <w:noProof/>
            <w:webHidden/>
            <w:rtl/>
          </w:rPr>
          <w:t>25</w:t>
        </w:r>
        <w:r w:rsidR="00F55F51">
          <w:rPr>
            <w:noProof/>
            <w:webHidden/>
            <w:rtl/>
          </w:rPr>
          <w:fldChar w:fldCharType="end"/>
        </w:r>
      </w:hyperlink>
    </w:p>
    <w:p w:rsidR="00F55F51" w:rsidRDefault="00ED3AFF">
      <w:pPr>
        <w:pStyle w:val="TOC2"/>
        <w:tabs>
          <w:tab w:val="right" w:leader="dot" w:pos="6226"/>
        </w:tabs>
        <w:rPr>
          <w:rFonts w:asciiTheme="minorHAnsi" w:eastAsiaTheme="minorEastAsia" w:hAnsiTheme="minorHAnsi" w:cstheme="minorBidi"/>
          <w:noProof/>
          <w:sz w:val="22"/>
          <w:szCs w:val="22"/>
          <w:rtl/>
        </w:rPr>
      </w:pPr>
      <w:hyperlink w:anchor="_Toc439155960" w:history="1">
        <w:r w:rsidR="00F55F51" w:rsidRPr="003248A2">
          <w:rPr>
            <w:rStyle w:val="Hyperlink"/>
            <w:rFonts w:hint="eastAsia"/>
            <w:noProof/>
            <w:rtl/>
            <w:lang w:bidi="fa-IR"/>
          </w:rPr>
          <w:t>وقت</w:t>
        </w:r>
        <w:r w:rsidR="00F55F51" w:rsidRPr="003248A2">
          <w:rPr>
            <w:rStyle w:val="Hyperlink"/>
            <w:noProof/>
            <w:rtl/>
            <w:lang w:bidi="fa-IR"/>
          </w:rPr>
          <w:t xml:space="preserve"> </w:t>
        </w:r>
        <w:r w:rsidR="00F55F51" w:rsidRPr="003248A2">
          <w:rPr>
            <w:rStyle w:val="Hyperlink"/>
            <w:rFonts w:hint="eastAsia"/>
            <w:noProof/>
            <w:rtl/>
            <w:lang w:bidi="fa-IR"/>
          </w:rPr>
          <w:t>سحر</w:t>
        </w:r>
        <w:r w:rsidR="00F55F51" w:rsidRPr="003248A2">
          <w:rPr>
            <w:rStyle w:val="Hyperlink"/>
            <w:rFonts w:hint="cs"/>
            <w:noProof/>
            <w:rtl/>
            <w:lang w:bidi="fa-IR"/>
          </w:rPr>
          <w:t>ی</w:t>
        </w:r>
        <w:r w:rsidR="00F55F51">
          <w:rPr>
            <w:noProof/>
            <w:webHidden/>
            <w:rtl/>
          </w:rPr>
          <w:tab/>
        </w:r>
        <w:r w:rsidR="00F55F51">
          <w:rPr>
            <w:noProof/>
            <w:webHidden/>
            <w:rtl/>
          </w:rPr>
          <w:fldChar w:fldCharType="begin"/>
        </w:r>
        <w:r w:rsidR="00F55F51">
          <w:rPr>
            <w:noProof/>
            <w:webHidden/>
            <w:rtl/>
          </w:rPr>
          <w:instrText xml:space="preserve"> </w:instrText>
        </w:r>
        <w:r w:rsidR="00F55F51">
          <w:rPr>
            <w:noProof/>
            <w:webHidden/>
          </w:rPr>
          <w:instrText>PAGEREF</w:instrText>
        </w:r>
        <w:r w:rsidR="00F55F51">
          <w:rPr>
            <w:noProof/>
            <w:webHidden/>
            <w:rtl/>
          </w:rPr>
          <w:instrText xml:space="preserve"> _</w:instrText>
        </w:r>
        <w:r w:rsidR="00F55F51">
          <w:rPr>
            <w:noProof/>
            <w:webHidden/>
          </w:rPr>
          <w:instrText>Toc</w:instrText>
        </w:r>
        <w:r w:rsidR="00F55F51">
          <w:rPr>
            <w:noProof/>
            <w:webHidden/>
            <w:rtl/>
          </w:rPr>
          <w:instrText xml:space="preserve">439155960 </w:instrText>
        </w:r>
        <w:r w:rsidR="00F55F51">
          <w:rPr>
            <w:noProof/>
            <w:webHidden/>
          </w:rPr>
          <w:instrText>\h</w:instrText>
        </w:r>
        <w:r w:rsidR="00F55F51">
          <w:rPr>
            <w:noProof/>
            <w:webHidden/>
            <w:rtl/>
          </w:rPr>
          <w:instrText xml:space="preserve"> </w:instrText>
        </w:r>
        <w:r w:rsidR="00F55F51">
          <w:rPr>
            <w:noProof/>
            <w:webHidden/>
            <w:rtl/>
          </w:rPr>
        </w:r>
        <w:r w:rsidR="00F55F51">
          <w:rPr>
            <w:noProof/>
            <w:webHidden/>
            <w:rtl/>
          </w:rPr>
          <w:fldChar w:fldCharType="separate"/>
        </w:r>
        <w:r w:rsidR="00F55F51">
          <w:rPr>
            <w:noProof/>
            <w:webHidden/>
            <w:rtl/>
          </w:rPr>
          <w:t>26</w:t>
        </w:r>
        <w:r w:rsidR="00F55F51">
          <w:rPr>
            <w:noProof/>
            <w:webHidden/>
            <w:rtl/>
          </w:rPr>
          <w:fldChar w:fldCharType="end"/>
        </w:r>
      </w:hyperlink>
    </w:p>
    <w:p w:rsidR="00F55F51" w:rsidRDefault="00ED3AFF">
      <w:pPr>
        <w:pStyle w:val="TOC2"/>
        <w:tabs>
          <w:tab w:val="right" w:leader="dot" w:pos="6226"/>
        </w:tabs>
        <w:rPr>
          <w:rFonts w:asciiTheme="minorHAnsi" w:eastAsiaTheme="minorEastAsia" w:hAnsiTheme="minorHAnsi" w:cstheme="minorBidi"/>
          <w:noProof/>
          <w:sz w:val="22"/>
          <w:szCs w:val="22"/>
          <w:rtl/>
        </w:rPr>
      </w:pPr>
      <w:hyperlink w:anchor="_Toc439155961" w:history="1">
        <w:r w:rsidR="00F55F51" w:rsidRPr="003248A2">
          <w:rPr>
            <w:rStyle w:val="Hyperlink"/>
            <w:rFonts w:hint="eastAsia"/>
            <w:noProof/>
            <w:rtl/>
            <w:lang w:bidi="fa-IR"/>
          </w:rPr>
          <w:t>فجر</w:t>
        </w:r>
        <w:r w:rsidR="00F55F51" w:rsidRPr="003248A2">
          <w:rPr>
            <w:rStyle w:val="Hyperlink"/>
            <w:noProof/>
            <w:rtl/>
            <w:lang w:bidi="fa-IR"/>
          </w:rPr>
          <w:t xml:space="preserve"> </w:t>
        </w:r>
        <w:r w:rsidR="00F55F51" w:rsidRPr="003248A2">
          <w:rPr>
            <w:rStyle w:val="Hyperlink"/>
            <w:rFonts w:hint="eastAsia"/>
            <w:noProof/>
            <w:rtl/>
            <w:lang w:bidi="fa-IR"/>
          </w:rPr>
          <w:t>کاذب</w:t>
        </w:r>
        <w:r w:rsidR="00F55F51" w:rsidRPr="003248A2">
          <w:rPr>
            <w:rStyle w:val="Hyperlink"/>
            <w:noProof/>
            <w:rtl/>
            <w:lang w:bidi="fa-IR"/>
          </w:rPr>
          <w:t>:</w:t>
        </w:r>
        <w:r w:rsidR="00F55F51">
          <w:rPr>
            <w:noProof/>
            <w:webHidden/>
            <w:rtl/>
          </w:rPr>
          <w:tab/>
        </w:r>
        <w:r w:rsidR="00F55F51">
          <w:rPr>
            <w:noProof/>
            <w:webHidden/>
            <w:rtl/>
          </w:rPr>
          <w:fldChar w:fldCharType="begin"/>
        </w:r>
        <w:r w:rsidR="00F55F51">
          <w:rPr>
            <w:noProof/>
            <w:webHidden/>
            <w:rtl/>
          </w:rPr>
          <w:instrText xml:space="preserve"> </w:instrText>
        </w:r>
        <w:r w:rsidR="00F55F51">
          <w:rPr>
            <w:noProof/>
            <w:webHidden/>
          </w:rPr>
          <w:instrText>PAGEREF</w:instrText>
        </w:r>
        <w:r w:rsidR="00F55F51">
          <w:rPr>
            <w:noProof/>
            <w:webHidden/>
            <w:rtl/>
          </w:rPr>
          <w:instrText xml:space="preserve"> _</w:instrText>
        </w:r>
        <w:r w:rsidR="00F55F51">
          <w:rPr>
            <w:noProof/>
            <w:webHidden/>
          </w:rPr>
          <w:instrText>Toc</w:instrText>
        </w:r>
        <w:r w:rsidR="00F55F51">
          <w:rPr>
            <w:noProof/>
            <w:webHidden/>
            <w:rtl/>
          </w:rPr>
          <w:instrText xml:space="preserve">439155961 </w:instrText>
        </w:r>
        <w:r w:rsidR="00F55F51">
          <w:rPr>
            <w:noProof/>
            <w:webHidden/>
          </w:rPr>
          <w:instrText>\h</w:instrText>
        </w:r>
        <w:r w:rsidR="00F55F51">
          <w:rPr>
            <w:noProof/>
            <w:webHidden/>
            <w:rtl/>
          </w:rPr>
          <w:instrText xml:space="preserve"> </w:instrText>
        </w:r>
        <w:r w:rsidR="00F55F51">
          <w:rPr>
            <w:noProof/>
            <w:webHidden/>
            <w:rtl/>
          </w:rPr>
        </w:r>
        <w:r w:rsidR="00F55F51">
          <w:rPr>
            <w:noProof/>
            <w:webHidden/>
            <w:rtl/>
          </w:rPr>
          <w:fldChar w:fldCharType="separate"/>
        </w:r>
        <w:r w:rsidR="00F55F51">
          <w:rPr>
            <w:noProof/>
            <w:webHidden/>
            <w:rtl/>
          </w:rPr>
          <w:t>27</w:t>
        </w:r>
        <w:r w:rsidR="00F55F51">
          <w:rPr>
            <w:noProof/>
            <w:webHidden/>
            <w:rtl/>
          </w:rPr>
          <w:fldChar w:fldCharType="end"/>
        </w:r>
      </w:hyperlink>
    </w:p>
    <w:p w:rsidR="00F55F51" w:rsidRDefault="00ED3AFF">
      <w:pPr>
        <w:pStyle w:val="TOC2"/>
        <w:tabs>
          <w:tab w:val="right" w:leader="dot" w:pos="6226"/>
        </w:tabs>
        <w:rPr>
          <w:rFonts w:asciiTheme="minorHAnsi" w:eastAsiaTheme="minorEastAsia" w:hAnsiTheme="minorHAnsi" w:cstheme="minorBidi"/>
          <w:noProof/>
          <w:sz w:val="22"/>
          <w:szCs w:val="22"/>
          <w:rtl/>
        </w:rPr>
      </w:pPr>
      <w:hyperlink w:anchor="_Toc439155962" w:history="1">
        <w:r w:rsidR="00F55F51" w:rsidRPr="003248A2">
          <w:rPr>
            <w:rStyle w:val="Hyperlink"/>
            <w:rFonts w:hint="eastAsia"/>
            <w:noProof/>
            <w:rtl/>
            <w:lang w:bidi="fa-IR"/>
          </w:rPr>
          <w:t>فجر</w:t>
        </w:r>
        <w:r w:rsidR="00F55F51" w:rsidRPr="003248A2">
          <w:rPr>
            <w:rStyle w:val="Hyperlink"/>
            <w:noProof/>
            <w:rtl/>
            <w:lang w:bidi="fa-IR"/>
          </w:rPr>
          <w:t xml:space="preserve"> </w:t>
        </w:r>
        <w:r w:rsidR="00F55F51" w:rsidRPr="003248A2">
          <w:rPr>
            <w:rStyle w:val="Hyperlink"/>
            <w:rFonts w:hint="eastAsia"/>
            <w:noProof/>
            <w:rtl/>
            <w:lang w:bidi="fa-IR"/>
          </w:rPr>
          <w:t>صادق</w:t>
        </w:r>
        <w:r w:rsidR="00F55F51" w:rsidRPr="003248A2">
          <w:rPr>
            <w:rStyle w:val="Hyperlink"/>
            <w:noProof/>
            <w:rtl/>
            <w:lang w:bidi="fa-IR"/>
          </w:rPr>
          <w:t>:</w:t>
        </w:r>
        <w:r w:rsidR="00F55F51">
          <w:rPr>
            <w:noProof/>
            <w:webHidden/>
            <w:rtl/>
          </w:rPr>
          <w:tab/>
        </w:r>
        <w:r w:rsidR="00F55F51">
          <w:rPr>
            <w:noProof/>
            <w:webHidden/>
            <w:rtl/>
          </w:rPr>
          <w:fldChar w:fldCharType="begin"/>
        </w:r>
        <w:r w:rsidR="00F55F51">
          <w:rPr>
            <w:noProof/>
            <w:webHidden/>
            <w:rtl/>
          </w:rPr>
          <w:instrText xml:space="preserve"> </w:instrText>
        </w:r>
        <w:r w:rsidR="00F55F51">
          <w:rPr>
            <w:noProof/>
            <w:webHidden/>
          </w:rPr>
          <w:instrText>PAGEREF</w:instrText>
        </w:r>
        <w:r w:rsidR="00F55F51">
          <w:rPr>
            <w:noProof/>
            <w:webHidden/>
            <w:rtl/>
          </w:rPr>
          <w:instrText xml:space="preserve"> _</w:instrText>
        </w:r>
        <w:r w:rsidR="00F55F51">
          <w:rPr>
            <w:noProof/>
            <w:webHidden/>
          </w:rPr>
          <w:instrText>Toc</w:instrText>
        </w:r>
        <w:r w:rsidR="00F55F51">
          <w:rPr>
            <w:noProof/>
            <w:webHidden/>
            <w:rtl/>
          </w:rPr>
          <w:instrText xml:space="preserve">439155962 </w:instrText>
        </w:r>
        <w:r w:rsidR="00F55F51">
          <w:rPr>
            <w:noProof/>
            <w:webHidden/>
          </w:rPr>
          <w:instrText>\h</w:instrText>
        </w:r>
        <w:r w:rsidR="00F55F51">
          <w:rPr>
            <w:noProof/>
            <w:webHidden/>
            <w:rtl/>
          </w:rPr>
          <w:instrText xml:space="preserve"> </w:instrText>
        </w:r>
        <w:r w:rsidR="00F55F51">
          <w:rPr>
            <w:noProof/>
            <w:webHidden/>
            <w:rtl/>
          </w:rPr>
        </w:r>
        <w:r w:rsidR="00F55F51">
          <w:rPr>
            <w:noProof/>
            <w:webHidden/>
            <w:rtl/>
          </w:rPr>
          <w:fldChar w:fldCharType="separate"/>
        </w:r>
        <w:r w:rsidR="00F55F51">
          <w:rPr>
            <w:noProof/>
            <w:webHidden/>
            <w:rtl/>
          </w:rPr>
          <w:t>27</w:t>
        </w:r>
        <w:r w:rsidR="00F55F51">
          <w:rPr>
            <w:noProof/>
            <w:webHidden/>
            <w:rtl/>
          </w:rPr>
          <w:fldChar w:fldCharType="end"/>
        </w:r>
      </w:hyperlink>
    </w:p>
    <w:p w:rsidR="00F55F51" w:rsidRDefault="00ED3AFF">
      <w:pPr>
        <w:pStyle w:val="TOC1"/>
        <w:tabs>
          <w:tab w:val="right" w:leader="dot" w:pos="6226"/>
        </w:tabs>
        <w:rPr>
          <w:rFonts w:asciiTheme="minorHAnsi" w:eastAsiaTheme="minorEastAsia" w:hAnsiTheme="minorHAnsi" w:cstheme="minorBidi"/>
          <w:bCs w:val="0"/>
          <w:noProof/>
          <w:sz w:val="22"/>
          <w:szCs w:val="22"/>
          <w:rtl/>
        </w:rPr>
      </w:pPr>
      <w:hyperlink w:anchor="_Toc439155963" w:history="1">
        <w:r w:rsidR="00F55F51" w:rsidRPr="003248A2">
          <w:rPr>
            <w:rStyle w:val="Hyperlink"/>
            <w:rFonts w:hint="eastAsia"/>
            <w:noProof/>
            <w:rtl/>
            <w:lang w:bidi="fa-IR"/>
          </w:rPr>
          <w:t>افطار</w:t>
        </w:r>
        <w:r w:rsidR="00F55F51">
          <w:rPr>
            <w:noProof/>
            <w:webHidden/>
            <w:rtl/>
          </w:rPr>
          <w:tab/>
        </w:r>
        <w:r w:rsidR="00F55F51">
          <w:rPr>
            <w:noProof/>
            <w:webHidden/>
            <w:rtl/>
          </w:rPr>
          <w:fldChar w:fldCharType="begin"/>
        </w:r>
        <w:r w:rsidR="00F55F51">
          <w:rPr>
            <w:noProof/>
            <w:webHidden/>
            <w:rtl/>
          </w:rPr>
          <w:instrText xml:space="preserve"> </w:instrText>
        </w:r>
        <w:r w:rsidR="00F55F51">
          <w:rPr>
            <w:noProof/>
            <w:webHidden/>
          </w:rPr>
          <w:instrText>PAGEREF</w:instrText>
        </w:r>
        <w:r w:rsidR="00F55F51">
          <w:rPr>
            <w:noProof/>
            <w:webHidden/>
            <w:rtl/>
          </w:rPr>
          <w:instrText xml:space="preserve"> _</w:instrText>
        </w:r>
        <w:r w:rsidR="00F55F51">
          <w:rPr>
            <w:noProof/>
            <w:webHidden/>
          </w:rPr>
          <w:instrText>Toc</w:instrText>
        </w:r>
        <w:r w:rsidR="00F55F51">
          <w:rPr>
            <w:noProof/>
            <w:webHidden/>
            <w:rtl/>
          </w:rPr>
          <w:instrText xml:space="preserve">439155963 </w:instrText>
        </w:r>
        <w:r w:rsidR="00F55F51">
          <w:rPr>
            <w:noProof/>
            <w:webHidden/>
          </w:rPr>
          <w:instrText>\h</w:instrText>
        </w:r>
        <w:r w:rsidR="00F55F51">
          <w:rPr>
            <w:noProof/>
            <w:webHidden/>
            <w:rtl/>
          </w:rPr>
          <w:instrText xml:space="preserve"> </w:instrText>
        </w:r>
        <w:r w:rsidR="00F55F51">
          <w:rPr>
            <w:noProof/>
            <w:webHidden/>
            <w:rtl/>
          </w:rPr>
        </w:r>
        <w:r w:rsidR="00F55F51">
          <w:rPr>
            <w:noProof/>
            <w:webHidden/>
            <w:rtl/>
          </w:rPr>
          <w:fldChar w:fldCharType="separate"/>
        </w:r>
        <w:r w:rsidR="00F55F51">
          <w:rPr>
            <w:noProof/>
            <w:webHidden/>
            <w:rtl/>
          </w:rPr>
          <w:t>29</w:t>
        </w:r>
        <w:r w:rsidR="00F55F51">
          <w:rPr>
            <w:noProof/>
            <w:webHidden/>
            <w:rtl/>
          </w:rPr>
          <w:fldChar w:fldCharType="end"/>
        </w:r>
      </w:hyperlink>
    </w:p>
    <w:p w:rsidR="00F55F51" w:rsidRDefault="00ED3AFF">
      <w:pPr>
        <w:pStyle w:val="TOC2"/>
        <w:tabs>
          <w:tab w:val="right" w:leader="dot" w:pos="6226"/>
        </w:tabs>
        <w:rPr>
          <w:rFonts w:asciiTheme="minorHAnsi" w:eastAsiaTheme="minorEastAsia" w:hAnsiTheme="minorHAnsi" w:cstheme="minorBidi"/>
          <w:noProof/>
          <w:sz w:val="22"/>
          <w:szCs w:val="22"/>
          <w:rtl/>
        </w:rPr>
      </w:pPr>
      <w:hyperlink w:anchor="_Toc439155964" w:history="1">
        <w:r w:rsidR="00F55F51" w:rsidRPr="003248A2">
          <w:rPr>
            <w:rStyle w:val="Hyperlink"/>
            <w:rFonts w:hint="eastAsia"/>
            <w:noProof/>
            <w:rtl/>
            <w:lang w:bidi="fa-IR"/>
          </w:rPr>
          <w:t>زمان</w:t>
        </w:r>
        <w:r w:rsidR="00F55F51" w:rsidRPr="003248A2">
          <w:rPr>
            <w:rStyle w:val="Hyperlink"/>
            <w:noProof/>
            <w:rtl/>
            <w:lang w:bidi="fa-IR"/>
          </w:rPr>
          <w:t xml:space="preserve"> </w:t>
        </w:r>
        <w:r w:rsidR="00F55F51" w:rsidRPr="003248A2">
          <w:rPr>
            <w:rStyle w:val="Hyperlink"/>
            <w:rFonts w:hint="eastAsia"/>
            <w:noProof/>
            <w:rtl/>
            <w:lang w:bidi="fa-IR"/>
          </w:rPr>
          <w:t>افطار</w:t>
        </w:r>
        <w:r w:rsidR="00F55F51">
          <w:rPr>
            <w:noProof/>
            <w:webHidden/>
            <w:rtl/>
          </w:rPr>
          <w:tab/>
        </w:r>
        <w:r w:rsidR="00F55F51">
          <w:rPr>
            <w:noProof/>
            <w:webHidden/>
            <w:rtl/>
          </w:rPr>
          <w:fldChar w:fldCharType="begin"/>
        </w:r>
        <w:r w:rsidR="00F55F51">
          <w:rPr>
            <w:noProof/>
            <w:webHidden/>
            <w:rtl/>
          </w:rPr>
          <w:instrText xml:space="preserve"> </w:instrText>
        </w:r>
        <w:r w:rsidR="00F55F51">
          <w:rPr>
            <w:noProof/>
            <w:webHidden/>
          </w:rPr>
          <w:instrText>PAGEREF</w:instrText>
        </w:r>
        <w:r w:rsidR="00F55F51">
          <w:rPr>
            <w:noProof/>
            <w:webHidden/>
            <w:rtl/>
          </w:rPr>
          <w:instrText xml:space="preserve"> _</w:instrText>
        </w:r>
        <w:r w:rsidR="00F55F51">
          <w:rPr>
            <w:noProof/>
            <w:webHidden/>
          </w:rPr>
          <w:instrText>Toc</w:instrText>
        </w:r>
        <w:r w:rsidR="00F55F51">
          <w:rPr>
            <w:noProof/>
            <w:webHidden/>
            <w:rtl/>
          </w:rPr>
          <w:instrText xml:space="preserve">439155964 </w:instrText>
        </w:r>
        <w:r w:rsidR="00F55F51">
          <w:rPr>
            <w:noProof/>
            <w:webHidden/>
          </w:rPr>
          <w:instrText>\h</w:instrText>
        </w:r>
        <w:r w:rsidR="00F55F51">
          <w:rPr>
            <w:noProof/>
            <w:webHidden/>
            <w:rtl/>
          </w:rPr>
          <w:instrText xml:space="preserve"> </w:instrText>
        </w:r>
        <w:r w:rsidR="00F55F51">
          <w:rPr>
            <w:noProof/>
            <w:webHidden/>
            <w:rtl/>
          </w:rPr>
        </w:r>
        <w:r w:rsidR="00F55F51">
          <w:rPr>
            <w:noProof/>
            <w:webHidden/>
            <w:rtl/>
          </w:rPr>
          <w:fldChar w:fldCharType="separate"/>
        </w:r>
        <w:r w:rsidR="00F55F51">
          <w:rPr>
            <w:noProof/>
            <w:webHidden/>
            <w:rtl/>
          </w:rPr>
          <w:t>29</w:t>
        </w:r>
        <w:r w:rsidR="00F55F51">
          <w:rPr>
            <w:noProof/>
            <w:webHidden/>
            <w:rtl/>
          </w:rPr>
          <w:fldChar w:fldCharType="end"/>
        </w:r>
      </w:hyperlink>
    </w:p>
    <w:p w:rsidR="00F55F51" w:rsidRDefault="00ED3AFF">
      <w:pPr>
        <w:pStyle w:val="TOC2"/>
        <w:tabs>
          <w:tab w:val="right" w:leader="dot" w:pos="6226"/>
        </w:tabs>
        <w:rPr>
          <w:rFonts w:asciiTheme="minorHAnsi" w:eastAsiaTheme="minorEastAsia" w:hAnsiTheme="minorHAnsi" w:cstheme="minorBidi"/>
          <w:noProof/>
          <w:sz w:val="22"/>
          <w:szCs w:val="22"/>
          <w:rtl/>
        </w:rPr>
      </w:pPr>
      <w:hyperlink w:anchor="_Toc439155965" w:history="1">
        <w:r w:rsidR="00F55F51" w:rsidRPr="003248A2">
          <w:rPr>
            <w:rStyle w:val="Hyperlink"/>
            <w:rFonts w:hint="eastAsia"/>
            <w:noProof/>
            <w:rtl/>
            <w:lang w:bidi="fa-IR"/>
          </w:rPr>
          <w:t>مستحب</w:t>
        </w:r>
        <w:r w:rsidR="00F55F51" w:rsidRPr="003248A2">
          <w:rPr>
            <w:rStyle w:val="Hyperlink"/>
            <w:rFonts w:hint="eastAsia"/>
            <w:noProof/>
            <w:lang w:bidi="fa-IR"/>
          </w:rPr>
          <w:t>‌</w:t>
        </w:r>
        <w:r w:rsidR="00F55F51" w:rsidRPr="003248A2">
          <w:rPr>
            <w:rStyle w:val="Hyperlink"/>
            <w:rFonts w:hint="eastAsia"/>
            <w:noProof/>
            <w:rtl/>
            <w:lang w:bidi="fa-IR"/>
          </w:rPr>
          <w:t>بودن</w:t>
        </w:r>
        <w:r w:rsidR="00F55F51" w:rsidRPr="003248A2">
          <w:rPr>
            <w:rStyle w:val="Hyperlink"/>
            <w:noProof/>
            <w:rtl/>
            <w:lang w:bidi="fa-IR"/>
          </w:rPr>
          <w:t xml:space="preserve"> </w:t>
        </w:r>
        <w:r w:rsidR="00F55F51" w:rsidRPr="003248A2">
          <w:rPr>
            <w:rStyle w:val="Hyperlink"/>
            <w:rFonts w:hint="eastAsia"/>
            <w:noProof/>
            <w:rtl/>
            <w:lang w:bidi="fa-IR"/>
          </w:rPr>
          <w:t>عجله</w:t>
        </w:r>
        <w:r w:rsidR="00F55F51" w:rsidRPr="003248A2">
          <w:rPr>
            <w:rStyle w:val="Hyperlink"/>
            <w:noProof/>
            <w:rtl/>
            <w:lang w:bidi="fa-IR"/>
          </w:rPr>
          <w:t xml:space="preserve"> </w:t>
        </w:r>
        <w:r w:rsidR="00F55F51" w:rsidRPr="003248A2">
          <w:rPr>
            <w:rStyle w:val="Hyperlink"/>
            <w:rFonts w:hint="eastAsia"/>
            <w:noProof/>
            <w:rtl/>
            <w:lang w:bidi="fa-IR"/>
          </w:rPr>
          <w:t>در</w:t>
        </w:r>
        <w:r w:rsidR="00F55F51" w:rsidRPr="003248A2">
          <w:rPr>
            <w:rStyle w:val="Hyperlink"/>
            <w:noProof/>
            <w:rtl/>
            <w:lang w:bidi="fa-IR"/>
          </w:rPr>
          <w:t xml:space="preserve"> </w:t>
        </w:r>
        <w:r w:rsidR="00F55F51" w:rsidRPr="003248A2">
          <w:rPr>
            <w:rStyle w:val="Hyperlink"/>
            <w:rFonts w:hint="eastAsia"/>
            <w:noProof/>
            <w:rtl/>
            <w:lang w:bidi="fa-IR"/>
          </w:rPr>
          <w:t>افطار</w:t>
        </w:r>
        <w:r w:rsidR="00F55F51">
          <w:rPr>
            <w:noProof/>
            <w:webHidden/>
            <w:rtl/>
          </w:rPr>
          <w:tab/>
        </w:r>
        <w:r w:rsidR="00F55F51">
          <w:rPr>
            <w:noProof/>
            <w:webHidden/>
            <w:rtl/>
          </w:rPr>
          <w:fldChar w:fldCharType="begin"/>
        </w:r>
        <w:r w:rsidR="00F55F51">
          <w:rPr>
            <w:noProof/>
            <w:webHidden/>
            <w:rtl/>
          </w:rPr>
          <w:instrText xml:space="preserve"> </w:instrText>
        </w:r>
        <w:r w:rsidR="00F55F51">
          <w:rPr>
            <w:noProof/>
            <w:webHidden/>
          </w:rPr>
          <w:instrText>PAGEREF</w:instrText>
        </w:r>
        <w:r w:rsidR="00F55F51">
          <w:rPr>
            <w:noProof/>
            <w:webHidden/>
            <w:rtl/>
          </w:rPr>
          <w:instrText xml:space="preserve"> _</w:instrText>
        </w:r>
        <w:r w:rsidR="00F55F51">
          <w:rPr>
            <w:noProof/>
            <w:webHidden/>
          </w:rPr>
          <w:instrText>Toc</w:instrText>
        </w:r>
        <w:r w:rsidR="00F55F51">
          <w:rPr>
            <w:noProof/>
            <w:webHidden/>
            <w:rtl/>
          </w:rPr>
          <w:instrText xml:space="preserve">439155965 </w:instrText>
        </w:r>
        <w:r w:rsidR="00F55F51">
          <w:rPr>
            <w:noProof/>
            <w:webHidden/>
          </w:rPr>
          <w:instrText>\h</w:instrText>
        </w:r>
        <w:r w:rsidR="00F55F51">
          <w:rPr>
            <w:noProof/>
            <w:webHidden/>
            <w:rtl/>
          </w:rPr>
          <w:instrText xml:space="preserve"> </w:instrText>
        </w:r>
        <w:r w:rsidR="00F55F51">
          <w:rPr>
            <w:noProof/>
            <w:webHidden/>
            <w:rtl/>
          </w:rPr>
        </w:r>
        <w:r w:rsidR="00F55F51">
          <w:rPr>
            <w:noProof/>
            <w:webHidden/>
            <w:rtl/>
          </w:rPr>
          <w:fldChar w:fldCharType="separate"/>
        </w:r>
        <w:r w:rsidR="00F55F51">
          <w:rPr>
            <w:noProof/>
            <w:webHidden/>
            <w:rtl/>
          </w:rPr>
          <w:t>30</w:t>
        </w:r>
        <w:r w:rsidR="00F55F51">
          <w:rPr>
            <w:noProof/>
            <w:webHidden/>
            <w:rtl/>
          </w:rPr>
          <w:fldChar w:fldCharType="end"/>
        </w:r>
      </w:hyperlink>
    </w:p>
    <w:p w:rsidR="00F55F51" w:rsidRDefault="00ED3AFF">
      <w:pPr>
        <w:pStyle w:val="TOC2"/>
        <w:tabs>
          <w:tab w:val="right" w:leader="dot" w:pos="6226"/>
        </w:tabs>
        <w:rPr>
          <w:rFonts w:asciiTheme="minorHAnsi" w:eastAsiaTheme="minorEastAsia" w:hAnsiTheme="minorHAnsi" w:cstheme="minorBidi"/>
          <w:noProof/>
          <w:sz w:val="22"/>
          <w:szCs w:val="22"/>
          <w:rtl/>
        </w:rPr>
      </w:pPr>
      <w:hyperlink w:anchor="_Toc439155966" w:history="1">
        <w:r w:rsidR="00F55F51" w:rsidRPr="003248A2">
          <w:rPr>
            <w:rStyle w:val="Hyperlink"/>
            <w:rFonts w:hint="eastAsia"/>
            <w:noProof/>
            <w:rtl/>
            <w:lang w:bidi="fa-IR"/>
          </w:rPr>
          <w:t>مستحب</w:t>
        </w:r>
        <w:r w:rsidR="00F55F51" w:rsidRPr="003248A2">
          <w:rPr>
            <w:rStyle w:val="Hyperlink"/>
            <w:noProof/>
            <w:rtl/>
            <w:lang w:bidi="fa-IR"/>
          </w:rPr>
          <w:t xml:space="preserve"> </w:t>
        </w:r>
        <w:r w:rsidR="00F55F51" w:rsidRPr="003248A2">
          <w:rPr>
            <w:rStyle w:val="Hyperlink"/>
            <w:rFonts w:hint="eastAsia"/>
            <w:noProof/>
            <w:rtl/>
            <w:lang w:bidi="fa-IR"/>
          </w:rPr>
          <w:t>بودن</w:t>
        </w:r>
        <w:r w:rsidR="00F55F51" w:rsidRPr="003248A2">
          <w:rPr>
            <w:rStyle w:val="Hyperlink"/>
            <w:noProof/>
            <w:rtl/>
            <w:lang w:bidi="fa-IR"/>
          </w:rPr>
          <w:t xml:space="preserve"> </w:t>
        </w:r>
        <w:r w:rsidR="00F55F51" w:rsidRPr="003248A2">
          <w:rPr>
            <w:rStyle w:val="Hyperlink"/>
            <w:rFonts w:hint="eastAsia"/>
            <w:noProof/>
            <w:rtl/>
            <w:lang w:bidi="fa-IR"/>
          </w:rPr>
          <w:t>افطار</w:t>
        </w:r>
        <w:r w:rsidR="00F55F51" w:rsidRPr="003248A2">
          <w:rPr>
            <w:rStyle w:val="Hyperlink"/>
            <w:noProof/>
            <w:rtl/>
            <w:lang w:bidi="fa-IR"/>
          </w:rPr>
          <w:t xml:space="preserve"> </w:t>
        </w:r>
        <w:r w:rsidR="00F55F51" w:rsidRPr="003248A2">
          <w:rPr>
            <w:rStyle w:val="Hyperlink"/>
            <w:rFonts w:hint="eastAsia"/>
            <w:noProof/>
            <w:rtl/>
            <w:lang w:bidi="fa-IR"/>
          </w:rPr>
          <w:t>با</w:t>
        </w:r>
        <w:r w:rsidR="00F55F51" w:rsidRPr="003248A2">
          <w:rPr>
            <w:rStyle w:val="Hyperlink"/>
            <w:noProof/>
            <w:rtl/>
            <w:lang w:bidi="fa-IR"/>
          </w:rPr>
          <w:t xml:space="preserve"> </w:t>
        </w:r>
        <w:r w:rsidR="00F55F51" w:rsidRPr="003248A2">
          <w:rPr>
            <w:rStyle w:val="Hyperlink"/>
            <w:rFonts w:hint="eastAsia"/>
            <w:noProof/>
            <w:rtl/>
            <w:lang w:bidi="fa-IR"/>
          </w:rPr>
          <w:t>خرما</w:t>
        </w:r>
        <w:r w:rsidR="00F55F51" w:rsidRPr="003248A2">
          <w:rPr>
            <w:rStyle w:val="Hyperlink"/>
            <w:noProof/>
            <w:rtl/>
            <w:lang w:bidi="fa-IR"/>
          </w:rPr>
          <w:t xml:space="preserve"> </w:t>
        </w:r>
        <w:r w:rsidR="00F55F51" w:rsidRPr="003248A2">
          <w:rPr>
            <w:rStyle w:val="Hyperlink"/>
            <w:rFonts w:hint="eastAsia"/>
            <w:noProof/>
            <w:rtl/>
            <w:lang w:bidi="fa-IR"/>
          </w:rPr>
          <w:t>يا</w:t>
        </w:r>
        <w:r w:rsidR="00F55F51" w:rsidRPr="003248A2">
          <w:rPr>
            <w:rStyle w:val="Hyperlink"/>
            <w:noProof/>
            <w:rtl/>
            <w:lang w:bidi="fa-IR"/>
          </w:rPr>
          <w:t xml:space="preserve"> </w:t>
        </w:r>
        <w:r w:rsidR="00F55F51" w:rsidRPr="003248A2">
          <w:rPr>
            <w:rStyle w:val="Hyperlink"/>
            <w:rFonts w:hint="eastAsia"/>
            <w:noProof/>
            <w:rtl/>
            <w:lang w:bidi="fa-IR"/>
          </w:rPr>
          <w:t>آب</w:t>
        </w:r>
        <w:r w:rsidR="00F55F51">
          <w:rPr>
            <w:noProof/>
            <w:webHidden/>
            <w:rtl/>
          </w:rPr>
          <w:tab/>
        </w:r>
        <w:r w:rsidR="00F55F51">
          <w:rPr>
            <w:noProof/>
            <w:webHidden/>
            <w:rtl/>
          </w:rPr>
          <w:fldChar w:fldCharType="begin"/>
        </w:r>
        <w:r w:rsidR="00F55F51">
          <w:rPr>
            <w:noProof/>
            <w:webHidden/>
            <w:rtl/>
          </w:rPr>
          <w:instrText xml:space="preserve"> </w:instrText>
        </w:r>
        <w:r w:rsidR="00F55F51">
          <w:rPr>
            <w:noProof/>
            <w:webHidden/>
          </w:rPr>
          <w:instrText>PAGEREF</w:instrText>
        </w:r>
        <w:r w:rsidR="00F55F51">
          <w:rPr>
            <w:noProof/>
            <w:webHidden/>
            <w:rtl/>
          </w:rPr>
          <w:instrText xml:space="preserve"> _</w:instrText>
        </w:r>
        <w:r w:rsidR="00F55F51">
          <w:rPr>
            <w:noProof/>
            <w:webHidden/>
          </w:rPr>
          <w:instrText>Toc</w:instrText>
        </w:r>
        <w:r w:rsidR="00F55F51">
          <w:rPr>
            <w:noProof/>
            <w:webHidden/>
            <w:rtl/>
          </w:rPr>
          <w:instrText xml:space="preserve">439155966 </w:instrText>
        </w:r>
        <w:r w:rsidR="00F55F51">
          <w:rPr>
            <w:noProof/>
            <w:webHidden/>
          </w:rPr>
          <w:instrText>\h</w:instrText>
        </w:r>
        <w:r w:rsidR="00F55F51">
          <w:rPr>
            <w:noProof/>
            <w:webHidden/>
            <w:rtl/>
          </w:rPr>
          <w:instrText xml:space="preserve"> </w:instrText>
        </w:r>
        <w:r w:rsidR="00F55F51">
          <w:rPr>
            <w:noProof/>
            <w:webHidden/>
            <w:rtl/>
          </w:rPr>
        </w:r>
        <w:r w:rsidR="00F55F51">
          <w:rPr>
            <w:noProof/>
            <w:webHidden/>
            <w:rtl/>
          </w:rPr>
          <w:fldChar w:fldCharType="separate"/>
        </w:r>
        <w:r w:rsidR="00F55F51">
          <w:rPr>
            <w:noProof/>
            <w:webHidden/>
            <w:rtl/>
          </w:rPr>
          <w:t>32</w:t>
        </w:r>
        <w:r w:rsidR="00F55F51">
          <w:rPr>
            <w:noProof/>
            <w:webHidden/>
            <w:rtl/>
          </w:rPr>
          <w:fldChar w:fldCharType="end"/>
        </w:r>
      </w:hyperlink>
    </w:p>
    <w:p w:rsidR="00F55F51" w:rsidRDefault="00ED3AFF">
      <w:pPr>
        <w:pStyle w:val="TOC1"/>
        <w:tabs>
          <w:tab w:val="right" w:leader="dot" w:pos="6226"/>
        </w:tabs>
        <w:rPr>
          <w:rFonts w:asciiTheme="minorHAnsi" w:eastAsiaTheme="minorEastAsia" w:hAnsiTheme="minorHAnsi" w:cstheme="minorBidi"/>
          <w:bCs w:val="0"/>
          <w:noProof/>
          <w:sz w:val="22"/>
          <w:szCs w:val="22"/>
          <w:rtl/>
        </w:rPr>
      </w:pPr>
      <w:hyperlink w:anchor="_Toc439155967" w:history="1">
        <w:r w:rsidR="00F55F51" w:rsidRPr="003248A2">
          <w:rPr>
            <w:rStyle w:val="Hyperlink"/>
            <w:rFonts w:hint="eastAsia"/>
            <w:noProof/>
            <w:rtl/>
            <w:lang w:bidi="fa-IR"/>
          </w:rPr>
          <w:t>امور</w:t>
        </w:r>
        <w:r w:rsidR="00F55F51" w:rsidRPr="003248A2">
          <w:rPr>
            <w:rStyle w:val="Hyperlink"/>
            <w:rFonts w:hint="cs"/>
            <w:noProof/>
            <w:rtl/>
            <w:lang w:bidi="fa-IR"/>
          </w:rPr>
          <w:t>ی</w:t>
        </w:r>
        <w:r w:rsidR="00F55F51" w:rsidRPr="003248A2">
          <w:rPr>
            <w:rStyle w:val="Hyperlink"/>
            <w:rFonts w:cs="Times New Roman" w:hint="eastAsia"/>
            <w:noProof/>
            <w:lang w:bidi="fa-IR"/>
          </w:rPr>
          <w:t>‌</w:t>
        </w:r>
        <w:r w:rsidR="00F55F51" w:rsidRPr="003248A2">
          <w:rPr>
            <w:rStyle w:val="Hyperlink"/>
            <w:rFonts w:hint="eastAsia"/>
            <w:noProof/>
            <w:rtl/>
            <w:lang w:bidi="fa-IR"/>
          </w:rPr>
          <w:t>که</w:t>
        </w:r>
        <w:r w:rsidR="00F55F51" w:rsidRPr="003248A2">
          <w:rPr>
            <w:rStyle w:val="Hyperlink"/>
            <w:noProof/>
            <w:rtl/>
            <w:lang w:bidi="fa-IR"/>
          </w:rPr>
          <w:t xml:space="preserve"> </w:t>
        </w:r>
        <w:r w:rsidR="00F55F51" w:rsidRPr="003248A2">
          <w:rPr>
            <w:rStyle w:val="Hyperlink"/>
            <w:rFonts w:hint="eastAsia"/>
            <w:noProof/>
            <w:rtl/>
            <w:lang w:bidi="fa-IR"/>
          </w:rPr>
          <w:t>انجام</w:t>
        </w:r>
        <w:r w:rsidR="00F55F51" w:rsidRPr="003248A2">
          <w:rPr>
            <w:rStyle w:val="Hyperlink"/>
            <w:noProof/>
            <w:rtl/>
            <w:lang w:bidi="fa-IR"/>
          </w:rPr>
          <w:t xml:space="preserve"> </w:t>
        </w:r>
        <w:r w:rsidR="00F55F51" w:rsidRPr="003248A2">
          <w:rPr>
            <w:rStyle w:val="Hyperlink"/>
            <w:rFonts w:hint="eastAsia"/>
            <w:noProof/>
            <w:rtl/>
            <w:lang w:bidi="fa-IR"/>
          </w:rPr>
          <w:t>آن</w:t>
        </w:r>
        <w:r w:rsidR="00F55F51" w:rsidRPr="003248A2">
          <w:rPr>
            <w:rStyle w:val="Hyperlink"/>
            <w:noProof/>
            <w:rtl/>
            <w:lang w:bidi="fa-IR"/>
          </w:rPr>
          <w:t xml:space="preserve"> </w:t>
        </w:r>
        <w:r w:rsidR="00F55F51" w:rsidRPr="003248A2">
          <w:rPr>
            <w:rStyle w:val="Hyperlink"/>
            <w:rFonts w:hint="eastAsia"/>
            <w:noProof/>
            <w:rtl/>
            <w:lang w:bidi="fa-IR"/>
          </w:rPr>
          <w:t>برا</w:t>
        </w:r>
        <w:r w:rsidR="00F55F51" w:rsidRPr="003248A2">
          <w:rPr>
            <w:rStyle w:val="Hyperlink"/>
            <w:rFonts w:hint="cs"/>
            <w:noProof/>
            <w:rtl/>
            <w:lang w:bidi="fa-IR"/>
          </w:rPr>
          <w:t>ی</w:t>
        </w:r>
        <w:r w:rsidR="00F55F51" w:rsidRPr="003248A2">
          <w:rPr>
            <w:rStyle w:val="Hyperlink"/>
            <w:noProof/>
            <w:rtl/>
            <w:lang w:bidi="fa-IR"/>
          </w:rPr>
          <w:t xml:space="preserve"> </w:t>
        </w:r>
        <w:r w:rsidR="00F55F51" w:rsidRPr="003248A2">
          <w:rPr>
            <w:rStyle w:val="Hyperlink"/>
            <w:rFonts w:hint="eastAsia"/>
            <w:noProof/>
            <w:rtl/>
            <w:lang w:bidi="fa-IR"/>
          </w:rPr>
          <w:t>روزه‌دار</w:t>
        </w:r>
        <w:r w:rsidR="00F55F51" w:rsidRPr="003248A2">
          <w:rPr>
            <w:rStyle w:val="Hyperlink"/>
            <w:noProof/>
            <w:rtl/>
            <w:lang w:bidi="fa-IR"/>
          </w:rPr>
          <w:t xml:space="preserve"> </w:t>
        </w:r>
        <w:r w:rsidR="00F55F51" w:rsidRPr="003248A2">
          <w:rPr>
            <w:rStyle w:val="Hyperlink"/>
            <w:rFonts w:hint="eastAsia"/>
            <w:noProof/>
            <w:rtl/>
            <w:lang w:bidi="fa-IR"/>
          </w:rPr>
          <w:t>اشکال</w:t>
        </w:r>
        <w:r w:rsidR="00F55F51" w:rsidRPr="003248A2">
          <w:rPr>
            <w:rStyle w:val="Hyperlink"/>
            <w:rFonts w:hint="cs"/>
            <w:noProof/>
            <w:rtl/>
            <w:lang w:bidi="fa-IR"/>
          </w:rPr>
          <w:t>ی</w:t>
        </w:r>
        <w:r w:rsidR="00F55F51" w:rsidRPr="003248A2">
          <w:rPr>
            <w:rStyle w:val="Hyperlink"/>
            <w:noProof/>
            <w:rtl/>
            <w:lang w:bidi="fa-IR"/>
          </w:rPr>
          <w:t xml:space="preserve"> </w:t>
        </w:r>
        <w:r w:rsidR="00F55F51" w:rsidRPr="003248A2">
          <w:rPr>
            <w:rStyle w:val="Hyperlink"/>
            <w:rFonts w:hint="eastAsia"/>
            <w:noProof/>
            <w:rtl/>
            <w:lang w:bidi="fa-IR"/>
          </w:rPr>
          <w:t>ندارد</w:t>
        </w:r>
        <w:r w:rsidR="00F55F51">
          <w:rPr>
            <w:noProof/>
            <w:webHidden/>
            <w:rtl/>
          </w:rPr>
          <w:tab/>
        </w:r>
        <w:r w:rsidR="00F55F51">
          <w:rPr>
            <w:noProof/>
            <w:webHidden/>
            <w:rtl/>
          </w:rPr>
          <w:fldChar w:fldCharType="begin"/>
        </w:r>
        <w:r w:rsidR="00F55F51">
          <w:rPr>
            <w:noProof/>
            <w:webHidden/>
            <w:rtl/>
          </w:rPr>
          <w:instrText xml:space="preserve"> </w:instrText>
        </w:r>
        <w:r w:rsidR="00F55F51">
          <w:rPr>
            <w:noProof/>
            <w:webHidden/>
          </w:rPr>
          <w:instrText>PAGEREF</w:instrText>
        </w:r>
        <w:r w:rsidR="00F55F51">
          <w:rPr>
            <w:noProof/>
            <w:webHidden/>
            <w:rtl/>
          </w:rPr>
          <w:instrText xml:space="preserve"> _</w:instrText>
        </w:r>
        <w:r w:rsidR="00F55F51">
          <w:rPr>
            <w:noProof/>
            <w:webHidden/>
          </w:rPr>
          <w:instrText>Toc</w:instrText>
        </w:r>
        <w:r w:rsidR="00F55F51">
          <w:rPr>
            <w:noProof/>
            <w:webHidden/>
            <w:rtl/>
          </w:rPr>
          <w:instrText xml:space="preserve">439155967 </w:instrText>
        </w:r>
        <w:r w:rsidR="00F55F51">
          <w:rPr>
            <w:noProof/>
            <w:webHidden/>
          </w:rPr>
          <w:instrText>\h</w:instrText>
        </w:r>
        <w:r w:rsidR="00F55F51">
          <w:rPr>
            <w:noProof/>
            <w:webHidden/>
            <w:rtl/>
          </w:rPr>
          <w:instrText xml:space="preserve"> </w:instrText>
        </w:r>
        <w:r w:rsidR="00F55F51">
          <w:rPr>
            <w:noProof/>
            <w:webHidden/>
            <w:rtl/>
          </w:rPr>
        </w:r>
        <w:r w:rsidR="00F55F51">
          <w:rPr>
            <w:noProof/>
            <w:webHidden/>
            <w:rtl/>
          </w:rPr>
          <w:fldChar w:fldCharType="separate"/>
        </w:r>
        <w:r w:rsidR="00F55F51">
          <w:rPr>
            <w:noProof/>
            <w:webHidden/>
            <w:rtl/>
          </w:rPr>
          <w:t>32</w:t>
        </w:r>
        <w:r w:rsidR="00F55F51">
          <w:rPr>
            <w:noProof/>
            <w:webHidden/>
            <w:rtl/>
          </w:rPr>
          <w:fldChar w:fldCharType="end"/>
        </w:r>
      </w:hyperlink>
    </w:p>
    <w:p w:rsidR="00F55F51" w:rsidRDefault="00ED3AFF">
      <w:pPr>
        <w:pStyle w:val="TOC2"/>
        <w:tabs>
          <w:tab w:val="right" w:leader="dot" w:pos="6226"/>
        </w:tabs>
        <w:rPr>
          <w:rFonts w:asciiTheme="minorHAnsi" w:eastAsiaTheme="minorEastAsia" w:hAnsiTheme="minorHAnsi" w:cstheme="minorBidi"/>
          <w:noProof/>
          <w:sz w:val="22"/>
          <w:szCs w:val="22"/>
          <w:rtl/>
        </w:rPr>
      </w:pPr>
      <w:hyperlink w:anchor="_Toc439155968" w:history="1">
        <w:r w:rsidR="00F55F51" w:rsidRPr="003248A2">
          <w:rPr>
            <w:rStyle w:val="Hyperlink"/>
            <w:rFonts w:hint="eastAsia"/>
            <w:noProof/>
            <w:rtl/>
            <w:lang w:bidi="fa-IR"/>
          </w:rPr>
          <w:t>بوس</w:t>
        </w:r>
        <w:r w:rsidR="00F55F51" w:rsidRPr="003248A2">
          <w:rPr>
            <w:rStyle w:val="Hyperlink"/>
            <w:rFonts w:hint="cs"/>
            <w:noProof/>
            <w:rtl/>
            <w:lang w:bidi="fa-IR"/>
          </w:rPr>
          <w:t>ی</w:t>
        </w:r>
        <w:r w:rsidR="00F55F51" w:rsidRPr="003248A2">
          <w:rPr>
            <w:rStyle w:val="Hyperlink"/>
            <w:rFonts w:hint="eastAsia"/>
            <w:noProof/>
            <w:rtl/>
            <w:lang w:bidi="fa-IR"/>
          </w:rPr>
          <w:t>دن</w:t>
        </w:r>
        <w:r w:rsidR="00F55F51" w:rsidRPr="003248A2">
          <w:rPr>
            <w:rStyle w:val="Hyperlink"/>
            <w:noProof/>
            <w:rtl/>
            <w:lang w:bidi="fa-IR"/>
          </w:rPr>
          <w:t xml:space="preserve"> </w:t>
        </w:r>
        <w:r w:rsidR="00F55F51" w:rsidRPr="003248A2">
          <w:rPr>
            <w:rStyle w:val="Hyperlink"/>
            <w:rFonts w:hint="eastAsia"/>
            <w:noProof/>
            <w:rtl/>
            <w:lang w:bidi="fa-IR"/>
          </w:rPr>
          <w:t>و</w:t>
        </w:r>
        <w:r w:rsidR="00F55F51" w:rsidRPr="003248A2">
          <w:rPr>
            <w:rStyle w:val="Hyperlink"/>
            <w:noProof/>
            <w:rtl/>
            <w:lang w:bidi="fa-IR"/>
          </w:rPr>
          <w:t xml:space="preserve"> </w:t>
        </w:r>
        <w:r w:rsidR="00F55F51" w:rsidRPr="003248A2">
          <w:rPr>
            <w:rStyle w:val="Hyperlink"/>
            <w:rFonts w:hint="eastAsia"/>
            <w:noProof/>
            <w:rtl/>
            <w:lang w:bidi="fa-IR"/>
          </w:rPr>
          <w:t>معاشرت</w:t>
        </w:r>
        <w:r w:rsidR="00F55F51" w:rsidRPr="003248A2">
          <w:rPr>
            <w:rStyle w:val="Hyperlink"/>
            <w:noProof/>
            <w:rtl/>
            <w:lang w:bidi="fa-IR"/>
          </w:rPr>
          <w:t xml:space="preserve"> </w:t>
        </w:r>
        <w:r w:rsidR="00F55F51" w:rsidRPr="003248A2">
          <w:rPr>
            <w:rStyle w:val="Hyperlink"/>
            <w:rFonts w:hint="eastAsia"/>
            <w:noProof/>
            <w:rtl/>
            <w:lang w:bidi="fa-IR"/>
          </w:rPr>
          <w:t>و</w:t>
        </w:r>
        <w:r w:rsidR="00F55F51" w:rsidRPr="003248A2">
          <w:rPr>
            <w:rStyle w:val="Hyperlink"/>
            <w:noProof/>
            <w:rtl/>
            <w:lang w:bidi="fa-IR"/>
          </w:rPr>
          <w:t xml:space="preserve"> </w:t>
        </w:r>
        <w:r w:rsidR="00F55F51" w:rsidRPr="003248A2">
          <w:rPr>
            <w:rStyle w:val="Hyperlink"/>
            <w:rFonts w:hint="eastAsia"/>
            <w:noProof/>
            <w:rtl/>
            <w:lang w:bidi="fa-IR"/>
          </w:rPr>
          <w:t>همبسترشدن</w:t>
        </w:r>
        <w:r w:rsidR="00F55F51" w:rsidRPr="003248A2">
          <w:rPr>
            <w:rStyle w:val="Hyperlink"/>
            <w:noProof/>
            <w:rtl/>
            <w:lang w:bidi="fa-IR"/>
          </w:rPr>
          <w:t xml:space="preserve"> </w:t>
        </w:r>
        <w:r w:rsidR="00F55F51" w:rsidRPr="003248A2">
          <w:rPr>
            <w:rStyle w:val="Hyperlink"/>
            <w:rFonts w:hint="eastAsia"/>
            <w:noProof/>
            <w:rtl/>
            <w:lang w:bidi="fa-IR"/>
          </w:rPr>
          <w:t>بدون</w:t>
        </w:r>
        <w:r w:rsidR="00F55F51" w:rsidRPr="003248A2">
          <w:rPr>
            <w:rStyle w:val="Hyperlink"/>
            <w:noProof/>
            <w:rtl/>
            <w:lang w:bidi="fa-IR"/>
          </w:rPr>
          <w:t xml:space="preserve"> </w:t>
        </w:r>
        <w:r w:rsidR="00F55F51" w:rsidRPr="003248A2">
          <w:rPr>
            <w:rStyle w:val="Hyperlink"/>
            <w:rFonts w:hint="eastAsia"/>
            <w:noProof/>
            <w:rtl/>
            <w:lang w:bidi="fa-IR"/>
          </w:rPr>
          <w:t>جماع</w:t>
        </w:r>
        <w:r w:rsidR="00F55F51" w:rsidRPr="003248A2">
          <w:rPr>
            <w:rStyle w:val="Hyperlink"/>
            <w:noProof/>
            <w:rtl/>
            <w:lang w:bidi="fa-IR"/>
          </w:rPr>
          <w:t>:</w:t>
        </w:r>
        <w:r w:rsidR="00F55F51">
          <w:rPr>
            <w:noProof/>
            <w:webHidden/>
            <w:rtl/>
          </w:rPr>
          <w:tab/>
        </w:r>
        <w:r w:rsidR="00F55F51">
          <w:rPr>
            <w:noProof/>
            <w:webHidden/>
            <w:rtl/>
          </w:rPr>
          <w:fldChar w:fldCharType="begin"/>
        </w:r>
        <w:r w:rsidR="00F55F51">
          <w:rPr>
            <w:noProof/>
            <w:webHidden/>
            <w:rtl/>
          </w:rPr>
          <w:instrText xml:space="preserve"> </w:instrText>
        </w:r>
        <w:r w:rsidR="00F55F51">
          <w:rPr>
            <w:noProof/>
            <w:webHidden/>
          </w:rPr>
          <w:instrText>PAGEREF</w:instrText>
        </w:r>
        <w:r w:rsidR="00F55F51">
          <w:rPr>
            <w:noProof/>
            <w:webHidden/>
            <w:rtl/>
          </w:rPr>
          <w:instrText xml:space="preserve"> _</w:instrText>
        </w:r>
        <w:r w:rsidR="00F55F51">
          <w:rPr>
            <w:noProof/>
            <w:webHidden/>
          </w:rPr>
          <w:instrText>Toc</w:instrText>
        </w:r>
        <w:r w:rsidR="00F55F51">
          <w:rPr>
            <w:noProof/>
            <w:webHidden/>
            <w:rtl/>
          </w:rPr>
          <w:instrText xml:space="preserve">439155968 </w:instrText>
        </w:r>
        <w:r w:rsidR="00F55F51">
          <w:rPr>
            <w:noProof/>
            <w:webHidden/>
          </w:rPr>
          <w:instrText>\h</w:instrText>
        </w:r>
        <w:r w:rsidR="00F55F51">
          <w:rPr>
            <w:noProof/>
            <w:webHidden/>
            <w:rtl/>
          </w:rPr>
          <w:instrText xml:space="preserve"> </w:instrText>
        </w:r>
        <w:r w:rsidR="00F55F51">
          <w:rPr>
            <w:noProof/>
            <w:webHidden/>
            <w:rtl/>
          </w:rPr>
        </w:r>
        <w:r w:rsidR="00F55F51">
          <w:rPr>
            <w:noProof/>
            <w:webHidden/>
            <w:rtl/>
          </w:rPr>
          <w:fldChar w:fldCharType="separate"/>
        </w:r>
        <w:r w:rsidR="00F55F51">
          <w:rPr>
            <w:noProof/>
            <w:webHidden/>
            <w:rtl/>
          </w:rPr>
          <w:t>32</w:t>
        </w:r>
        <w:r w:rsidR="00F55F51">
          <w:rPr>
            <w:noProof/>
            <w:webHidden/>
            <w:rtl/>
          </w:rPr>
          <w:fldChar w:fldCharType="end"/>
        </w:r>
      </w:hyperlink>
    </w:p>
    <w:p w:rsidR="00F55F51" w:rsidRDefault="00ED3AFF">
      <w:pPr>
        <w:pStyle w:val="TOC2"/>
        <w:tabs>
          <w:tab w:val="right" w:leader="dot" w:pos="6226"/>
        </w:tabs>
        <w:rPr>
          <w:rFonts w:asciiTheme="minorHAnsi" w:eastAsiaTheme="minorEastAsia" w:hAnsiTheme="minorHAnsi" w:cstheme="minorBidi"/>
          <w:noProof/>
          <w:sz w:val="22"/>
          <w:szCs w:val="22"/>
          <w:rtl/>
        </w:rPr>
      </w:pPr>
      <w:hyperlink w:anchor="_Toc439155969" w:history="1">
        <w:r w:rsidR="00F55F51" w:rsidRPr="003248A2">
          <w:rPr>
            <w:rStyle w:val="Hyperlink"/>
            <w:rFonts w:hint="eastAsia"/>
            <w:noProof/>
            <w:rtl/>
            <w:lang w:bidi="fa-IR"/>
          </w:rPr>
          <w:t>استعمال</w:t>
        </w:r>
        <w:r w:rsidR="00F55F51" w:rsidRPr="003248A2">
          <w:rPr>
            <w:rStyle w:val="Hyperlink"/>
            <w:noProof/>
            <w:rtl/>
            <w:lang w:bidi="fa-IR"/>
          </w:rPr>
          <w:t xml:space="preserve"> </w:t>
        </w:r>
        <w:r w:rsidR="00F55F51" w:rsidRPr="003248A2">
          <w:rPr>
            <w:rStyle w:val="Hyperlink"/>
            <w:rFonts w:hint="eastAsia"/>
            <w:noProof/>
            <w:rtl/>
            <w:lang w:bidi="fa-IR"/>
          </w:rPr>
          <w:t>سواک</w:t>
        </w:r>
        <w:r w:rsidR="00F55F51" w:rsidRPr="003248A2">
          <w:rPr>
            <w:rStyle w:val="Hyperlink"/>
            <w:noProof/>
            <w:rtl/>
            <w:lang w:bidi="fa-IR"/>
          </w:rPr>
          <w:t xml:space="preserve"> </w:t>
        </w:r>
        <w:r w:rsidR="00F55F51" w:rsidRPr="003248A2">
          <w:rPr>
            <w:rStyle w:val="Hyperlink"/>
            <w:rFonts w:hint="eastAsia"/>
            <w:noProof/>
            <w:rtl/>
            <w:lang w:bidi="fa-IR"/>
          </w:rPr>
          <w:t>و</w:t>
        </w:r>
        <w:r w:rsidR="00F55F51" w:rsidRPr="003248A2">
          <w:rPr>
            <w:rStyle w:val="Hyperlink"/>
            <w:noProof/>
            <w:rtl/>
            <w:lang w:bidi="fa-IR"/>
          </w:rPr>
          <w:t xml:space="preserve"> </w:t>
        </w:r>
        <w:r w:rsidR="00F55F51" w:rsidRPr="003248A2">
          <w:rPr>
            <w:rStyle w:val="Hyperlink"/>
            <w:rFonts w:hint="eastAsia"/>
            <w:noProof/>
            <w:rtl/>
            <w:lang w:bidi="fa-IR"/>
          </w:rPr>
          <w:t>مسواک</w:t>
        </w:r>
        <w:r w:rsidR="00F55F51" w:rsidRPr="003248A2">
          <w:rPr>
            <w:rStyle w:val="Hyperlink"/>
            <w:noProof/>
            <w:rtl/>
            <w:lang w:bidi="fa-IR"/>
          </w:rPr>
          <w:t xml:space="preserve"> </w:t>
        </w:r>
        <w:r w:rsidR="00F55F51" w:rsidRPr="003248A2">
          <w:rPr>
            <w:rStyle w:val="Hyperlink"/>
            <w:rFonts w:hint="eastAsia"/>
            <w:noProof/>
            <w:rtl/>
            <w:lang w:bidi="fa-IR"/>
          </w:rPr>
          <w:t>بدون</w:t>
        </w:r>
        <w:r w:rsidR="00F55F51" w:rsidRPr="003248A2">
          <w:rPr>
            <w:rStyle w:val="Hyperlink"/>
            <w:noProof/>
            <w:rtl/>
            <w:lang w:bidi="fa-IR"/>
          </w:rPr>
          <w:t xml:space="preserve"> </w:t>
        </w:r>
        <w:r w:rsidR="00F55F51" w:rsidRPr="003248A2">
          <w:rPr>
            <w:rStyle w:val="Hyperlink"/>
            <w:rFonts w:hint="eastAsia"/>
            <w:noProof/>
            <w:rtl/>
            <w:lang w:bidi="fa-IR"/>
          </w:rPr>
          <w:t>استعمال</w:t>
        </w:r>
        <w:r w:rsidR="00F55F51" w:rsidRPr="003248A2">
          <w:rPr>
            <w:rStyle w:val="Hyperlink"/>
            <w:noProof/>
            <w:rtl/>
            <w:lang w:bidi="fa-IR"/>
          </w:rPr>
          <w:t xml:space="preserve"> </w:t>
        </w:r>
        <w:r w:rsidR="00F55F51" w:rsidRPr="003248A2">
          <w:rPr>
            <w:rStyle w:val="Hyperlink"/>
            <w:rFonts w:hint="eastAsia"/>
            <w:noProof/>
            <w:rtl/>
            <w:lang w:bidi="fa-IR"/>
          </w:rPr>
          <w:t>و</w:t>
        </w:r>
        <w:r w:rsidR="00F55F51" w:rsidRPr="003248A2">
          <w:rPr>
            <w:rStyle w:val="Hyperlink"/>
            <w:noProof/>
            <w:rtl/>
            <w:lang w:bidi="fa-IR"/>
          </w:rPr>
          <w:t xml:space="preserve"> </w:t>
        </w:r>
        <w:r w:rsidR="00F55F51" w:rsidRPr="003248A2">
          <w:rPr>
            <w:rStyle w:val="Hyperlink"/>
            <w:rFonts w:hint="eastAsia"/>
            <w:noProof/>
            <w:rtl/>
            <w:lang w:bidi="fa-IR"/>
          </w:rPr>
          <w:t>ز</w:t>
        </w:r>
        <w:r w:rsidR="00F55F51" w:rsidRPr="003248A2">
          <w:rPr>
            <w:rStyle w:val="Hyperlink"/>
            <w:rFonts w:hint="cs"/>
            <w:noProof/>
            <w:rtl/>
            <w:lang w:bidi="fa-IR"/>
          </w:rPr>
          <w:t>ی</w:t>
        </w:r>
        <w:r w:rsidR="00F55F51" w:rsidRPr="003248A2">
          <w:rPr>
            <w:rStyle w:val="Hyperlink"/>
            <w:rFonts w:hint="eastAsia"/>
            <w:noProof/>
            <w:rtl/>
            <w:lang w:bidi="fa-IR"/>
          </w:rPr>
          <w:t>ادهرو</w:t>
        </w:r>
        <w:r w:rsidR="00F55F51" w:rsidRPr="003248A2">
          <w:rPr>
            <w:rStyle w:val="Hyperlink"/>
            <w:rFonts w:hint="cs"/>
            <w:noProof/>
            <w:rtl/>
            <w:lang w:bidi="fa-IR"/>
          </w:rPr>
          <w:t>ی</w:t>
        </w:r>
        <w:r w:rsidR="00F55F51" w:rsidRPr="003248A2">
          <w:rPr>
            <w:rStyle w:val="Hyperlink"/>
            <w:noProof/>
            <w:rtl/>
            <w:lang w:bidi="fa-IR"/>
          </w:rPr>
          <w:t>:</w:t>
        </w:r>
        <w:r w:rsidR="00F55F51">
          <w:rPr>
            <w:noProof/>
            <w:webHidden/>
            <w:rtl/>
          </w:rPr>
          <w:tab/>
        </w:r>
        <w:r w:rsidR="00F55F51">
          <w:rPr>
            <w:noProof/>
            <w:webHidden/>
            <w:rtl/>
          </w:rPr>
          <w:fldChar w:fldCharType="begin"/>
        </w:r>
        <w:r w:rsidR="00F55F51">
          <w:rPr>
            <w:noProof/>
            <w:webHidden/>
            <w:rtl/>
          </w:rPr>
          <w:instrText xml:space="preserve"> </w:instrText>
        </w:r>
        <w:r w:rsidR="00F55F51">
          <w:rPr>
            <w:noProof/>
            <w:webHidden/>
          </w:rPr>
          <w:instrText>PAGEREF</w:instrText>
        </w:r>
        <w:r w:rsidR="00F55F51">
          <w:rPr>
            <w:noProof/>
            <w:webHidden/>
            <w:rtl/>
          </w:rPr>
          <w:instrText xml:space="preserve"> _</w:instrText>
        </w:r>
        <w:r w:rsidR="00F55F51">
          <w:rPr>
            <w:noProof/>
            <w:webHidden/>
          </w:rPr>
          <w:instrText>Toc</w:instrText>
        </w:r>
        <w:r w:rsidR="00F55F51">
          <w:rPr>
            <w:noProof/>
            <w:webHidden/>
            <w:rtl/>
          </w:rPr>
          <w:instrText xml:space="preserve">439155969 </w:instrText>
        </w:r>
        <w:r w:rsidR="00F55F51">
          <w:rPr>
            <w:noProof/>
            <w:webHidden/>
          </w:rPr>
          <w:instrText>\h</w:instrText>
        </w:r>
        <w:r w:rsidR="00F55F51">
          <w:rPr>
            <w:noProof/>
            <w:webHidden/>
            <w:rtl/>
          </w:rPr>
          <w:instrText xml:space="preserve"> </w:instrText>
        </w:r>
        <w:r w:rsidR="00F55F51">
          <w:rPr>
            <w:noProof/>
            <w:webHidden/>
            <w:rtl/>
          </w:rPr>
        </w:r>
        <w:r w:rsidR="00F55F51">
          <w:rPr>
            <w:noProof/>
            <w:webHidden/>
            <w:rtl/>
          </w:rPr>
          <w:fldChar w:fldCharType="separate"/>
        </w:r>
        <w:r w:rsidR="00F55F51">
          <w:rPr>
            <w:noProof/>
            <w:webHidden/>
            <w:rtl/>
          </w:rPr>
          <w:t>34</w:t>
        </w:r>
        <w:r w:rsidR="00F55F51">
          <w:rPr>
            <w:noProof/>
            <w:webHidden/>
            <w:rtl/>
          </w:rPr>
          <w:fldChar w:fldCharType="end"/>
        </w:r>
      </w:hyperlink>
    </w:p>
    <w:p w:rsidR="00F55F51" w:rsidRDefault="00ED3AFF">
      <w:pPr>
        <w:pStyle w:val="TOC2"/>
        <w:tabs>
          <w:tab w:val="right" w:leader="dot" w:pos="6226"/>
        </w:tabs>
        <w:rPr>
          <w:rFonts w:asciiTheme="minorHAnsi" w:eastAsiaTheme="minorEastAsia" w:hAnsiTheme="minorHAnsi" w:cstheme="minorBidi"/>
          <w:noProof/>
          <w:sz w:val="22"/>
          <w:szCs w:val="22"/>
          <w:rtl/>
        </w:rPr>
      </w:pPr>
      <w:hyperlink w:anchor="_Toc439155970" w:history="1">
        <w:r w:rsidR="00F55F51" w:rsidRPr="003248A2">
          <w:rPr>
            <w:rStyle w:val="Hyperlink"/>
            <w:rFonts w:hint="eastAsia"/>
            <w:noProof/>
            <w:rtl/>
            <w:lang w:bidi="fa-IR"/>
          </w:rPr>
          <w:t>حجامت</w:t>
        </w:r>
        <w:r w:rsidR="00F55F51" w:rsidRPr="003248A2">
          <w:rPr>
            <w:rStyle w:val="Hyperlink"/>
            <w:noProof/>
            <w:rtl/>
            <w:lang w:bidi="fa-IR"/>
          </w:rPr>
          <w:t xml:space="preserve"> </w:t>
        </w:r>
        <w:r w:rsidR="00F55F51" w:rsidRPr="003248A2">
          <w:rPr>
            <w:rStyle w:val="Hyperlink"/>
            <w:rFonts w:hint="eastAsia"/>
            <w:noProof/>
            <w:rtl/>
            <w:lang w:bidi="fa-IR"/>
          </w:rPr>
          <w:t>و</w:t>
        </w:r>
        <w:r w:rsidR="00F55F51" w:rsidRPr="003248A2">
          <w:rPr>
            <w:rStyle w:val="Hyperlink"/>
            <w:noProof/>
            <w:rtl/>
            <w:lang w:bidi="fa-IR"/>
          </w:rPr>
          <w:t xml:space="preserve"> </w:t>
        </w:r>
        <w:r w:rsidR="00F55F51" w:rsidRPr="003248A2">
          <w:rPr>
            <w:rStyle w:val="Hyperlink"/>
            <w:rFonts w:hint="eastAsia"/>
            <w:noProof/>
            <w:rtl/>
            <w:lang w:bidi="fa-IR"/>
          </w:rPr>
          <w:t>خارج</w:t>
        </w:r>
        <w:r w:rsidR="00F55F51" w:rsidRPr="003248A2">
          <w:rPr>
            <w:rStyle w:val="Hyperlink"/>
            <w:rFonts w:hint="eastAsia"/>
            <w:noProof/>
            <w:lang w:bidi="fa-IR"/>
          </w:rPr>
          <w:t>‌</w:t>
        </w:r>
        <w:r w:rsidR="00F55F51" w:rsidRPr="003248A2">
          <w:rPr>
            <w:rStyle w:val="Hyperlink"/>
            <w:rFonts w:hint="eastAsia"/>
            <w:noProof/>
            <w:rtl/>
            <w:lang w:bidi="fa-IR"/>
          </w:rPr>
          <w:t>نمودن</w:t>
        </w:r>
        <w:r w:rsidR="00F55F51" w:rsidRPr="003248A2">
          <w:rPr>
            <w:rStyle w:val="Hyperlink"/>
            <w:noProof/>
            <w:rtl/>
            <w:lang w:bidi="fa-IR"/>
          </w:rPr>
          <w:t xml:space="preserve"> </w:t>
        </w:r>
        <w:r w:rsidR="00F55F51" w:rsidRPr="003248A2">
          <w:rPr>
            <w:rStyle w:val="Hyperlink"/>
            <w:rFonts w:hint="eastAsia"/>
            <w:noProof/>
            <w:rtl/>
            <w:lang w:bidi="fa-IR"/>
          </w:rPr>
          <w:t>خون</w:t>
        </w:r>
        <w:r w:rsidR="00F55F51" w:rsidRPr="003248A2">
          <w:rPr>
            <w:rStyle w:val="Hyperlink"/>
            <w:noProof/>
            <w:rtl/>
            <w:lang w:bidi="fa-IR"/>
          </w:rPr>
          <w:t xml:space="preserve"> </w:t>
        </w:r>
        <w:r w:rsidR="00F55F51" w:rsidRPr="003248A2">
          <w:rPr>
            <w:rStyle w:val="Hyperlink"/>
            <w:rFonts w:hint="eastAsia"/>
            <w:noProof/>
            <w:rtl/>
            <w:lang w:bidi="fa-IR"/>
          </w:rPr>
          <w:t>فاسد</w:t>
        </w:r>
        <w:r w:rsidR="00F55F51" w:rsidRPr="003248A2">
          <w:rPr>
            <w:rStyle w:val="Hyperlink"/>
            <w:noProof/>
            <w:rtl/>
            <w:lang w:bidi="fa-IR"/>
          </w:rPr>
          <w:t xml:space="preserve"> </w:t>
        </w:r>
        <w:r w:rsidR="00F55F51" w:rsidRPr="003248A2">
          <w:rPr>
            <w:rStyle w:val="Hyperlink"/>
            <w:rFonts w:hint="eastAsia"/>
            <w:noProof/>
            <w:rtl/>
            <w:lang w:bidi="fa-IR"/>
          </w:rPr>
          <w:t>و</w:t>
        </w:r>
        <w:r w:rsidR="00F55F51" w:rsidRPr="003248A2">
          <w:rPr>
            <w:rStyle w:val="Hyperlink"/>
            <w:noProof/>
            <w:rtl/>
            <w:lang w:bidi="fa-IR"/>
          </w:rPr>
          <w:t xml:space="preserve"> </w:t>
        </w:r>
        <w:r w:rsidR="00F55F51" w:rsidRPr="003248A2">
          <w:rPr>
            <w:rStyle w:val="Hyperlink"/>
            <w:rFonts w:hint="eastAsia"/>
            <w:noProof/>
            <w:rtl/>
            <w:lang w:bidi="fa-IR"/>
          </w:rPr>
          <w:t>هم</w:t>
        </w:r>
        <w:r w:rsidR="00F55F51" w:rsidRPr="003248A2">
          <w:rPr>
            <w:rStyle w:val="Hyperlink"/>
            <w:rFonts w:hint="cs"/>
            <w:noProof/>
            <w:rtl/>
            <w:lang w:bidi="fa-IR"/>
          </w:rPr>
          <w:t>ی</w:t>
        </w:r>
        <w:r w:rsidR="00F55F51" w:rsidRPr="003248A2">
          <w:rPr>
            <w:rStyle w:val="Hyperlink"/>
            <w:rFonts w:hint="eastAsia"/>
            <w:noProof/>
            <w:rtl/>
            <w:lang w:bidi="fa-IR"/>
          </w:rPr>
          <w:t>نطور</w:t>
        </w:r>
        <w:r w:rsidR="00F55F51" w:rsidRPr="003248A2">
          <w:rPr>
            <w:rStyle w:val="Hyperlink"/>
            <w:noProof/>
            <w:rtl/>
            <w:lang w:bidi="fa-IR"/>
          </w:rPr>
          <w:t xml:space="preserve"> </w:t>
        </w:r>
        <w:r w:rsidR="00F55F51" w:rsidRPr="003248A2">
          <w:rPr>
            <w:rStyle w:val="Hyperlink"/>
            <w:rFonts w:hint="eastAsia"/>
            <w:noProof/>
            <w:rtl/>
            <w:lang w:bidi="fa-IR"/>
          </w:rPr>
          <w:t>اهداء</w:t>
        </w:r>
        <w:r w:rsidR="00F55F51" w:rsidRPr="003248A2">
          <w:rPr>
            <w:rStyle w:val="Hyperlink"/>
            <w:noProof/>
            <w:rtl/>
            <w:lang w:bidi="fa-IR"/>
          </w:rPr>
          <w:t xml:space="preserve"> </w:t>
        </w:r>
        <w:r w:rsidR="00F55F51" w:rsidRPr="003248A2">
          <w:rPr>
            <w:rStyle w:val="Hyperlink"/>
            <w:rFonts w:hint="eastAsia"/>
            <w:noProof/>
            <w:rtl/>
            <w:lang w:bidi="fa-IR"/>
          </w:rPr>
          <w:t>خون</w:t>
        </w:r>
        <w:r w:rsidR="00F55F51" w:rsidRPr="003248A2">
          <w:rPr>
            <w:rStyle w:val="Hyperlink"/>
            <w:noProof/>
            <w:rtl/>
            <w:lang w:bidi="fa-IR"/>
          </w:rPr>
          <w:t xml:space="preserve"> </w:t>
        </w:r>
        <w:r w:rsidR="00F55F51" w:rsidRPr="003248A2">
          <w:rPr>
            <w:rStyle w:val="Hyperlink"/>
            <w:rFonts w:hint="eastAsia"/>
            <w:noProof/>
            <w:rtl/>
            <w:lang w:bidi="fa-IR"/>
          </w:rPr>
          <w:t>و</w:t>
        </w:r>
        <w:r w:rsidR="00F55F51" w:rsidRPr="003248A2">
          <w:rPr>
            <w:rStyle w:val="Hyperlink"/>
            <w:noProof/>
            <w:rtl/>
            <w:lang w:bidi="fa-IR"/>
          </w:rPr>
          <w:t xml:space="preserve"> </w:t>
        </w:r>
        <w:r w:rsidR="00F55F51" w:rsidRPr="003248A2">
          <w:rPr>
            <w:rStyle w:val="Hyperlink"/>
            <w:rFonts w:hint="eastAsia"/>
            <w:noProof/>
            <w:rtl/>
            <w:lang w:bidi="fa-IR"/>
          </w:rPr>
          <w:t>شستن</w:t>
        </w:r>
        <w:r w:rsidR="00F55F51" w:rsidRPr="003248A2">
          <w:rPr>
            <w:rStyle w:val="Hyperlink"/>
            <w:noProof/>
            <w:rtl/>
            <w:lang w:bidi="fa-IR"/>
          </w:rPr>
          <w:t xml:space="preserve"> </w:t>
        </w:r>
        <w:r w:rsidR="00F55F51" w:rsidRPr="003248A2">
          <w:rPr>
            <w:rStyle w:val="Hyperlink"/>
            <w:rFonts w:hint="eastAsia"/>
            <w:noProof/>
            <w:rtl/>
            <w:lang w:bidi="fa-IR"/>
          </w:rPr>
          <w:t>کل</w:t>
        </w:r>
        <w:r w:rsidR="00F55F51" w:rsidRPr="003248A2">
          <w:rPr>
            <w:rStyle w:val="Hyperlink"/>
            <w:rFonts w:hint="cs"/>
            <w:noProof/>
            <w:rtl/>
            <w:lang w:bidi="fa-IR"/>
          </w:rPr>
          <w:t>ی</w:t>
        </w:r>
        <w:r w:rsidR="00F55F51" w:rsidRPr="003248A2">
          <w:rPr>
            <w:rStyle w:val="Hyperlink"/>
            <w:rFonts w:hint="eastAsia"/>
            <w:noProof/>
            <w:rtl/>
            <w:lang w:bidi="fa-IR"/>
          </w:rPr>
          <w:t>ه</w:t>
        </w:r>
        <w:r w:rsidR="00F55F51" w:rsidRPr="003248A2">
          <w:rPr>
            <w:rStyle w:val="Hyperlink"/>
            <w:noProof/>
            <w:rtl/>
            <w:lang w:bidi="fa-IR"/>
          </w:rPr>
          <w:t xml:space="preserve"> </w:t>
        </w:r>
        <w:r w:rsidR="00F55F51" w:rsidRPr="003248A2">
          <w:rPr>
            <w:rStyle w:val="Hyperlink"/>
            <w:rFonts w:hint="eastAsia"/>
            <w:noProof/>
            <w:rtl/>
            <w:lang w:bidi="fa-IR"/>
          </w:rPr>
          <w:t>برا</w:t>
        </w:r>
        <w:r w:rsidR="00F55F51" w:rsidRPr="003248A2">
          <w:rPr>
            <w:rStyle w:val="Hyperlink"/>
            <w:rFonts w:hint="cs"/>
            <w:noProof/>
            <w:rtl/>
            <w:lang w:bidi="fa-IR"/>
          </w:rPr>
          <w:t>ی</w:t>
        </w:r>
        <w:r w:rsidR="00F55F51" w:rsidRPr="003248A2">
          <w:rPr>
            <w:rStyle w:val="Hyperlink"/>
            <w:noProof/>
            <w:rtl/>
            <w:lang w:bidi="fa-IR"/>
          </w:rPr>
          <w:t xml:space="preserve"> </w:t>
        </w:r>
        <w:r w:rsidR="00F55F51" w:rsidRPr="003248A2">
          <w:rPr>
            <w:rStyle w:val="Hyperlink"/>
            <w:rFonts w:hint="eastAsia"/>
            <w:noProof/>
            <w:rtl/>
            <w:lang w:bidi="fa-IR"/>
          </w:rPr>
          <w:t>ب</w:t>
        </w:r>
        <w:r w:rsidR="00F55F51" w:rsidRPr="003248A2">
          <w:rPr>
            <w:rStyle w:val="Hyperlink"/>
            <w:rFonts w:hint="cs"/>
            <w:noProof/>
            <w:rtl/>
            <w:lang w:bidi="fa-IR"/>
          </w:rPr>
          <w:t>ی</w:t>
        </w:r>
        <w:r w:rsidR="00F55F51" w:rsidRPr="003248A2">
          <w:rPr>
            <w:rStyle w:val="Hyperlink"/>
            <w:rFonts w:hint="eastAsia"/>
            <w:noProof/>
            <w:rtl/>
            <w:lang w:bidi="fa-IR"/>
          </w:rPr>
          <w:t>ماران</w:t>
        </w:r>
        <w:r w:rsidR="00F55F51" w:rsidRPr="003248A2">
          <w:rPr>
            <w:rStyle w:val="Hyperlink"/>
            <w:noProof/>
            <w:rtl/>
            <w:lang w:bidi="fa-IR"/>
          </w:rPr>
          <w:t xml:space="preserve"> </w:t>
        </w:r>
        <w:r w:rsidR="00F55F51" w:rsidRPr="003248A2">
          <w:rPr>
            <w:rStyle w:val="Hyperlink"/>
            <w:rFonts w:hint="eastAsia"/>
            <w:noProof/>
            <w:rtl/>
            <w:lang w:bidi="fa-IR"/>
          </w:rPr>
          <w:t>د</w:t>
        </w:r>
        <w:r w:rsidR="00F55F51" w:rsidRPr="003248A2">
          <w:rPr>
            <w:rStyle w:val="Hyperlink"/>
            <w:rFonts w:hint="cs"/>
            <w:noProof/>
            <w:rtl/>
            <w:lang w:bidi="fa-IR"/>
          </w:rPr>
          <w:t>ی</w:t>
        </w:r>
        <w:r w:rsidR="00F55F51" w:rsidRPr="003248A2">
          <w:rPr>
            <w:rStyle w:val="Hyperlink"/>
            <w:rFonts w:hint="eastAsia"/>
            <w:noProof/>
            <w:rtl/>
            <w:lang w:bidi="fa-IR"/>
          </w:rPr>
          <w:t>ال</w:t>
        </w:r>
        <w:r w:rsidR="00F55F51" w:rsidRPr="003248A2">
          <w:rPr>
            <w:rStyle w:val="Hyperlink"/>
            <w:rFonts w:hint="cs"/>
            <w:noProof/>
            <w:rtl/>
            <w:lang w:bidi="fa-IR"/>
          </w:rPr>
          <w:t>ی</w:t>
        </w:r>
        <w:r w:rsidR="00F55F51" w:rsidRPr="003248A2">
          <w:rPr>
            <w:rStyle w:val="Hyperlink"/>
            <w:rFonts w:hint="eastAsia"/>
            <w:noProof/>
            <w:rtl/>
            <w:lang w:bidi="fa-IR"/>
          </w:rPr>
          <w:t>ز</w:t>
        </w:r>
        <w:r w:rsidR="00F55F51" w:rsidRPr="003248A2">
          <w:rPr>
            <w:rStyle w:val="Hyperlink"/>
            <w:rFonts w:hint="cs"/>
            <w:noProof/>
            <w:rtl/>
            <w:lang w:bidi="fa-IR"/>
          </w:rPr>
          <w:t>ی</w:t>
        </w:r>
        <w:r w:rsidR="00F55F51" w:rsidRPr="003248A2">
          <w:rPr>
            <w:rStyle w:val="Hyperlink"/>
            <w:noProof/>
            <w:rtl/>
            <w:lang w:bidi="fa-IR"/>
          </w:rPr>
          <w:t>:</w:t>
        </w:r>
        <w:r w:rsidR="00F55F51">
          <w:rPr>
            <w:noProof/>
            <w:webHidden/>
            <w:rtl/>
          </w:rPr>
          <w:tab/>
        </w:r>
        <w:r w:rsidR="00F55F51">
          <w:rPr>
            <w:noProof/>
            <w:webHidden/>
            <w:rtl/>
          </w:rPr>
          <w:fldChar w:fldCharType="begin"/>
        </w:r>
        <w:r w:rsidR="00F55F51">
          <w:rPr>
            <w:noProof/>
            <w:webHidden/>
            <w:rtl/>
          </w:rPr>
          <w:instrText xml:space="preserve"> </w:instrText>
        </w:r>
        <w:r w:rsidR="00F55F51">
          <w:rPr>
            <w:noProof/>
            <w:webHidden/>
          </w:rPr>
          <w:instrText>PAGEREF</w:instrText>
        </w:r>
        <w:r w:rsidR="00F55F51">
          <w:rPr>
            <w:noProof/>
            <w:webHidden/>
            <w:rtl/>
          </w:rPr>
          <w:instrText xml:space="preserve"> _</w:instrText>
        </w:r>
        <w:r w:rsidR="00F55F51">
          <w:rPr>
            <w:noProof/>
            <w:webHidden/>
          </w:rPr>
          <w:instrText>Toc</w:instrText>
        </w:r>
        <w:r w:rsidR="00F55F51">
          <w:rPr>
            <w:noProof/>
            <w:webHidden/>
            <w:rtl/>
          </w:rPr>
          <w:instrText xml:space="preserve">439155970 </w:instrText>
        </w:r>
        <w:r w:rsidR="00F55F51">
          <w:rPr>
            <w:noProof/>
            <w:webHidden/>
          </w:rPr>
          <w:instrText>\h</w:instrText>
        </w:r>
        <w:r w:rsidR="00F55F51">
          <w:rPr>
            <w:noProof/>
            <w:webHidden/>
            <w:rtl/>
          </w:rPr>
          <w:instrText xml:space="preserve"> </w:instrText>
        </w:r>
        <w:r w:rsidR="00F55F51">
          <w:rPr>
            <w:noProof/>
            <w:webHidden/>
            <w:rtl/>
          </w:rPr>
        </w:r>
        <w:r w:rsidR="00F55F51">
          <w:rPr>
            <w:noProof/>
            <w:webHidden/>
            <w:rtl/>
          </w:rPr>
          <w:fldChar w:fldCharType="separate"/>
        </w:r>
        <w:r w:rsidR="00F55F51">
          <w:rPr>
            <w:noProof/>
            <w:webHidden/>
            <w:rtl/>
          </w:rPr>
          <w:t>34</w:t>
        </w:r>
        <w:r w:rsidR="00F55F51">
          <w:rPr>
            <w:noProof/>
            <w:webHidden/>
            <w:rtl/>
          </w:rPr>
          <w:fldChar w:fldCharType="end"/>
        </w:r>
      </w:hyperlink>
    </w:p>
    <w:p w:rsidR="00F55F51" w:rsidRDefault="00ED3AFF">
      <w:pPr>
        <w:pStyle w:val="TOC2"/>
        <w:tabs>
          <w:tab w:val="right" w:leader="dot" w:pos="6226"/>
        </w:tabs>
        <w:rPr>
          <w:rFonts w:asciiTheme="minorHAnsi" w:eastAsiaTheme="minorEastAsia" w:hAnsiTheme="minorHAnsi" w:cstheme="minorBidi"/>
          <w:noProof/>
          <w:sz w:val="22"/>
          <w:szCs w:val="22"/>
          <w:rtl/>
        </w:rPr>
      </w:pPr>
      <w:hyperlink w:anchor="_Toc439155971" w:history="1">
        <w:r w:rsidR="00F55F51" w:rsidRPr="003248A2">
          <w:rPr>
            <w:rStyle w:val="Hyperlink"/>
            <w:rFonts w:hint="eastAsia"/>
            <w:noProof/>
            <w:rtl/>
            <w:lang w:bidi="fa-IR"/>
          </w:rPr>
          <w:t>استنشاق</w:t>
        </w:r>
        <w:r w:rsidR="00F55F51" w:rsidRPr="003248A2">
          <w:rPr>
            <w:rStyle w:val="Hyperlink"/>
            <w:noProof/>
            <w:rtl/>
            <w:lang w:bidi="fa-IR"/>
          </w:rPr>
          <w:t xml:space="preserve"> </w:t>
        </w:r>
        <w:r w:rsidR="00F55F51" w:rsidRPr="003248A2">
          <w:rPr>
            <w:rStyle w:val="Hyperlink"/>
            <w:rFonts w:hint="eastAsia"/>
            <w:noProof/>
            <w:rtl/>
            <w:lang w:bidi="fa-IR"/>
          </w:rPr>
          <w:t>و</w:t>
        </w:r>
        <w:r w:rsidR="00F55F51" w:rsidRPr="003248A2">
          <w:rPr>
            <w:rStyle w:val="Hyperlink"/>
            <w:noProof/>
            <w:rtl/>
            <w:lang w:bidi="fa-IR"/>
          </w:rPr>
          <w:t xml:space="preserve"> </w:t>
        </w:r>
        <w:r w:rsidR="00F55F51" w:rsidRPr="003248A2">
          <w:rPr>
            <w:rStyle w:val="Hyperlink"/>
            <w:rFonts w:hint="eastAsia"/>
            <w:noProof/>
            <w:rtl/>
            <w:lang w:bidi="fa-IR"/>
          </w:rPr>
          <w:t>مضمضه</w:t>
        </w:r>
        <w:r w:rsidR="00F55F51" w:rsidRPr="003248A2">
          <w:rPr>
            <w:rStyle w:val="Hyperlink"/>
            <w:noProof/>
            <w:rtl/>
            <w:lang w:bidi="fa-IR"/>
          </w:rPr>
          <w:t xml:space="preserve"> (</w:t>
        </w:r>
        <w:r w:rsidR="00F55F51" w:rsidRPr="003248A2">
          <w:rPr>
            <w:rStyle w:val="Hyperlink"/>
            <w:rFonts w:hint="eastAsia"/>
            <w:noProof/>
            <w:rtl/>
            <w:lang w:bidi="fa-IR"/>
          </w:rPr>
          <w:t>آب</w:t>
        </w:r>
        <w:r w:rsidR="00F55F51" w:rsidRPr="003248A2">
          <w:rPr>
            <w:rStyle w:val="Hyperlink"/>
            <w:noProof/>
            <w:rtl/>
            <w:lang w:bidi="fa-IR"/>
          </w:rPr>
          <w:t xml:space="preserve"> </w:t>
        </w:r>
        <w:r w:rsidR="00F55F51" w:rsidRPr="003248A2">
          <w:rPr>
            <w:rStyle w:val="Hyperlink"/>
            <w:rFonts w:hint="eastAsia"/>
            <w:noProof/>
            <w:rtl/>
            <w:lang w:bidi="fa-IR"/>
          </w:rPr>
          <w:t>به</w:t>
        </w:r>
        <w:r w:rsidR="00F55F51" w:rsidRPr="003248A2">
          <w:rPr>
            <w:rStyle w:val="Hyperlink"/>
            <w:noProof/>
            <w:rtl/>
            <w:lang w:bidi="fa-IR"/>
          </w:rPr>
          <w:t xml:space="preserve"> </w:t>
        </w:r>
        <w:r w:rsidR="00F55F51" w:rsidRPr="003248A2">
          <w:rPr>
            <w:rStyle w:val="Hyperlink"/>
            <w:rFonts w:hint="eastAsia"/>
            <w:noProof/>
            <w:rtl/>
            <w:lang w:bidi="fa-IR"/>
          </w:rPr>
          <w:t>ب</w:t>
        </w:r>
        <w:r w:rsidR="00F55F51" w:rsidRPr="003248A2">
          <w:rPr>
            <w:rStyle w:val="Hyperlink"/>
            <w:rFonts w:hint="cs"/>
            <w:noProof/>
            <w:rtl/>
            <w:lang w:bidi="fa-IR"/>
          </w:rPr>
          <w:t>ی</w:t>
        </w:r>
        <w:r w:rsidR="00F55F51" w:rsidRPr="003248A2">
          <w:rPr>
            <w:rStyle w:val="Hyperlink"/>
            <w:rFonts w:hint="eastAsia"/>
            <w:noProof/>
            <w:rtl/>
            <w:lang w:bidi="fa-IR"/>
          </w:rPr>
          <w:t>ن</w:t>
        </w:r>
        <w:r w:rsidR="00F55F51" w:rsidRPr="003248A2">
          <w:rPr>
            <w:rStyle w:val="Hyperlink"/>
            <w:rFonts w:hint="cs"/>
            <w:noProof/>
            <w:rtl/>
            <w:lang w:bidi="fa-IR"/>
          </w:rPr>
          <w:t>ی</w:t>
        </w:r>
        <w:r w:rsidR="00F55F51" w:rsidRPr="003248A2">
          <w:rPr>
            <w:rStyle w:val="Hyperlink"/>
            <w:noProof/>
            <w:rtl/>
            <w:lang w:bidi="fa-IR"/>
          </w:rPr>
          <w:t xml:space="preserve"> </w:t>
        </w:r>
        <w:r w:rsidR="00F55F51" w:rsidRPr="003248A2">
          <w:rPr>
            <w:rStyle w:val="Hyperlink"/>
            <w:rFonts w:hint="eastAsia"/>
            <w:noProof/>
            <w:rtl/>
            <w:lang w:bidi="fa-IR"/>
          </w:rPr>
          <w:t>و</w:t>
        </w:r>
        <w:r w:rsidR="00F55F51" w:rsidRPr="003248A2">
          <w:rPr>
            <w:rStyle w:val="Hyperlink"/>
            <w:noProof/>
            <w:rtl/>
            <w:lang w:bidi="fa-IR"/>
          </w:rPr>
          <w:t xml:space="preserve"> </w:t>
        </w:r>
        <w:r w:rsidR="00F55F51" w:rsidRPr="003248A2">
          <w:rPr>
            <w:rStyle w:val="Hyperlink"/>
            <w:rFonts w:hint="eastAsia"/>
            <w:noProof/>
            <w:rtl/>
            <w:lang w:bidi="fa-IR"/>
          </w:rPr>
          <w:t>دهـان</w:t>
        </w:r>
        <w:r w:rsidR="00F55F51" w:rsidRPr="003248A2">
          <w:rPr>
            <w:rStyle w:val="Hyperlink"/>
            <w:noProof/>
            <w:rtl/>
            <w:lang w:bidi="fa-IR"/>
          </w:rPr>
          <w:t xml:space="preserve"> </w:t>
        </w:r>
        <w:r w:rsidR="00F55F51" w:rsidRPr="003248A2">
          <w:rPr>
            <w:rStyle w:val="Hyperlink"/>
            <w:rFonts w:hint="eastAsia"/>
            <w:noProof/>
            <w:rtl/>
            <w:lang w:bidi="fa-IR"/>
          </w:rPr>
          <w:t>زدن</w:t>
        </w:r>
        <w:r w:rsidR="00F55F51" w:rsidRPr="003248A2">
          <w:rPr>
            <w:rStyle w:val="Hyperlink"/>
            <w:noProof/>
            <w:rtl/>
            <w:lang w:bidi="fa-IR"/>
          </w:rPr>
          <w:t xml:space="preserve">) </w:t>
        </w:r>
        <w:r w:rsidR="00F55F51" w:rsidRPr="003248A2">
          <w:rPr>
            <w:rStyle w:val="Hyperlink"/>
            <w:rFonts w:hint="eastAsia"/>
            <w:noProof/>
            <w:rtl/>
            <w:lang w:bidi="fa-IR"/>
          </w:rPr>
          <w:t>بدون</w:t>
        </w:r>
        <w:r w:rsidR="00F55F51" w:rsidRPr="003248A2">
          <w:rPr>
            <w:rStyle w:val="Hyperlink"/>
            <w:noProof/>
            <w:rtl/>
            <w:lang w:bidi="fa-IR"/>
          </w:rPr>
          <w:t xml:space="preserve"> </w:t>
        </w:r>
        <w:r w:rsidR="00F55F51" w:rsidRPr="003248A2">
          <w:rPr>
            <w:rStyle w:val="Hyperlink"/>
            <w:rFonts w:hint="eastAsia"/>
            <w:noProof/>
            <w:rtl/>
            <w:lang w:bidi="fa-IR"/>
          </w:rPr>
          <w:t>مبالغه</w:t>
        </w:r>
        <w:r w:rsidR="00F55F51" w:rsidRPr="003248A2">
          <w:rPr>
            <w:rStyle w:val="Hyperlink"/>
            <w:noProof/>
            <w:rtl/>
            <w:lang w:bidi="fa-IR"/>
          </w:rPr>
          <w:t>:</w:t>
        </w:r>
        <w:r w:rsidR="00F55F51">
          <w:rPr>
            <w:noProof/>
            <w:webHidden/>
            <w:rtl/>
          </w:rPr>
          <w:tab/>
        </w:r>
        <w:r w:rsidR="00F55F51">
          <w:rPr>
            <w:noProof/>
            <w:webHidden/>
            <w:rtl/>
          </w:rPr>
          <w:fldChar w:fldCharType="begin"/>
        </w:r>
        <w:r w:rsidR="00F55F51">
          <w:rPr>
            <w:noProof/>
            <w:webHidden/>
            <w:rtl/>
          </w:rPr>
          <w:instrText xml:space="preserve"> </w:instrText>
        </w:r>
        <w:r w:rsidR="00F55F51">
          <w:rPr>
            <w:noProof/>
            <w:webHidden/>
          </w:rPr>
          <w:instrText>PAGEREF</w:instrText>
        </w:r>
        <w:r w:rsidR="00F55F51">
          <w:rPr>
            <w:noProof/>
            <w:webHidden/>
            <w:rtl/>
          </w:rPr>
          <w:instrText xml:space="preserve"> _</w:instrText>
        </w:r>
        <w:r w:rsidR="00F55F51">
          <w:rPr>
            <w:noProof/>
            <w:webHidden/>
          </w:rPr>
          <w:instrText>Toc</w:instrText>
        </w:r>
        <w:r w:rsidR="00F55F51">
          <w:rPr>
            <w:noProof/>
            <w:webHidden/>
            <w:rtl/>
          </w:rPr>
          <w:instrText xml:space="preserve">439155971 </w:instrText>
        </w:r>
        <w:r w:rsidR="00F55F51">
          <w:rPr>
            <w:noProof/>
            <w:webHidden/>
          </w:rPr>
          <w:instrText>\h</w:instrText>
        </w:r>
        <w:r w:rsidR="00F55F51">
          <w:rPr>
            <w:noProof/>
            <w:webHidden/>
            <w:rtl/>
          </w:rPr>
          <w:instrText xml:space="preserve"> </w:instrText>
        </w:r>
        <w:r w:rsidR="00F55F51">
          <w:rPr>
            <w:noProof/>
            <w:webHidden/>
            <w:rtl/>
          </w:rPr>
        </w:r>
        <w:r w:rsidR="00F55F51">
          <w:rPr>
            <w:noProof/>
            <w:webHidden/>
            <w:rtl/>
          </w:rPr>
          <w:fldChar w:fldCharType="separate"/>
        </w:r>
        <w:r w:rsidR="00F55F51">
          <w:rPr>
            <w:noProof/>
            <w:webHidden/>
            <w:rtl/>
          </w:rPr>
          <w:t>35</w:t>
        </w:r>
        <w:r w:rsidR="00F55F51">
          <w:rPr>
            <w:noProof/>
            <w:webHidden/>
            <w:rtl/>
          </w:rPr>
          <w:fldChar w:fldCharType="end"/>
        </w:r>
      </w:hyperlink>
    </w:p>
    <w:p w:rsidR="00F55F51" w:rsidRDefault="00ED3AFF">
      <w:pPr>
        <w:pStyle w:val="TOC2"/>
        <w:tabs>
          <w:tab w:val="right" w:leader="dot" w:pos="6226"/>
        </w:tabs>
        <w:rPr>
          <w:rFonts w:asciiTheme="minorHAnsi" w:eastAsiaTheme="minorEastAsia" w:hAnsiTheme="minorHAnsi" w:cstheme="minorBidi"/>
          <w:noProof/>
          <w:sz w:val="22"/>
          <w:szCs w:val="22"/>
          <w:rtl/>
        </w:rPr>
      </w:pPr>
      <w:hyperlink w:anchor="_Toc439155972" w:history="1">
        <w:r w:rsidR="00F55F51" w:rsidRPr="003248A2">
          <w:rPr>
            <w:rStyle w:val="Hyperlink"/>
            <w:rFonts w:hint="eastAsia"/>
            <w:noProof/>
            <w:rtl/>
            <w:lang w:bidi="fa-IR"/>
          </w:rPr>
          <w:t>شستن</w:t>
        </w:r>
        <w:r w:rsidR="00F55F51" w:rsidRPr="003248A2">
          <w:rPr>
            <w:rStyle w:val="Hyperlink"/>
            <w:noProof/>
            <w:rtl/>
            <w:lang w:bidi="fa-IR"/>
          </w:rPr>
          <w:t xml:space="preserve"> </w:t>
        </w:r>
        <w:r w:rsidR="00F55F51" w:rsidRPr="003248A2">
          <w:rPr>
            <w:rStyle w:val="Hyperlink"/>
            <w:rFonts w:hint="eastAsia"/>
            <w:noProof/>
            <w:rtl/>
            <w:lang w:bidi="fa-IR"/>
          </w:rPr>
          <w:t>سر،</w:t>
        </w:r>
        <w:r w:rsidR="00F55F51" w:rsidRPr="003248A2">
          <w:rPr>
            <w:rStyle w:val="Hyperlink"/>
            <w:noProof/>
            <w:rtl/>
            <w:lang w:bidi="fa-IR"/>
          </w:rPr>
          <w:t xml:space="preserve"> </w:t>
        </w:r>
        <w:r w:rsidR="00F55F51" w:rsidRPr="003248A2">
          <w:rPr>
            <w:rStyle w:val="Hyperlink"/>
            <w:rFonts w:hint="eastAsia"/>
            <w:noProof/>
            <w:rtl/>
            <w:lang w:bidi="fa-IR"/>
          </w:rPr>
          <w:t>حمام</w:t>
        </w:r>
        <w:r w:rsidR="00F55F51" w:rsidRPr="003248A2">
          <w:rPr>
            <w:rStyle w:val="Hyperlink"/>
            <w:rFonts w:hint="eastAsia"/>
            <w:noProof/>
            <w:lang w:bidi="fa-IR"/>
          </w:rPr>
          <w:t>‌</w:t>
        </w:r>
        <w:r w:rsidR="00F55F51" w:rsidRPr="003248A2">
          <w:rPr>
            <w:rStyle w:val="Hyperlink"/>
            <w:rFonts w:hint="eastAsia"/>
            <w:noProof/>
            <w:rtl/>
            <w:lang w:bidi="fa-IR"/>
          </w:rPr>
          <w:t>کردن</w:t>
        </w:r>
        <w:r w:rsidR="00F55F51" w:rsidRPr="003248A2">
          <w:rPr>
            <w:rStyle w:val="Hyperlink"/>
            <w:noProof/>
            <w:rtl/>
            <w:lang w:bidi="fa-IR"/>
          </w:rPr>
          <w:t xml:space="preserve"> </w:t>
        </w:r>
        <w:r w:rsidR="00F55F51" w:rsidRPr="003248A2">
          <w:rPr>
            <w:rStyle w:val="Hyperlink"/>
            <w:rFonts w:hint="eastAsia"/>
            <w:noProof/>
            <w:rtl/>
            <w:lang w:bidi="fa-IR"/>
          </w:rPr>
          <w:t>و</w:t>
        </w:r>
        <w:r w:rsidR="00F55F51" w:rsidRPr="003248A2">
          <w:rPr>
            <w:rStyle w:val="Hyperlink"/>
            <w:noProof/>
            <w:rtl/>
            <w:lang w:bidi="fa-IR"/>
          </w:rPr>
          <w:t xml:space="preserve"> </w:t>
        </w:r>
        <w:r w:rsidR="00F55F51" w:rsidRPr="003248A2">
          <w:rPr>
            <w:rStyle w:val="Hyperlink"/>
            <w:rFonts w:hint="eastAsia"/>
            <w:noProof/>
            <w:rtl/>
            <w:lang w:bidi="fa-IR"/>
          </w:rPr>
          <w:t>شنا</w:t>
        </w:r>
        <w:r w:rsidR="00F55F51" w:rsidRPr="003248A2">
          <w:rPr>
            <w:rStyle w:val="Hyperlink"/>
            <w:noProof/>
            <w:rtl/>
            <w:lang w:bidi="fa-IR"/>
          </w:rPr>
          <w:t>:</w:t>
        </w:r>
        <w:r w:rsidR="00F55F51">
          <w:rPr>
            <w:noProof/>
            <w:webHidden/>
            <w:rtl/>
          </w:rPr>
          <w:tab/>
        </w:r>
        <w:r w:rsidR="00F55F51">
          <w:rPr>
            <w:noProof/>
            <w:webHidden/>
            <w:rtl/>
          </w:rPr>
          <w:fldChar w:fldCharType="begin"/>
        </w:r>
        <w:r w:rsidR="00F55F51">
          <w:rPr>
            <w:noProof/>
            <w:webHidden/>
            <w:rtl/>
          </w:rPr>
          <w:instrText xml:space="preserve"> </w:instrText>
        </w:r>
        <w:r w:rsidR="00F55F51">
          <w:rPr>
            <w:noProof/>
            <w:webHidden/>
          </w:rPr>
          <w:instrText>PAGEREF</w:instrText>
        </w:r>
        <w:r w:rsidR="00F55F51">
          <w:rPr>
            <w:noProof/>
            <w:webHidden/>
            <w:rtl/>
          </w:rPr>
          <w:instrText xml:space="preserve"> _</w:instrText>
        </w:r>
        <w:r w:rsidR="00F55F51">
          <w:rPr>
            <w:noProof/>
            <w:webHidden/>
          </w:rPr>
          <w:instrText>Toc</w:instrText>
        </w:r>
        <w:r w:rsidR="00F55F51">
          <w:rPr>
            <w:noProof/>
            <w:webHidden/>
            <w:rtl/>
          </w:rPr>
          <w:instrText xml:space="preserve">439155972 </w:instrText>
        </w:r>
        <w:r w:rsidR="00F55F51">
          <w:rPr>
            <w:noProof/>
            <w:webHidden/>
          </w:rPr>
          <w:instrText>\h</w:instrText>
        </w:r>
        <w:r w:rsidR="00F55F51">
          <w:rPr>
            <w:noProof/>
            <w:webHidden/>
            <w:rtl/>
          </w:rPr>
          <w:instrText xml:space="preserve"> </w:instrText>
        </w:r>
        <w:r w:rsidR="00F55F51">
          <w:rPr>
            <w:noProof/>
            <w:webHidden/>
            <w:rtl/>
          </w:rPr>
        </w:r>
        <w:r w:rsidR="00F55F51">
          <w:rPr>
            <w:noProof/>
            <w:webHidden/>
            <w:rtl/>
          </w:rPr>
          <w:fldChar w:fldCharType="separate"/>
        </w:r>
        <w:r w:rsidR="00F55F51">
          <w:rPr>
            <w:noProof/>
            <w:webHidden/>
            <w:rtl/>
          </w:rPr>
          <w:t>35</w:t>
        </w:r>
        <w:r w:rsidR="00F55F51">
          <w:rPr>
            <w:noProof/>
            <w:webHidden/>
            <w:rtl/>
          </w:rPr>
          <w:fldChar w:fldCharType="end"/>
        </w:r>
      </w:hyperlink>
    </w:p>
    <w:p w:rsidR="00F55F51" w:rsidRDefault="00ED3AFF">
      <w:pPr>
        <w:pStyle w:val="TOC2"/>
        <w:tabs>
          <w:tab w:val="right" w:leader="dot" w:pos="6226"/>
        </w:tabs>
        <w:rPr>
          <w:rFonts w:asciiTheme="minorHAnsi" w:eastAsiaTheme="minorEastAsia" w:hAnsiTheme="minorHAnsi" w:cstheme="minorBidi"/>
          <w:noProof/>
          <w:sz w:val="22"/>
          <w:szCs w:val="22"/>
          <w:rtl/>
        </w:rPr>
      </w:pPr>
      <w:hyperlink w:anchor="_Toc439155973" w:history="1">
        <w:r w:rsidR="00F55F51" w:rsidRPr="003248A2">
          <w:rPr>
            <w:rStyle w:val="Hyperlink"/>
            <w:rFonts w:hint="eastAsia"/>
            <w:noProof/>
            <w:rtl/>
            <w:lang w:bidi="fa-IR"/>
          </w:rPr>
          <w:t>چش</w:t>
        </w:r>
        <w:r w:rsidR="00F55F51" w:rsidRPr="003248A2">
          <w:rPr>
            <w:rStyle w:val="Hyperlink"/>
            <w:rFonts w:hint="cs"/>
            <w:noProof/>
            <w:rtl/>
            <w:lang w:bidi="fa-IR"/>
          </w:rPr>
          <w:t>ی</w:t>
        </w:r>
        <w:r w:rsidR="00F55F51" w:rsidRPr="003248A2">
          <w:rPr>
            <w:rStyle w:val="Hyperlink"/>
            <w:rFonts w:hint="eastAsia"/>
            <w:noProof/>
            <w:rtl/>
            <w:lang w:bidi="fa-IR"/>
          </w:rPr>
          <w:t>دن</w:t>
        </w:r>
        <w:r w:rsidR="00F55F51" w:rsidRPr="003248A2">
          <w:rPr>
            <w:rStyle w:val="Hyperlink"/>
            <w:noProof/>
            <w:rtl/>
            <w:lang w:bidi="fa-IR"/>
          </w:rPr>
          <w:t xml:space="preserve"> </w:t>
        </w:r>
        <w:r w:rsidR="00F55F51" w:rsidRPr="003248A2">
          <w:rPr>
            <w:rStyle w:val="Hyperlink"/>
            <w:rFonts w:hint="eastAsia"/>
            <w:noProof/>
            <w:rtl/>
            <w:lang w:bidi="fa-IR"/>
          </w:rPr>
          <w:t>غذا</w:t>
        </w:r>
        <w:r w:rsidR="00F55F51" w:rsidRPr="003248A2">
          <w:rPr>
            <w:rStyle w:val="Hyperlink"/>
            <w:noProof/>
            <w:rtl/>
            <w:lang w:bidi="fa-IR"/>
          </w:rPr>
          <w:t xml:space="preserve"> </w:t>
        </w:r>
        <w:r w:rsidR="00F55F51" w:rsidRPr="003248A2">
          <w:rPr>
            <w:rStyle w:val="Hyperlink"/>
            <w:rFonts w:hint="eastAsia"/>
            <w:noProof/>
            <w:rtl/>
            <w:lang w:bidi="fa-IR"/>
          </w:rPr>
          <w:t>بدون</w:t>
        </w:r>
        <w:r w:rsidR="00F55F51" w:rsidRPr="003248A2">
          <w:rPr>
            <w:rStyle w:val="Hyperlink"/>
            <w:noProof/>
            <w:rtl/>
            <w:lang w:bidi="fa-IR"/>
          </w:rPr>
          <w:t xml:space="preserve"> </w:t>
        </w:r>
        <w:r w:rsidR="00F55F51" w:rsidRPr="003248A2">
          <w:rPr>
            <w:rStyle w:val="Hyperlink"/>
            <w:rFonts w:hint="eastAsia"/>
            <w:noProof/>
            <w:rtl/>
            <w:lang w:bidi="fa-IR"/>
          </w:rPr>
          <w:t>بلع</w:t>
        </w:r>
        <w:r w:rsidR="00F55F51" w:rsidRPr="003248A2">
          <w:rPr>
            <w:rStyle w:val="Hyperlink"/>
            <w:rFonts w:hint="cs"/>
            <w:noProof/>
            <w:rtl/>
            <w:lang w:bidi="fa-IR"/>
          </w:rPr>
          <w:t>ی</w:t>
        </w:r>
        <w:r w:rsidR="00F55F51" w:rsidRPr="003248A2">
          <w:rPr>
            <w:rStyle w:val="Hyperlink"/>
            <w:rFonts w:hint="eastAsia"/>
            <w:noProof/>
            <w:rtl/>
            <w:lang w:bidi="fa-IR"/>
          </w:rPr>
          <w:t>دن</w:t>
        </w:r>
        <w:r w:rsidR="00F55F51" w:rsidRPr="003248A2">
          <w:rPr>
            <w:rStyle w:val="Hyperlink"/>
            <w:noProof/>
            <w:rtl/>
            <w:lang w:bidi="fa-IR"/>
          </w:rPr>
          <w:t>:</w:t>
        </w:r>
        <w:r w:rsidR="00F55F51">
          <w:rPr>
            <w:noProof/>
            <w:webHidden/>
            <w:rtl/>
          </w:rPr>
          <w:tab/>
        </w:r>
        <w:r w:rsidR="00F55F51">
          <w:rPr>
            <w:noProof/>
            <w:webHidden/>
            <w:rtl/>
          </w:rPr>
          <w:fldChar w:fldCharType="begin"/>
        </w:r>
        <w:r w:rsidR="00F55F51">
          <w:rPr>
            <w:noProof/>
            <w:webHidden/>
            <w:rtl/>
          </w:rPr>
          <w:instrText xml:space="preserve"> </w:instrText>
        </w:r>
        <w:r w:rsidR="00F55F51">
          <w:rPr>
            <w:noProof/>
            <w:webHidden/>
          </w:rPr>
          <w:instrText>PAGEREF</w:instrText>
        </w:r>
        <w:r w:rsidR="00F55F51">
          <w:rPr>
            <w:noProof/>
            <w:webHidden/>
            <w:rtl/>
          </w:rPr>
          <w:instrText xml:space="preserve"> _</w:instrText>
        </w:r>
        <w:r w:rsidR="00F55F51">
          <w:rPr>
            <w:noProof/>
            <w:webHidden/>
          </w:rPr>
          <w:instrText>Toc</w:instrText>
        </w:r>
        <w:r w:rsidR="00F55F51">
          <w:rPr>
            <w:noProof/>
            <w:webHidden/>
            <w:rtl/>
          </w:rPr>
          <w:instrText xml:space="preserve">439155973 </w:instrText>
        </w:r>
        <w:r w:rsidR="00F55F51">
          <w:rPr>
            <w:noProof/>
            <w:webHidden/>
          </w:rPr>
          <w:instrText>\h</w:instrText>
        </w:r>
        <w:r w:rsidR="00F55F51">
          <w:rPr>
            <w:noProof/>
            <w:webHidden/>
            <w:rtl/>
          </w:rPr>
          <w:instrText xml:space="preserve"> </w:instrText>
        </w:r>
        <w:r w:rsidR="00F55F51">
          <w:rPr>
            <w:noProof/>
            <w:webHidden/>
            <w:rtl/>
          </w:rPr>
        </w:r>
        <w:r w:rsidR="00F55F51">
          <w:rPr>
            <w:noProof/>
            <w:webHidden/>
            <w:rtl/>
          </w:rPr>
          <w:fldChar w:fldCharType="separate"/>
        </w:r>
        <w:r w:rsidR="00F55F51">
          <w:rPr>
            <w:noProof/>
            <w:webHidden/>
            <w:rtl/>
          </w:rPr>
          <w:t>36</w:t>
        </w:r>
        <w:r w:rsidR="00F55F51">
          <w:rPr>
            <w:noProof/>
            <w:webHidden/>
            <w:rtl/>
          </w:rPr>
          <w:fldChar w:fldCharType="end"/>
        </w:r>
      </w:hyperlink>
    </w:p>
    <w:p w:rsidR="00F55F51" w:rsidRDefault="00ED3AFF">
      <w:pPr>
        <w:pStyle w:val="TOC2"/>
        <w:tabs>
          <w:tab w:val="right" w:leader="dot" w:pos="6226"/>
        </w:tabs>
        <w:rPr>
          <w:rFonts w:asciiTheme="minorHAnsi" w:eastAsiaTheme="minorEastAsia" w:hAnsiTheme="minorHAnsi" w:cstheme="minorBidi"/>
          <w:noProof/>
          <w:sz w:val="22"/>
          <w:szCs w:val="22"/>
          <w:rtl/>
        </w:rPr>
      </w:pPr>
      <w:hyperlink w:anchor="_Toc439155974" w:history="1">
        <w:r w:rsidR="00F55F51" w:rsidRPr="003248A2">
          <w:rPr>
            <w:rStyle w:val="Hyperlink"/>
            <w:rFonts w:hint="eastAsia"/>
            <w:noProof/>
            <w:rtl/>
            <w:lang w:bidi="fa-IR"/>
          </w:rPr>
          <w:t>سرمه</w:t>
        </w:r>
        <w:r w:rsidR="00F55F51" w:rsidRPr="003248A2">
          <w:rPr>
            <w:rStyle w:val="Hyperlink"/>
            <w:noProof/>
            <w:rtl/>
            <w:lang w:bidi="fa-IR"/>
          </w:rPr>
          <w:t xml:space="preserve"> </w:t>
        </w:r>
        <w:r w:rsidR="00F55F51" w:rsidRPr="003248A2">
          <w:rPr>
            <w:rStyle w:val="Hyperlink"/>
            <w:rFonts w:hint="eastAsia"/>
            <w:noProof/>
            <w:rtl/>
            <w:lang w:bidi="fa-IR"/>
          </w:rPr>
          <w:t>کش</w:t>
        </w:r>
        <w:r w:rsidR="00F55F51" w:rsidRPr="003248A2">
          <w:rPr>
            <w:rStyle w:val="Hyperlink"/>
            <w:rFonts w:hint="cs"/>
            <w:noProof/>
            <w:rtl/>
            <w:lang w:bidi="fa-IR"/>
          </w:rPr>
          <w:t>ی</w:t>
        </w:r>
        <w:r w:rsidR="00F55F51" w:rsidRPr="003248A2">
          <w:rPr>
            <w:rStyle w:val="Hyperlink"/>
            <w:rFonts w:hint="eastAsia"/>
            <w:noProof/>
            <w:rtl/>
            <w:lang w:bidi="fa-IR"/>
          </w:rPr>
          <w:t>دن</w:t>
        </w:r>
        <w:r w:rsidR="00F55F51" w:rsidRPr="003248A2">
          <w:rPr>
            <w:rStyle w:val="Hyperlink"/>
            <w:noProof/>
            <w:rtl/>
            <w:lang w:bidi="fa-IR"/>
          </w:rPr>
          <w:t xml:space="preserve"> </w:t>
        </w:r>
        <w:r w:rsidR="00F55F51" w:rsidRPr="003248A2">
          <w:rPr>
            <w:rStyle w:val="Hyperlink"/>
            <w:rFonts w:hint="eastAsia"/>
            <w:noProof/>
            <w:rtl/>
            <w:lang w:bidi="fa-IR"/>
          </w:rPr>
          <w:t>و</w:t>
        </w:r>
        <w:r w:rsidR="00F55F51" w:rsidRPr="003248A2">
          <w:rPr>
            <w:rStyle w:val="Hyperlink"/>
            <w:noProof/>
            <w:rtl/>
            <w:lang w:bidi="fa-IR"/>
          </w:rPr>
          <w:t xml:space="preserve"> </w:t>
        </w:r>
        <w:r w:rsidR="00F55F51" w:rsidRPr="003248A2">
          <w:rPr>
            <w:rStyle w:val="Hyperlink"/>
            <w:rFonts w:hint="eastAsia"/>
            <w:noProof/>
            <w:rtl/>
            <w:lang w:bidi="fa-IR"/>
          </w:rPr>
          <w:t>عطر</w:t>
        </w:r>
        <w:r w:rsidR="00F55F51" w:rsidRPr="003248A2">
          <w:rPr>
            <w:rStyle w:val="Hyperlink"/>
            <w:noProof/>
            <w:rtl/>
            <w:lang w:bidi="fa-IR"/>
          </w:rPr>
          <w:t xml:space="preserve"> </w:t>
        </w:r>
        <w:r w:rsidR="00F55F51" w:rsidRPr="003248A2">
          <w:rPr>
            <w:rStyle w:val="Hyperlink"/>
            <w:rFonts w:hint="eastAsia"/>
            <w:noProof/>
            <w:rtl/>
            <w:lang w:bidi="fa-IR"/>
          </w:rPr>
          <w:t>زدن</w:t>
        </w:r>
        <w:r w:rsidR="00F55F51" w:rsidRPr="003248A2">
          <w:rPr>
            <w:rStyle w:val="Hyperlink"/>
            <w:noProof/>
            <w:rtl/>
            <w:lang w:bidi="fa-IR"/>
          </w:rPr>
          <w:t xml:space="preserve"> </w:t>
        </w:r>
        <w:r w:rsidR="00F55F51" w:rsidRPr="003248A2">
          <w:rPr>
            <w:rStyle w:val="Hyperlink"/>
            <w:rFonts w:hint="eastAsia"/>
            <w:noProof/>
            <w:rtl/>
            <w:lang w:bidi="fa-IR"/>
          </w:rPr>
          <w:t>و</w:t>
        </w:r>
        <w:r w:rsidR="00F55F51" w:rsidRPr="003248A2">
          <w:rPr>
            <w:rStyle w:val="Hyperlink"/>
            <w:noProof/>
            <w:rtl/>
            <w:lang w:bidi="fa-IR"/>
          </w:rPr>
          <w:t xml:space="preserve"> </w:t>
        </w:r>
        <w:r w:rsidR="00F55F51" w:rsidRPr="003248A2">
          <w:rPr>
            <w:rStyle w:val="Hyperlink"/>
            <w:rFonts w:hint="eastAsia"/>
            <w:noProof/>
            <w:rtl/>
            <w:lang w:bidi="fa-IR"/>
          </w:rPr>
          <w:t>هم</w:t>
        </w:r>
        <w:r w:rsidR="00F55F51" w:rsidRPr="003248A2">
          <w:rPr>
            <w:rStyle w:val="Hyperlink"/>
            <w:rFonts w:hint="cs"/>
            <w:noProof/>
            <w:rtl/>
            <w:lang w:bidi="fa-IR"/>
          </w:rPr>
          <w:t>ی</w:t>
        </w:r>
        <w:r w:rsidR="00F55F51" w:rsidRPr="003248A2">
          <w:rPr>
            <w:rStyle w:val="Hyperlink"/>
            <w:rFonts w:hint="eastAsia"/>
            <w:noProof/>
            <w:rtl/>
            <w:lang w:bidi="fa-IR"/>
          </w:rPr>
          <w:t>ن</w:t>
        </w:r>
        <w:r w:rsidR="00F55F51" w:rsidRPr="003248A2">
          <w:rPr>
            <w:rStyle w:val="Hyperlink"/>
            <w:noProof/>
            <w:rtl/>
            <w:lang w:bidi="fa-IR"/>
          </w:rPr>
          <w:t xml:space="preserve"> </w:t>
        </w:r>
        <w:r w:rsidR="00F55F51" w:rsidRPr="003248A2">
          <w:rPr>
            <w:rStyle w:val="Hyperlink"/>
            <w:rFonts w:hint="eastAsia"/>
            <w:noProof/>
            <w:rtl/>
            <w:lang w:bidi="fa-IR"/>
          </w:rPr>
          <w:t>طور</w:t>
        </w:r>
        <w:r w:rsidR="00F55F51" w:rsidRPr="003248A2">
          <w:rPr>
            <w:rStyle w:val="Hyperlink"/>
            <w:noProof/>
            <w:rtl/>
            <w:lang w:bidi="fa-IR"/>
          </w:rPr>
          <w:t xml:space="preserve"> </w:t>
        </w:r>
        <w:r w:rsidR="00F55F51" w:rsidRPr="003248A2">
          <w:rPr>
            <w:rStyle w:val="Hyperlink"/>
            <w:rFonts w:hint="eastAsia"/>
            <w:noProof/>
            <w:rtl/>
            <w:lang w:bidi="fa-IR"/>
          </w:rPr>
          <w:t>قطره‌</w:t>
        </w:r>
        <w:r w:rsidR="00F55F51" w:rsidRPr="003248A2">
          <w:rPr>
            <w:rStyle w:val="Hyperlink"/>
            <w:rFonts w:hint="cs"/>
            <w:noProof/>
            <w:rtl/>
            <w:lang w:bidi="fa-IR"/>
          </w:rPr>
          <w:t>ی</w:t>
        </w:r>
        <w:r w:rsidR="00F55F51" w:rsidRPr="003248A2">
          <w:rPr>
            <w:rStyle w:val="Hyperlink"/>
            <w:noProof/>
            <w:rtl/>
            <w:lang w:bidi="fa-IR"/>
          </w:rPr>
          <w:t xml:space="preserve"> </w:t>
        </w:r>
        <w:r w:rsidR="00F55F51" w:rsidRPr="003248A2">
          <w:rPr>
            <w:rStyle w:val="Hyperlink"/>
            <w:rFonts w:hint="eastAsia"/>
            <w:noProof/>
            <w:rtl/>
            <w:lang w:bidi="fa-IR"/>
          </w:rPr>
          <w:t>چشم</w:t>
        </w:r>
        <w:r w:rsidR="00F55F51" w:rsidRPr="003248A2">
          <w:rPr>
            <w:rStyle w:val="Hyperlink"/>
            <w:noProof/>
            <w:rtl/>
            <w:lang w:bidi="fa-IR"/>
          </w:rPr>
          <w:t>:</w:t>
        </w:r>
        <w:r w:rsidR="00F55F51">
          <w:rPr>
            <w:noProof/>
            <w:webHidden/>
            <w:rtl/>
          </w:rPr>
          <w:tab/>
        </w:r>
        <w:r w:rsidR="00F55F51">
          <w:rPr>
            <w:noProof/>
            <w:webHidden/>
            <w:rtl/>
          </w:rPr>
          <w:fldChar w:fldCharType="begin"/>
        </w:r>
        <w:r w:rsidR="00F55F51">
          <w:rPr>
            <w:noProof/>
            <w:webHidden/>
            <w:rtl/>
          </w:rPr>
          <w:instrText xml:space="preserve"> </w:instrText>
        </w:r>
        <w:r w:rsidR="00F55F51">
          <w:rPr>
            <w:noProof/>
            <w:webHidden/>
          </w:rPr>
          <w:instrText>PAGEREF</w:instrText>
        </w:r>
        <w:r w:rsidR="00F55F51">
          <w:rPr>
            <w:noProof/>
            <w:webHidden/>
            <w:rtl/>
          </w:rPr>
          <w:instrText xml:space="preserve"> _</w:instrText>
        </w:r>
        <w:r w:rsidR="00F55F51">
          <w:rPr>
            <w:noProof/>
            <w:webHidden/>
          </w:rPr>
          <w:instrText>Toc</w:instrText>
        </w:r>
        <w:r w:rsidR="00F55F51">
          <w:rPr>
            <w:noProof/>
            <w:webHidden/>
            <w:rtl/>
          </w:rPr>
          <w:instrText xml:space="preserve">439155974 </w:instrText>
        </w:r>
        <w:r w:rsidR="00F55F51">
          <w:rPr>
            <w:noProof/>
            <w:webHidden/>
          </w:rPr>
          <w:instrText>\h</w:instrText>
        </w:r>
        <w:r w:rsidR="00F55F51">
          <w:rPr>
            <w:noProof/>
            <w:webHidden/>
            <w:rtl/>
          </w:rPr>
          <w:instrText xml:space="preserve"> </w:instrText>
        </w:r>
        <w:r w:rsidR="00F55F51">
          <w:rPr>
            <w:noProof/>
            <w:webHidden/>
            <w:rtl/>
          </w:rPr>
        </w:r>
        <w:r w:rsidR="00F55F51">
          <w:rPr>
            <w:noProof/>
            <w:webHidden/>
            <w:rtl/>
          </w:rPr>
          <w:fldChar w:fldCharType="separate"/>
        </w:r>
        <w:r w:rsidR="00F55F51">
          <w:rPr>
            <w:noProof/>
            <w:webHidden/>
            <w:rtl/>
          </w:rPr>
          <w:t>37</w:t>
        </w:r>
        <w:r w:rsidR="00F55F51">
          <w:rPr>
            <w:noProof/>
            <w:webHidden/>
            <w:rtl/>
          </w:rPr>
          <w:fldChar w:fldCharType="end"/>
        </w:r>
      </w:hyperlink>
    </w:p>
    <w:p w:rsidR="00F55F51" w:rsidRDefault="00ED3AFF">
      <w:pPr>
        <w:pStyle w:val="TOC2"/>
        <w:tabs>
          <w:tab w:val="right" w:leader="dot" w:pos="6226"/>
        </w:tabs>
        <w:rPr>
          <w:rFonts w:asciiTheme="minorHAnsi" w:eastAsiaTheme="minorEastAsia" w:hAnsiTheme="minorHAnsi" w:cstheme="minorBidi"/>
          <w:noProof/>
          <w:sz w:val="22"/>
          <w:szCs w:val="22"/>
          <w:rtl/>
        </w:rPr>
      </w:pPr>
      <w:hyperlink w:anchor="_Toc439155975" w:history="1">
        <w:r w:rsidR="00F55F51" w:rsidRPr="003248A2">
          <w:rPr>
            <w:rStyle w:val="Hyperlink"/>
            <w:rFonts w:hint="eastAsia"/>
            <w:noProof/>
            <w:rtl/>
            <w:lang w:bidi="fa-IR"/>
          </w:rPr>
          <w:t>سوزن</w:t>
        </w:r>
        <w:r w:rsidR="00F55F51" w:rsidRPr="003248A2">
          <w:rPr>
            <w:rStyle w:val="Hyperlink"/>
            <w:noProof/>
            <w:rtl/>
            <w:lang w:bidi="fa-IR"/>
          </w:rPr>
          <w:t xml:space="preserve"> </w:t>
        </w:r>
        <w:r w:rsidR="00F55F51" w:rsidRPr="003248A2">
          <w:rPr>
            <w:rStyle w:val="Hyperlink"/>
            <w:rFonts w:hint="eastAsia"/>
            <w:noProof/>
            <w:rtl/>
            <w:lang w:bidi="fa-IR"/>
          </w:rPr>
          <w:t>و</w:t>
        </w:r>
        <w:r w:rsidR="00F55F51" w:rsidRPr="003248A2">
          <w:rPr>
            <w:rStyle w:val="Hyperlink"/>
            <w:noProof/>
            <w:rtl/>
            <w:lang w:bidi="fa-IR"/>
          </w:rPr>
          <w:t xml:space="preserve"> </w:t>
        </w:r>
        <w:r w:rsidR="00F55F51" w:rsidRPr="003248A2">
          <w:rPr>
            <w:rStyle w:val="Hyperlink"/>
            <w:rFonts w:hint="eastAsia"/>
            <w:noProof/>
            <w:rtl/>
            <w:lang w:bidi="fa-IR"/>
          </w:rPr>
          <w:t>سرنگ</w:t>
        </w:r>
        <w:r w:rsidR="00F55F51" w:rsidRPr="003248A2">
          <w:rPr>
            <w:rStyle w:val="Hyperlink"/>
            <w:noProof/>
            <w:rtl/>
            <w:lang w:bidi="fa-IR"/>
          </w:rPr>
          <w:t xml:space="preserve"> </w:t>
        </w:r>
        <w:r w:rsidR="00F55F51" w:rsidRPr="003248A2">
          <w:rPr>
            <w:rStyle w:val="Hyperlink"/>
            <w:rFonts w:hint="eastAsia"/>
            <w:noProof/>
            <w:rtl/>
            <w:lang w:bidi="fa-IR"/>
          </w:rPr>
          <w:t>غ</w:t>
        </w:r>
        <w:r w:rsidR="00F55F51" w:rsidRPr="003248A2">
          <w:rPr>
            <w:rStyle w:val="Hyperlink"/>
            <w:rFonts w:hint="cs"/>
            <w:noProof/>
            <w:rtl/>
            <w:lang w:bidi="fa-IR"/>
          </w:rPr>
          <w:t>ی</w:t>
        </w:r>
        <w:r w:rsidR="00F55F51" w:rsidRPr="003248A2">
          <w:rPr>
            <w:rStyle w:val="Hyperlink"/>
            <w:rFonts w:hint="eastAsia"/>
            <w:noProof/>
            <w:rtl/>
            <w:lang w:bidi="fa-IR"/>
          </w:rPr>
          <w:t>ر</w:t>
        </w:r>
        <w:r w:rsidR="00F55F51" w:rsidRPr="003248A2">
          <w:rPr>
            <w:rStyle w:val="Hyperlink"/>
            <w:noProof/>
            <w:rtl/>
            <w:lang w:bidi="fa-IR"/>
          </w:rPr>
          <w:t xml:space="preserve"> </w:t>
        </w:r>
        <w:r w:rsidR="00F55F51" w:rsidRPr="003248A2">
          <w:rPr>
            <w:rStyle w:val="Hyperlink"/>
            <w:rFonts w:hint="eastAsia"/>
            <w:noProof/>
            <w:rtl/>
            <w:lang w:bidi="fa-IR"/>
          </w:rPr>
          <w:t>غذا</w:t>
        </w:r>
        <w:r w:rsidR="00F55F51" w:rsidRPr="003248A2">
          <w:rPr>
            <w:rStyle w:val="Hyperlink"/>
            <w:rFonts w:hint="cs"/>
            <w:noProof/>
            <w:rtl/>
            <w:lang w:bidi="fa-IR"/>
          </w:rPr>
          <w:t>یی</w:t>
        </w:r>
        <w:r w:rsidR="00F55F51" w:rsidRPr="003248A2">
          <w:rPr>
            <w:rStyle w:val="Hyperlink"/>
            <w:noProof/>
            <w:rtl/>
            <w:lang w:bidi="fa-IR"/>
          </w:rPr>
          <w:t>:</w:t>
        </w:r>
        <w:r w:rsidR="00F55F51">
          <w:rPr>
            <w:noProof/>
            <w:webHidden/>
            <w:rtl/>
          </w:rPr>
          <w:tab/>
        </w:r>
        <w:r w:rsidR="00F55F51">
          <w:rPr>
            <w:noProof/>
            <w:webHidden/>
            <w:rtl/>
          </w:rPr>
          <w:fldChar w:fldCharType="begin"/>
        </w:r>
        <w:r w:rsidR="00F55F51">
          <w:rPr>
            <w:noProof/>
            <w:webHidden/>
            <w:rtl/>
          </w:rPr>
          <w:instrText xml:space="preserve"> </w:instrText>
        </w:r>
        <w:r w:rsidR="00F55F51">
          <w:rPr>
            <w:noProof/>
            <w:webHidden/>
          </w:rPr>
          <w:instrText>PAGEREF</w:instrText>
        </w:r>
        <w:r w:rsidR="00F55F51">
          <w:rPr>
            <w:noProof/>
            <w:webHidden/>
            <w:rtl/>
          </w:rPr>
          <w:instrText xml:space="preserve"> _</w:instrText>
        </w:r>
        <w:r w:rsidR="00F55F51">
          <w:rPr>
            <w:noProof/>
            <w:webHidden/>
          </w:rPr>
          <w:instrText>Toc</w:instrText>
        </w:r>
        <w:r w:rsidR="00F55F51">
          <w:rPr>
            <w:noProof/>
            <w:webHidden/>
            <w:rtl/>
          </w:rPr>
          <w:instrText xml:space="preserve">439155975 </w:instrText>
        </w:r>
        <w:r w:rsidR="00F55F51">
          <w:rPr>
            <w:noProof/>
            <w:webHidden/>
          </w:rPr>
          <w:instrText>\h</w:instrText>
        </w:r>
        <w:r w:rsidR="00F55F51">
          <w:rPr>
            <w:noProof/>
            <w:webHidden/>
            <w:rtl/>
          </w:rPr>
          <w:instrText xml:space="preserve"> </w:instrText>
        </w:r>
        <w:r w:rsidR="00F55F51">
          <w:rPr>
            <w:noProof/>
            <w:webHidden/>
            <w:rtl/>
          </w:rPr>
        </w:r>
        <w:r w:rsidR="00F55F51">
          <w:rPr>
            <w:noProof/>
            <w:webHidden/>
            <w:rtl/>
          </w:rPr>
          <w:fldChar w:fldCharType="separate"/>
        </w:r>
        <w:r w:rsidR="00F55F51">
          <w:rPr>
            <w:noProof/>
            <w:webHidden/>
            <w:rtl/>
          </w:rPr>
          <w:t>37</w:t>
        </w:r>
        <w:r w:rsidR="00F55F51">
          <w:rPr>
            <w:noProof/>
            <w:webHidden/>
            <w:rtl/>
          </w:rPr>
          <w:fldChar w:fldCharType="end"/>
        </w:r>
      </w:hyperlink>
    </w:p>
    <w:p w:rsidR="00F55F51" w:rsidRDefault="00ED3AFF">
      <w:pPr>
        <w:pStyle w:val="TOC1"/>
        <w:tabs>
          <w:tab w:val="right" w:leader="dot" w:pos="6226"/>
        </w:tabs>
        <w:rPr>
          <w:rFonts w:asciiTheme="minorHAnsi" w:eastAsiaTheme="minorEastAsia" w:hAnsiTheme="minorHAnsi" w:cstheme="minorBidi"/>
          <w:bCs w:val="0"/>
          <w:noProof/>
          <w:sz w:val="22"/>
          <w:szCs w:val="22"/>
          <w:rtl/>
        </w:rPr>
      </w:pPr>
      <w:hyperlink w:anchor="_Toc439155976" w:history="1">
        <w:r w:rsidR="00F55F51" w:rsidRPr="003248A2">
          <w:rPr>
            <w:rStyle w:val="Hyperlink"/>
            <w:rFonts w:hint="eastAsia"/>
            <w:noProof/>
            <w:rtl/>
            <w:lang w:bidi="fa-IR"/>
          </w:rPr>
          <w:t>موارد</w:t>
        </w:r>
        <w:r w:rsidR="00F55F51" w:rsidRPr="003248A2">
          <w:rPr>
            <w:rStyle w:val="Hyperlink"/>
            <w:noProof/>
            <w:rtl/>
            <w:lang w:bidi="fa-IR"/>
          </w:rPr>
          <w:t xml:space="preserve"> </w:t>
        </w:r>
        <w:r w:rsidR="00F55F51" w:rsidRPr="003248A2">
          <w:rPr>
            <w:rStyle w:val="Hyperlink"/>
            <w:rFonts w:hint="eastAsia"/>
            <w:noProof/>
            <w:rtl/>
            <w:lang w:bidi="fa-IR"/>
          </w:rPr>
          <w:t>رخصت</w:t>
        </w:r>
        <w:r w:rsidR="00F55F51" w:rsidRPr="003248A2">
          <w:rPr>
            <w:rStyle w:val="Hyperlink"/>
            <w:noProof/>
            <w:rtl/>
            <w:lang w:bidi="fa-IR"/>
          </w:rPr>
          <w:t xml:space="preserve"> </w:t>
        </w:r>
        <w:r w:rsidR="00F55F51" w:rsidRPr="003248A2">
          <w:rPr>
            <w:rStyle w:val="Hyperlink"/>
            <w:rFonts w:hint="eastAsia"/>
            <w:noProof/>
            <w:rtl/>
            <w:lang w:bidi="fa-IR"/>
          </w:rPr>
          <w:t>برا</w:t>
        </w:r>
        <w:r w:rsidR="00F55F51" w:rsidRPr="003248A2">
          <w:rPr>
            <w:rStyle w:val="Hyperlink"/>
            <w:rFonts w:hint="cs"/>
            <w:noProof/>
            <w:rtl/>
            <w:lang w:bidi="fa-IR"/>
          </w:rPr>
          <w:t>ی</w:t>
        </w:r>
        <w:r w:rsidR="00F55F51" w:rsidRPr="003248A2">
          <w:rPr>
            <w:rStyle w:val="Hyperlink"/>
            <w:noProof/>
            <w:rtl/>
            <w:lang w:bidi="fa-IR"/>
          </w:rPr>
          <w:t xml:space="preserve"> </w:t>
        </w:r>
        <w:r w:rsidR="00F55F51" w:rsidRPr="003248A2">
          <w:rPr>
            <w:rStyle w:val="Hyperlink"/>
            <w:rFonts w:hint="eastAsia"/>
            <w:noProof/>
            <w:rtl/>
            <w:lang w:bidi="fa-IR"/>
          </w:rPr>
          <w:t>روزه</w:t>
        </w:r>
        <w:r w:rsidR="00F55F51" w:rsidRPr="003248A2">
          <w:rPr>
            <w:rStyle w:val="Hyperlink"/>
            <w:noProof/>
            <w:rtl/>
            <w:lang w:bidi="fa-IR"/>
          </w:rPr>
          <w:t xml:space="preserve"> </w:t>
        </w:r>
        <w:r w:rsidR="00F55F51" w:rsidRPr="003248A2">
          <w:rPr>
            <w:rStyle w:val="Hyperlink"/>
            <w:rFonts w:hint="eastAsia"/>
            <w:noProof/>
            <w:rtl/>
            <w:lang w:bidi="fa-IR"/>
          </w:rPr>
          <w:t>نگرفتن</w:t>
        </w:r>
        <w:r w:rsidR="00F55F51">
          <w:rPr>
            <w:noProof/>
            <w:webHidden/>
            <w:rtl/>
          </w:rPr>
          <w:tab/>
        </w:r>
        <w:r w:rsidR="00F55F51">
          <w:rPr>
            <w:noProof/>
            <w:webHidden/>
            <w:rtl/>
          </w:rPr>
          <w:fldChar w:fldCharType="begin"/>
        </w:r>
        <w:r w:rsidR="00F55F51">
          <w:rPr>
            <w:noProof/>
            <w:webHidden/>
            <w:rtl/>
          </w:rPr>
          <w:instrText xml:space="preserve"> </w:instrText>
        </w:r>
        <w:r w:rsidR="00F55F51">
          <w:rPr>
            <w:noProof/>
            <w:webHidden/>
          </w:rPr>
          <w:instrText>PAGEREF</w:instrText>
        </w:r>
        <w:r w:rsidR="00F55F51">
          <w:rPr>
            <w:noProof/>
            <w:webHidden/>
            <w:rtl/>
          </w:rPr>
          <w:instrText xml:space="preserve"> _</w:instrText>
        </w:r>
        <w:r w:rsidR="00F55F51">
          <w:rPr>
            <w:noProof/>
            <w:webHidden/>
          </w:rPr>
          <w:instrText>Toc</w:instrText>
        </w:r>
        <w:r w:rsidR="00F55F51">
          <w:rPr>
            <w:noProof/>
            <w:webHidden/>
            <w:rtl/>
          </w:rPr>
          <w:instrText xml:space="preserve">439155976 </w:instrText>
        </w:r>
        <w:r w:rsidR="00F55F51">
          <w:rPr>
            <w:noProof/>
            <w:webHidden/>
          </w:rPr>
          <w:instrText>\h</w:instrText>
        </w:r>
        <w:r w:rsidR="00F55F51">
          <w:rPr>
            <w:noProof/>
            <w:webHidden/>
            <w:rtl/>
          </w:rPr>
          <w:instrText xml:space="preserve"> </w:instrText>
        </w:r>
        <w:r w:rsidR="00F55F51">
          <w:rPr>
            <w:noProof/>
            <w:webHidden/>
            <w:rtl/>
          </w:rPr>
        </w:r>
        <w:r w:rsidR="00F55F51">
          <w:rPr>
            <w:noProof/>
            <w:webHidden/>
            <w:rtl/>
          </w:rPr>
          <w:fldChar w:fldCharType="separate"/>
        </w:r>
        <w:r w:rsidR="00F55F51">
          <w:rPr>
            <w:noProof/>
            <w:webHidden/>
            <w:rtl/>
          </w:rPr>
          <w:t>37</w:t>
        </w:r>
        <w:r w:rsidR="00F55F51">
          <w:rPr>
            <w:noProof/>
            <w:webHidden/>
            <w:rtl/>
          </w:rPr>
          <w:fldChar w:fldCharType="end"/>
        </w:r>
      </w:hyperlink>
    </w:p>
    <w:p w:rsidR="00F55F51" w:rsidRDefault="00ED3AFF">
      <w:pPr>
        <w:pStyle w:val="TOC2"/>
        <w:tabs>
          <w:tab w:val="right" w:leader="dot" w:pos="6226"/>
        </w:tabs>
        <w:rPr>
          <w:rFonts w:asciiTheme="minorHAnsi" w:eastAsiaTheme="minorEastAsia" w:hAnsiTheme="minorHAnsi" w:cstheme="minorBidi"/>
          <w:noProof/>
          <w:sz w:val="22"/>
          <w:szCs w:val="22"/>
          <w:rtl/>
        </w:rPr>
      </w:pPr>
      <w:hyperlink w:anchor="_Toc439155977" w:history="1">
        <w:r w:rsidR="00F55F51" w:rsidRPr="003248A2">
          <w:rPr>
            <w:rStyle w:val="Hyperlink"/>
            <w:rFonts w:hint="eastAsia"/>
            <w:noProof/>
            <w:rtl/>
            <w:lang w:bidi="fa-IR"/>
          </w:rPr>
          <w:t>و</w:t>
        </w:r>
        <w:r w:rsidR="00F55F51" w:rsidRPr="003248A2">
          <w:rPr>
            <w:rStyle w:val="Hyperlink"/>
            <w:noProof/>
            <w:rtl/>
            <w:lang w:bidi="fa-IR"/>
          </w:rPr>
          <w:t xml:space="preserve"> </w:t>
        </w:r>
        <w:r w:rsidR="00F55F51" w:rsidRPr="003248A2">
          <w:rPr>
            <w:rStyle w:val="Hyperlink"/>
            <w:rFonts w:hint="eastAsia"/>
            <w:noProof/>
            <w:rtl/>
            <w:lang w:bidi="fa-IR"/>
          </w:rPr>
          <w:t>همچن</w:t>
        </w:r>
        <w:r w:rsidR="00F55F51" w:rsidRPr="003248A2">
          <w:rPr>
            <w:rStyle w:val="Hyperlink"/>
            <w:rFonts w:hint="cs"/>
            <w:noProof/>
            <w:rtl/>
            <w:lang w:bidi="fa-IR"/>
          </w:rPr>
          <w:t>ی</w:t>
        </w:r>
        <w:r w:rsidR="00F55F51" w:rsidRPr="003248A2">
          <w:rPr>
            <w:rStyle w:val="Hyperlink"/>
            <w:rFonts w:hint="eastAsia"/>
            <w:noProof/>
            <w:rtl/>
            <w:lang w:bidi="fa-IR"/>
          </w:rPr>
          <w:t>ن</w:t>
        </w:r>
        <w:r w:rsidR="00F55F51" w:rsidRPr="003248A2">
          <w:rPr>
            <w:rStyle w:val="Hyperlink"/>
            <w:noProof/>
            <w:rtl/>
            <w:lang w:bidi="fa-IR"/>
          </w:rPr>
          <w:t xml:space="preserve"> </w:t>
        </w:r>
        <w:r w:rsidR="00F55F51" w:rsidRPr="003248A2">
          <w:rPr>
            <w:rStyle w:val="Hyperlink"/>
            <w:rFonts w:hint="eastAsia"/>
            <w:noProof/>
            <w:rtl/>
            <w:lang w:bidi="fa-IR"/>
          </w:rPr>
          <w:t>برا</w:t>
        </w:r>
        <w:r w:rsidR="00F55F51" w:rsidRPr="003248A2">
          <w:rPr>
            <w:rStyle w:val="Hyperlink"/>
            <w:rFonts w:hint="cs"/>
            <w:noProof/>
            <w:rtl/>
            <w:lang w:bidi="fa-IR"/>
          </w:rPr>
          <w:t>ی</w:t>
        </w:r>
        <w:r w:rsidR="00F55F51" w:rsidRPr="003248A2">
          <w:rPr>
            <w:rStyle w:val="Hyperlink"/>
            <w:noProof/>
            <w:rtl/>
            <w:lang w:bidi="fa-IR"/>
          </w:rPr>
          <w:t xml:space="preserve"> </w:t>
        </w:r>
        <w:r w:rsidR="00F55F51" w:rsidRPr="003248A2">
          <w:rPr>
            <w:rStyle w:val="Hyperlink"/>
            <w:rFonts w:hint="eastAsia"/>
            <w:noProof/>
            <w:rtl/>
            <w:lang w:bidi="fa-IR"/>
          </w:rPr>
          <w:t>زن</w:t>
        </w:r>
        <w:r w:rsidR="00F55F51" w:rsidRPr="003248A2">
          <w:rPr>
            <w:rStyle w:val="Hyperlink"/>
            <w:noProof/>
            <w:rtl/>
            <w:lang w:bidi="fa-IR"/>
          </w:rPr>
          <w:t xml:space="preserve"> </w:t>
        </w:r>
        <w:r w:rsidR="00F55F51" w:rsidRPr="003248A2">
          <w:rPr>
            <w:rStyle w:val="Hyperlink"/>
            <w:rFonts w:hint="eastAsia"/>
            <w:noProof/>
            <w:rtl/>
            <w:lang w:bidi="fa-IR"/>
          </w:rPr>
          <w:t>در</w:t>
        </w:r>
        <w:r w:rsidR="00F55F51" w:rsidRPr="003248A2">
          <w:rPr>
            <w:rStyle w:val="Hyperlink"/>
            <w:noProof/>
            <w:rtl/>
            <w:lang w:bidi="fa-IR"/>
          </w:rPr>
          <w:t xml:space="preserve"> </w:t>
        </w:r>
        <w:r w:rsidR="00F55F51" w:rsidRPr="003248A2">
          <w:rPr>
            <w:rStyle w:val="Hyperlink"/>
            <w:rFonts w:hint="eastAsia"/>
            <w:noProof/>
            <w:rtl/>
            <w:lang w:bidi="fa-IR"/>
          </w:rPr>
          <w:t>حال</w:t>
        </w:r>
        <w:r w:rsidR="00F55F51" w:rsidRPr="003248A2">
          <w:rPr>
            <w:rStyle w:val="Hyperlink"/>
            <w:noProof/>
            <w:rtl/>
            <w:lang w:bidi="fa-IR"/>
          </w:rPr>
          <w:t xml:space="preserve"> </w:t>
        </w:r>
        <w:r w:rsidR="00F55F51" w:rsidRPr="003248A2">
          <w:rPr>
            <w:rStyle w:val="Hyperlink"/>
            <w:rFonts w:hint="eastAsia"/>
            <w:noProof/>
            <w:rtl/>
            <w:lang w:bidi="fa-IR"/>
          </w:rPr>
          <w:t>ح</w:t>
        </w:r>
        <w:r w:rsidR="00F55F51" w:rsidRPr="003248A2">
          <w:rPr>
            <w:rStyle w:val="Hyperlink"/>
            <w:rFonts w:hint="cs"/>
            <w:noProof/>
            <w:rtl/>
            <w:lang w:bidi="fa-IR"/>
          </w:rPr>
          <w:t>ی</w:t>
        </w:r>
        <w:r w:rsidR="00F55F51" w:rsidRPr="003248A2">
          <w:rPr>
            <w:rStyle w:val="Hyperlink"/>
            <w:rFonts w:hint="eastAsia"/>
            <w:noProof/>
            <w:rtl/>
            <w:lang w:bidi="fa-IR"/>
          </w:rPr>
          <w:t>ض</w:t>
        </w:r>
        <w:r w:rsidR="00F55F51" w:rsidRPr="003248A2">
          <w:rPr>
            <w:rStyle w:val="Hyperlink"/>
            <w:noProof/>
            <w:rtl/>
            <w:lang w:bidi="fa-IR"/>
          </w:rPr>
          <w:t>:</w:t>
        </w:r>
        <w:r w:rsidR="00F55F51">
          <w:rPr>
            <w:noProof/>
            <w:webHidden/>
            <w:rtl/>
          </w:rPr>
          <w:tab/>
        </w:r>
        <w:r w:rsidR="00F55F51">
          <w:rPr>
            <w:noProof/>
            <w:webHidden/>
            <w:rtl/>
          </w:rPr>
          <w:fldChar w:fldCharType="begin"/>
        </w:r>
        <w:r w:rsidR="00F55F51">
          <w:rPr>
            <w:noProof/>
            <w:webHidden/>
            <w:rtl/>
          </w:rPr>
          <w:instrText xml:space="preserve"> </w:instrText>
        </w:r>
        <w:r w:rsidR="00F55F51">
          <w:rPr>
            <w:noProof/>
            <w:webHidden/>
          </w:rPr>
          <w:instrText>PAGEREF</w:instrText>
        </w:r>
        <w:r w:rsidR="00F55F51">
          <w:rPr>
            <w:noProof/>
            <w:webHidden/>
            <w:rtl/>
          </w:rPr>
          <w:instrText xml:space="preserve"> _</w:instrText>
        </w:r>
        <w:r w:rsidR="00F55F51">
          <w:rPr>
            <w:noProof/>
            <w:webHidden/>
          </w:rPr>
          <w:instrText>Toc</w:instrText>
        </w:r>
        <w:r w:rsidR="00F55F51">
          <w:rPr>
            <w:noProof/>
            <w:webHidden/>
            <w:rtl/>
          </w:rPr>
          <w:instrText xml:space="preserve">439155977 </w:instrText>
        </w:r>
        <w:r w:rsidR="00F55F51">
          <w:rPr>
            <w:noProof/>
            <w:webHidden/>
          </w:rPr>
          <w:instrText>\h</w:instrText>
        </w:r>
        <w:r w:rsidR="00F55F51">
          <w:rPr>
            <w:noProof/>
            <w:webHidden/>
            <w:rtl/>
          </w:rPr>
          <w:instrText xml:space="preserve"> </w:instrText>
        </w:r>
        <w:r w:rsidR="00F55F51">
          <w:rPr>
            <w:noProof/>
            <w:webHidden/>
            <w:rtl/>
          </w:rPr>
        </w:r>
        <w:r w:rsidR="00F55F51">
          <w:rPr>
            <w:noProof/>
            <w:webHidden/>
            <w:rtl/>
          </w:rPr>
          <w:fldChar w:fldCharType="separate"/>
        </w:r>
        <w:r w:rsidR="00F55F51">
          <w:rPr>
            <w:noProof/>
            <w:webHidden/>
            <w:rtl/>
          </w:rPr>
          <w:t>40</w:t>
        </w:r>
        <w:r w:rsidR="00F55F51">
          <w:rPr>
            <w:noProof/>
            <w:webHidden/>
            <w:rtl/>
          </w:rPr>
          <w:fldChar w:fldCharType="end"/>
        </w:r>
      </w:hyperlink>
    </w:p>
    <w:p w:rsidR="00F55F51" w:rsidRDefault="00ED3AFF">
      <w:pPr>
        <w:pStyle w:val="TOC2"/>
        <w:tabs>
          <w:tab w:val="right" w:leader="dot" w:pos="6226"/>
        </w:tabs>
        <w:rPr>
          <w:rFonts w:asciiTheme="minorHAnsi" w:eastAsiaTheme="minorEastAsia" w:hAnsiTheme="minorHAnsi" w:cstheme="minorBidi"/>
          <w:noProof/>
          <w:sz w:val="22"/>
          <w:szCs w:val="22"/>
          <w:rtl/>
        </w:rPr>
      </w:pPr>
      <w:hyperlink w:anchor="_Toc439155978" w:history="1">
        <w:r w:rsidR="00F55F51" w:rsidRPr="003248A2">
          <w:rPr>
            <w:rStyle w:val="Hyperlink"/>
            <w:rFonts w:hint="eastAsia"/>
            <w:noProof/>
            <w:rtl/>
            <w:lang w:bidi="fa-IR"/>
          </w:rPr>
          <w:t>و</w:t>
        </w:r>
        <w:r w:rsidR="00F55F51" w:rsidRPr="003248A2">
          <w:rPr>
            <w:rStyle w:val="Hyperlink"/>
            <w:noProof/>
            <w:rtl/>
            <w:lang w:bidi="fa-IR"/>
          </w:rPr>
          <w:t xml:space="preserve"> </w:t>
        </w:r>
        <w:r w:rsidR="00F55F51" w:rsidRPr="003248A2">
          <w:rPr>
            <w:rStyle w:val="Hyperlink"/>
            <w:rFonts w:hint="eastAsia"/>
            <w:noProof/>
            <w:rtl/>
            <w:lang w:bidi="fa-IR"/>
          </w:rPr>
          <w:t>همچن</w:t>
        </w:r>
        <w:r w:rsidR="00F55F51" w:rsidRPr="003248A2">
          <w:rPr>
            <w:rStyle w:val="Hyperlink"/>
            <w:rFonts w:hint="cs"/>
            <w:noProof/>
            <w:rtl/>
            <w:lang w:bidi="fa-IR"/>
          </w:rPr>
          <w:t>ی</w:t>
        </w:r>
        <w:r w:rsidR="00F55F51" w:rsidRPr="003248A2">
          <w:rPr>
            <w:rStyle w:val="Hyperlink"/>
            <w:rFonts w:hint="eastAsia"/>
            <w:noProof/>
            <w:rtl/>
            <w:lang w:bidi="fa-IR"/>
          </w:rPr>
          <w:t>ن</w:t>
        </w:r>
        <w:r w:rsidR="00F55F51" w:rsidRPr="003248A2">
          <w:rPr>
            <w:rStyle w:val="Hyperlink"/>
            <w:noProof/>
            <w:rtl/>
            <w:lang w:bidi="fa-IR"/>
          </w:rPr>
          <w:t xml:space="preserve"> </w:t>
        </w:r>
        <w:r w:rsidR="00F55F51" w:rsidRPr="003248A2">
          <w:rPr>
            <w:rStyle w:val="Hyperlink"/>
            <w:rFonts w:hint="eastAsia"/>
            <w:noProof/>
            <w:rtl/>
            <w:lang w:bidi="fa-IR"/>
          </w:rPr>
          <w:t>مرد</w:t>
        </w:r>
        <w:r w:rsidR="00F55F51" w:rsidRPr="003248A2">
          <w:rPr>
            <w:rStyle w:val="Hyperlink"/>
            <w:noProof/>
            <w:rtl/>
            <w:lang w:bidi="fa-IR"/>
          </w:rPr>
          <w:t xml:space="preserve"> </w:t>
        </w:r>
        <w:r w:rsidR="00F55F51" w:rsidRPr="003248A2">
          <w:rPr>
            <w:rStyle w:val="Hyperlink"/>
            <w:rFonts w:hint="eastAsia"/>
            <w:noProof/>
            <w:rtl/>
            <w:lang w:bidi="fa-IR"/>
          </w:rPr>
          <w:t>سالخورده</w:t>
        </w:r>
        <w:r w:rsidR="00F55F51" w:rsidRPr="003248A2">
          <w:rPr>
            <w:rStyle w:val="Hyperlink"/>
            <w:noProof/>
            <w:rtl/>
            <w:lang w:bidi="fa-IR"/>
          </w:rPr>
          <w:t xml:space="preserve"> </w:t>
        </w:r>
        <w:r w:rsidR="00F55F51" w:rsidRPr="003248A2">
          <w:rPr>
            <w:rStyle w:val="Hyperlink"/>
            <w:rFonts w:hint="eastAsia"/>
            <w:noProof/>
            <w:rtl/>
            <w:lang w:bidi="fa-IR"/>
          </w:rPr>
          <w:t>و</w:t>
        </w:r>
        <w:r w:rsidR="00F55F51" w:rsidRPr="003248A2">
          <w:rPr>
            <w:rStyle w:val="Hyperlink"/>
            <w:noProof/>
            <w:rtl/>
            <w:lang w:bidi="fa-IR"/>
          </w:rPr>
          <w:t xml:space="preserve"> </w:t>
        </w:r>
        <w:r w:rsidR="00F55F51" w:rsidRPr="003248A2">
          <w:rPr>
            <w:rStyle w:val="Hyperlink"/>
            <w:rFonts w:hint="eastAsia"/>
            <w:noProof/>
            <w:rtl/>
            <w:lang w:bidi="fa-IR"/>
          </w:rPr>
          <w:t>زن</w:t>
        </w:r>
        <w:r w:rsidR="00F55F51" w:rsidRPr="003248A2">
          <w:rPr>
            <w:rStyle w:val="Hyperlink"/>
            <w:noProof/>
            <w:rtl/>
            <w:lang w:bidi="fa-IR"/>
          </w:rPr>
          <w:t xml:space="preserve"> </w:t>
        </w:r>
        <w:r w:rsidR="00F55F51" w:rsidRPr="003248A2">
          <w:rPr>
            <w:rStyle w:val="Hyperlink"/>
            <w:rFonts w:hint="eastAsia"/>
            <w:noProof/>
            <w:rtl/>
            <w:lang w:bidi="fa-IR"/>
          </w:rPr>
          <w:t>سالخورده</w:t>
        </w:r>
        <w:r w:rsidR="00F55F51" w:rsidRPr="003248A2">
          <w:rPr>
            <w:rStyle w:val="Hyperlink"/>
            <w:noProof/>
            <w:rtl/>
            <w:lang w:bidi="fa-IR"/>
          </w:rPr>
          <w:t>:</w:t>
        </w:r>
        <w:r w:rsidR="00F55F51">
          <w:rPr>
            <w:noProof/>
            <w:webHidden/>
            <w:rtl/>
          </w:rPr>
          <w:tab/>
        </w:r>
        <w:r w:rsidR="00F55F51">
          <w:rPr>
            <w:noProof/>
            <w:webHidden/>
            <w:rtl/>
          </w:rPr>
          <w:fldChar w:fldCharType="begin"/>
        </w:r>
        <w:r w:rsidR="00F55F51">
          <w:rPr>
            <w:noProof/>
            <w:webHidden/>
            <w:rtl/>
          </w:rPr>
          <w:instrText xml:space="preserve"> </w:instrText>
        </w:r>
        <w:r w:rsidR="00F55F51">
          <w:rPr>
            <w:noProof/>
            <w:webHidden/>
          </w:rPr>
          <w:instrText>PAGEREF</w:instrText>
        </w:r>
        <w:r w:rsidR="00F55F51">
          <w:rPr>
            <w:noProof/>
            <w:webHidden/>
            <w:rtl/>
          </w:rPr>
          <w:instrText xml:space="preserve"> _</w:instrText>
        </w:r>
        <w:r w:rsidR="00F55F51">
          <w:rPr>
            <w:noProof/>
            <w:webHidden/>
          </w:rPr>
          <w:instrText>Toc</w:instrText>
        </w:r>
        <w:r w:rsidR="00F55F51">
          <w:rPr>
            <w:noProof/>
            <w:webHidden/>
            <w:rtl/>
          </w:rPr>
          <w:instrText xml:space="preserve">439155978 </w:instrText>
        </w:r>
        <w:r w:rsidR="00F55F51">
          <w:rPr>
            <w:noProof/>
            <w:webHidden/>
          </w:rPr>
          <w:instrText>\h</w:instrText>
        </w:r>
        <w:r w:rsidR="00F55F51">
          <w:rPr>
            <w:noProof/>
            <w:webHidden/>
            <w:rtl/>
          </w:rPr>
          <w:instrText xml:space="preserve"> </w:instrText>
        </w:r>
        <w:r w:rsidR="00F55F51">
          <w:rPr>
            <w:noProof/>
            <w:webHidden/>
            <w:rtl/>
          </w:rPr>
        </w:r>
        <w:r w:rsidR="00F55F51">
          <w:rPr>
            <w:noProof/>
            <w:webHidden/>
            <w:rtl/>
          </w:rPr>
          <w:fldChar w:fldCharType="separate"/>
        </w:r>
        <w:r w:rsidR="00F55F51">
          <w:rPr>
            <w:noProof/>
            <w:webHidden/>
            <w:rtl/>
          </w:rPr>
          <w:t>42</w:t>
        </w:r>
        <w:r w:rsidR="00F55F51">
          <w:rPr>
            <w:noProof/>
            <w:webHidden/>
            <w:rtl/>
          </w:rPr>
          <w:fldChar w:fldCharType="end"/>
        </w:r>
      </w:hyperlink>
    </w:p>
    <w:p w:rsidR="00F55F51" w:rsidRDefault="00ED3AFF">
      <w:pPr>
        <w:pStyle w:val="TOC1"/>
        <w:tabs>
          <w:tab w:val="right" w:leader="dot" w:pos="6226"/>
        </w:tabs>
        <w:rPr>
          <w:rFonts w:asciiTheme="minorHAnsi" w:eastAsiaTheme="minorEastAsia" w:hAnsiTheme="minorHAnsi" w:cstheme="minorBidi"/>
          <w:bCs w:val="0"/>
          <w:noProof/>
          <w:sz w:val="22"/>
          <w:szCs w:val="22"/>
          <w:rtl/>
        </w:rPr>
      </w:pPr>
      <w:hyperlink w:anchor="_Toc439155979" w:history="1">
        <w:r w:rsidR="00F55F51" w:rsidRPr="003248A2">
          <w:rPr>
            <w:rStyle w:val="Hyperlink"/>
            <w:rFonts w:hint="eastAsia"/>
            <w:noProof/>
            <w:rtl/>
            <w:lang w:bidi="fa-IR"/>
          </w:rPr>
          <w:t>قضا</w:t>
        </w:r>
        <w:r w:rsidR="00F55F51" w:rsidRPr="003248A2">
          <w:rPr>
            <w:rStyle w:val="Hyperlink"/>
            <w:rFonts w:hint="cs"/>
            <w:noProof/>
            <w:rtl/>
            <w:lang w:bidi="fa-IR"/>
          </w:rPr>
          <w:t>ی</w:t>
        </w:r>
        <w:r w:rsidR="00F55F51" w:rsidRPr="003248A2">
          <w:rPr>
            <w:rStyle w:val="Hyperlink"/>
            <w:noProof/>
            <w:rtl/>
            <w:lang w:bidi="fa-IR"/>
          </w:rPr>
          <w:t xml:space="preserve"> </w:t>
        </w:r>
        <w:r w:rsidR="00F55F51" w:rsidRPr="003248A2">
          <w:rPr>
            <w:rStyle w:val="Hyperlink"/>
            <w:rFonts w:hint="eastAsia"/>
            <w:noProof/>
            <w:rtl/>
            <w:lang w:bidi="fa-IR"/>
          </w:rPr>
          <w:t>روزه‌</w:t>
        </w:r>
        <w:r w:rsidR="00F55F51" w:rsidRPr="003248A2">
          <w:rPr>
            <w:rStyle w:val="Hyperlink"/>
            <w:rFonts w:hint="cs"/>
            <w:noProof/>
            <w:rtl/>
            <w:lang w:bidi="fa-IR"/>
          </w:rPr>
          <w:t>ی</w:t>
        </w:r>
        <w:r w:rsidR="00F55F51" w:rsidRPr="003248A2">
          <w:rPr>
            <w:rStyle w:val="Hyperlink"/>
            <w:noProof/>
            <w:rtl/>
            <w:lang w:bidi="fa-IR"/>
          </w:rPr>
          <w:t xml:space="preserve"> </w:t>
        </w:r>
        <w:r w:rsidR="00F55F51" w:rsidRPr="003248A2">
          <w:rPr>
            <w:rStyle w:val="Hyperlink"/>
            <w:rFonts w:hint="eastAsia"/>
            <w:noProof/>
            <w:rtl/>
            <w:lang w:bidi="fa-IR"/>
          </w:rPr>
          <w:t>ماه</w:t>
        </w:r>
        <w:r w:rsidR="00F55F51" w:rsidRPr="003248A2">
          <w:rPr>
            <w:rStyle w:val="Hyperlink"/>
            <w:noProof/>
            <w:rtl/>
            <w:lang w:bidi="fa-IR"/>
          </w:rPr>
          <w:t xml:space="preserve"> </w:t>
        </w:r>
        <w:r w:rsidR="00F55F51" w:rsidRPr="003248A2">
          <w:rPr>
            <w:rStyle w:val="Hyperlink"/>
            <w:rFonts w:hint="eastAsia"/>
            <w:noProof/>
            <w:rtl/>
            <w:lang w:bidi="fa-IR"/>
          </w:rPr>
          <w:t>رمضان</w:t>
        </w:r>
        <w:r w:rsidR="00F55F51">
          <w:rPr>
            <w:noProof/>
            <w:webHidden/>
            <w:rtl/>
          </w:rPr>
          <w:tab/>
        </w:r>
        <w:r w:rsidR="00F55F51">
          <w:rPr>
            <w:noProof/>
            <w:webHidden/>
            <w:rtl/>
          </w:rPr>
          <w:fldChar w:fldCharType="begin"/>
        </w:r>
        <w:r w:rsidR="00F55F51">
          <w:rPr>
            <w:noProof/>
            <w:webHidden/>
            <w:rtl/>
          </w:rPr>
          <w:instrText xml:space="preserve"> </w:instrText>
        </w:r>
        <w:r w:rsidR="00F55F51">
          <w:rPr>
            <w:noProof/>
            <w:webHidden/>
          </w:rPr>
          <w:instrText>PAGEREF</w:instrText>
        </w:r>
        <w:r w:rsidR="00F55F51">
          <w:rPr>
            <w:noProof/>
            <w:webHidden/>
            <w:rtl/>
          </w:rPr>
          <w:instrText xml:space="preserve"> _</w:instrText>
        </w:r>
        <w:r w:rsidR="00F55F51">
          <w:rPr>
            <w:noProof/>
            <w:webHidden/>
          </w:rPr>
          <w:instrText>Toc</w:instrText>
        </w:r>
        <w:r w:rsidR="00F55F51">
          <w:rPr>
            <w:noProof/>
            <w:webHidden/>
            <w:rtl/>
          </w:rPr>
          <w:instrText xml:space="preserve">439155979 </w:instrText>
        </w:r>
        <w:r w:rsidR="00F55F51">
          <w:rPr>
            <w:noProof/>
            <w:webHidden/>
          </w:rPr>
          <w:instrText>\h</w:instrText>
        </w:r>
        <w:r w:rsidR="00F55F51">
          <w:rPr>
            <w:noProof/>
            <w:webHidden/>
            <w:rtl/>
          </w:rPr>
          <w:instrText xml:space="preserve"> </w:instrText>
        </w:r>
        <w:r w:rsidR="00F55F51">
          <w:rPr>
            <w:noProof/>
            <w:webHidden/>
            <w:rtl/>
          </w:rPr>
        </w:r>
        <w:r w:rsidR="00F55F51">
          <w:rPr>
            <w:noProof/>
            <w:webHidden/>
            <w:rtl/>
          </w:rPr>
          <w:fldChar w:fldCharType="separate"/>
        </w:r>
        <w:r w:rsidR="00F55F51">
          <w:rPr>
            <w:noProof/>
            <w:webHidden/>
            <w:rtl/>
          </w:rPr>
          <w:t>42</w:t>
        </w:r>
        <w:r w:rsidR="00F55F51">
          <w:rPr>
            <w:noProof/>
            <w:webHidden/>
            <w:rtl/>
          </w:rPr>
          <w:fldChar w:fldCharType="end"/>
        </w:r>
      </w:hyperlink>
    </w:p>
    <w:p w:rsidR="00F55F51" w:rsidRDefault="00ED3AFF">
      <w:pPr>
        <w:pStyle w:val="TOC1"/>
        <w:tabs>
          <w:tab w:val="right" w:leader="dot" w:pos="6226"/>
        </w:tabs>
        <w:rPr>
          <w:rFonts w:asciiTheme="minorHAnsi" w:eastAsiaTheme="minorEastAsia" w:hAnsiTheme="minorHAnsi" w:cstheme="minorBidi"/>
          <w:bCs w:val="0"/>
          <w:noProof/>
          <w:sz w:val="22"/>
          <w:szCs w:val="22"/>
          <w:rtl/>
        </w:rPr>
      </w:pPr>
      <w:hyperlink w:anchor="_Toc439155980" w:history="1">
        <w:r w:rsidR="00F55F51" w:rsidRPr="003248A2">
          <w:rPr>
            <w:rStyle w:val="Hyperlink"/>
            <w:rFonts w:hint="eastAsia"/>
            <w:noProof/>
            <w:rtl/>
            <w:lang w:bidi="fa-IR"/>
          </w:rPr>
          <w:t>موارد</w:t>
        </w:r>
        <w:r w:rsidR="00F55F51" w:rsidRPr="003248A2">
          <w:rPr>
            <w:rStyle w:val="Hyperlink"/>
            <w:rFonts w:hint="cs"/>
            <w:noProof/>
            <w:rtl/>
            <w:lang w:bidi="fa-IR"/>
          </w:rPr>
          <w:t>ی</w:t>
        </w:r>
        <w:r w:rsidR="00F55F51" w:rsidRPr="003248A2">
          <w:rPr>
            <w:rStyle w:val="Hyperlink"/>
            <w:rFonts w:cs="Times New Roman" w:hint="eastAsia"/>
            <w:noProof/>
            <w:lang w:bidi="fa-IR"/>
          </w:rPr>
          <w:t>‌</w:t>
        </w:r>
        <w:r w:rsidR="00F55F51" w:rsidRPr="003248A2">
          <w:rPr>
            <w:rStyle w:val="Hyperlink"/>
            <w:rFonts w:hint="eastAsia"/>
            <w:noProof/>
            <w:rtl/>
            <w:lang w:bidi="fa-IR"/>
          </w:rPr>
          <w:t>که</w:t>
        </w:r>
        <w:r w:rsidR="00F55F51" w:rsidRPr="003248A2">
          <w:rPr>
            <w:rStyle w:val="Hyperlink"/>
            <w:noProof/>
            <w:rtl/>
            <w:lang w:bidi="fa-IR"/>
          </w:rPr>
          <w:t xml:space="preserve"> </w:t>
        </w:r>
        <w:r w:rsidR="00F55F51" w:rsidRPr="003248A2">
          <w:rPr>
            <w:rStyle w:val="Hyperlink"/>
            <w:rFonts w:hint="eastAsia"/>
            <w:noProof/>
            <w:rtl/>
            <w:lang w:bidi="fa-IR"/>
          </w:rPr>
          <w:t>روزه‌دار</w:t>
        </w:r>
        <w:r w:rsidR="00F55F51" w:rsidRPr="003248A2">
          <w:rPr>
            <w:rStyle w:val="Hyperlink"/>
            <w:noProof/>
            <w:rtl/>
            <w:lang w:bidi="fa-IR"/>
          </w:rPr>
          <w:t xml:space="preserve"> </w:t>
        </w:r>
        <w:r w:rsidR="00F55F51" w:rsidRPr="003248A2">
          <w:rPr>
            <w:rStyle w:val="Hyperlink"/>
            <w:rFonts w:hint="eastAsia"/>
            <w:noProof/>
            <w:rtl/>
            <w:lang w:bidi="fa-IR"/>
          </w:rPr>
          <w:t>بايد</w:t>
        </w:r>
        <w:r w:rsidR="00F55F51" w:rsidRPr="003248A2">
          <w:rPr>
            <w:rStyle w:val="Hyperlink"/>
            <w:noProof/>
            <w:rtl/>
            <w:lang w:bidi="fa-IR"/>
          </w:rPr>
          <w:t xml:space="preserve"> </w:t>
        </w:r>
        <w:r w:rsidR="00F55F51" w:rsidRPr="003248A2">
          <w:rPr>
            <w:rStyle w:val="Hyperlink"/>
            <w:rFonts w:hint="eastAsia"/>
            <w:noProof/>
            <w:rtl/>
            <w:lang w:bidi="fa-IR"/>
          </w:rPr>
          <w:t>از</w:t>
        </w:r>
        <w:r w:rsidR="00F55F51" w:rsidRPr="003248A2">
          <w:rPr>
            <w:rStyle w:val="Hyperlink"/>
            <w:noProof/>
            <w:rtl/>
            <w:lang w:bidi="fa-IR"/>
          </w:rPr>
          <w:t xml:space="preserve"> </w:t>
        </w:r>
        <w:r w:rsidR="00F55F51" w:rsidRPr="003248A2">
          <w:rPr>
            <w:rStyle w:val="Hyperlink"/>
            <w:rFonts w:hint="eastAsia"/>
            <w:noProof/>
            <w:rtl/>
            <w:lang w:bidi="fa-IR"/>
          </w:rPr>
          <w:t>آن</w:t>
        </w:r>
        <w:r w:rsidR="00F55F51" w:rsidRPr="003248A2">
          <w:rPr>
            <w:rStyle w:val="Hyperlink"/>
            <w:noProof/>
            <w:rtl/>
            <w:lang w:bidi="fa-IR"/>
          </w:rPr>
          <w:t xml:space="preserve"> </w:t>
        </w:r>
        <w:r w:rsidR="00F55F51" w:rsidRPr="003248A2">
          <w:rPr>
            <w:rStyle w:val="Hyperlink"/>
            <w:rFonts w:hint="eastAsia"/>
            <w:noProof/>
            <w:rtl/>
            <w:lang w:bidi="fa-IR"/>
          </w:rPr>
          <w:t>دور</w:t>
        </w:r>
        <w:r w:rsidR="00F55F51" w:rsidRPr="003248A2">
          <w:rPr>
            <w:rStyle w:val="Hyperlink"/>
            <w:rFonts w:hint="cs"/>
            <w:noProof/>
            <w:rtl/>
            <w:lang w:bidi="fa-IR"/>
          </w:rPr>
          <w:t>ی</w:t>
        </w:r>
        <w:r w:rsidR="00F55F51" w:rsidRPr="003248A2">
          <w:rPr>
            <w:rStyle w:val="Hyperlink"/>
            <w:noProof/>
            <w:rtl/>
            <w:lang w:bidi="fa-IR"/>
          </w:rPr>
          <w:t xml:space="preserve"> </w:t>
        </w:r>
        <w:r w:rsidR="00F55F51" w:rsidRPr="003248A2">
          <w:rPr>
            <w:rStyle w:val="Hyperlink"/>
            <w:rFonts w:hint="eastAsia"/>
            <w:noProof/>
            <w:rtl/>
            <w:lang w:bidi="fa-IR"/>
          </w:rPr>
          <w:t>کند</w:t>
        </w:r>
        <w:r w:rsidR="00F55F51">
          <w:rPr>
            <w:noProof/>
            <w:webHidden/>
            <w:rtl/>
          </w:rPr>
          <w:tab/>
        </w:r>
        <w:r w:rsidR="00F55F51">
          <w:rPr>
            <w:noProof/>
            <w:webHidden/>
            <w:rtl/>
          </w:rPr>
          <w:fldChar w:fldCharType="begin"/>
        </w:r>
        <w:r w:rsidR="00F55F51">
          <w:rPr>
            <w:noProof/>
            <w:webHidden/>
            <w:rtl/>
          </w:rPr>
          <w:instrText xml:space="preserve"> </w:instrText>
        </w:r>
        <w:r w:rsidR="00F55F51">
          <w:rPr>
            <w:noProof/>
            <w:webHidden/>
          </w:rPr>
          <w:instrText>PAGEREF</w:instrText>
        </w:r>
        <w:r w:rsidR="00F55F51">
          <w:rPr>
            <w:noProof/>
            <w:webHidden/>
            <w:rtl/>
          </w:rPr>
          <w:instrText xml:space="preserve"> _</w:instrText>
        </w:r>
        <w:r w:rsidR="00F55F51">
          <w:rPr>
            <w:noProof/>
            <w:webHidden/>
          </w:rPr>
          <w:instrText>Toc</w:instrText>
        </w:r>
        <w:r w:rsidR="00F55F51">
          <w:rPr>
            <w:noProof/>
            <w:webHidden/>
            <w:rtl/>
          </w:rPr>
          <w:instrText xml:space="preserve">439155980 </w:instrText>
        </w:r>
        <w:r w:rsidR="00F55F51">
          <w:rPr>
            <w:noProof/>
            <w:webHidden/>
          </w:rPr>
          <w:instrText>\h</w:instrText>
        </w:r>
        <w:r w:rsidR="00F55F51">
          <w:rPr>
            <w:noProof/>
            <w:webHidden/>
            <w:rtl/>
          </w:rPr>
          <w:instrText xml:space="preserve"> </w:instrText>
        </w:r>
        <w:r w:rsidR="00F55F51">
          <w:rPr>
            <w:noProof/>
            <w:webHidden/>
            <w:rtl/>
          </w:rPr>
        </w:r>
        <w:r w:rsidR="00F55F51">
          <w:rPr>
            <w:noProof/>
            <w:webHidden/>
            <w:rtl/>
          </w:rPr>
          <w:fldChar w:fldCharType="separate"/>
        </w:r>
        <w:r w:rsidR="00F55F51">
          <w:rPr>
            <w:noProof/>
            <w:webHidden/>
            <w:rtl/>
          </w:rPr>
          <w:t>43</w:t>
        </w:r>
        <w:r w:rsidR="00F55F51">
          <w:rPr>
            <w:noProof/>
            <w:webHidden/>
            <w:rtl/>
          </w:rPr>
          <w:fldChar w:fldCharType="end"/>
        </w:r>
      </w:hyperlink>
    </w:p>
    <w:p w:rsidR="00F55F51" w:rsidRDefault="00ED3AFF">
      <w:pPr>
        <w:pStyle w:val="TOC1"/>
        <w:tabs>
          <w:tab w:val="right" w:leader="dot" w:pos="6226"/>
        </w:tabs>
        <w:rPr>
          <w:rFonts w:asciiTheme="minorHAnsi" w:eastAsiaTheme="minorEastAsia" w:hAnsiTheme="minorHAnsi" w:cstheme="minorBidi"/>
          <w:bCs w:val="0"/>
          <w:noProof/>
          <w:sz w:val="22"/>
          <w:szCs w:val="22"/>
          <w:rtl/>
        </w:rPr>
      </w:pPr>
      <w:hyperlink w:anchor="_Toc439155981" w:history="1">
        <w:r w:rsidR="00F55F51" w:rsidRPr="003248A2">
          <w:rPr>
            <w:rStyle w:val="Hyperlink"/>
            <w:rFonts w:hint="eastAsia"/>
            <w:noProof/>
            <w:rtl/>
            <w:lang w:bidi="fa-IR"/>
          </w:rPr>
          <w:t>روزه‌دار،</w:t>
        </w:r>
        <w:r w:rsidR="00F55F51" w:rsidRPr="003248A2">
          <w:rPr>
            <w:rStyle w:val="Hyperlink"/>
            <w:noProof/>
            <w:rtl/>
            <w:lang w:bidi="fa-IR"/>
          </w:rPr>
          <w:t xml:space="preserve"> </w:t>
        </w:r>
        <w:r w:rsidR="00F55F51" w:rsidRPr="003248A2">
          <w:rPr>
            <w:rStyle w:val="Hyperlink"/>
            <w:rFonts w:hint="eastAsia"/>
            <w:noProof/>
            <w:rtl/>
            <w:lang w:bidi="fa-IR"/>
          </w:rPr>
          <w:t>روزش</w:t>
        </w:r>
        <w:r w:rsidR="00F55F51" w:rsidRPr="003248A2">
          <w:rPr>
            <w:rStyle w:val="Hyperlink"/>
            <w:noProof/>
            <w:rtl/>
            <w:lang w:bidi="fa-IR"/>
          </w:rPr>
          <w:t xml:space="preserve"> </w:t>
        </w:r>
        <w:r w:rsidR="00F55F51" w:rsidRPr="003248A2">
          <w:rPr>
            <w:rStyle w:val="Hyperlink"/>
            <w:rFonts w:hint="eastAsia"/>
            <w:noProof/>
            <w:rtl/>
            <w:lang w:bidi="fa-IR"/>
          </w:rPr>
          <w:t>را</w:t>
        </w:r>
        <w:r w:rsidR="00F55F51" w:rsidRPr="003248A2">
          <w:rPr>
            <w:rStyle w:val="Hyperlink"/>
            <w:noProof/>
            <w:rtl/>
            <w:lang w:bidi="fa-IR"/>
          </w:rPr>
          <w:t xml:space="preserve"> </w:t>
        </w:r>
        <w:r w:rsidR="00F55F51" w:rsidRPr="003248A2">
          <w:rPr>
            <w:rStyle w:val="Hyperlink"/>
            <w:rFonts w:hint="eastAsia"/>
            <w:noProof/>
            <w:rtl/>
            <w:lang w:bidi="fa-IR"/>
          </w:rPr>
          <w:t>چگونه</w:t>
        </w:r>
        <w:r w:rsidR="00F55F51" w:rsidRPr="003248A2">
          <w:rPr>
            <w:rStyle w:val="Hyperlink"/>
            <w:noProof/>
            <w:rtl/>
            <w:lang w:bidi="fa-IR"/>
          </w:rPr>
          <w:t xml:space="preserve"> </w:t>
        </w:r>
        <w:r w:rsidR="00F55F51" w:rsidRPr="003248A2">
          <w:rPr>
            <w:rStyle w:val="Hyperlink"/>
            <w:rFonts w:hint="eastAsia"/>
            <w:noProof/>
            <w:rtl/>
            <w:lang w:bidi="fa-IR"/>
          </w:rPr>
          <w:t>سپر</w:t>
        </w:r>
        <w:r w:rsidR="00F55F51" w:rsidRPr="003248A2">
          <w:rPr>
            <w:rStyle w:val="Hyperlink"/>
            <w:rFonts w:hint="cs"/>
            <w:noProof/>
            <w:rtl/>
            <w:lang w:bidi="fa-IR"/>
          </w:rPr>
          <w:t>ی</w:t>
        </w:r>
        <w:r w:rsidR="00F55F51" w:rsidRPr="003248A2">
          <w:rPr>
            <w:rStyle w:val="Hyperlink"/>
            <w:noProof/>
            <w:rtl/>
            <w:lang w:bidi="fa-IR"/>
          </w:rPr>
          <w:t xml:space="preserve"> </w:t>
        </w:r>
        <w:r w:rsidR="00F55F51" w:rsidRPr="003248A2">
          <w:rPr>
            <w:rStyle w:val="Hyperlink"/>
            <w:rFonts w:hint="eastAsia"/>
            <w:noProof/>
            <w:rtl/>
            <w:lang w:bidi="fa-IR"/>
          </w:rPr>
          <w:t>م</w:t>
        </w:r>
        <w:r w:rsidR="00F55F51" w:rsidRPr="003248A2">
          <w:rPr>
            <w:rStyle w:val="Hyperlink"/>
            <w:rFonts w:hint="cs"/>
            <w:noProof/>
            <w:rtl/>
            <w:lang w:bidi="fa-IR"/>
          </w:rPr>
          <w:t>ی‌</w:t>
        </w:r>
        <w:r w:rsidR="00F55F51" w:rsidRPr="003248A2">
          <w:rPr>
            <w:rStyle w:val="Hyperlink"/>
            <w:rFonts w:hint="eastAsia"/>
            <w:noProof/>
            <w:rtl/>
            <w:lang w:bidi="fa-IR"/>
          </w:rPr>
          <w:t>کند؟</w:t>
        </w:r>
        <w:r w:rsidR="00F55F51">
          <w:rPr>
            <w:noProof/>
            <w:webHidden/>
            <w:rtl/>
          </w:rPr>
          <w:tab/>
        </w:r>
        <w:r w:rsidR="00F55F51">
          <w:rPr>
            <w:noProof/>
            <w:webHidden/>
            <w:rtl/>
          </w:rPr>
          <w:fldChar w:fldCharType="begin"/>
        </w:r>
        <w:r w:rsidR="00F55F51">
          <w:rPr>
            <w:noProof/>
            <w:webHidden/>
            <w:rtl/>
          </w:rPr>
          <w:instrText xml:space="preserve"> </w:instrText>
        </w:r>
        <w:r w:rsidR="00F55F51">
          <w:rPr>
            <w:noProof/>
            <w:webHidden/>
          </w:rPr>
          <w:instrText>PAGEREF</w:instrText>
        </w:r>
        <w:r w:rsidR="00F55F51">
          <w:rPr>
            <w:noProof/>
            <w:webHidden/>
            <w:rtl/>
          </w:rPr>
          <w:instrText xml:space="preserve"> _</w:instrText>
        </w:r>
        <w:r w:rsidR="00F55F51">
          <w:rPr>
            <w:noProof/>
            <w:webHidden/>
          </w:rPr>
          <w:instrText>Toc</w:instrText>
        </w:r>
        <w:r w:rsidR="00F55F51">
          <w:rPr>
            <w:noProof/>
            <w:webHidden/>
            <w:rtl/>
          </w:rPr>
          <w:instrText xml:space="preserve">439155981 </w:instrText>
        </w:r>
        <w:r w:rsidR="00F55F51">
          <w:rPr>
            <w:noProof/>
            <w:webHidden/>
          </w:rPr>
          <w:instrText>\h</w:instrText>
        </w:r>
        <w:r w:rsidR="00F55F51">
          <w:rPr>
            <w:noProof/>
            <w:webHidden/>
            <w:rtl/>
          </w:rPr>
          <w:instrText xml:space="preserve"> </w:instrText>
        </w:r>
        <w:r w:rsidR="00F55F51">
          <w:rPr>
            <w:noProof/>
            <w:webHidden/>
            <w:rtl/>
          </w:rPr>
        </w:r>
        <w:r w:rsidR="00F55F51">
          <w:rPr>
            <w:noProof/>
            <w:webHidden/>
            <w:rtl/>
          </w:rPr>
          <w:fldChar w:fldCharType="separate"/>
        </w:r>
        <w:r w:rsidR="00F55F51">
          <w:rPr>
            <w:noProof/>
            <w:webHidden/>
            <w:rtl/>
          </w:rPr>
          <w:t>45</w:t>
        </w:r>
        <w:r w:rsidR="00F55F51">
          <w:rPr>
            <w:noProof/>
            <w:webHidden/>
            <w:rtl/>
          </w:rPr>
          <w:fldChar w:fldCharType="end"/>
        </w:r>
      </w:hyperlink>
    </w:p>
    <w:p w:rsidR="00F55F51" w:rsidRDefault="00ED3AFF">
      <w:pPr>
        <w:pStyle w:val="TOC1"/>
        <w:tabs>
          <w:tab w:val="right" w:leader="dot" w:pos="6226"/>
        </w:tabs>
        <w:rPr>
          <w:rFonts w:asciiTheme="minorHAnsi" w:eastAsiaTheme="minorEastAsia" w:hAnsiTheme="minorHAnsi" w:cstheme="minorBidi"/>
          <w:bCs w:val="0"/>
          <w:noProof/>
          <w:sz w:val="22"/>
          <w:szCs w:val="22"/>
          <w:rtl/>
        </w:rPr>
      </w:pPr>
      <w:hyperlink w:anchor="_Toc439155982" w:history="1">
        <w:r w:rsidR="00F55F51" w:rsidRPr="003248A2">
          <w:rPr>
            <w:rStyle w:val="Hyperlink"/>
            <w:rFonts w:hint="eastAsia"/>
            <w:noProof/>
            <w:rtl/>
            <w:lang w:bidi="fa-IR"/>
          </w:rPr>
          <w:t>نماز</w:t>
        </w:r>
        <w:r w:rsidR="00F55F51" w:rsidRPr="003248A2">
          <w:rPr>
            <w:rStyle w:val="Hyperlink"/>
            <w:noProof/>
            <w:rtl/>
            <w:lang w:bidi="fa-IR"/>
          </w:rPr>
          <w:t xml:space="preserve"> </w:t>
        </w:r>
        <w:r w:rsidR="00F55F51" w:rsidRPr="003248A2">
          <w:rPr>
            <w:rStyle w:val="Hyperlink"/>
            <w:rFonts w:hint="eastAsia"/>
            <w:noProof/>
            <w:rtl/>
            <w:lang w:bidi="fa-IR"/>
          </w:rPr>
          <w:t>شب</w:t>
        </w:r>
        <w:r w:rsidR="00F55F51" w:rsidRPr="003248A2">
          <w:rPr>
            <w:rStyle w:val="Hyperlink"/>
            <w:noProof/>
            <w:rtl/>
            <w:lang w:bidi="fa-IR"/>
          </w:rPr>
          <w:t xml:space="preserve"> </w:t>
        </w:r>
        <w:r w:rsidR="00F55F51" w:rsidRPr="003248A2">
          <w:rPr>
            <w:rStyle w:val="Hyperlink"/>
            <w:rFonts w:hint="eastAsia"/>
            <w:noProof/>
            <w:rtl/>
            <w:lang w:bidi="fa-IR"/>
          </w:rPr>
          <w:t>در</w:t>
        </w:r>
        <w:r w:rsidR="00F55F51" w:rsidRPr="003248A2">
          <w:rPr>
            <w:rStyle w:val="Hyperlink"/>
            <w:noProof/>
            <w:rtl/>
            <w:lang w:bidi="fa-IR"/>
          </w:rPr>
          <w:t xml:space="preserve"> </w:t>
        </w:r>
        <w:r w:rsidR="00F55F51" w:rsidRPr="003248A2">
          <w:rPr>
            <w:rStyle w:val="Hyperlink"/>
            <w:rFonts w:hint="eastAsia"/>
            <w:noProof/>
            <w:rtl/>
            <w:lang w:bidi="fa-IR"/>
          </w:rPr>
          <w:t>ماه</w:t>
        </w:r>
        <w:r w:rsidR="00F55F51" w:rsidRPr="003248A2">
          <w:rPr>
            <w:rStyle w:val="Hyperlink"/>
            <w:noProof/>
            <w:rtl/>
            <w:lang w:bidi="fa-IR"/>
          </w:rPr>
          <w:t xml:space="preserve"> </w:t>
        </w:r>
        <w:r w:rsidR="00F55F51" w:rsidRPr="003248A2">
          <w:rPr>
            <w:rStyle w:val="Hyperlink"/>
            <w:rFonts w:hint="eastAsia"/>
            <w:noProof/>
            <w:rtl/>
            <w:lang w:bidi="fa-IR"/>
          </w:rPr>
          <w:t>رمضان</w:t>
        </w:r>
        <w:r w:rsidR="00F55F51">
          <w:rPr>
            <w:noProof/>
            <w:webHidden/>
            <w:rtl/>
          </w:rPr>
          <w:tab/>
        </w:r>
        <w:r w:rsidR="00F55F51">
          <w:rPr>
            <w:noProof/>
            <w:webHidden/>
            <w:rtl/>
          </w:rPr>
          <w:fldChar w:fldCharType="begin"/>
        </w:r>
        <w:r w:rsidR="00F55F51">
          <w:rPr>
            <w:noProof/>
            <w:webHidden/>
            <w:rtl/>
          </w:rPr>
          <w:instrText xml:space="preserve"> </w:instrText>
        </w:r>
        <w:r w:rsidR="00F55F51">
          <w:rPr>
            <w:noProof/>
            <w:webHidden/>
          </w:rPr>
          <w:instrText>PAGEREF</w:instrText>
        </w:r>
        <w:r w:rsidR="00F55F51">
          <w:rPr>
            <w:noProof/>
            <w:webHidden/>
            <w:rtl/>
          </w:rPr>
          <w:instrText xml:space="preserve"> _</w:instrText>
        </w:r>
        <w:r w:rsidR="00F55F51">
          <w:rPr>
            <w:noProof/>
            <w:webHidden/>
          </w:rPr>
          <w:instrText>Toc</w:instrText>
        </w:r>
        <w:r w:rsidR="00F55F51">
          <w:rPr>
            <w:noProof/>
            <w:webHidden/>
            <w:rtl/>
          </w:rPr>
          <w:instrText xml:space="preserve">439155982 </w:instrText>
        </w:r>
        <w:r w:rsidR="00F55F51">
          <w:rPr>
            <w:noProof/>
            <w:webHidden/>
          </w:rPr>
          <w:instrText>\h</w:instrText>
        </w:r>
        <w:r w:rsidR="00F55F51">
          <w:rPr>
            <w:noProof/>
            <w:webHidden/>
            <w:rtl/>
          </w:rPr>
          <w:instrText xml:space="preserve"> </w:instrText>
        </w:r>
        <w:r w:rsidR="00F55F51">
          <w:rPr>
            <w:noProof/>
            <w:webHidden/>
            <w:rtl/>
          </w:rPr>
        </w:r>
        <w:r w:rsidR="00F55F51">
          <w:rPr>
            <w:noProof/>
            <w:webHidden/>
            <w:rtl/>
          </w:rPr>
          <w:fldChar w:fldCharType="separate"/>
        </w:r>
        <w:r w:rsidR="00F55F51">
          <w:rPr>
            <w:noProof/>
            <w:webHidden/>
            <w:rtl/>
          </w:rPr>
          <w:t>47</w:t>
        </w:r>
        <w:r w:rsidR="00F55F51">
          <w:rPr>
            <w:noProof/>
            <w:webHidden/>
            <w:rtl/>
          </w:rPr>
          <w:fldChar w:fldCharType="end"/>
        </w:r>
      </w:hyperlink>
    </w:p>
    <w:p w:rsidR="00F55F51" w:rsidRDefault="00ED3AFF">
      <w:pPr>
        <w:pStyle w:val="TOC1"/>
        <w:tabs>
          <w:tab w:val="right" w:leader="dot" w:pos="6226"/>
        </w:tabs>
        <w:rPr>
          <w:rFonts w:asciiTheme="minorHAnsi" w:eastAsiaTheme="minorEastAsia" w:hAnsiTheme="minorHAnsi" w:cstheme="minorBidi"/>
          <w:bCs w:val="0"/>
          <w:noProof/>
          <w:sz w:val="22"/>
          <w:szCs w:val="22"/>
          <w:rtl/>
        </w:rPr>
      </w:pPr>
      <w:hyperlink w:anchor="_Toc439155983" w:history="1">
        <w:r w:rsidR="00F55F51" w:rsidRPr="003248A2">
          <w:rPr>
            <w:rStyle w:val="Hyperlink"/>
            <w:rFonts w:hint="eastAsia"/>
            <w:noProof/>
            <w:rtl/>
            <w:lang w:bidi="fa-IR"/>
          </w:rPr>
          <w:t>اعتکاف</w:t>
        </w:r>
        <w:r w:rsidR="00F55F51">
          <w:rPr>
            <w:noProof/>
            <w:webHidden/>
            <w:rtl/>
          </w:rPr>
          <w:tab/>
        </w:r>
        <w:r w:rsidR="00F55F51">
          <w:rPr>
            <w:noProof/>
            <w:webHidden/>
            <w:rtl/>
          </w:rPr>
          <w:fldChar w:fldCharType="begin"/>
        </w:r>
        <w:r w:rsidR="00F55F51">
          <w:rPr>
            <w:noProof/>
            <w:webHidden/>
            <w:rtl/>
          </w:rPr>
          <w:instrText xml:space="preserve"> </w:instrText>
        </w:r>
        <w:r w:rsidR="00F55F51">
          <w:rPr>
            <w:noProof/>
            <w:webHidden/>
          </w:rPr>
          <w:instrText>PAGEREF</w:instrText>
        </w:r>
        <w:r w:rsidR="00F55F51">
          <w:rPr>
            <w:noProof/>
            <w:webHidden/>
            <w:rtl/>
          </w:rPr>
          <w:instrText xml:space="preserve"> _</w:instrText>
        </w:r>
        <w:r w:rsidR="00F55F51">
          <w:rPr>
            <w:noProof/>
            <w:webHidden/>
          </w:rPr>
          <w:instrText>Toc</w:instrText>
        </w:r>
        <w:r w:rsidR="00F55F51">
          <w:rPr>
            <w:noProof/>
            <w:webHidden/>
            <w:rtl/>
          </w:rPr>
          <w:instrText xml:space="preserve">439155983 </w:instrText>
        </w:r>
        <w:r w:rsidR="00F55F51">
          <w:rPr>
            <w:noProof/>
            <w:webHidden/>
          </w:rPr>
          <w:instrText>\h</w:instrText>
        </w:r>
        <w:r w:rsidR="00F55F51">
          <w:rPr>
            <w:noProof/>
            <w:webHidden/>
            <w:rtl/>
          </w:rPr>
          <w:instrText xml:space="preserve"> </w:instrText>
        </w:r>
        <w:r w:rsidR="00F55F51">
          <w:rPr>
            <w:noProof/>
            <w:webHidden/>
            <w:rtl/>
          </w:rPr>
        </w:r>
        <w:r w:rsidR="00F55F51">
          <w:rPr>
            <w:noProof/>
            <w:webHidden/>
            <w:rtl/>
          </w:rPr>
          <w:fldChar w:fldCharType="separate"/>
        </w:r>
        <w:r w:rsidR="00F55F51">
          <w:rPr>
            <w:noProof/>
            <w:webHidden/>
            <w:rtl/>
          </w:rPr>
          <w:t>48</w:t>
        </w:r>
        <w:r w:rsidR="00F55F51">
          <w:rPr>
            <w:noProof/>
            <w:webHidden/>
            <w:rtl/>
          </w:rPr>
          <w:fldChar w:fldCharType="end"/>
        </w:r>
      </w:hyperlink>
    </w:p>
    <w:p w:rsidR="00F55F51" w:rsidRDefault="00ED3AFF">
      <w:pPr>
        <w:pStyle w:val="TOC1"/>
        <w:tabs>
          <w:tab w:val="right" w:leader="dot" w:pos="6226"/>
        </w:tabs>
        <w:rPr>
          <w:rFonts w:asciiTheme="minorHAnsi" w:eastAsiaTheme="minorEastAsia" w:hAnsiTheme="minorHAnsi" w:cstheme="minorBidi"/>
          <w:bCs w:val="0"/>
          <w:noProof/>
          <w:sz w:val="22"/>
          <w:szCs w:val="22"/>
          <w:rtl/>
        </w:rPr>
      </w:pPr>
      <w:hyperlink w:anchor="_Toc439155984" w:history="1">
        <w:r w:rsidR="00F55F51" w:rsidRPr="003248A2">
          <w:rPr>
            <w:rStyle w:val="Hyperlink"/>
            <w:rFonts w:hint="eastAsia"/>
            <w:noProof/>
            <w:rtl/>
            <w:lang w:bidi="fa-IR"/>
          </w:rPr>
          <w:t>زکات</w:t>
        </w:r>
        <w:r w:rsidR="00F55F51" w:rsidRPr="003248A2">
          <w:rPr>
            <w:rStyle w:val="Hyperlink"/>
            <w:noProof/>
            <w:rtl/>
            <w:lang w:bidi="fa-IR"/>
          </w:rPr>
          <w:t xml:space="preserve"> </w:t>
        </w:r>
        <w:r w:rsidR="00F55F51" w:rsidRPr="003248A2">
          <w:rPr>
            <w:rStyle w:val="Hyperlink"/>
            <w:rFonts w:hint="eastAsia"/>
            <w:noProof/>
            <w:rtl/>
            <w:lang w:bidi="fa-IR"/>
          </w:rPr>
          <w:t>فطر</w:t>
        </w:r>
        <w:r w:rsidR="00F55F51" w:rsidRPr="003248A2">
          <w:rPr>
            <w:rStyle w:val="Hyperlink"/>
            <w:noProof/>
            <w:rtl/>
            <w:lang w:bidi="fa-IR"/>
          </w:rPr>
          <w:t xml:space="preserve"> </w:t>
        </w:r>
        <w:r w:rsidR="00F55F51" w:rsidRPr="003248A2">
          <w:rPr>
            <w:rStyle w:val="Hyperlink"/>
            <w:rFonts w:hint="eastAsia"/>
            <w:noProof/>
            <w:rtl/>
            <w:lang w:bidi="fa-IR"/>
          </w:rPr>
          <w:t>و</w:t>
        </w:r>
        <w:r w:rsidR="00F55F51" w:rsidRPr="003248A2">
          <w:rPr>
            <w:rStyle w:val="Hyperlink"/>
            <w:noProof/>
            <w:rtl/>
            <w:lang w:bidi="fa-IR"/>
          </w:rPr>
          <w:t xml:space="preserve"> </w:t>
        </w:r>
        <w:r w:rsidR="00F55F51" w:rsidRPr="003248A2">
          <w:rPr>
            <w:rStyle w:val="Hyperlink"/>
            <w:rFonts w:hint="eastAsia"/>
            <w:noProof/>
            <w:rtl/>
            <w:lang w:bidi="fa-IR"/>
          </w:rPr>
          <w:t>احکام</w:t>
        </w:r>
        <w:r w:rsidR="00F55F51" w:rsidRPr="003248A2">
          <w:rPr>
            <w:rStyle w:val="Hyperlink"/>
            <w:noProof/>
            <w:rtl/>
            <w:lang w:bidi="fa-IR"/>
          </w:rPr>
          <w:t xml:space="preserve"> </w:t>
        </w:r>
        <w:r w:rsidR="00F55F51" w:rsidRPr="003248A2">
          <w:rPr>
            <w:rStyle w:val="Hyperlink"/>
            <w:rFonts w:hint="eastAsia"/>
            <w:noProof/>
            <w:rtl/>
            <w:lang w:bidi="fa-IR"/>
          </w:rPr>
          <w:t>پيرامون</w:t>
        </w:r>
        <w:r w:rsidR="00F55F51" w:rsidRPr="003248A2">
          <w:rPr>
            <w:rStyle w:val="Hyperlink"/>
            <w:noProof/>
            <w:rtl/>
            <w:lang w:bidi="fa-IR"/>
          </w:rPr>
          <w:t xml:space="preserve"> </w:t>
        </w:r>
        <w:r w:rsidR="00F55F51" w:rsidRPr="003248A2">
          <w:rPr>
            <w:rStyle w:val="Hyperlink"/>
            <w:rFonts w:hint="eastAsia"/>
            <w:noProof/>
            <w:rtl/>
            <w:lang w:bidi="fa-IR"/>
          </w:rPr>
          <w:t>آن</w:t>
        </w:r>
        <w:r w:rsidR="00F55F51">
          <w:rPr>
            <w:noProof/>
            <w:webHidden/>
            <w:rtl/>
          </w:rPr>
          <w:tab/>
        </w:r>
        <w:r w:rsidR="00F55F51">
          <w:rPr>
            <w:noProof/>
            <w:webHidden/>
            <w:rtl/>
          </w:rPr>
          <w:fldChar w:fldCharType="begin"/>
        </w:r>
        <w:r w:rsidR="00F55F51">
          <w:rPr>
            <w:noProof/>
            <w:webHidden/>
            <w:rtl/>
          </w:rPr>
          <w:instrText xml:space="preserve"> </w:instrText>
        </w:r>
        <w:r w:rsidR="00F55F51">
          <w:rPr>
            <w:noProof/>
            <w:webHidden/>
          </w:rPr>
          <w:instrText>PAGEREF</w:instrText>
        </w:r>
        <w:r w:rsidR="00F55F51">
          <w:rPr>
            <w:noProof/>
            <w:webHidden/>
            <w:rtl/>
          </w:rPr>
          <w:instrText xml:space="preserve"> _</w:instrText>
        </w:r>
        <w:r w:rsidR="00F55F51">
          <w:rPr>
            <w:noProof/>
            <w:webHidden/>
          </w:rPr>
          <w:instrText>Toc</w:instrText>
        </w:r>
        <w:r w:rsidR="00F55F51">
          <w:rPr>
            <w:noProof/>
            <w:webHidden/>
            <w:rtl/>
          </w:rPr>
          <w:instrText xml:space="preserve">439155984 </w:instrText>
        </w:r>
        <w:r w:rsidR="00F55F51">
          <w:rPr>
            <w:noProof/>
            <w:webHidden/>
          </w:rPr>
          <w:instrText>\h</w:instrText>
        </w:r>
        <w:r w:rsidR="00F55F51">
          <w:rPr>
            <w:noProof/>
            <w:webHidden/>
            <w:rtl/>
          </w:rPr>
          <w:instrText xml:space="preserve"> </w:instrText>
        </w:r>
        <w:r w:rsidR="00F55F51">
          <w:rPr>
            <w:noProof/>
            <w:webHidden/>
            <w:rtl/>
          </w:rPr>
        </w:r>
        <w:r w:rsidR="00F55F51">
          <w:rPr>
            <w:noProof/>
            <w:webHidden/>
            <w:rtl/>
          </w:rPr>
          <w:fldChar w:fldCharType="separate"/>
        </w:r>
        <w:r w:rsidR="00F55F51">
          <w:rPr>
            <w:noProof/>
            <w:webHidden/>
            <w:rtl/>
          </w:rPr>
          <w:t>51</w:t>
        </w:r>
        <w:r w:rsidR="00F55F51">
          <w:rPr>
            <w:noProof/>
            <w:webHidden/>
            <w:rtl/>
          </w:rPr>
          <w:fldChar w:fldCharType="end"/>
        </w:r>
      </w:hyperlink>
    </w:p>
    <w:p w:rsidR="00F55F51" w:rsidRDefault="00ED3AFF">
      <w:pPr>
        <w:pStyle w:val="TOC1"/>
        <w:tabs>
          <w:tab w:val="right" w:leader="dot" w:pos="6226"/>
        </w:tabs>
        <w:rPr>
          <w:rFonts w:asciiTheme="minorHAnsi" w:eastAsiaTheme="minorEastAsia" w:hAnsiTheme="minorHAnsi" w:cstheme="minorBidi"/>
          <w:bCs w:val="0"/>
          <w:noProof/>
          <w:sz w:val="22"/>
          <w:szCs w:val="22"/>
          <w:rtl/>
        </w:rPr>
      </w:pPr>
      <w:hyperlink w:anchor="_Toc439155985" w:history="1">
        <w:r w:rsidR="00F55F51" w:rsidRPr="003248A2">
          <w:rPr>
            <w:rStyle w:val="Hyperlink"/>
            <w:rFonts w:hint="eastAsia"/>
            <w:noProof/>
            <w:rtl/>
            <w:lang w:bidi="fa-IR"/>
          </w:rPr>
          <w:t>روزه</w:t>
        </w:r>
        <w:r w:rsidR="00F55F51" w:rsidRPr="003248A2">
          <w:rPr>
            <w:rStyle w:val="Hyperlink"/>
            <w:rFonts w:hint="eastAsia"/>
            <w:noProof/>
            <w:lang w:bidi="fa-IR"/>
          </w:rPr>
          <w:t>‌</w:t>
        </w:r>
        <w:r w:rsidR="00F55F51" w:rsidRPr="003248A2">
          <w:rPr>
            <w:rStyle w:val="Hyperlink"/>
            <w:rFonts w:hint="cs"/>
            <w:noProof/>
            <w:rtl/>
            <w:lang w:bidi="fa-IR"/>
          </w:rPr>
          <w:t>ی</w:t>
        </w:r>
        <w:r w:rsidR="00F55F51" w:rsidRPr="003248A2">
          <w:rPr>
            <w:rStyle w:val="Hyperlink"/>
            <w:noProof/>
            <w:rtl/>
            <w:lang w:bidi="fa-IR"/>
          </w:rPr>
          <w:t xml:space="preserve"> </w:t>
        </w:r>
        <w:r w:rsidR="00F55F51" w:rsidRPr="003248A2">
          <w:rPr>
            <w:rStyle w:val="Hyperlink"/>
            <w:rFonts w:hint="eastAsia"/>
            <w:noProof/>
            <w:rtl/>
            <w:lang w:bidi="fa-IR"/>
          </w:rPr>
          <w:t>شش</w:t>
        </w:r>
        <w:r w:rsidR="00F55F51" w:rsidRPr="003248A2">
          <w:rPr>
            <w:rStyle w:val="Hyperlink"/>
            <w:noProof/>
            <w:rtl/>
            <w:lang w:bidi="fa-IR"/>
          </w:rPr>
          <w:t xml:space="preserve"> </w:t>
        </w:r>
        <w:r w:rsidR="00F55F51" w:rsidRPr="003248A2">
          <w:rPr>
            <w:rStyle w:val="Hyperlink"/>
            <w:rFonts w:hint="eastAsia"/>
            <w:noProof/>
            <w:rtl/>
            <w:lang w:bidi="fa-IR"/>
          </w:rPr>
          <w:t>روز</w:t>
        </w:r>
        <w:r w:rsidR="00F55F51" w:rsidRPr="003248A2">
          <w:rPr>
            <w:rStyle w:val="Hyperlink"/>
            <w:noProof/>
            <w:rtl/>
            <w:lang w:bidi="fa-IR"/>
          </w:rPr>
          <w:t xml:space="preserve"> </w:t>
        </w:r>
        <w:r w:rsidR="00F55F51" w:rsidRPr="003248A2">
          <w:rPr>
            <w:rStyle w:val="Hyperlink"/>
            <w:rFonts w:hint="eastAsia"/>
            <w:noProof/>
            <w:rtl/>
            <w:lang w:bidi="fa-IR"/>
          </w:rPr>
          <w:t>ماه</w:t>
        </w:r>
        <w:r w:rsidR="00F55F51" w:rsidRPr="003248A2">
          <w:rPr>
            <w:rStyle w:val="Hyperlink"/>
            <w:noProof/>
            <w:rtl/>
            <w:lang w:bidi="fa-IR"/>
          </w:rPr>
          <w:t xml:space="preserve"> </w:t>
        </w:r>
        <w:r w:rsidR="00F55F51" w:rsidRPr="003248A2">
          <w:rPr>
            <w:rStyle w:val="Hyperlink"/>
            <w:rFonts w:hint="eastAsia"/>
            <w:noProof/>
            <w:rtl/>
            <w:lang w:bidi="fa-IR"/>
          </w:rPr>
          <w:t>شوال</w:t>
        </w:r>
        <w:r w:rsidR="00F55F51">
          <w:rPr>
            <w:noProof/>
            <w:webHidden/>
            <w:rtl/>
          </w:rPr>
          <w:tab/>
        </w:r>
        <w:r w:rsidR="00F55F51">
          <w:rPr>
            <w:noProof/>
            <w:webHidden/>
            <w:rtl/>
          </w:rPr>
          <w:fldChar w:fldCharType="begin"/>
        </w:r>
        <w:r w:rsidR="00F55F51">
          <w:rPr>
            <w:noProof/>
            <w:webHidden/>
            <w:rtl/>
          </w:rPr>
          <w:instrText xml:space="preserve"> </w:instrText>
        </w:r>
        <w:r w:rsidR="00F55F51">
          <w:rPr>
            <w:noProof/>
            <w:webHidden/>
          </w:rPr>
          <w:instrText>PAGEREF</w:instrText>
        </w:r>
        <w:r w:rsidR="00F55F51">
          <w:rPr>
            <w:noProof/>
            <w:webHidden/>
            <w:rtl/>
          </w:rPr>
          <w:instrText xml:space="preserve"> _</w:instrText>
        </w:r>
        <w:r w:rsidR="00F55F51">
          <w:rPr>
            <w:noProof/>
            <w:webHidden/>
          </w:rPr>
          <w:instrText>Toc</w:instrText>
        </w:r>
        <w:r w:rsidR="00F55F51">
          <w:rPr>
            <w:noProof/>
            <w:webHidden/>
            <w:rtl/>
          </w:rPr>
          <w:instrText xml:space="preserve">439155985 </w:instrText>
        </w:r>
        <w:r w:rsidR="00F55F51">
          <w:rPr>
            <w:noProof/>
            <w:webHidden/>
          </w:rPr>
          <w:instrText>\h</w:instrText>
        </w:r>
        <w:r w:rsidR="00F55F51">
          <w:rPr>
            <w:noProof/>
            <w:webHidden/>
            <w:rtl/>
          </w:rPr>
          <w:instrText xml:space="preserve"> </w:instrText>
        </w:r>
        <w:r w:rsidR="00F55F51">
          <w:rPr>
            <w:noProof/>
            <w:webHidden/>
            <w:rtl/>
          </w:rPr>
        </w:r>
        <w:r w:rsidR="00F55F51">
          <w:rPr>
            <w:noProof/>
            <w:webHidden/>
            <w:rtl/>
          </w:rPr>
          <w:fldChar w:fldCharType="separate"/>
        </w:r>
        <w:r w:rsidR="00F55F51">
          <w:rPr>
            <w:noProof/>
            <w:webHidden/>
            <w:rtl/>
          </w:rPr>
          <w:t>53</w:t>
        </w:r>
        <w:r w:rsidR="00F55F51">
          <w:rPr>
            <w:noProof/>
            <w:webHidden/>
            <w:rtl/>
          </w:rPr>
          <w:fldChar w:fldCharType="end"/>
        </w:r>
      </w:hyperlink>
    </w:p>
    <w:p w:rsidR="004F0E25" w:rsidRDefault="00D75931" w:rsidP="004F0E25">
      <w:pPr>
        <w:pStyle w:val="a6"/>
        <w:ind w:firstLine="0"/>
        <w:rPr>
          <w:rtl/>
        </w:rPr>
      </w:pPr>
      <w:r>
        <w:rPr>
          <w:rtl/>
        </w:rPr>
        <w:fldChar w:fldCharType="end"/>
      </w:r>
    </w:p>
    <w:p w:rsidR="004F0E25" w:rsidRDefault="004F0E25" w:rsidP="004F0E25">
      <w:pPr>
        <w:pStyle w:val="a6"/>
        <w:ind w:firstLine="0"/>
        <w:rPr>
          <w:rtl/>
        </w:rPr>
      </w:pPr>
    </w:p>
    <w:p w:rsidR="004F0E25" w:rsidRPr="00107249" w:rsidRDefault="004F0E25" w:rsidP="004F0E25">
      <w:pPr>
        <w:pStyle w:val="a6"/>
        <w:rPr>
          <w:rStyle w:val="Char6"/>
          <w:rtl/>
        </w:rPr>
        <w:sectPr w:rsidR="004F0E25" w:rsidRPr="00107249" w:rsidSect="00D75931">
          <w:headerReference w:type="even" r:id="rId13"/>
          <w:headerReference w:type="default" r:id="rId14"/>
          <w:headerReference w:type="first" r:id="rId15"/>
          <w:footnotePr>
            <w:numRestart w:val="eachPage"/>
          </w:footnotePr>
          <w:type w:val="oddPage"/>
          <w:pgSz w:w="7938" w:h="11907" w:code="9"/>
          <w:pgMar w:top="567" w:right="851" w:bottom="851" w:left="851" w:header="454" w:footer="0" w:gutter="0"/>
          <w:pgNumType w:fmt="arabicAbjad" w:start="1"/>
          <w:cols w:space="708"/>
          <w:titlePg/>
          <w:bidi/>
          <w:rtlGutter/>
          <w:docGrid w:linePitch="360"/>
        </w:sectPr>
      </w:pPr>
    </w:p>
    <w:p w:rsidR="00F71702" w:rsidRPr="00F350B6" w:rsidRDefault="00F71702" w:rsidP="00763C94">
      <w:pPr>
        <w:pStyle w:val="a4"/>
        <w:rPr>
          <w:rtl/>
        </w:rPr>
      </w:pPr>
      <w:bookmarkStart w:id="2" w:name="a1"/>
      <w:bookmarkStart w:id="3" w:name="_Toc330132432"/>
      <w:bookmarkStart w:id="4" w:name="_Toc439155942"/>
      <w:bookmarkEnd w:id="2"/>
      <w:r w:rsidRPr="00F350B6">
        <w:rPr>
          <w:rtl/>
        </w:rPr>
        <w:lastRenderedPageBreak/>
        <w:t>مقدمه</w:t>
      </w:r>
      <w:bookmarkEnd w:id="3"/>
      <w:bookmarkEnd w:id="4"/>
      <w:r w:rsidR="004F19C2" w:rsidRPr="00F350B6">
        <w:rPr>
          <w:rtl/>
        </w:rPr>
        <w:fldChar w:fldCharType="begin"/>
      </w:r>
      <w:r w:rsidRPr="00F350B6">
        <w:instrText xml:space="preserve"> XE "</w:instrText>
      </w:r>
      <w:r w:rsidRPr="00F350B6">
        <w:rPr>
          <w:rtl/>
        </w:rPr>
        <w:instrText>001مقدمه</w:instrText>
      </w:r>
      <w:r w:rsidRPr="00F350B6">
        <w:instrText xml:space="preserve">" </w:instrText>
      </w:r>
      <w:r w:rsidR="004F19C2" w:rsidRPr="00F350B6">
        <w:rPr>
          <w:rtl/>
        </w:rPr>
        <w:fldChar w:fldCharType="end"/>
      </w:r>
    </w:p>
    <w:p w:rsidR="00A17BB4" w:rsidRPr="00107249" w:rsidRDefault="00F71702" w:rsidP="00107249">
      <w:pPr>
        <w:pStyle w:val="a0"/>
        <w:rPr>
          <w:rtl/>
        </w:rPr>
      </w:pPr>
      <w:r w:rsidRPr="00107249">
        <w:rPr>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w:t>
      </w:r>
      <w:r w:rsidR="00F9237D" w:rsidRPr="00107249">
        <w:rPr>
          <w:rFonts w:hint="cs"/>
          <w:rtl/>
        </w:rPr>
        <w:t>ى</w:t>
      </w:r>
      <w:r w:rsidRPr="00107249">
        <w:rPr>
          <w:rtl/>
        </w:rPr>
        <w:t xml:space="preserve"> الله عليه وعل</w:t>
      </w:r>
      <w:r w:rsidR="00F9237D" w:rsidRPr="00107249">
        <w:rPr>
          <w:rFonts w:hint="cs"/>
          <w:rtl/>
        </w:rPr>
        <w:t>ى</w:t>
      </w:r>
      <w:r w:rsidRPr="00107249">
        <w:rPr>
          <w:rtl/>
        </w:rPr>
        <w:t xml:space="preserve"> آله وأصحابه ومن تبع</w:t>
      </w:r>
      <w:r w:rsidR="00A17BB4" w:rsidRPr="00107249">
        <w:rPr>
          <w:rtl/>
        </w:rPr>
        <w:t>هم بإحسان إل</w:t>
      </w:r>
      <w:r w:rsidR="00F9237D" w:rsidRPr="00107249">
        <w:rPr>
          <w:rFonts w:hint="cs"/>
          <w:rtl/>
        </w:rPr>
        <w:t>ى</w:t>
      </w:r>
      <w:r w:rsidR="00A17BB4" w:rsidRPr="00107249">
        <w:rPr>
          <w:rtl/>
        </w:rPr>
        <w:t xml:space="preserve"> يوم الدين</w:t>
      </w:r>
      <w:r w:rsidR="00A17BB4" w:rsidRPr="00107249">
        <w:rPr>
          <w:rFonts w:hint="cs"/>
          <w:rtl/>
        </w:rPr>
        <w:t>.</w:t>
      </w:r>
    </w:p>
    <w:p w:rsidR="00F71702" w:rsidRPr="00107249" w:rsidRDefault="00F71702" w:rsidP="00107249">
      <w:pPr>
        <w:pStyle w:val="a0"/>
        <w:rPr>
          <w:rtl/>
        </w:rPr>
      </w:pPr>
      <w:r w:rsidRPr="00107249">
        <w:rPr>
          <w:rtl/>
        </w:rPr>
        <w:t>أما بعد:</w:t>
      </w:r>
    </w:p>
    <w:p w:rsidR="00F71702" w:rsidRPr="00F350B6" w:rsidRDefault="00F71702" w:rsidP="005A3829">
      <w:pPr>
        <w:pStyle w:val="a6"/>
        <w:rPr>
          <w:rtl/>
        </w:rPr>
      </w:pPr>
      <w:r w:rsidRPr="00F350B6">
        <w:rPr>
          <w:rFonts w:hint="cs"/>
          <w:rtl/>
        </w:rPr>
        <w:t>به سبب گسترش بدعت و نوآوری در دین، به تذکر و</w:t>
      </w:r>
      <w:r w:rsidRPr="00F350B6">
        <w:t xml:space="preserve"> </w:t>
      </w:r>
      <w:r w:rsidRPr="00F350B6">
        <w:rPr>
          <w:rFonts w:hint="cs"/>
          <w:rtl/>
        </w:rPr>
        <w:t>یادآوری اصلی از اصول عبادت و شرطی از شروط آن</w:t>
      </w:r>
      <w:r w:rsidR="00F350B6">
        <w:rPr>
          <w:rFonts w:hint="cs"/>
          <w:rtl/>
        </w:rPr>
        <w:t xml:space="preserve"> می</w:t>
      </w:r>
      <w:r w:rsidR="00F350B6">
        <w:rPr>
          <w:rFonts w:ascii="Times New Roman" w:hAnsi="Times New Roman" w:cs="Times New Roman" w:hint="cs"/>
          <w:rtl/>
        </w:rPr>
        <w:t>‌</w:t>
      </w:r>
      <w:r w:rsidRPr="00F350B6">
        <w:rPr>
          <w:rtl/>
        </w:rPr>
        <w:softHyphen/>
      </w:r>
      <w:r w:rsidR="000A5FBE" w:rsidRPr="00F350B6">
        <w:rPr>
          <w:rFonts w:hint="cs"/>
          <w:rtl/>
        </w:rPr>
        <w:t>پردازیم</w:t>
      </w:r>
      <w:r w:rsidR="000A5FBE" w:rsidRPr="00F350B6">
        <w:rPr>
          <w:rFonts w:ascii="Times New Roman" w:hAnsi="Times New Roman" w:cs="Times New Roman" w:hint="cs"/>
          <w:rtl/>
        </w:rPr>
        <w:t>‌</w:t>
      </w:r>
      <w:r w:rsidRPr="00F350B6">
        <w:rPr>
          <w:rFonts w:hint="cs"/>
          <w:rtl/>
        </w:rPr>
        <w:t>که باید در عبادت به صورت کلی در پی طلب روش و سنت پیامبر</w:t>
      </w:r>
      <w:r w:rsidR="005A3829">
        <w:rPr>
          <w:rFonts w:hint="cs"/>
          <w:rtl/>
        </w:rPr>
        <w:t xml:space="preserve"> </w:t>
      </w:r>
      <w:r w:rsidR="005A3829">
        <w:rPr>
          <w:rFonts w:ascii="AGA Arabesque" w:hAnsi="AGA Arabesque" w:cs="CTraditional Arabic" w:hint="cs"/>
          <w:rtl/>
        </w:rPr>
        <w:t>ج</w:t>
      </w:r>
      <w:r w:rsidR="00501196" w:rsidRPr="00F350B6">
        <w:rPr>
          <w:rFonts w:hint="cs"/>
          <w:rtl/>
        </w:rPr>
        <w:t xml:space="preserve"> </w:t>
      </w:r>
      <w:r w:rsidRPr="00F350B6">
        <w:rPr>
          <w:rFonts w:hint="cs"/>
          <w:rtl/>
        </w:rPr>
        <w:t xml:space="preserve">بود </w:t>
      </w:r>
      <w:r w:rsidR="00501196" w:rsidRPr="00F350B6">
        <w:rPr>
          <w:rFonts w:hint="cs"/>
          <w:rtl/>
        </w:rPr>
        <w:t xml:space="preserve">و </w:t>
      </w:r>
      <w:r w:rsidRPr="00F350B6">
        <w:rPr>
          <w:rFonts w:hint="cs"/>
          <w:rtl/>
        </w:rPr>
        <w:t>نه در پی اهواء و آراء و</w:t>
      </w:r>
      <w:r w:rsidR="00501196" w:rsidRPr="00F350B6">
        <w:rPr>
          <w:rFonts w:hint="cs"/>
          <w:rtl/>
        </w:rPr>
        <w:t xml:space="preserve"> </w:t>
      </w:r>
      <w:r w:rsidR="000A5FBE" w:rsidRPr="00F350B6">
        <w:rPr>
          <w:rFonts w:hint="cs"/>
          <w:rtl/>
        </w:rPr>
        <w:t xml:space="preserve">مذاهب متفاوت و </w:t>
      </w:r>
      <w:r w:rsidRPr="00F350B6">
        <w:rPr>
          <w:rFonts w:hint="cs"/>
          <w:rtl/>
        </w:rPr>
        <w:t>ناهمگون و مخالف سنت، زیرا بدعت</w:t>
      </w:r>
      <w:r w:rsidRPr="00F350B6">
        <w:rPr>
          <w:rtl/>
        </w:rPr>
        <w:softHyphen/>
      </w:r>
      <w:r w:rsidRPr="00F350B6">
        <w:rPr>
          <w:rFonts w:hint="cs"/>
          <w:rtl/>
        </w:rPr>
        <w:t>گذاری در دین، جایز نیست و هر بدعتی گمراهی و سرانجام هر گمراهی، آتش است</w:t>
      </w:r>
      <w:r w:rsidRPr="00F350B6">
        <w:rPr>
          <w:rtl/>
        </w:rPr>
        <w:t>.</w:t>
      </w:r>
    </w:p>
    <w:p w:rsidR="00F71702" w:rsidRPr="00F350B6" w:rsidRDefault="00F71702" w:rsidP="005A3829">
      <w:pPr>
        <w:pStyle w:val="a6"/>
        <w:rPr>
          <w:rFonts w:cs="B Zar"/>
          <w:rtl/>
        </w:rPr>
      </w:pPr>
      <w:r w:rsidRPr="00F350B6">
        <w:rPr>
          <w:rFonts w:hint="cs"/>
          <w:rtl/>
        </w:rPr>
        <w:t>خداوند</w:t>
      </w:r>
      <w:r w:rsidR="005A3829">
        <w:rPr>
          <w:rFonts w:cs="CTraditional Arabic" w:hint="cs"/>
          <w:rtl/>
        </w:rPr>
        <w:t>أ</w:t>
      </w:r>
      <w:r w:rsidRPr="00F350B6">
        <w:rPr>
          <w:rFonts w:cs="B Zar" w:hint="cs"/>
          <w:rtl/>
        </w:rPr>
        <w:t xml:space="preserve"> </w:t>
      </w:r>
      <w:r w:rsidRPr="00F350B6">
        <w:rPr>
          <w:rFonts w:hint="cs"/>
          <w:rtl/>
        </w:rPr>
        <w:t>در لزوم تبعیّت از پیامبر</w:t>
      </w:r>
      <w:r w:rsidR="005A3829">
        <w:rPr>
          <w:rFonts w:hint="cs"/>
          <w:rtl/>
        </w:rPr>
        <w:t xml:space="preserve"> </w:t>
      </w:r>
      <w:r w:rsidR="005A3829">
        <w:rPr>
          <w:rFonts w:ascii="AGA Arabesque" w:hAnsi="AGA Arabesque" w:cs="CTraditional Arabic" w:hint="cs"/>
          <w:rtl/>
        </w:rPr>
        <w:t>ج</w:t>
      </w:r>
      <w:r w:rsidRPr="00F350B6">
        <w:rPr>
          <w:rFonts w:hint="cs"/>
          <w:rtl/>
        </w:rPr>
        <w:t xml:space="preserve"> </w:t>
      </w:r>
      <w:r w:rsidRPr="00107249">
        <w:rPr>
          <w:rFonts w:hint="cs"/>
          <w:rtl/>
        </w:rPr>
        <w:t>فرموده:</w:t>
      </w:r>
      <w:r w:rsidRPr="00F350B6">
        <w:rPr>
          <w:rFonts w:cs="B Zar" w:hint="cs"/>
          <w:rtl/>
        </w:rPr>
        <w:t xml:space="preserve"> </w:t>
      </w:r>
    </w:p>
    <w:p w:rsidR="00F71702" w:rsidRPr="00107249" w:rsidRDefault="00B85DC5" w:rsidP="00947472">
      <w:pPr>
        <w:pStyle w:val="a9"/>
        <w:rPr>
          <w:rStyle w:val="Char6"/>
          <w:rFonts w:eastAsia="Calibri"/>
          <w:rtl/>
        </w:rPr>
      </w:pPr>
      <w:r w:rsidRPr="00B3507A">
        <w:rPr>
          <w:rFonts w:ascii="Traditional Arabic" w:hAnsi="Traditional Arabic" w:cs="Traditional Arabic"/>
          <w:rtl/>
        </w:rPr>
        <w:t>﴿</w:t>
      </w:r>
      <w:r w:rsidR="00271C74" w:rsidRPr="00B3507A">
        <w:rPr>
          <w:rFonts w:cs="Times New Roman" w:hint="cs"/>
          <w:rtl/>
        </w:rPr>
        <w:t xml:space="preserve">... </w:t>
      </w:r>
      <w:r w:rsidR="00271C74" w:rsidRPr="00947472">
        <w:rPr>
          <w:rStyle w:val="Char9"/>
          <w:rFonts w:eastAsia="Calibri" w:hint="cs"/>
          <w:rtl/>
        </w:rPr>
        <w:t>فَلۡيَحۡذَرِ</w:t>
      </w:r>
      <w:r w:rsidR="00271C74" w:rsidRPr="00947472">
        <w:rPr>
          <w:rStyle w:val="Char9"/>
          <w:rFonts w:eastAsia="Calibri"/>
          <w:rtl/>
        </w:rPr>
        <w:t xml:space="preserve"> </w:t>
      </w:r>
      <w:r w:rsidR="00271C74" w:rsidRPr="00947472">
        <w:rPr>
          <w:rStyle w:val="Char9"/>
          <w:rFonts w:eastAsia="Calibri" w:hint="cs"/>
          <w:rtl/>
        </w:rPr>
        <w:t>ٱلَّذِينَ</w:t>
      </w:r>
      <w:r w:rsidR="00271C74" w:rsidRPr="00947472">
        <w:rPr>
          <w:rStyle w:val="Char9"/>
          <w:rFonts w:eastAsia="Calibri"/>
          <w:rtl/>
        </w:rPr>
        <w:t xml:space="preserve"> </w:t>
      </w:r>
      <w:r w:rsidR="00271C74" w:rsidRPr="00947472">
        <w:rPr>
          <w:rStyle w:val="Char9"/>
          <w:rFonts w:eastAsia="Calibri" w:hint="cs"/>
          <w:rtl/>
        </w:rPr>
        <w:t>يُخَالِفُونَ</w:t>
      </w:r>
      <w:r w:rsidR="00271C74" w:rsidRPr="00947472">
        <w:rPr>
          <w:rStyle w:val="Char9"/>
          <w:rFonts w:eastAsia="Calibri"/>
          <w:rtl/>
        </w:rPr>
        <w:t xml:space="preserve"> </w:t>
      </w:r>
      <w:r w:rsidR="00271C74" w:rsidRPr="00947472">
        <w:rPr>
          <w:rStyle w:val="Char9"/>
          <w:rFonts w:eastAsia="Calibri" w:hint="cs"/>
          <w:rtl/>
        </w:rPr>
        <w:t>عَنۡ</w:t>
      </w:r>
      <w:r w:rsidR="00271C74" w:rsidRPr="00947472">
        <w:rPr>
          <w:rStyle w:val="Char9"/>
          <w:rFonts w:eastAsia="Calibri"/>
          <w:rtl/>
        </w:rPr>
        <w:t xml:space="preserve"> </w:t>
      </w:r>
      <w:r w:rsidR="00271C74" w:rsidRPr="00947472">
        <w:rPr>
          <w:rStyle w:val="Char9"/>
          <w:rFonts w:eastAsia="Calibri" w:hint="cs"/>
          <w:rtl/>
        </w:rPr>
        <w:t>أَمۡرِهِۦٓ</w:t>
      </w:r>
      <w:r w:rsidR="00271C74" w:rsidRPr="00947472">
        <w:rPr>
          <w:rStyle w:val="Char9"/>
          <w:rFonts w:eastAsia="Calibri"/>
          <w:rtl/>
        </w:rPr>
        <w:t xml:space="preserve"> </w:t>
      </w:r>
      <w:r w:rsidR="00271C74" w:rsidRPr="00947472">
        <w:rPr>
          <w:rStyle w:val="Char9"/>
          <w:rFonts w:eastAsia="Calibri" w:hint="cs"/>
          <w:rtl/>
        </w:rPr>
        <w:t>أَن</w:t>
      </w:r>
      <w:r w:rsidR="00271C74" w:rsidRPr="00947472">
        <w:rPr>
          <w:rStyle w:val="Char9"/>
          <w:rFonts w:eastAsia="Calibri"/>
          <w:rtl/>
        </w:rPr>
        <w:t xml:space="preserve"> </w:t>
      </w:r>
      <w:r w:rsidR="00271C74" w:rsidRPr="00947472">
        <w:rPr>
          <w:rStyle w:val="Char9"/>
          <w:rFonts w:eastAsia="Calibri" w:hint="cs"/>
          <w:rtl/>
        </w:rPr>
        <w:t>تُصِيبَهُمۡ</w:t>
      </w:r>
      <w:r w:rsidR="00271C74" w:rsidRPr="00947472">
        <w:rPr>
          <w:rStyle w:val="Char9"/>
          <w:rFonts w:eastAsia="Calibri"/>
          <w:rtl/>
        </w:rPr>
        <w:t xml:space="preserve"> </w:t>
      </w:r>
      <w:r w:rsidR="00271C74" w:rsidRPr="00947472">
        <w:rPr>
          <w:rStyle w:val="Char9"/>
          <w:rFonts w:eastAsia="Calibri" w:hint="cs"/>
          <w:rtl/>
        </w:rPr>
        <w:t>فِتۡنَةٌ</w:t>
      </w:r>
      <w:r w:rsidR="00271C74" w:rsidRPr="00947472">
        <w:rPr>
          <w:rStyle w:val="Char9"/>
          <w:rFonts w:eastAsia="Calibri"/>
          <w:rtl/>
        </w:rPr>
        <w:t xml:space="preserve"> </w:t>
      </w:r>
      <w:r w:rsidR="00271C74" w:rsidRPr="00947472">
        <w:rPr>
          <w:rStyle w:val="Char9"/>
          <w:rFonts w:eastAsia="Calibri" w:hint="cs"/>
          <w:rtl/>
        </w:rPr>
        <w:t>أَوۡ</w:t>
      </w:r>
      <w:r w:rsidR="00271C74" w:rsidRPr="00947472">
        <w:rPr>
          <w:rStyle w:val="Char9"/>
          <w:rFonts w:eastAsia="Calibri"/>
          <w:rtl/>
        </w:rPr>
        <w:t xml:space="preserve"> </w:t>
      </w:r>
      <w:r w:rsidR="00271C74" w:rsidRPr="00947472">
        <w:rPr>
          <w:rStyle w:val="Char9"/>
          <w:rFonts w:eastAsia="Calibri" w:hint="cs"/>
          <w:rtl/>
        </w:rPr>
        <w:t>يُصِيبَهُمۡ</w:t>
      </w:r>
      <w:r w:rsidR="00271C74" w:rsidRPr="00947472">
        <w:rPr>
          <w:rStyle w:val="Char9"/>
          <w:rFonts w:eastAsia="Calibri"/>
          <w:rtl/>
        </w:rPr>
        <w:t xml:space="preserve"> </w:t>
      </w:r>
      <w:r w:rsidR="00271C74" w:rsidRPr="00947472">
        <w:rPr>
          <w:rStyle w:val="Char9"/>
          <w:rFonts w:eastAsia="Calibri" w:hint="cs"/>
          <w:rtl/>
        </w:rPr>
        <w:t>عَذَابٌ</w:t>
      </w:r>
      <w:r w:rsidR="00271C74" w:rsidRPr="00947472">
        <w:rPr>
          <w:rStyle w:val="Char9"/>
          <w:rFonts w:eastAsia="Calibri"/>
          <w:rtl/>
        </w:rPr>
        <w:t xml:space="preserve"> </w:t>
      </w:r>
      <w:r w:rsidR="00271C74" w:rsidRPr="00947472">
        <w:rPr>
          <w:rStyle w:val="Char9"/>
          <w:rFonts w:eastAsia="Calibri" w:hint="cs"/>
          <w:rtl/>
        </w:rPr>
        <w:t>أَلِيمٌ</w:t>
      </w:r>
      <w:r w:rsidR="00271C74" w:rsidRPr="00947472">
        <w:rPr>
          <w:rStyle w:val="Char9"/>
          <w:rFonts w:eastAsia="Calibri"/>
          <w:rtl/>
        </w:rPr>
        <w:t xml:space="preserve"> </w:t>
      </w:r>
      <w:r w:rsidR="00271C74" w:rsidRPr="00947472">
        <w:rPr>
          <w:rStyle w:val="Char9"/>
          <w:rFonts w:eastAsia="Calibri" w:hint="cs"/>
          <w:rtl/>
        </w:rPr>
        <w:t>٦٣</w:t>
      </w:r>
      <w:r w:rsidRPr="00B3507A">
        <w:rPr>
          <w:rFonts w:ascii="Traditional Arabic" w:hAnsi="Traditional Arabic" w:cs="Traditional Arabic"/>
          <w:rtl/>
        </w:rPr>
        <w:t>﴾</w:t>
      </w:r>
      <w:r w:rsidR="00271C74" w:rsidRPr="00107249">
        <w:rPr>
          <w:rStyle w:val="Char1"/>
          <w:rtl/>
        </w:rPr>
        <w:t xml:space="preserve"> [</w:t>
      </w:r>
      <w:r w:rsidR="00271C74" w:rsidRPr="00107249">
        <w:rPr>
          <w:rStyle w:val="Char1"/>
          <w:rFonts w:hint="cs"/>
          <w:rtl/>
        </w:rPr>
        <w:t>النور</w:t>
      </w:r>
      <w:r w:rsidR="005B1BFE" w:rsidRPr="00107249">
        <w:rPr>
          <w:rStyle w:val="Char1"/>
          <w:rtl/>
        </w:rPr>
        <w:t>:</w:t>
      </w:r>
      <w:r w:rsidR="00271C74" w:rsidRPr="00107249">
        <w:rPr>
          <w:rStyle w:val="Char1"/>
          <w:rtl/>
        </w:rPr>
        <w:t xml:space="preserve"> </w:t>
      </w:r>
      <w:r w:rsidR="00271C74" w:rsidRPr="00107249">
        <w:rPr>
          <w:rStyle w:val="Char1"/>
          <w:rFonts w:hint="cs"/>
          <w:rtl/>
        </w:rPr>
        <w:t>٦٣</w:t>
      </w:r>
      <w:r w:rsidR="00271C74" w:rsidRPr="00107249">
        <w:rPr>
          <w:rStyle w:val="Char1"/>
          <w:rtl/>
        </w:rPr>
        <w:t>]</w:t>
      </w:r>
      <w:r w:rsidR="00107249" w:rsidRPr="00107249">
        <w:rPr>
          <w:rStyle w:val="Char1"/>
          <w:rFonts w:hint="cs"/>
          <w:rtl/>
        </w:rPr>
        <w:t>.</w:t>
      </w:r>
    </w:p>
    <w:p w:rsidR="00F71702" w:rsidRPr="0001458D" w:rsidRDefault="00B85DC5" w:rsidP="0001458D">
      <w:pPr>
        <w:pStyle w:val="a6"/>
        <w:rPr>
          <w:rtl/>
        </w:rPr>
      </w:pPr>
      <w:r w:rsidRPr="0001458D">
        <w:rPr>
          <w:rtl/>
        </w:rPr>
        <w:t>«</w:t>
      </w:r>
      <w:r w:rsidR="002D14D9" w:rsidRPr="0001458D">
        <w:rPr>
          <w:rFonts w:hint="cs"/>
          <w:rtl/>
        </w:rPr>
        <w:t>پس کسانی</w:t>
      </w:r>
      <w:r w:rsidR="002D14D9" w:rsidRPr="0001458D">
        <w:rPr>
          <w:rFonts w:hint="eastAsia"/>
          <w:rtl/>
        </w:rPr>
        <w:t>‌</w:t>
      </w:r>
      <w:r w:rsidR="002D14D9" w:rsidRPr="0001458D">
        <w:rPr>
          <w:rFonts w:hint="cs"/>
          <w:rtl/>
        </w:rPr>
        <w:t>که با فرمان او مخالفت</w:t>
      </w:r>
      <w:r w:rsidR="00F350B6" w:rsidRPr="0001458D">
        <w:rPr>
          <w:rFonts w:hint="cs"/>
          <w:rtl/>
        </w:rPr>
        <w:t xml:space="preserve"> می‌</w:t>
      </w:r>
      <w:r w:rsidR="002D14D9" w:rsidRPr="0001458D">
        <w:rPr>
          <w:rFonts w:hint="cs"/>
          <w:rtl/>
        </w:rPr>
        <w:t>‌کنند؛ باید بترسند از این‌که فتن</w:t>
      </w:r>
      <w:r w:rsidR="005A3829" w:rsidRPr="0001458D">
        <w:rPr>
          <w:rFonts w:hint="cs"/>
          <w:rtl/>
        </w:rPr>
        <w:t>ۀ</w:t>
      </w:r>
      <w:r w:rsidR="002D14D9" w:rsidRPr="0001458D">
        <w:rPr>
          <w:rFonts w:hint="cs"/>
          <w:rtl/>
        </w:rPr>
        <w:t xml:space="preserve"> ایشان</w:t>
      </w:r>
      <w:r w:rsidR="002D14D9" w:rsidRPr="0001458D">
        <w:rPr>
          <w:rFonts w:hint="eastAsia"/>
          <w:rtl/>
        </w:rPr>
        <w:t xml:space="preserve"> </w:t>
      </w:r>
      <w:r w:rsidR="002D14D9" w:rsidRPr="0001458D">
        <w:rPr>
          <w:rFonts w:hint="cs"/>
          <w:rtl/>
        </w:rPr>
        <w:t>را فرا گیرد</w:t>
      </w:r>
      <w:r w:rsidRPr="0001458D">
        <w:rPr>
          <w:rtl/>
        </w:rPr>
        <w:t>»</w:t>
      </w:r>
      <w:r w:rsidR="00F71702" w:rsidRPr="0001458D">
        <w:rPr>
          <w:rFonts w:hint="cs"/>
          <w:rtl/>
        </w:rPr>
        <w:t>.</w:t>
      </w:r>
    </w:p>
    <w:p w:rsidR="005A3829" w:rsidRPr="005A3829" w:rsidRDefault="001A7F05" w:rsidP="0001458D">
      <w:pPr>
        <w:pStyle w:val="a6"/>
        <w:rPr>
          <w:rFonts w:cs="Arial"/>
          <w:color w:val="000000"/>
          <w:szCs w:val="24"/>
          <w:rtl/>
        </w:rPr>
      </w:pPr>
      <w:r w:rsidRPr="00F350B6">
        <w:rPr>
          <w:rFonts w:hint="cs"/>
          <w:rtl/>
        </w:rPr>
        <w:t>امام احمد بن حنبل</w:t>
      </w:r>
      <w:r w:rsidR="0037506C" w:rsidRPr="00F350B6">
        <w:rPr>
          <w:rFonts w:cs="CTraditional Arabic" w:hint="cs"/>
          <w:rtl/>
        </w:rPr>
        <w:t>/</w:t>
      </w:r>
      <w:r w:rsidR="00501196" w:rsidRPr="00F350B6">
        <w:rPr>
          <w:rFonts w:hint="cs"/>
          <w:rtl/>
        </w:rPr>
        <w:t xml:space="preserve"> </w:t>
      </w:r>
      <w:r w:rsidR="00F71702" w:rsidRPr="00F350B6">
        <w:rPr>
          <w:rFonts w:hint="cs"/>
          <w:rtl/>
        </w:rPr>
        <w:t>فرموده است: در</w:t>
      </w:r>
      <w:r w:rsidR="00501196" w:rsidRPr="00F350B6">
        <w:rPr>
          <w:rFonts w:hint="cs"/>
          <w:rtl/>
        </w:rPr>
        <w:t xml:space="preserve"> </w:t>
      </w:r>
      <w:r w:rsidR="00F71702" w:rsidRPr="00F350B6">
        <w:rPr>
          <w:rFonts w:hint="cs"/>
          <w:rtl/>
        </w:rPr>
        <w:t>قرآن تأمل کردم</w:t>
      </w:r>
      <w:r w:rsidR="00F71702" w:rsidRPr="0001458D">
        <w:rPr>
          <w:rFonts w:hint="cs"/>
          <w:rtl/>
        </w:rPr>
        <w:t>٬</w:t>
      </w:r>
      <w:r w:rsidR="00F71702" w:rsidRPr="00F350B6">
        <w:rPr>
          <w:rFonts w:hint="cs"/>
          <w:rtl/>
        </w:rPr>
        <w:t xml:space="preserve"> در سی و سه موضع، اطاعت از رسول خدا</w:t>
      </w:r>
      <w:r w:rsidR="005A3829">
        <w:rPr>
          <w:rFonts w:hint="cs"/>
          <w:rtl/>
        </w:rPr>
        <w:t xml:space="preserve"> </w:t>
      </w:r>
      <w:r w:rsidR="005A3829">
        <w:rPr>
          <w:rFonts w:ascii="AGA Arabesque" w:hAnsi="AGA Arabesque" w:cs="CTraditional Arabic" w:hint="cs"/>
          <w:rtl/>
        </w:rPr>
        <w:t>ج</w:t>
      </w:r>
      <w:r w:rsidR="00F71702" w:rsidRPr="00F350B6">
        <w:rPr>
          <w:rFonts w:hint="cs"/>
          <w:rtl/>
        </w:rPr>
        <w:t xml:space="preserve"> را یافتم، سپس شروع به تلاوت این آیه</w:t>
      </w:r>
      <w:r w:rsidR="00F350B6">
        <w:rPr>
          <w:rFonts w:hint="cs"/>
          <w:rtl/>
        </w:rPr>
        <w:t xml:space="preserve"> می</w:t>
      </w:r>
      <w:r w:rsidR="0001458D">
        <w:rPr>
          <w:rFonts w:hint="eastAsia"/>
          <w:rtl/>
        </w:rPr>
        <w:t>‌</w:t>
      </w:r>
      <w:r w:rsidR="00F71702" w:rsidRPr="00F350B6">
        <w:rPr>
          <w:rFonts w:hint="cs"/>
          <w:rtl/>
        </w:rPr>
        <w:t>کرد:</w:t>
      </w:r>
      <w:r w:rsidR="0001458D">
        <w:rPr>
          <w:rFonts w:hint="cs"/>
          <w:rtl/>
        </w:rPr>
        <w:t xml:space="preserve"> </w:t>
      </w:r>
      <w:r w:rsidR="005A3829">
        <w:rPr>
          <w:rFonts w:cs="Traditional Arabic"/>
          <w:color w:val="000000"/>
          <w:shd w:val="clear" w:color="auto" w:fill="FFFFFF"/>
          <w:rtl/>
        </w:rPr>
        <w:t>﴿</w:t>
      </w:r>
      <w:r w:rsidR="005A3829" w:rsidRPr="00947472">
        <w:rPr>
          <w:rStyle w:val="Char9"/>
          <w:rtl/>
        </w:rPr>
        <w:t xml:space="preserve">فَلۡيَحۡذَرِ </w:t>
      </w:r>
      <w:r w:rsidR="005A3829" w:rsidRPr="00947472">
        <w:rPr>
          <w:rStyle w:val="Char9"/>
          <w:rFonts w:hint="cs"/>
          <w:rtl/>
        </w:rPr>
        <w:t>ٱ</w:t>
      </w:r>
      <w:r w:rsidR="005A3829" w:rsidRPr="00947472">
        <w:rPr>
          <w:rStyle w:val="Char9"/>
          <w:rFonts w:hint="eastAsia"/>
          <w:rtl/>
        </w:rPr>
        <w:t>لَّذِينَ</w:t>
      </w:r>
      <w:r w:rsidR="005A3829" w:rsidRPr="00947472">
        <w:rPr>
          <w:rStyle w:val="Char9"/>
          <w:rtl/>
        </w:rPr>
        <w:t xml:space="preserve"> يُخَالِفُونَ عَنۡ أَمۡرِهِ</w:t>
      </w:r>
      <w:r w:rsidR="005A3829" w:rsidRPr="00947472">
        <w:rPr>
          <w:rStyle w:val="Char9"/>
          <w:rFonts w:hint="cs"/>
          <w:rtl/>
        </w:rPr>
        <w:t>ۦٓ</w:t>
      </w:r>
      <w:r w:rsidR="005A3829" w:rsidRPr="00947472">
        <w:rPr>
          <w:rStyle w:val="Char9"/>
          <w:rtl/>
        </w:rPr>
        <w:t xml:space="preserve"> أَن تُصِيبَهُمۡ فِتۡنَةٌ٦٣</w:t>
      </w:r>
      <w:r w:rsidR="005A3829">
        <w:rPr>
          <w:rFonts w:cs="Traditional Arabic"/>
          <w:color w:val="000000"/>
          <w:shd w:val="clear" w:color="auto" w:fill="FFFFFF"/>
          <w:rtl/>
        </w:rPr>
        <w:t>﴾</w:t>
      </w:r>
      <w:r w:rsidR="005A3829" w:rsidRPr="005A3829">
        <w:rPr>
          <w:rStyle w:val="Char1"/>
          <w:rtl/>
        </w:rPr>
        <w:t xml:space="preserve"> [النور:63]</w:t>
      </w:r>
      <w:r w:rsidR="005A3829" w:rsidRPr="005A3829">
        <w:rPr>
          <w:rStyle w:val="Char1"/>
          <w:rFonts w:hint="cs"/>
          <w:rtl/>
        </w:rPr>
        <w:t>.</w:t>
      </w:r>
    </w:p>
    <w:p w:rsidR="00F71702" w:rsidRPr="00F350B6" w:rsidRDefault="00F71702" w:rsidP="005A3829">
      <w:pPr>
        <w:pStyle w:val="a6"/>
        <w:rPr>
          <w:rtl/>
        </w:rPr>
      </w:pPr>
      <w:r w:rsidRPr="00F350B6">
        <w:rPr>
          <w:rFonts w:hint="cs"/>
          <w:rtl/>
        </w:rPr>
        <w:lastRenderedPageBreak/>
        <w:t>آن را بارها تلاوت</w:t>
      </w:r>
      <w:r w:rsidR="00F350B6">
        <w:rPr>
          <w:rFonts w:hint="cs"/>
          <w:rtl/>
        </w:rPr>
        <w:t xml:space="preserve"> می‌</w:t>
      </w:r>
      <w:r w:rsidRPr="00F350B6">
        <w:rPr>
          <w:rtl/>
        </w:rPr>
        <w:softHyphen/>
      </w:r>
      <w:r w:rsidRPr="00F350B6">
        <w:rPr>
          <w:rFonts w:hint="cs"/>
          <w:rtl/>
        </w:rPr>
        <w:t>کرد و</w:t>
      </w:r>
      <w:r w:rsidR="00F350B6">
        <w:rPr>
          <w:rFonts w:hint="cs"/>
          <w:rtl/>
        </w:rPr>
        <w:t xml:space="preserve"> می‌</w:t>
      </w:r>
      <w:r w:rsidR="00271C74" w:rsidRPr="00F350B6">
        <w:rPr>
          <w:rFonts w:hint="cs"/>
          <w:rtl/>
        </w:rPr>
        <w:t>‌</w:t>
      </w:r>
      <w:r w:rsidRPr="00F350B6">
        <w:rPr>
          <w:rFonts w:hint="cs"/>
          <w:rtl/>
        </w:rPr>
        <w:t>گفت: فتنه چیست؟ و جواب</w:t>
      </w:r>
      <w:r w:rsidR="00F350B6">
        <w:rPr>
          <w:rFonts w:hint="cs"/>
          <w:rtl/>
        </w:rPr>
        <w:t xml:space="preserve"> می‌</w:t>
      </w:r>
      <w:r w:rsidRPr="00F350B6">
        <w:rPr>
          <w:rtl/>
        </w:rPr>
        <w:softHyphen/>
      </w:r>
      <w:r w:rsidRPr="00F350B6">
        <w:rPr>
          <w:rFonts w:hint="cs"/>
          <w:rtl/>
        </w:rPr>
        <w:t>داد فتنه یعنی شرک</w:t>
      </w:r>
      <w:r w:rsidRPr="00F350B6">
        <w:rPr>
          <w:rtl/>
        </w:rPr>
        <w:t>؛</w:t>
      </w:r>
      <w:r w:rsidRPr="00F350B6">
        <w:rPr>
          <w:rFonts w:hint="cs"/>
          <w:rtl/>
        </w:rPr>
        <w:t xml:space="preserve"> زیرا هنگامی</w:t>
      </w:r>
      <w:r w:rsidR="00271C74" w:rsidRPr="00F350B6">
        <w:rPr>
          <w:rFonts w:hint="eastAsia"/>
          <w:rtl/>
        </w:rPr>
        <w:t>‌</w:t>
      </w:r>
      <w:r w:rsidRPr="00F350B6">
        <w:rPr>
          <w:rFonts w:hint="cs"/>
          <w:rtl/>
        </w:rPr>
        <w:t>که برخی از سخنان پیامبر</w:t>
      </w:r>
      <w:r w:rsidR="005A3829">
        <w:rPr>
          <w:rFonts w:hint="cs"/>
          <w:rtl/>
        </w:rPr>
        <w:t xml:space="preserve"> </w:t>
      </w:r>
      <w:r w:rsidR="005A3829">
        <w:rPr>
          <w:rFonts w:ascii="AGA Arabesque" w:hAnsi="AGA Arabesque" w:cs="CTraditional Arabic" w:hint="cs"/>
          <w:rtl/>
        </w:rPr>
        <w:t xml:space="preserve">ج </w:t>
      </w:r>
      <w:r w:rsidRPr="00F350B6">
        <w:rPr>
          <w:rFonts w:hint="cs"/>
          <w:rtl/>
        </w:rPr>
        <w:t>را نپذیرد در قلبش انحرافی واقع</w:t>
      </w:r>
      <w:r w:rsidR="00F350B6">
        <w:rPr>
          <w:rFonts w:hint="cs"/>
          <w:rtl/>
        </w:rPr>
        <w:t xml:space="preserve"> می‌</w:t>
      </w:r>
      <w:r w:rsidR="00F350B6" w:rsidRPr="00F350B6">
        <w:rPr>
          <w:rFonts w:hint="cs"/>
          <w:rtl/>
        </w:rPr>
        <w:t>‌شود</w:t>
      </w:r>
      <w:r w:rsidRPr="00F350B6">
        <w:rPr>
          <w:rFonts w:hint="cs"/>
          <w:rtl/>
        </w:rPr>
        <w:t xml:space="preserve"> که سبب انحراف قلبش از راه حق و سرانجام هلاکتش</w:t>
      </w:r>
      <w:r w:rsidR="00F350B6">
        <w:rPr>
          <w:rFonts w:hint="cs"/>
          <w:rtl/>
        </w:rPr>
        <w:t xml:space="preserve"> می‌</w:t>
      </w:r>
      <w:r w:rsidRPr="00F350B6">
        <w:rPr>
          <w:rtl/>
        </w:rPr>
        <w:softHyphen/>
      </w:r>
      <w:r w:rsidRPr="00F350B6">
        <w:rPr>
          <w:rFonts w:hint="cs"/>
          <w:rtl/>
        </w:rPr>
        <w:t>گردد</w:t>
      </w:r>
      <w:r w:rsidRPr="00F350B6">
        <w:rPr>
          <w:rtl/>
        </w:rPr>
        <w:t>.</w:t>
      </w:r>
    </w:p>
    <w:p w:rsidR="002D14D9" w:rsidRPr="00107249" w:rsidRDefault="00F71702" w:rsidP="005A3829">
      <w:pPr>
        <w:pStyle w:val="a6"/>
        <w:rPr>
          <w:rStyle w:val="Char6"/>
        </w:rPr>
      </w:pPr>
      <w:r w:rsidRPr="00107249">
        <w:rPr>
          <w:rStyle w:val="Char6"/>
          <w:rFonts w:hint="cs"/>
          <w:rtl/>
        </w:rPr>
        <w:t>و نیز به ایشان گفته شد: قومی حدیث پیامبر</w:t>
      </w:r>
      <w:r w:rsidR="005A3829">
        <w:rPr>
          <w:rStyle w:val="Char6"/>
          <w:rFonts w:hint="cs"/>
          <w:rtl/>
        </w:rPr>
        <w:t xml:space="preserve"> </w:t>
      </w:r>
      <w:r w:rsidR="005A3829">
        <w:rPr>
          <w:rFonts w:ascii="AGA Arabesque" w:hAnsi="AGA Arabesque" w:cs="CTraditional Arabic" w:hint="cs"/>
          <w:rtl/>
        </w:rPr>
        <w:t>ج</w:t>
      </w:r>
      <w:r w:rsidRPr="00107249">
        <w:rPr>
          <w:rStyle w:val="Char6"/>
          <w:rFonts w:hint="cs"/>
          <w:rtl/>
        </w:rPr>
        <w:t xml:space="preserve"> را رها ساخته و به نظر و آراء سفیان گرایش دارند. امام فرمود: متعجب و شگفت</w:t>
      </w:r>
      <w:r w:rsidRPr="00107249">
        <w:rPr>
          <w:rStyle w:val="Char6"/>
          <w:rtl/>
        </w:rPr>
        <w:softHyphen/>
      </w:r>
      <w:r w:rsidRPr="00107249">
        <w:rPr>
          <w:rStyle w:val="Char6"/>
          <w:rFonts w:hint="cs"/>
          <w:rtl/>
        </w:rPr>
        <w:t>زده</w:t>
      </w:r>
      <w:r w:rsidRPr="00107249">
        <w:rPr>
          <w:rStyle w:val="Char6"/>
          <w:rtl/>
        </w:rPr>
        <w:softHyphen/>
      </w:r>
      <w:r w:rsidR="001A7F05" w:rsidRPr="00107249">
        <w:rPr>
          <w:rStyle w:val="Char6"/>
          <w:rFonts w:hint="cs"/>
          <w:rtl/>
        </w:rPr>
        <w:t>ام از قومی</w:t>
      </w:r>
      <w:r w:rsidR="001A7F05" w:rsidRPr="00107249">
        <w:rPr>
          <w:rStyle w:val="Char6"/>
          <w:rFonts w:hint="eastAsia"/>
          <w:rtl/>
        </w:rPr>
        <w:t>‌</w:t>
      </w:r>
      <w:r w:rsidRPr="00107249">
        <w:rPr>
          <w:rStyle w:val="Char6"/>
          <w:rFonts w:hint="cs"/>
          <w:rtl/>
        </w:rPr>
        <w:t>که حدیث پیامبر</w:t>
      </w:r>
      <w:r w:rsidR="005A3829">
        <w:rPr>
          <w:rStyle w:val="Char6"/>
          <w:rFonts w:hint="cs"/>
          <w:rtl/>
        </w:rPr>
        <w:t xml:space="preserve"> </w:t>
      </w:r>
      <w:r w:rsidR="005A3829">
        <w:rPr>
          <w:rFonts w:ascii="AGA Arabesque" w:hAnsi="AGA Arabesque" w:cs="CTraditional Arabic" w:hint="cs"/>
          <w:rtl/>
        </w:rPr>
        <w:t>ج</w:t>
      </w:r>
      <w:r w:rsidRPr="00107249">
        <w:rPr>
          <w:rStyle w:val="Char6"/>
          <w:rFonts w:hint="cs"/>
          <w:rtl/>
        </w:rPr>
        <w:t xml:space="preserve"> را </w:t>
      </w:r>
      <w:r w:rsidR="001A7F05" w:rsidRPr="00107249">
        <w:rPr>
          <w:rStyle w:val="Char6"/>
          <w:rFonts w:hint="cs"/>
          <w:rtl/>
        </w:rPr>
        <w:t>شنیده و اسناد و صحت آن</w:t>
      </w:r>
      <w:r w:rsidR="001A7F05" w:rsidRPr="00107249">
        <w:rPr>
          <w:rStyle w:val="Char6"/>
          <w:rFonts w:hint="eastAsia"/>
          <w:rtl/>
        </w:rPr>
        <w:t>‌</w:t>
      </w:r>
      <w:r w:rsidRPr="00107249">
        <w:rPr>
          <w:rStyle w:val="Char6"/>
          <w:rFonts w:hint="cs"/>
          <w:rtl/>
        </w:rPr>
        <w:t>را</w:t>
      </w:r>
      <w:r w:rsidR="00F350B6" w:rsidRPr="00107249">
        <w:rPr>
          <w:rStyle w:val="Char6"/>
          <w:rFonts w:hint="cs"/>
          <w:rtl/>
        </w:rPr>
        <w:t xml:space="preserve"> می‌</w:t>
      </w:r>
      <w:r w:rsidRPr="00107249">
        <w:rPr>
          <w:rStyle w:val="Char6"/>
          <w:rtl/>
        </w:rPr>
        <w:softHyphen/>
      </w:r>
      <w:r w:rsidRPr="00107249">
        <w:rPr>
          <w:rStyle w:val="Char6"/>
          <w:rFonts w:hint="cs"/>
          <w:rtl/>
        </w:rPr>
        <w:t>دانند، آن را رها ساخته و به نظر سفیان و دیگران روی</w:t>
      </w:r>
      <w:r w:rsidR="00F350B6" w:rsidRPr="00107249">
        <w:rPr>
          <w:rStyle w:val="Char6"/>
          <w:rFonts w:hint="cs"/>
          <w:rtl/>
        </w:rPr>
        <w:t xml:space="preserve"> می‌</w:t>
      </w:r>
      <w:r w:rsidR="00B85DC5" w:rsidRPr="00107249">
        <w:rPr>
          <w:rStyle w:val="Char6"/>
          <w:rFonts w:hint="eastAsia"/>
          <w:rtl/>
        </w:rPr>
        <w:t>‌</w:t>
      </w:r>
      <w:r w:rsidRPr="00107249">
        <w:rPr>
          <w:rStyle w:val="Char6"/>
          <w:rFonts w:hint="cs"/>
          <w:rtl/>
        </w:rPr>
        <w:t>آورند</w:t>
      </w:r>
      <w:r w:rsidRPr="00107249">
        <w:rPr>
          <w:rStyle w:val="Char6"/>
          <w:rtl/>
        </w:rPr>
        <w:t>!</w:t>
      </w:r>
      <w:r w:rsidR="001A7F05" w:rsidRPr="00107249">
        <w:rPr>
          <w:rStyle w:val="Char6"/>
          <w:rFonts w:hint="cs"/>
          <w:rtl/>
        </w:rPr>
        <w:t xml:space="preserve"> خداوند</w:t>
      </w:r>
      <w:r w:rsidR="005A3829">
        <w:rPr>
          <w:rFonts w:cs="CTraditional Arabic" w:hint="cs"/>
          <w:rtl/>
        </w:rPr>
        <w:t>أ</w:t>
      </w:r>
      <w:r w:rsidR="00914224" w:rsidRPr="00107249">
        <w:rPr>
          <w:rStyle w:val="Char6"/>
          <w:rFonts w:hint="cs"/>
          <w:rtl/>
        </w:rPr>
        <w:t xml:space="preserve"> </w:t>
      </w:r>
      <w:r w:rsidRPr="00107249">
        <w:rPr>
          <w:rStyle w:val="Char6"/>
          <w:rFonts w:hint="cs"/>
          <w:rtl/>
        </w:rPr>
        <w:t xml:space="preserve">فرموده است: </w:t>
      </w:r>
      <w:r w:rsidR="00B85DC5" w:rsidRPr="00B3507A">
        <w:rPr>
          <w:rFonts w:ascii="Traditional Arabic" w:eastAsia="Calibri" w:hAnsi="Traditional Arabic" w:cs="Traditional Arabic"/>
          <w:rtl/>
        </w:rPr>
        <w:t>﴿</w:t>
      </w:r>
      <w:r w:rsidR="001A7F05" w:rsidRPr="00947472">
        <w:rPr>
          <w:rStyle w:val="Char9"/>
          <w:rFonts w:eastAsia="Calibri" w:hint="cs"/>
          <w:rtl/>
        </w:rPr>
        <w:t>فَلۡيَحۡذَرِ</w:t>
      </w:r>
      <w:r w:rsidR="001A7F05" w:rsidRPr="00947472">
        <w:rPr>
          <w:rStyle w:val="Char9"/>
          <w:rFonts w:eastAsia="Calibri"/>
          <w:rtl/>
        </w:rPr>
        <w:t xml:space="preserve"> </w:t>
      </w:r>
      <w:r w:rsidR="001A7F05" w:rsidRPr="00947472">
        <w:rPr>
          <w:rStyle w:val="Char9"/>
          <w:rFonts w:eastAsia="Calibri" w:hint="cs"/>
          <w:rtl/>
        </w:rPr>
        <w:t>ٱلَّذِينَ</w:t>
      </w:r>
      <w:r w:rsidR="001A7F05" w:rsidRPr="00947472">
        <w:rPr>
          <w:rStyle w:val="Char9"/>
          <w:rFonts w:eastAsia="Calibri"/>
          <w:rtl/>
        </w:rPr>
        <w:t xml:space="preserve"> </w:t>
      </w:r>
      <w:r w:rsidR="001A7F05" w:rsidRPr="00947472">
        <w:rPr>
          <w:rStyle w:val="Char9"/>
          <w:rFonts w:eastAsia="Calibri" w:hint="cs"/>
          <w:rtl/>
        </w:rPr>
        <w:t>يُخَالِفُونَ</w:t>
      </w:r>
      <w:r w:rsidR="001A7F05" w:rsidRPr="00947472">
        <w:rPr>
          <w:rStyle w:val="Char9"/>
          <w:rFonts w:eastAsia="Calibri"/>
          <w:rtl/>
        </w:rPr>
        <w:t xml:space="preserve"> </w:t>
      </w:r>
      <w:r w:rsidR="001A7F05" w:rsidRPr="00947472">
        <w:rPr>
          <w:rStyle w:val="Char9"/>
          <w:rFonts w:eastAsia="Calibri" w:hint="cs"/>
          <w:rtl/>
        </w:rPr>
        <w:t>عَنۡ</w:t>
      </w:r>
      <w:r w:rsidR="001A7F05" w:rsidRPr="00947472">
        <w:rPr>
          <w:rStyle w:val="Char9"/>
          <w:rFonts w:eastAsia="Calibri"/>
          <w:rtl/>
        </w:rPr>
        <w:t xml:space="preserve"> </w:t>
      </w:r>
      <w:r w:rsidR="001A7F05" w:rsidRPr="00947472">
        <w:rPr>
          <w:rStyle w:val="Char9"/>
          <w:rFonts w:eastAsia="Calibri" w:hint="cs"/>
          <w:rtl/>
        </w:rPr>
        <w:t>أَمۡرِهِۦٓ</w:t>
      </w:r>
      <w:r w:rsidR="001A7F05" w:rsidRPr="00947472">
        <w:rPr>
          <w:rStyle w:val="Char9"/>
          <w:rFonts w:eastAsia="Calibri"/>
          <w:rtl/>
        </w:rPr>
        <w:t xml:space="preserve"> </w:t>
      </w:r>
      <w:r w:rsidR="001A7F05" w:rsidRPr="00947472">
        <w:rPr>
          <w:rStyle w:val="Char9"/>
          <w:rFonts w:eastAsia="Calibri" w:hint="cs"/>
          <w:rtl/>
        </w:rPr>
        <w:t>أَن</w:t>
      </w:r>
      <w:r w:rsidR="001A7F05" w:rsidRPr="00947472">
        <w:rPr>
          <w:rStyle w:val="Char9"/>
          <w:rFonts w:eastAsia="Calibri"/>
          <w:rtl/>
        </w:rPr>
        <w:t xml:space="preserve"> </w:t>
      </w:r>
      <w:r w:rsidR="001A7F05" w:rsidRPr="00947472">
        <w:rPr>
          <w:rStyle w:val="Char9"/>
          <w:rFonts w:eastAsia="Calibri" w:hint="cs"/>
          <w:rtl/>
        </w:rPr>
        <w:t>تُصِيبَهُمۡ</w:t>
      </w:r>
      <w:r w:rsidR="001A7F05" w:rsidRPr="00947472">
        <w:rPr>
          <w:rStyle w:val="Char9"/>
          <w:rFonts w:eastAsia="Calibri"/>
          <w:rtl/>
        </w:rPr>
        <w:t xml:space="preserve"> </w:t>
      </w:r>
      <w:r w:rsidR="001A7F05" w:rsidRPr="00947472">
        <w:rPr>
          <w:rStyle w:val="Char9"/>
          <w:rFonts w:eastAsia="Calibri" w:hint="cs"/>
          <w:rtl/>
        </w:rPr>
        <w:t>فِتۡنَةٌ</w:t>
      </w:r>
      <w:r w:rsidR="001A7F05" w:rsidRPr="00947472">
        <w:rPr>
          <w:rStyle w:val="Char9"/>
          <w:rFonts w:eastAsia="Calibri"/>
          <w:rtl/>
        </w:rPr>
        <w:t xml:space="preserve"> </w:t>
      </w:r>
      <w:r w:rsidR="001A7F05" w:rsidRPr="00947472">
        <w:rPr>
          <w:rStyle w:val="Char9"/>
          <w:rFonts w:eastAsia="Calibri" w:hint="cs"/>
          <w:rtl/>
        </w:rPr>
        <w:t>٦٣</w:t>
      </w:r>
      <w:r w:rsidR="00B85DC5" w:rsidRPr="00B3507A">
        <w:rPr>
          <w:rFonts w:ascii="Traditional Arabic" w:eastAsia="Calibri" w:hAnsi="Traditional Arabic" w:cs="Traditional Arabic"/>
          <w:rtl/>
        </w:rPr>
        <w:t>﴾</w:t>
      </w:r>
      <w:r w:rsidR="001A7F05" w:rsidRPr="005A3829">
        <w:rPr>
          <w:rStyle w:val="Char1"/>
          <w:rFonts w:eastAsia="Calibri"/>
          <w:rtl/>
        </w:rPr>
        <w:t xml:space="preserve"> [</w:t>
      </w:r>
      <w:r w:rsidR="001A7F05" w:rsidRPr="005A3829">
        <w:rPr>
          <w:rStyle w:val="Char1"/>
          <w:rFonts w:eastAsia="Calibri" w:hint="cs"/>
          <w:rtl/>
        </w:rPr>
        <w:t>النور</w:t>
      </w:r>
      <w:r w:rsidR="005B1BFE" w:rsidRPr="005A3829">
        <w:rPr>
          <w:rStyle w:val="Char1"/>
          <w:rFonts w:eastAsia="Calibri"/>
          <w:rtl/>
        </w:rPr>
        <w:t>:</w:t>
      </w:r>
      <w:r w:rsidR="001A7F05" w:rsidRPr="005A3829">
        <w:rPr>
          <w:rStyle w:val="Char1"/>
          <w:rFonts w:eastAsia="Calibri"/>
          <w:rtl/>
        </w:rPr>
        <w:t xml:space="preserve"> </w:t>
      </w:r>
      <w:r w:rsidR="001A7F05" w:rsidRPr="005A3829">
        <w:rPr>
          <w:rStyle w:val="Char1"/>
          <w:rFonts w:eastAsia="Calibri" w:hint="cs"/>
          <w:rtl/>
        </w:rPr>
        <w:t>٦٣</w:t>
      </w:r>
      <w:r w:rsidR="001A7F05" w:rsidRPr="005A3829">
        <w:rPr>
          <w:rStyle w:val="Char1"/>
          <w:rFonts w:eastAsia="Calibri"/>
          <w:rtl/>
        </w:rPr>
        <w:t>]</w:t>
      </w:r>
      <w:r w:rsidR="005A3829" w:rsidRPr="005A3829">
        <w:rPr>
          <w:rStyle w:val="Char1"/>
          <w:rFonts w:eastAsia="Calibri" w:hint="cs"/>
          <w:rtl/>
        </w:rPr>
        <w:t>.</w:t>
      </w:r>
      <w:r w:rsidR="001A7F05" w:rsidRPr="00B3507A">
        <w:rPr>
          <w:rFonts w:ascii="KFGQPC Uthman Taha Naskh" w:eastAsia="Calibri" w:hAnsi="Calibri" w:cs="KFGQPC Uthman Taha Naskh"/>
          <w:rtl/>
        </w:rPr>
        <w:t xml:space="preserve"> </w:t>
      </w:r>
      <w:r w:rsidRPr="00107249">
        <w:rPr>
          <w:rStyle w:val="Char6"/>
          <w:rFonts w:hint="cs"/>
          <w:rtl/>
        </w:rPr>
        <w:t>آیا</w:t>
      </w:r>
      <w:r w:rsidR="00F350B6" w:rsidRPr="00107249">
        <w:rPr>
          <w:rStyle w:val="Char6"/>
          <w:rFonts w:hint="cs"/>
          <w:rtl/>
        </w:rPr>
        <w:t xml:space="preserve"> می‌</w:t>
      </w:r>
      <w:r w:rsidR="002D14D9" w:rsidRPr="00107249">
        <w:rPr>
          <w:rStyle w:val="Char6"/>
          <w:rFonts w:hint="eastAsia"/>
          <w:rtl/>
        </w:rPr>
        <w:t>‌</w:t>
      </w:r>
      <w:r w:rsidRPr="00107249">
        <w:rPr>
          <w:rStyle w:val="Char6"/>
          <w:rFonts w:hint="cs"/>
          <w:rtl/>
        </w:rPr>
        <w:t>دانی فتنه چیست؟ فتنه یعنی کفر</w:t>
      </w:r>
      <w:r w:rsidRPr="00107249">
        <w:rPr>
          <w:rStyle w:val="Char6"/>
          <w:rtl/>
        </w:rPr>
        <w:t>!</w:t>
      </w:r>
      <w:r w:rsidRPr="00107249">
        <w:rPr>
          <w:rStyle w:val="Char6"/>
          <w:rFonts w:hint="cs"/>
          <w:rtl/>
        </w:rPr>
        <w:t xml:space="preserve"> خداوند</w:t>
      </w:r>
      <w:r w:rsidR="005627A9" w:rsidRPr="00F350B6">
        <w:rPr>
          <w:rFonts w:cs="CTraditional Arabic" w:hint="cs"/>
          <w:rtl/>
        </w:rPr>
        <w:t>ﻷ</w:t>
      </w:r>
      <w:r w:rsidRPr="00107249">
        <w:rPr>
          <w:rStyle w:val="Char6"/>
          <w:rFonts w:hint="cs"/>
          <w:rtl/>
        </w:rPr>
        <w:t xml:space="preserve"> فرموده است:</w:t>
      </w:r>
      <w:r w:rsidR="002D14D9" w:rsidRPr="00B3507A">
        <w:rPr>
          <w:rFonts w:ascii="KFGQPC Uthman Taha Naskh" w:eastAsia="Calibri" w:hAnsi="Calibri" w:cs="KFGQPC Uthman Taha Naskh" w:hint="cs"/>
          <w:rtl/>
        </w:rPr>
        <w:t xml:space="preserve"> </w:t>
      </w:r>
      <w:r w:rsidR="00B85DC5" w:rsidRPr="00B3507A">
        <w:rPr>
          <w:rFonts w:ascii="Traditional Arabic" w:eastAsia="Calibri" w:hAnsi="Traditional Arabic" w:cs="Traditional Arabic"/>
          <w:rtl/>
        </w:rPr>
        <w:t>﴿</w:t>
      </w:r>
      <w:r w:rsidR="002D14D9" w:rsidRPr="00947472">
        <w:rPr>
          <w:rStyle w:val="Char9"/>
          <w:rFonts w:eastAsia="Calibri" w:hint="cs"/>
          <w:rtl/>
        </w:rPr>
        <w:t>وَٱلۡفِتۡنَةُ</w:t>
      </w:r>
      <w:r w:rsidR="002D14D9" w:rsidRPr="00947472">
        <w:rPr>
          <w:rStyle w:val="Char9"/>
          <w:rFonts w:eastAsia="Calibri"/>
          <w:rtl/>
        </w:rPr>
        <w:t xml:space="preserve"> </w:t>
      </w:r>
      <w:r w:rsidR="002D14D9" w:rsidRPr="00947472">
        <w:rPr>
          <w:rStyle w:val="Char9"/>
          <w:rFonts w:eastAsia="Calibri" w:hint="cs"/>
          <w:rtl/>
        </w:rPr>
        <w:t>أَكۡبَرُ</w:t>
      </w:r>
      <w:r w:rsidR="002D14D9" w:rsidRPr="00947472">
        <w:rPr>
          <w:rStyle w:val="Char9"/>
          <w:rFonts w:eastAsia="Calibri"/>
          <w:rtl/>
        </w:rPr>
        <w:t xml:space="preserve"> </w:t>
      </w:r>
      <w:r w:rsidR="002D14D9" w:rsidRPr="00947472">
        <w:rPr>
          <w:rStyle w:val="Char9"/>
          <w:rFonts w:eastAsia="Calibri" w:hint="cs"/>
          <w:rtl/>
        </w:rPr>
        <w:t>مِنَ</w:t>
      </w:r>
      <w:r w:rsidR="002D14D9" w:rsidRPr="00947472">
        <w:rPr>
          <w:rStyle w:val="Char9"/>
          <w:rFonts w:eastAsia="Calibri"/>
          <w:rtl/>
        </w:rPr>
        <w:t xml:space="preserve"> </w:t>
      </w:r>
      <w:r w:rsidR="002D14D9" w:rsidRPr="00947472">
        <w:rPr>
          <w:rStyle w:val="Char9"/>
          <w:rFonts w:eastAsia="Calibri" w:hint="cs"/>
          <w:rtl/>
        </w:rPr>
        <w:t>ٱلۡقَتۡلِۗ ٢١٧</w:t>
      </w:r>
      <w:r w:rsidR="00B85DC5" w:rsidRPr="00B3507A">
        <w:rPr>
          <w:rFonts w:ascii="Traditional Arabic" w:eastAsia="Calibri" w:hAnsi="Traditional Arabic" w:cs="Traditional Arabic"/>
          <w:rtl/>
        </w:rPr>
        <w:t>﴾</w:t>
      </w:r>
      <w:r w:rsidR="002D14D9" w:rsidRPr="005A3829">
        <w:rPr>
          <w:rStyle w:val="Char1"/>
          <w:rFonts w:eastAsia="Calibri"/>
          <w:rtl/>
        </w:rPr>
        <w:t xml:space="preserve"> [</w:t>
      </w:r>
      <w:r w:rsidR="002D14D9" w:rsidRPr="005A3829">
        <w:rPr>
          <w:rStyle w:val="Char1"/>
          <w:rFonts w:eastAsia="Calibri" w:hint="cs"/>
          <w:rtl/>
        </w:rPr>
        <w:t>البقرة</w:t>
      </w:r>
      <w:r w:rsidR="002D14D9" w:rsidRPr="005A3829">
        <w:rPr>
          <w:rStyle w:val="Char1"/>
          <w:rFonts w:eastAsia="Calibri"/>
          <w:rtl/>
        </w:rPr>
        <w:t xml:space="preserve">: </w:t>
      </w:r>
      <w:r w:rsidR="002D14D9" w:rsidRPr="005A3829">
        <w:rPr>
          <w:rStyle w:val="Char1"/>
          <w:rFonts w:eastAsia="Calibri" w:hint="cs"/>
          <w:rtl/>
        </w:rPr>
        <w:t>٢١٧</w:t>
      </w:r>
      <w:r w:rsidR="002D14D9" w:rsidRPr="005A3829">
        <w:rPr>
          <w:rStyle w:val="Char1"/>
          <w:rFonts w:eastAsia="Calibri"/>
          <w:rtl/>
        </w:rPr>
        <w:t>]</w:t>
      </w:r>
      <w:r w:rsidR="005A3829" w:rsidRPr="005A3829">
        <w:rPr>
          <w:rStyle w:val="Char1"/>
          <w:rFonts w:eastAsia="Calibri" w:hint="cs"/>
          <w:rtl/>
        </w:rPr>
        <w:t>.</w:t>
      </w:r>
      <w:r w:rsidR="007575C6" w:rsidRPr="00107249">
        <w:rPr>
          <w:rStyle w:val="Char6"/>
          <w:rFonts w:hint="cs"/>
          <w:rtl/>
        </w:rPr>
        <w:t xml:space="preserve"> </w:t>
      </w:r>
      <w:r w:rsidR="00B80DCD" w:rsidRPr="0001458D">
        <w:rPr>
          <w:rtl/>
        </w:rPr>
        <w:t>«</w:t>
      </w:r>
      <w:r w:rsidR="0037506C" w:rsidRPr="0001458D">
        <w:rPr>
          <w:rFonts w:hint="cs"/>
          <w:rtl/>
        </w:rPr>
        <w:t>و فت</w:t>
      </w:r>
      <w:r w:rsidR="007575C6" w:rsidRPr="0001458D">
        <w:rPr>
          <w:rFonts w:hint="cs"/>
          <w:rtl/>
        </w:rPr>
        <w:t>نه (شرک و شکنج</w:t>
      </w:r>
      <w:r w:rsidR="005A3829" w:rsidRPr="0001458D">
        <w:rPr>
          <w:rFonts w:hint="cs"/>
          <w:rtl/>
        </w:rPr>
        <w:t>ۀ</w:t>
      </w:r>
      <w:r w:rsidR="007575C6" w:rsidRPr="0001458D">
        <w:rPr>
          <w:rFonts w:hint="cs"/>
          <w:rtl/>
        </w:rPr>
        <w:t xml:space="preserve"> مؤمنان) از کشتن</w:t>
      </w:r>
      <w:r w:rsidR="0037506C" w:rsidRPr="0001458D">
        <w:rPr>
          <w:rFonts w:hint="cs"/>
          <w:rtl/>
        </w:rPr>
        <w:t xml:space="preserve"> بزرگ</w:t>
      </w:r>
      <w:r w:rsidR="0037506C" w:rsidRPr="0001458D">
        <w:rPr>
          <w:rFonts w:hint="eastAsia"/>
          <w:rtl/>
        </w:rPr>
        <w:t>‌</w:t>
      </w:r>
      <w:r w:rsidR="0037506C" w:rsidRPr="0001458D">
        <w:rPr>
          <w:rFonts w:hint="cs"/>
          <w:rtl/>
        </w:rPr>
        <w:t>تر است</w:t>
      </w:r>
      <w:r w:rsidR="00B80DCD" w:rsidRPr="0001458D">
        <w:rPr>
          <w:rtl/>
        </w:rPr>
        <w:t>»</w:t>
      </w:r>
      <w:r w:rsidR="0037506C" w:rsidRPr="0001458D">
        <w:rPr>
          <w:rFonts w:hint="cs"/>
          <w:rtl/>
        </w:rPr>
        <w:t>.</w:t>
      </w:r>
    </w:p>
    <w:p w:rsidR="006424DF" w:rsidRPr="00107249" w:rsidRDefault="00F71702" w:rsidP="001E3915">
      <w:pPr>
        <w:tabs>
          <w:tab w:val="left" w:pos="3126"/>
        </w:tabs>
        <w:ind w:firstLine="284"/>
        <w:jc w:val="lowKashida"/>
        <w:rPr>
          <w:rStyle w:val="Char6"/>
          <w:rtl/>
        </w:rPr>
      </w:pPr>
      <w:r w:rsidRPr="00107249">
        <w:rPr>
          <w:rStyle w:val="Char6"/>
          <w:rFonts w:hint="cs"/>
          <w:rtl/>
        </w:rPr>
        <w:t>حدیث پیامبر</w:t>
      </w:r>
      <w:r w:rsidR="005A3829">
        <w:rPr>
          <w:rStyle w:val="Char6"/>
          <w:rFonts w:hint="cs"/>
          <w:rtl/>
        </w:rPr>
        <w:t xml:space="preserve"> </w:t>
      </w:r>
      <w:r w:rsidR="005A3829">
        <w:rPr>
          <w:rStyle w:val="01-paragrafChar"/>
          <w:rFonts w:cs="CTraditional Arabic" w:hint="cs"/>
          <w:sz w:val="28"/>
          <w:szCs w:val="28"/>
          <w:rtl/>
        </w:rPr>
        <w:t>ج</w:t>
      </w:r>
      <w:r w:rsidRPr="00107249">
        <w:rPr>
          <w:rStyle w:val="Char6"/>
          <w:rFonts w:hint="cs"/>
          <w:rtl/>
        </w:rPr>
        <w:t xml:space="preserve"> را رها ساخته و هوا و هوس</w:t>
      </w:r>
      <w:r w:rsidR="0037506C" w:rsidRPr="00107249">
        <w:rPr>
          <w:rStyle w:val="Char6"/>
          <w:rFonts w:hint="eastAsia"/>
          <w:rtl/>
        </w:rPr>
        <w:t>‌</w:t>
      </w:r>
      <w:r w:rsidRPr="00107249">
        <w:rPr>
          <w:rStyle w:val="Char6"/>
          <w:rFonts w:hint="cs"/>
          <w:rtl/>
        </w:rPr>
        <w:t>شان بر آنان چیره شده است و آنـان را به سـوی ر</w:t>
      </w:r>
      <w:r w:rsidRPr="00107249">
        <w:rPr>
          <w:rStyle w:val="Char6"/>
          <w:rtl/>
        </w:rPr>
        <w:t>أ</w:t>
      </w:r>
      <w:r w:rsidRPr="00107249">
        <w:rPr>
          <w:rStyle w:val="Char6"/>
          <w:rFonts w:hint="cs"/>
          <w:rtl/>
        </w:rPr>
        <w:t>ی و نظـریه پردازی</w:t>
      </w:r>
      <w:r w:rsidR="00F350B6" w:rsidRPr="00107249">
        <w:rPr>
          <w:rStyle w:val="Char6"/>
          <w:rFonts w:hint="cs"/>
          <w:rtl/>
        </w:rPr>
        <w:t xml:space="preserve"> می‌</w:t>
      </w:r>
      <w:r w:rsidRPr="00107249">
        <w:rPr>
          <w:rStyle w:val="Char6"/>
          <w:rtl/>
        </w:rPr>
        <w:softHyphen/>
      </w:r>
      <w:r w:rsidRPr="00107249">
        <w:rPr>
          <w:rStyle w:val="Char6"/>
          <w:rFonts w:hint="cs"/>
          <w:rtl/>
        </w:rPr>
        <w:t>کشاند؟!</w:t>
      </w:r>
      <w:r w:rsidR="006424DF" w:rsidRPr="00D75931">
        <w:rPr>
          <w:rStyle w:val="Char6"/>
          <w:vertAlign w:val="superscript"/>
          <w:rtl/>
        </w:rPr>
        <w:footnoteReference w:id="2"/>
      </w:r>
    </w:p>
    <w:p w:rsidR="00F71702" w:rsidRPr="00107249" w:rsidRDefault="00F71702" w:rsidP="00B85DC5">
      <w:pPr>
        <w:pStyle w:val="01-paragraf"/>
        <w:spacing w:after="0"/>
        <w:ind w:firstLine="284"/>
        <w:rPr>
          <w:rStyle w:val="Char6"/>
          <w:rtl/>
        </w:rPr>
      </w:pPr>
      <w:r w:rsidRPr="00107249">
        <w:rPr>
          <w:rStyle w:val="Char6"/>
          <w:rFonts w:hint="cs"/>
          <w:rtl/>
        </w:rPr>
        <w:t>و</w:t>
      </w:r>
      <w:r w:rsidR="005627A9" w:rsidRPr="00107249">
        <w:rPr>
          <w:rStyle w:val="Char6"/>
          <w:rFonts w:hint="cs"/>
          <w:rtl/>
        </w:rPr>
        <w:t xml:space="preserve"> </w:t>
      </w:r>
      <w:r w:rsidRPr="00107249">
        <w:rPr>
          <w:rStyle w:val="Char6"/>
          <w:rFonts w:hint="cs"/>
          <w:rtl/>
        </w:rPr>
        <w:t>نیز خداوند فرموده است:</w:t>
      </w:r>
    </w:p>
    <w:p w:rsidR="0094446B" w:rsidRPr="00F350B6" w:rsidRDefault="00B85DC5" w:rsidP="00B85DC5">
      <w:pPr>
        <w:pStyle w:val="02-al-quran"/>
        <w:spacing w:before="0"/>
        <w:ind w:firstLine="284"/>
        <w:jc w:val="both"/>
        <w:rPr>
          <w:rStyle w:val="Char1"/>
          <w:sz w:val="28"/>
          <w:szCs w:val="28"/>
          <w:rtl/>
        </w:rPr>
      </w:pPr>
      <w:r w:rsidRPr="00B3507A">
        <w:rPr>
          <w:rFonts w:ascii="Traditional Arabic" w:eastAsia="Calibri" w:hAnsi="Traditional Arabic" w:cs="Traditional Arabic"/>
          <w:b w:val="0"/>
          <w:sz w:val="28"/>
          <w:szCs w:val="28"/>
          <w:rtl/>
        </w:rPr>
        <w:t>﴿</w:t>
      </w:r>
      <w:r w:rsidR="0037506C" w:rsidRPr="00947472">
        <w:rPr>
          <w:rStyle w:val="Char9"/>
          <w:rFonts w:eastAsia="Calibri" w:hint="cs"/>
          <w:rtl/>
        </w:rPr>
        <w:t>قُلۡ</w:t>
      </w:r>
      <w:r w:rsidR="0037506C" w:rsidRPr="00947472">
        <w:rPr>
          <w:rStyle w:val="Char9"/>
          <w:rFonts w:eastAsia="Calibri"/>
          <w:rtl/>
        </w:rPr>
        <w:t xml:space="preserve"> </w:t>
      </w:r>
      <w:r w:rsidR="0037506C" w:rsidRPr="00947472">
        <w:rPr>
          <w:rStyle w:val="Char9"/>
          <w:rFonts w:eastAsia="Calibri" w:hint="cs"/>
          <w:rtl/>
        </w:rPr>
        <w:t>إِن</w:t>
      </w:r>
      <w:r w:rsidR="0037506C" w:rsidRPr="00947472">
        <w:rPr>
          <w:rStyle w:val="Char9"/>
          <w:rFonts w:eastAsia="Calibri"/>
          <w:rtl/>
        </w:rPr>
        <w:t xml:space="preserve"> </w:t>
      </w:r>
      <w:r w:rsidR="0037506C" w:rsidRPr="00947472">
        <w:rPr>
          <w:rStyle w:val="Char9"/>
          <w:rFonts w:eastAsia="Calibri" w:hint="cs"/>
          <w:rtl/>
        </w:rPr>
        <w:t>كُنتُمۡ</w:t>
      </w:r>
      <w:r w:rsidR="0037506C" w:rsidRPr="00947472">
        <w:rPr>
          <w:rStyle w:val="Char9"/>
          <w:rFonts w:eastAsia="Calibri"/>
          <w:rtl/>
        </w:rPr>
        <w:t xml:space="preserve"> </w:t>
      </w:r>
      <w:r w:rsidR="0037506C" w:rsidRPr="00947472">
        <w:rPr>
          <w:rStyle w:val="Char9"/>
          <w:rFonts w:eastAsia="Calibri" w:hint="cs"/>
          <w:rtl/>
        </w:rPr>
        <w:t>تُحِبُّونَ</w:t>
      </w:r>
      <w:r w:rsidR="0037506C" w:rsidRPr="00947472">
        <w:rPr>
          <w:rStyle w:val="Char9"/>
          <w:rFonts w:eastAsia="Calibri"/>
          <w:rtl/>
        </w:rPr>
        <w:t xml:space="preserve"> </w:t>
      </w:r>
      <w:r w:rsidR="0037506C" w:rsidRPr="00947472">
        <w:rPr>
          <w:rStyle w:val="Char9"/>
          <w:rFonts w:eastAsia="Calibri" w:hint="cs"/>
          <w:rtl/>
        </w:rPr>
        <w:t>ٱللَّهَ</w:t>
      </w:r>
      <w:r w:rsidR="0037506C" w:rsidRPr="00947472">
        <w:rPr>
          <w:rStyle w:val="Char9"/>
          <w:rFonts w:eastAsia="Calibri"/>
          <w:rtl/>
        </w:rPr>
        <w:t xml:space="preserve"> </w:t>
      </w:r>
      <w:r w:rsidR="0037506C" w:rsidRPr="00947472">
        <w:rPr>
          <w:rStyle w:val="Char9"/>
          <w:rFonts w:eastAsia="Calibri" w:hint="cs"/>
          <w:rtl/>
        </w:rPr>
        <w:t>فَٱتَّبِعُونِي</w:t>
      </w:r>
      <w:r w:rsidR="0037506C" w:rsidRPr="00947472">
        <w:rPr>
          <w:rStyle w:val="Char9"/>
          <w:rFonts w:eastAsia="Calibri"/>
          <w:rtl/>
        </w:rPr>
        <w:t xml:space="preserve"> </w:t>
      </w:r>
      <w:r w:rsidR="0037506C" w:rsidRPr="00947472">
        <w:rPr>
          <w:rStyle w:val="Char9"/>
          <w:rFonts w:eastAsia="Calibri" w:hint="cs"/>
          <w:rtl/>
        </w:rPr>
        <w:t>يُحۡبِبۡكُمُ</w:t>
      </w:r>
      <w:r w:rsidR="0037506C" w:rsidRPr="00947472">
        <w:rPr>
          <w:rStyle w:val="Char9"/>
          <w:rFonts w:eastAsia="Calibri"/>
          <w:rtl/>
        </w:rPr>
        <w:t xml:space="preserve"> </w:t>
      </w:r>
      <w:r w:rsidR="0037506C" w:rsidRPr="00947472">
        <w:rPr>
          <w:rStyle w:val="Char9"/>
          <w:rFonts w:eastAsia="Calibri" w:hint="cs"/>
          <w:rtl/>
        </w:rPr>
        <w:t>ٱللَّهُ</w:t>
      </w:r>
      <w:r w:rsidR="0037506C" w:rsidRPr="00947472">
        <w:rPr>
          <w:rStyle w:val="Char9"/>
          <w:rFonts w:eastAsia="Calibri"/>
          <w:rtl/>
        </w:rPr>
        <w:t xml:space="preserve"> </w:t>
      </w:r>
      <w:r w:rsidR="0037506C" w:rsidRPr="00947472">
        <w:rPr>
          <w:rStyle w:val="Char9"/>
          <w:rFonts w:eastAsia="Calibri" w:hint="cs"/>
          <w:rtl/>
        </w:rPr>
        <w:t>وَيَغۡفِرۡ</w:t>
      </w:r>
      <w:r w:rsidR="0037506C" w:rsidRPr="00947472">
        <w:rPr>
          <w:rStyle w:val="Char9"/>
          <w:rFonts w:eastAsia="Calibri"/>
          <w:rtl/>
        </w:rPr>
        <w:t xml:space="preserve"> </w:t>
      </w:r>
      <w:r w:rsidR="0037506C" w:rsidRPr="00947472">
        <w:rPr>
          <w:rStyle w:val="Char9"/>
          <w:rFonts w:eastAsia="Calibri" w:hint="cs"/>
          <w:rtl/>
        </w:rPr>
        <w:t>لَكُمۡ</w:t>
      </w:r>
      <w:r w:rsidR="0037506C" w:rsidRPr="00947472">
        <w:rPr>
          <w:rStyle w:val="Char9"/>
          <w:rFonts w:eastAsia="Calibri"/>
          <w:rtl/>
        </w:rPr>
        <w:t xml:space="preserve"> </w:t>
      </w:r>
      <w:r w:rsidR="0037506C" w:rsidRPr="00947472">
        <w:rPr>
          <w:rStyle w:val="Char9"/>
          <w:rFonts w:eastAsia="Calibri" w:hint="cs"/>
          <w:rtl/>
        </w:rPr>
        <w:t>ذُنُوبَكُمۡۚ</w:t>
      </w:r>
      <w:r w:rsidR="0037506C" w:rsidRPr="00947472">
        <w:rPr>
          <w:rStyle w:val="Char9"/>
          <w:rFonts w:eastAsia="Calibri"/>
          <w:rtl/>
        </w:rPr>
        <w:t xml:space="preserve"> </w:t>
      </w:r>
      <w:r w:rsidR="0037506C" w:rsidRPr="00947472">
        <w:rPr>
          <w:rStyle w:val="Char9"/>
          <w:rFonts w:eastAsia="Calibri" w:hint="cs"/>
          <w:rtl/>
        </w:rPr>
        <w:t>وَٱللَّهُ</w:t>
      </w:r>
      <w:r w:rsidR="0037506C" w:rsidRPr="00947472">
        <w:rPr>
          <w:rStyle w:val="Char9"/>
          <w:rFonts w:eastAsia="Calibri"/>
          <w:rtl/>
        </w:rPr>
        <w:t xml:space="preserve"> </w:t>
      </w:r>
      <w:r w:rsidR="0037506C" w:rsidRPr="00947472">
        <w:rPr>
          <w:rStyle w:val="Char9"/>
          <w:rFonts w:eastAsia="Calibri" w:hint="cs"/>
          <w:rtl/>
        </w:rPr>
        <w:t>غَفُورٞ</w:t>
      </w:r>
      <w:r w:rsidR="0037506C" w:rsidRPr="00947472">
        <w:rPr>
          <w:rStyle w:val="Char9"/>
          <w:rFonts w:eastAsia="Calibri"/>
          <w:rtl/>
        </w:rPr>
        <w:t xml:space="preserve"> </w:t>
      </w:r>
      <w:r w:rsidR="0037506C" w:rsidRPr="00947472">
        <w:rPr>
          <w:rStyle w:val="Char9"/>
          <w:rFonts w:eastAsia="Calibri" w:hint="cs"/>
          <w:rtl/>
        </w:rPr>
        <w:t>رَّحِيمٞ</w:t>
      </w:r>
      <w:r w:rsidR="0037506C" w:rsidRPr="00947472">
        <w:rPr>
          <w:rStyle w:val="Char9"/>
          <w:rFonts w:eastAsia="Calibri"/>
          <w:rtl/>
        </w:rPr>
        <w:t xml:space="preserve"> </w:t>
      </w:r>
      <w:r w:rsidR="0037506C" w:rsidRPr="00947472">
        <w:rPr>
          <w:rStyle w:val="Char9"/>
          <w:rFonts w:eastAsia="Calibri" w:hint="cs"/>
          <w:rtl/>
        </w:rPr>
        <w:t>٣١</w:t>
      </w:r>
      <w:r w:rsidRPr="00B3507A">
        <w:rPr>
          <w:rFonts w:ascii="Traditional Arabic" w:eastAsia="Calibri" w:hAnsi="Traditional Arabic" w:cs="Traditional Arabic"/>
          <w:b w:val="0"/>
          <w:sz w:val="28"/>
          <w:szCs w:val="28"/>
          <w:rtl/>
        </w:rPr>
        <w:t>﴾</w:t>
      </w:r>
      <w:r w:rsidR="0037506C" w:rsidRPr="005A3829">
        <w:rPr>
          <w:rStyle w:val="Char1"/>
          <w:rFonts w:eastAsia="Calibri"/>
          <w:rtl/>
        </w:rPr>
        <w:t xml:space="preserve"> [</w:t>
      </w:r>
      <w:r w:rsidR="00CC7631" w:rsidRPr="005A3829">
        <w:rPr>
          <w:rStyle w:val="Char1"/>
          <w:rFonts w:eastAsia="Calibri" w:hint="cs"/>
          <w:rtl/>
        </w:rPr>
        <w:t>آ</w:t>
      </w:r>
      <w:r w:rsidR="0037506C" w:rsidRPr="005A3829">
        <w:rPr>
          <w:rStyle w:val="Char1"/>
          <w:rFonts w:eastAsia="Calibri" w:hint="cs"/>
          <w:rtl/>
        </w:rPr>
        <w:t>ل</w:t>
      </w:r>
      <w:r w:rsidR="0037506C" w:rsidRPr="005A3829">
        <w:rPr>
          <w:rStyle w:val="Char1"/>
          <w:rFonts w:eastAsia="Calibri"/>
          <w:rtl/>
        </w:rPr>
        <w:t xml:space="preserve"> </w:t>
      </w:r>
      <w:r w:rsidR="0037506C" w:rsidRPr="005A3829">
        <w:rPr>
          <w:rStyle w:val="Char1"/>
          <w:rFonts w:eastAsia="Calibri" w:hint="cs"/>
          <w:rtl/>
        </w:rPr>
        <w:t>عمران</w:t>
      </w:r>
      <w:r w:rsidR="0037506C" w:rsidRPr="005A3829">
        <w:rPr>
          <w:rStyle w:val="Char1"/>
          <w:rFonts w:eastAsia="Calibri"/>
          <w:rtl/>
        </w:rPr>
        <w:t xml:space="preserve">: </w:t>
      </w:r>
      <w:r w:rsidR="0037506C" w:rsidRPr="005A3829">
        <w:rPr>
          <w:rStyle w:val="Char1"/>
          <w:rFonts w:eastAsia="Calibri" w:hint="cs"/>
          <w:rtl/>
        </w:rPr>
        <w:t>٣١</w:t>
      </w:r>
      <w:r w:rsidR="0094446B" w:rsidRPr="005A3829">
        <w:rPr>
          <w:rStyle w:val="Char1"/>
          <w:rFonts w:eastAsia="Calibri"/>
          <w:rtl/>
        </w:rPr>
        <w:t>]</w:t>
      </w:r>
      <w:r w:rsidR="005A3829" w:rsidRPr="005A3829">
        <w:rPr>
          <w:rStyle w:val="Char1"/>
          <w:rFonts w:eastAsia="Calibri" w:hint="cs"/>
          <w:rtl/>
        </w:rPr>
        <w:t>.</w:t>
      </w:r>
    </w:p>
    <w:p w:rsidR="00F71702" w:rsidRPr="00107249" w:rsidRDefault="00B85DC5" w:rsidP="001E11B3">
      <w:pPr>
        <w:pStyle w:val="a2"/>
        <w:jc w:val="both"/>
        <w:rPr>
          <w:rStyle w:val="Char6"/>
          <w:rtl/>
        </w:rPr>
      </w:pPr>
      <w:r w:rsidRPr="00107249">
        <w:rPr>
          <w:rStyle w:val="Char6"/>
          <w:rtl/>
        </w:rPr>
        <w:t>«</w:t>
      </w:r>
      <w:r w:rsidR="0094446B" w:rsidRPr="00107249">
        <w:rPr>
          <w:rStyle w:val="Char6"/>
          <w:rtl/>
        </w:rPr>
        <w:t>بگو: اگر الله را دوست</w:t>
      </w:r>
      <w:r w:rsidR="00F350B6" w:rsidRPr="00107249">
        <w:rPr>
          <w:rStyle w:val="Char6"/>
          <w:rtl/>
        </w:rPr>
        <w:t xml:space="preserve"> می‌</w:t>
      </w:r>
      <w:r w:rsidR="0094446B" w:rsidRPr="00107249">
        <w:rPr>
          <w:rStyle w:val="Char6"/>
          <w:rFonts w:hint="cs"/>
          <w:rtl/>
        </w:rPr>
        <w:t>‌</w:t>
      </w:r>
      <w:r w:rsidR="0094446B" w:rsidRPr="00107249">
        <w:rPr>
          <w:rStyle w:val="Char6"/>
          <w:rtl/>
        </w:rPr>
        <w:t>دارید، پس از</w:t>
      </w:r>
      <w:r w:rsidR="0094446B" w:rsidRPr="00107249">
        <w:rPr>
          <w:rStyle w:val="Char6"/>
          <w:rFonts w:hint="cs"/>
          <w:rtl/>
        </w:rPr>
        <w:t xml:space="preserve"> </w:t>
      </w:r>
      <w:r w:rsidR="0094446B" w:rsidRPr="00107249">
        <w:rPr>
          <w:rStyle w:val="Char6"/>
          <w:rtl/>
        </w:rPr>
        <w:t>من پیروی کنید، تا الله شما را دوست بدارد، و گناهان</w:t>
      </w:r>
      <w:r w:rsidR="0094446B" w:rsidRPr="00107249">
        <w:rPr>
          <w:rStyle w:val="Char6"/>
          <w:rFonts w:hint="cs"/>
          <w:rtl/>
        </w:rPr>
        <w:t>‌</w:t>
      </w:r>
      <w:r w:rsidR="0094446B" w:rsidRPr="00107249">
        <w:rPr>
          <w:rStyle w:val="Char6"/>
          <w:rtl/>
        </w:rPr>
        <w:t>تان را برای</w:t>
      </w:r>
      <w:r w:rsidR="0094446B" w:rsidRPr="00107249">
        <w:rPr>
          <w:rStyle w:val="Char6"/>
          <w:rFonts w:hint="cs"/>
          <w:rtl/>
        </w:rPr>
        <w:t>‌</w:t>
      </w:r>
      <w:r w:rsidR="0094446B" w:rsidRPr="00107249">
        <w:rPr>
          <w:rStyle w:val="Char6"/>
          <w:rtl/>
        </w:rPr>
        <w:t>تان بیامرزد، و الله آمرزند</w:t>
      </w:r>
      <w:r w:rsidR="005A3829">
        <w:rPr>
          <w:rStyle w:val="Char6"/>
          <w:rFonts w:hint="cs"/>
          <w:rtl/>
        </w:rPr>
        <w:t>ۀ</w:t>
      </w:r>
      <w:r w:rsidR="0094446B" w:rsidRPr="00107249">
        <w:rPr>
          <w:rStyle w:val="Char6"/>
          <w:rtl/>
        </w:rPr>
        <w:t xml:space="preserve"> مهربان است</w:t>
      </w:r>
      <w:r w:rsidRPr="00107249">
        <w:rPr>
          <w:rStyle w:val="Char6"/>
          <w:rtl/>
        </w:rPr>
        <w:t>»</w:t>
      </w:r>
      <w:r w:rsidR="00F71702" w:rsidRPr="00107249">
        <w:rPr>
          <w:rStyle w:val="Char6"/>
          <w:rtl/>
        </w:rPr>
        <w:t>.</w:t>
      </w:r>
    </w:p>
    <w:p w:rsidR="00F71702" w:rsidRPr="00107249" w:rsidRDefault="00F71702" w:rsidP="0001458D">
      <w:pPr>
        <w:pStyle w:val="a6"/>
        <w:rPr>
          <w:rStyle w:val="Char6"/>
          <w:rtl/>
        </w:rPr>
      </w:pPr>
      <w:r w:rsidRPr="00107249">
        <w:rPr>
          <w:rStyle w:val="Char6"/>
          <w:rFonts w:hint="cs"/>
          <w:rtl/>
        </w:rPr>
        <w:lastRenderedPageBreak/>
        <w:t>پس از جمله نشانه</w:t>
      </w:r>
      <w:r w:rsidRPr="00107249">
        <w:rPr>
          <w:rStyle w:val="Char6"/>
          <w:rtl/>
        </w:rPr>
        <w:softHyphen/>
      </w:r>
      <w:r w:rsidRPr="00107249">
        <w:rPr>
          <w:rStyle w:val="Char6"/>
          <w:rFonts w:hint="cs"/>
          <w:rtl/>
        </w:rPr>
        <w:t>های صداقت و راستی محبت، پیروی از پیامبر</w:t>
      </w:r>
      <w:r w:rsidR="005A3829">
        <w:rPr>
          <w:rStyle w:val="Char6"/>
          <w:rFonts w:hint="cs"/>
          <w:rtl/>
        </w:rPr>
        <w:t xml:space="preserve"> </w:t>
      </w:r>
      <w:r w:rsidR="005A3829">
        <w:rPr>
          <w:rFonts w:ascii="AGA Arabesque" w:hAnsi="AGA Arabesque" w:cs="CTraditional Arabic" w:hint="cs"/>
          <w:rtl/>
        </w:rPr>
        <w:t>ج</w:t>
      </w:r>
      <w:r w:rsidRPr="00107249">
        <w:rPr>
          <w:rStyle w:val="Char6"/>
          <w:rFonts w:hint="cs"/>
          <w:rtl/>
        </w:rPr>
        <w:t xml:space="preserve"> است و محبت ایشان</w:t>
      </w:r>
      <w:r w:rsidR="0094446B" w:rsidRPr="00107249">
        <w:rPr>
          <w:rStyle w:val="Char6"/>
          <w:rFonts w:hint="cs"/>
          <w:rtl/>
        </w:rPr>
        <w:t xml:space="preserve"> به انداز</w:t>
      </w:r>
      <w:r w:rsidR="005A3829">
        <w:rPr>
          <w:rStyle w:val="Char6"/>
          <w:rFonts w:hint="cs"/>
          <w:rtl/>
        </w:rPr>
        <w:t>ۀ</w:t>
      </w:r>
      <w:r w:rsidRPr="00107249">
        <w:rPr>
          <w:rStyle w:val="Char6"/>
          <w:rFonts w:hint="cs"/>
          <w:rtl/>
        </w:rPr>
        <w:t xml:space="preserve"> پیروی از ایشان است</w:t>
      </w:r>
      <w:r w:rsidRPr="00107249">
        <w:rPr>
          <w:rStyle w:val="Char6"/>
          <w:rtl/>
        </w:rPr>
        <w:t>.</w:t>
      </w:r>
    </w:p>
    <w:p w:rsidR="00B516DC" w:rsidRPr="00107249" w:rsidRDefault="00F71702" w:rsidP="0001458D">
      <w:pPr>
        <w:pStyle w:val="a6"/>
        <w:rPr>
          <w:rStyle w:val="Char6"/>
          <w:rtl/>
        </w:rPr>
      </w:pPr>
      <w:r w:rsidRPr="00107249">
        <w:rPr>
          <w:rStyle w:val="Char6"/>
          <w:rFonts w:hint="cs"/>
          <w:rtl/>
        </w:rPr>
        <w:t>در حدیث نیز از پیامبر</w:t>
      </w:r>
      <w:r w:rsidR="005A3829">
        <w:rPr>
          <w:rStyle w:val="Char6"/>
          <w:rFonts w:hint="cs"/>
          <w:rtl/>
        </w:rPr>
        <w:t xml:space="preserve"> </w:t>
      </w:r>
      <w:r w:rsidR="005A3829">
        <w:rPr>
          <w:rFonts w:ascii="AGA Arabesque" w:hAnsi="AGA Arabesque" w:cs="CTraditional Arabic" w:hint="cs"/>
          <w:rtl/>
        </w:rPr>
        <w:t>ج</w:t>
      </w:r>
      <w:r w:rsidR="0094446B" w:rsidRPr="00107249">
        <w:rPr>
          <w:rStyle w:val="Char6"/>
          <w:rFonts w:hint="cs"/>
          <w:rtl/>
        </w:rPr>
        <w:t xml:space="preserve"> </w:t>
      </w:r>
      <w:r w:rsidRPr="00107249">
        <w:rPr>
          <w:rStyle w:val="Char6"/>
          <w:rFonts w:hint="cs"/>
          <w:rtl/>
        </w:rPr>
        <w:t>ثابت است که فرموده</w:t>
      </w:r>
      <w:r w:rsidRPr="00107249">
        <w:rPr>
          <w:rStyle w:val="Char6"/>
          <w:rtl/>
        </w:rPr>
        <w:softHyphen/>
      </w:r>
      <w:r w:rsidRPr="00107249">
        <w:rPr>
          <w:rStyle w:val="Char6"/>
          <w:rFonts w:hint="cs"/>
          <w:rtl/>
        </w:rPr>
        <w:t>اند:</w:t>
      </w:r>
      <w:r w:rsidR="005627A9" w:rsidRPr="00107249">
        <w:rPr>
          <w:rStyle w:val="Char6"/>
          <w:rFonts w:hint="cs"/>
          <w:rtl/>
        </w:rPr>
        <w:t xml:space="preserve"> </w:t>
      </w:r>
      <w:r w:rsidRPr="005A3829">
        <w:rPr>
          <w:rStyle w:val="Char3"/>
          <w:rFonts w:hint="cs"/>
          <w:rtl/>
        </w:rPr>
        <w:t xml:space="preserve">«خذوا </w:t>
      </w:r>
      <w:r w:rsidR="0094446B" w:rsidRPr="005A3829">
        <w:rPr>
          <w:rStyle w:val="Char3"/>
          <w:rFonts w:hint="cs"/>
          <w:rtl/>
        </w:rPr>
        <w:t>عني</w:t>
      </w:r>
      <w:r w:rsidR="006424DF" w:rsidRPr="005A3829">
        <w:rPr>
          <w:rStyle w:val="Char3"/>
          <w:rFonts w:hint="cs"/>
          <w:rtl/>
        </w:rPr>
        <w:t xml:space="preserve"> </w:t>
      </w:r>
      <w:r w:rsidRPr="005A3829">
        <w:rPr>
          <w:rStyle w:val="Char3"/>
          <w:rFonts w:hint="cs"/>
          <w:rtl/>
        </w:rPr>
        <w:t>مناس</w:t>
      </w:r>
      <w:r w:rsidR="0001458D">
        <w:rPr>
          <w:rStyle w:val="Char3"/>
          <w:rFonts w:hint="cs"/>
          <w:rtl/>
        </w:rPr>
        <w:t>كك</w:t>
      </w:r>
      <w:r w:rsidRPr="005A3829">
        <w:rPr>
          <w:rStyle w:val="Char3"/>
          <w:rFonts w:hint="cs"/>
          <w:rtl/>
        </w:rPr>
        <w:t>م»</w:t>
      </w:r>
      <w:r w:rsidR="006424DF" w:rsidRPr="00D75931">
        <w:rPr>
          <w:rStyle w:val="FootnoteReference"/>
          <w:rFonts w:ascii="Al-QuranAlKareem" w:hAnsi="Al-QuranAlKareem"/>
          <w:rtl/>
        </w:rPr>
        <w:footnoteReference w:id="3"/>
      </w:r>
      <w:r w:rsidR="00CC7631" w:rsidRPr="00F350B6">
        <w:rPr>
          <w:rStyle w:val="Char3"/>
          <w:rFonts w:hint="cs"/>
          <w:rtl/>
        </w:rPr>
        <w:t>.</w:t>
      </w:r>
      <w:r w:rsidRPr="00107249">
        <w:rPr>
          <w:rStyle w:val="Char6"/>
          <w:rFonts w:hint="cs"/>
          <w:rtl/>
        </w:rPr>
        <w:t xml:space="preserve"> </w:t>
      </w:r>
    </w:p>
    <w:p w:rsidR="0094446B" w:rsidRPr="00107249" w:rsidRDefault="00F71702" w:rsidP="00B85DC5">
      <w:pPr>
        <w:pStyle w:val="01-paragraf"/>
        <w:spacing w:after="0"/>
        <w:ind w:firstLine="284"/>
        <w:rPr>
          <w:rStyle w:val="Char6"/>
          <w:rtl/>
        </w:rPr>
      </w:pPr>
      <w:r w:rsidRPr="00107249">
        <w:rPr>
          <w:rStyle w:val="Char6"/>
          <w:rFonts w:hint="cs"/>
          <w:rtl/>
        </w:rPr>
        <w:t>«از من راه و روش عبادت کردن</w:t>
      </w:r>
      <w:r w:rsidR="0094446B" w:rsidRPr="00107249">
        <w:rPr>
          <w:rStyle w:val="Char6"/>
          <w:rFonts w:hint="eastAsia"/>
          <w:rtl/>
        </w:rPr>
        <w:t>‌</w:t>
      </w:r>
      <w:r w:rsidRPr="00107249">
        <w:rPr>
          <w:rStyle w:val="Char6"/>
          <w:rFonts w:hint="cs"/>
          <w:rtl/>
        </w:rPr>
        <w:t>تان را فرا گیرید»</w:t>
      </w:r>
      <w:r w:rsidR="0094446B" w:rsidRPr="00107249">
        <w:rPr>
          <w:rStyle w:val="Char6"/>
          <w:rFonts w:hint="cs"/>
          <w:rtl/>
        </w:rPr>
        <w:t>.</w:t>
      </w:r>
    </w:p>
    <w:p w:rsidR="00B516DC" w:rsidRPr="00107249" w:rsidRDefault="00F71702" w:rsidP="00B85DC5">
      <w:pPr>
        <w:pStyle w:val="01-paragraf"/>
        <w:spacing w:after="0"/>
        <w:ind w:firstLine="284"/>
        <w:rPr>
          <w:rStyle w:val="Char6"/>
          <w:rtl/>
        </w:rPr>
      </w:pPr>
      <w:r w:rsidRPr="00107249">
        <w:rPr>
          <w:rStyle w:val="Char6"/>
          <w:rFonts w:hint="cs"/>
          <w:rtl/>
        </w:rPr>
        <w:t xml:space="preserve">و فرموده: </w:t>
      </w:r>
      <w:r w:rsidRPr="005A3829">
        <w:rPr>
          <w:rStyle w:val="Char3"/>
          <w:rFonts w:hint="cs"/>
          <w:rtl/>
        </w:rPr>
        <w:t xml:space="preserve">«صلوا </w:t>
      </w:r>
      <w:r w:rsidR="0001458D">
        <w:rPr>
          <w:rStyle w:val="Char3"/>
          <w:rFonts w:hint="cs"/>
          <w:rtl/>
        </w:rPr>
        <w:t>ك</w:t>
      </w:r>
      <w:r w:rsidRPr="005A3829">
        <w:rPr>
          <w:rStyle w:val="Char3"/>
          <w:rFonts w:hint="cs"/>
          <w:rtl/>
        </w:rPr>
        <w:t>ما ر</w:t>
      </w:r>
      <w:r w:rsidRPr="005A3829">
        <w:rPr>
          <w:rStyle w:val="Char3"/>
          <w:rtl/>
        </w:rPr>
        <w:t>أ</w:t>
      </w:r>
      <w:r w:rsidR="0094446B" w:rsidRPr="005A3829">
        <w:rPr>
          <w:rStyle w:val="Char3"/>
          <w:rFonts w:hint="cs"/>
          <w:rtl/>
        </w:rPr>
        <w:t>یتموني</w:t>
      </w:r>
      <w:r w:rsidRPr="005A3829">
        <w:rPr>
          <w:rStyle w:val="Char3"/>
          <w:rFonts w:hint="cs"/>
          <w:rtl/>
        </w:rPr>
        <w:t xml:space="preserve"> </w:t>
      </w:r>
      <w:r w:rsidRPr="005A3829">
        <w:rPr>
          <w:rStyle w:val="Char3"/>
          <w:rtl/>
        </w:rPr>
        <w:t>أ</w:t>
      </w:r>
      <w:r w:rsidR="0094446B" w:rsidRPr="005A3829">
        <w:rPr>
          <w:rStyle w:val="Char3"/>
          <w:rFonts w:hint="cs"/>
          <w:rtl/>
        </w:rPr>
        <w:t>صلي</w:t>
      </w:r>
      <w:r w:rsidRPr="005A3829">
        <w:rPr>
          <w:rStyle w:val="Char3"/>
          <w:rFonts w:hint="cs"/>
          <w:rtl/>
        </w:rPr>
        <w:t>»</w:t>
      </w:r>
      <w:r w:rsidR="006424DF" w:rsidRPr="00D75931">
        <w:rPr>
          <w:rStyle w:val="FootnoteReference"/>
          <w:rFonts w:cs="IRNazli"/>
          <w:sz w:val="28"/>
          <w:szCs w:val="28"/>
          <w:rtl/>
        </w:rPr>
        <w:footnoteReference w:id="4"/>
      </w:r>
      <w:r w:rsidR="00CC7631" w:rsidRPr="00107249">
        <w:rPr>
          <w:rStyle w:val="Char6"/>
          <w:rFonts w:hint="cs"/>
          <w:rtl/>
        </w:rPr>
        <w:t>.</w:t>
      </w:r>
    </w:p>
    <w:p w:rsidR="00F71702" w:rsidRPr="00107249" w:rsidRDefault="00F71702" w:rsidP="00B85DC5">
      <w:pPr>
        <w:pStyle w:val="01-paragraf"/>
        <w:spacing w:after="0"/>
        <w:ind w:firstLine="284"/>
        <w:rPr>
          <w:rStyle w:val="Char6"/>
          <w:rtl/>
        </w:rPr>
      </w:pPr>
      <w:r w:rsidRPr="00107249">
        <w:rPr>
          <w:rStyle w:val="Char6"/>
          <w:rFonts w:hint="cs"/>
          <w:rtl/>
        </w:rPr>
        <w:t>«نماز بخوانید آنگونه که مرا</w:t>
      </w:r>
      <w:r w:rsidR="00F350B6" w:rsidRPr="00107249">
        <w:rPr>
          <w:rStyle w:val="Char6"/>
          <w:rFonts w:hint="cs"/>
          <w:rtl/>
        </w:rPr>
        <w:t xml:space="preserve"> می‌‌</w:t>
      </w:r>
      <w:r w:rsidRPr="00107249">
        <w:rPr>
          <w:rStyle w:val="Char6"/>
          <w:rFonts w:hint="cs"/>
          <w:rtl/>
        </w:rPr>
        <w:t>بینید نماز</w:t>
      </w:r>
      <w:r w:rsidR="00F350B6" w:rsidRPr="00107249">
        <w:rPr>
          <w:rStyle w:val="Char6"/>
          <w:rFonts w:hint="cs"/>
          <w:rtl/>
        </w:rPr>
        <w:t xml:space="preserve"> می‌</w:t>
      </w:r>
      <w:r w:rsidRPr="00107249">
        <w:rPr>
          <w:rStyle w:val="Char6"/>
          <w:rtl/>
        </w:rPr>
        <w:softHyphen/>
      </w:r>
      <w:r w:rsidRPr="00107249">
        <w:rPr>
          <w:rStyle w:val="Char6"/>
          <w:rFonts w:hint="cs"/>
          <w:rtl/>
        </w:rPr>
        <w:t>خوانم»</w:t>
      </w:r>
      <w:r w:rsidR="00C00E80" w:rsidRPr="00107249">
        <w:rPr>
          <w:rStyle w:val="Char6"/>
          <w:rFonts w:hint="cs"/>
          <w:rtl/>
        </w:rPr>
        <w:t>.</w:t>
      </w:r>
    </w:p>
    <w:p w:rsidR="00B516DC" w:rsidRPr="00107249" w:rsidRDefault="00F71702" w:rsidP="00B85DC5">
      <w:pPr>
        <w:pStyle w:val="01-paragraf"/>
        <w:spacing w:after="0"/>
        <w:ind w:firstLine="284"/>
        <w:rPr>
          <w:rStyle w:val="Char6"/>
          <w:rtl/>
        </w:rPr>
      </w:pPr>
      <w:r w:rsidRPr="00107249">
        <w:rPr>
          <w:rStyle w:val="Char6"/>
          <w:rFonts w:hint="cs"/>
          <w:rtl/>
        </w:rPr>
        <w:t xml:space="preserve">و فرموده: </w:t>
      </w:r>
      <w:r w:rsidRPr="00521CF5">
        <w:rPr>
          <w:rStyle w:val="Char3"/>
          <w:rFonts w:hint="cs"/>
          <w:rtl/>
        </w:rPr>
        <w:t>«من أحدث في أمرنا ما ليس فيه فهو ردٌّ»</w:t>
      </w:r>
      <w:r w:rsidR="0094446B" w:rsidRPr="00521CF5">
        <w:rPr>
          <w:rStyle w:val="Char3"/>
          <w:rFonts w:hint="cs"/>
          <w:rtl/>
        </w:rPr>
        <w:t>.</w:t>
      </w:r>
    </w:p>
    <w:p w:rsidR="00F71702" w:rsidRPr="00107249" w:rsidRDefault="00B85DC5" w:rsidP="00B85DC5">
      <w:pPr>
        <w:pStyle w:val="01-paragraf"/>
        <w:spacing w:after="0"/>
        <w:ind w:firstLine="284"/>
        <w:rPr>
          <w:rStyle w:val="Char6"/>
          <w:rtl/>
        </w:rPr>
      </w:pPr>
      <w:r w:rsidRPr="00107249">
        <w:rPr>
          <w:rStyle w:val="Char6"/>
          <w:rFonts w:hint="cs"/>
          <w:rtl/>
        </w:rPr>
        <w:t>«</w:t>
      </w:r>
      <w:r w:rsidR="00F71702" w:rsidRPr="00107249">
        <w:rPr>
          <w:rStyle w:val="Char6"/>
          <w:rFonts w:hint="cs"/>
          <w:rtl/>
        </w:rPr>
        <w:t>هر</w:t>
      </w:r>
      <w:r w:rsidR="0094446B" w:rsidRPr="00107249">
        <w:rPr>
          <w:rStyle w:val="Char6"/>
          <w:rFonts w:hint="cs"/>
          <w:rtl/>
        </w:rPr>
        <w:t xml:space="preserve"> </w:t>
      </w:r>
      <w:r w:rsidR="00F71702" w:rsidRPr="00107249">
        <w:rPr>
          <w:rStyle w:val="Char6"/>
          <w:rFonts w:hint="cs"/>
          <w:rtl/>
        </w:rPr>
        <w:t>کس در امر دین، عمل جدیدی بیاورد که در دین نیست، آن عمل غیر مقبول است</w:t>
      </w:r>
      <w:r w:rsidRPr="00107249">
        <w:rPr>
          <w:rStyle w:val="Char6"/>
          <w:rFonts w:hint="cs"/>
          <w:rtl/>
        </w:rPr>
        <w:t>»</w:t>
      </w:r>
      <w:r w:rsidR="00C00E80" w:rsidRPr="00107249">
        <w:rPr>
          <w:rStyle w:val="Char6"/>
          <w:rFonts w:hint="cs"/>
          <w:rtl/>
        </w:rPr>
        <w:t>.</w:t>
      </w:r>
    </w:p>
    <w:p w:rsidR="00B516DC" w:rsidRPr="00107249" w:rsidRDefault="00F71702" w:rsidP="00B85DC5">
      <w:pPr>
        <w:pStyle w:val="01-paragraf"/>
        <w:spacing w:after="0"/>
        <w:ind w:firstLine="284"/>
        <w:rPr>
          <w:rStyle w:val="Char6"/>
          <w:rtl/>
        </w:rPr>
      </w:pPr>
      <w:r w:rsidRPr="00107249">
        <w:rPr>
          <w:rStyle w:val="Char6"/>
          <w:rFonts w:hint="cs"/>
          <w:rtl/>
        </w:rPr>
        <w:t>و</w:t>
      </w:r>
      <w:r w:rsidR="000B5279" w:rsidRPr="00107249">
        <w:rPr>
          <w:rStyle w:val="Char6"/>
          <w:rFonts w:hint="cs"/>
          <w:rtl/>
        </w:rPr>
        <w:t xml:space="preserve"> </w:t>
      </w:r>
      <w:r w:rsidRPr="00107249">
        <w:rPr>
          <w:rStyle w:val="Char6"/>
          <w:rFonts w:hint="cs"/>
          <w:rtl/>
        </w:rPr>
        <w:t>فرموده</w:t>
      </w:r>
      <w:r w:rsidRPr="00521CF5">
        <w:rPr>
          <w:rStyle w:val="Char3"/>
          <w:rFonts w:hint="cs"/>
          <w:rtl/>
        </w:rPr>
        <w:t>: «من صنع أمراً على غير أمرنا فهو رد»</w:t>
      </w:r>
      <w:r w:rsidR="006424DF" w:rsidRPr="00D75931">
        <w:rPr>
          <w:rStyle w:val="FootnoteReference"/>
          <w:rFonts w:cs="IRNazli"/>
          <w:sz w:val="28"/>
          <w:szCs w:val="28"/>
          <w:rtl/>
        </w:rPr>
        <w:footnoteReference w:id="5"/>
      </w:r>
      <w:r w:rsidR="00CC7631" w:rsidRPr="00107249">
        <w:rPr>
          <w:rStyle w:val="Char6"/>
          <w:rFonts w:hint="cs"/>
          <w:rtl/>
        </w:rPr>
        <w:t>.</w:t>
      </w:r>
    </w:p>
    <w:p w:rsidR="00F71702" w:rsidRPr="00107249" w:rsidRDefault="00F71702" w:rsidP="0001458D">
      <w:pPr>
        <w:pStyle w:val="a6"/>
        <w:rPr>
          <w:rStyle w:val="Char6"/>
          <w:rtl/>
        </w:rPr>
      </w:pPr>
      <w:r w:rsidRPr="00107249">
        <w:rPr>
          <w:rStyle w:val="Char6"/>
          <w:rFonts w:hint="cs"/>
          <w:rtl/>
        </w:rPr>
        <w:t>«هر</w:t>
      </w:r>
      <w:r w:rsidR="0094446B" w:rsidRPr="00107249">
        <w:rPr>
          <w:rStyle w:val="Char6"/>
          <w:rFonts w:hint="cs"/>
          <w:rtl/>
        </w:rPr>
        <w:t xml:space="preserve"> </w:t>
      </w:r>
      <w:r w:rsidRPr="00107249">
        <w:rPr>
          <w:rStyle w:val="Char6"/>
          <w:rFonts w:hint="cs"/>
          <w:rtl/>
        </w:rPr>
        <w:t>کس عملی انجام دهد که مطابق دستور ما نباشد آن عمل باطل است»</w:t>
      </w:r>
      <w:r w:rsidR="00C00E80" w:rsidRPr="00107249">
        <w:rPr>
          <w:rStyle w:val="Char6"/>
          <w:rFonts w:hint="cs"/>
          <w:rtl/>
        </w:rPr>
        <w:t>.</w:t>
      </w:r>
    </w:p>
    <w:p w:rsidR="00F71702" w:rsidRPr="00107249" w:rsidRDefault="00F71702" w:rsidP="0001458D">
      <w:pPr>
        <w:pStyle w:val="a6"/>
        <w:rPr>
          <w:rStyle w:val="Char6"/>
          <w:rtl/>
        </w:rPr>
      </w:pPr>
      <w:r w:rsidRPr="00107249">
        <w:rPr>
          <w:rStyle w:val="Char6"/>
          <w:rFonts w:hint="cs"/>
          <w:rtl/>
        </w:rPr>
        <w:t>بنا</w:t>
      </w:r>
      <w:r w:rsidR="0094446B" w:rsidRPr="00107249">
        <w:rPr>
          <w:rStyle w:val="Char6"/>
          <w:rFonts w:hint="cs"/>
          <w:rtl/>
        </w:rPr>
        <w:t xml:space="preserve"> </w:t>
      </w:r>
      <w:r w:rsidRPr="00107249">
        <w:rPr>
          <w:rStyle w:val="Char6"/>
          <w:rFonts w:hint="cs"/>
          <w:rtl/>
        </w:rPr>
        <w:t>بر</w:t>
      </w:r>
      <w:r w:rsidR="0094446B" w:rsidRPr="00107249">
        <w:rPr>
          <w:rStyle w:val="Char6"/>
          <w:rFonts w:hint="cs"/>
          <w:rtl/>
        </w:rPr>
        <w:t xml:space="preserve"> این، به اذن و یاری خداوند</w:t>
      </w:r>
      <w:r w:rsidR="00521CF5">
        <w:rPr>
          <w:rFonts w:cs="CTraditional Arabic" w:hint="cs"/>
          <w:rtl/>
        </w:rPr>
        <w:t>أ</w:t>
      </w:r>
      <w:r w:rsidRPr="00107249">
        <w:rPr>
          <w:rStyle w:val="Char6"/>
          <w:rFonts w:hint="cs"/>
          <w:rtl/>
        </w:rPr>
        <w:t xml:space="preserve"> تلاش</w:t>
      </w:r>
      <w:r w:rsidR="00F350B6" w:rsidRPr="00107249">
        <w:rPr>
          <w:rStyle w:val="Char6"/>
          <w:rFonts w:hint="cs"/>
          <w:rtl/>
        </w:rPr>
        <w:t xml:space="preserve"> می‌</w:t>
      </w:r>
      <w:r w:rsidRPr="00107249">
        <w:rPr>
          <w:rStyle w:val="Char6"/>
          <w:rFonts w:hint="cs"/>
          <w:rtl/>
        </w:rPr>
        <w:softHyphen/>
        <w:t>کنیم که تمامی آن</w:t>
      </w:r>
      <w:r w:rsidR="0094446B" w:rsidRPr="00107249">
        <w:rPr>
          <w:rStyle w:val="Char6"/>
          <w:rFonts w:hint="eastAsia"/>
          <w:rtl/>
        </w:rPr>
        <w:t>‌</w:t>
      </w:r>
      <w:r w:rsidRPr="00107249">
        <w:rPr>
          <w:rStyle w:val="Char6"/>
          <w:rFonts w:hint="cs"/>
          <w:rtl/>
        </w:rPr>
        <w:t>چه در مورد مسائل و</w:t>
      </w:r>
      <w:r w:rsidR="0094446B" w:rsidRPr="00107249">
        <w:rPr>
          <w:rStyle w:val="Char6"/>
          <w:rFonts w:hint="cs"/>
          <w:rtl/>
        </w:rPr>
        <w:t xml:space="preserve"> احکام مربوط به رمضان و روز</w:t>
      </w:r>
      <w:r w:rsidR="005A3829">
        <w:rPr>
          <w:rStyle w:val="Char6"/>
          <w:rFonts w:hint="cs"/>
          <w:rtl/>
        </w:rPr>
        <w:t>ۀ</w:t>
      </w:r>
      <w:r w:rsidRPr="00107249">
        <w:rPr>
          <w:rStyle w:val="Char6"/>
          <w:rFonts w:hint="cs"/>
          <w:rtl/>
        </w:rPr>
        <w:t xml:space="preserve"> این ماه ثابت و مقرر است، با تحقیق و بررسی در سنت پیامبر</w:t>
      </w:r>
      <w:r w:rsidR="00521CF5">
        <w:rPr>
          <w:rStyle w:val="Char6"/>
          <w:rFonts w:hint="cs"/>
          <w:rtl/>
        </w:rPr>
        <w:t xml:space="preserve"> </w:t>
      </w:r>
      <w:r w:rsidR="00521CF5">
        <w:rPr>
          <w:rFonts w:ascii="AGA Arabesque" w:hAnsi="AGA Arabesque" w:cs="CTraditional Arabic" w:hint="cs"/>
          <w:rtl/>
        </w:rPr>
        <w:t>ج</w:t>
      </w:r>
      <w:r w:rsidRPr="00107249">
        <w:rPr>
          <w:rStyle w:val="Char6"/>
          <w:rFonts w:hint="cs"/>
          <w:rtl/>
        </w:rPr>
        <w:t xml:space="preserve"> و ترجیح آن، بیان کنیم.</w:t>
      </w:r>
    </w:p>
    <w:p w:rsidR="00F71702" w:rsidRPr="00F350B6" w:rsidRDefault="00F71702" w:rsidP="0001458D">
      <w:pPr>
        <w:pStyle w:val="a6"/>
        <w:ind w:firstLine="0"/>
        <w:jc w:val="center"/>
        <w:rPr>
          <w:b/>
          <w:rtl/>
        </w:rPr>
      </w:pPr>
      <w:r w:rsidRPr="00F350B6">
        <w:rPr>
          <w:rFonts w:hint="cs"/>
          <w:rtl/>
        </w:rPr>
        <w:t>* * *</w:t>
      </w:r>
    </w:p>
    <w:p w:rsidR="00F9237D" w:rsidRPr="00F350B6" w:rsidRDefault="00F9237D" w:rsidP="00F9237D">
      <w:pPr>
        <w:pStyle w:val="02-al-quran"/>
        <w:spacing w:after="240"/>
        <w:jc w:val="both"/>
        <w:rPr>
          <w:sz w:val="32"/>
          <w:szCs w:val="32"/>
          <w:rtl/>
        </w:rPr>
        <w:sectPr w:rsidR="00F9237D" w:rsidRPr="00F350B6" w:rsidSect="00D75931">
          <w:headerReference w:type="default" r:id="rId16"/>
          <w:headerReference w:type="first" r:id="rId17"/>
          <w:footnotePr>
            <w:numRestart w:val="eachPage"/>
          </w:footnotePr>
          <w:type w:val="oddPage"/>
          <w:pgSz w:w="7938" w:h="11907" w:code="9"/>
          <w:pgMar w:top="567" w:right="851" w:bottom="851" w:left="851" w:header="454" w:footer="0" w:gutter="0"/>
          <w:pgNumType w:start="1"/>
          <w:cols w:space="708"/>
          <w:titlePg/>
          <w:bidi/>
          <w:rtlGutter/>
          <w:docGrid w:linePitch="360"/>
        </w:sectPr>
      </w:pPr>
    </w:p>
    <w:p w:rsidR="000B5279" w:rsidRPr="00F350B6" w:rsidRDefault="00F71702" w:rsidP="00F9237D">
      <w:pPr>
        <w:pStyle w:val="a4"/>
        <w:rPr>
          <w:rtl/>
        </w:rPr>
      </w:pPr>
      <w:bookmarkStart w:id="5" w:name="a2"/>
      <w:bookmarkStart w:id="6" w:name="_Toc330132433"/>
      <w:bookmarkStart w:id="7" w:name="_Toc439155943"/>
      <w:bookmarkEnd w:id="5"/>
      <w:r w:rsidRPr="00F350B6">
        <w:rPr>
          <w:rFonts w:hint="cs"/>
          <w:rtl/>
        </w:rPr>
        <w:t>قبل از حلول ماه رمضان</w:t>
      </w:r>
      <w:bookmarkEnd w:id="6"/>
      <w:bookmarkEnd w:id="7"/>
      <w:r w:rsidRPr="00F350B6">
        <w:rPr>
          <w:rtl/>
        </w:rPr>
        <w:t xml:space="preserve"> </w:t>
      </w:r>
      <w:r w:rsidR="004F19C2" w:rsidRPr="00F350B6">
        <w:rPr>
          <w:rtl/>
        </w:rPr>
        <w:fldChar w:fldCharType="begin"/>
      </w:r>
      <w:r w:rsidRPr="00F350B6">
        <w:instrText xml:space="preserve">  XE "002</w:instrText>
      </w:r>
      <w:r w:rsidRPr="00F350B6">
        <w:rPr>
          <w:rFonts w:hint="cs"/>
          <w:rtl/>
        </w:rPr>
        <w:instrText>قبل از حلول ماه</w:instrText>
      </w:r>
      <w:r w:rsidRPr="00F350B6">
        <w:instrText xml:space="preserve"> </w:instrText>
      </w:r>
      <w:r w:rsidRPr="00F350B6">
        <w:rPr>
          <w:rFonts w:hint="cs"/>
          <w:rtl/>
        </w:rPr>
        <w:instrText>رمضان</w:instrText>
      </w:r>
      <w:r w:rsidRPr="00F350B6">
        <w:instrText>"</w:instrText>
      </w:r>
      <w:r w:rsidR="004F19C2" w:rsidRPr="00F350B6">
        <w:rPr>
          <w:rtl/>
        </w:rPr>
        <w:fldChar w:fldCharType="end"/>
      </w:r>
      <w:r w:rsidRPr="00F350B6">
        <w:rPr>
          <w:rFonts w:hint="cs"/>
          <w:rtl/>
        </w:rPr>
        <w:t xml:space="preserve"> </w:t>
      </w:r>
    </w:p>
    <w:p w:rsidR="00F71702" w:rsidRPr="00107249" w:rsidRDefault="00F71702" w:rsidP="0001458D">
      <w:pPr>
        <w:pStyle w:val="a6"/>
        <w:rPr>
          <w:rStyle w:val="Char6"/>
          <w:rtl/>
        </w:rPr>
      </w:pPr>
      <w:r w:rsidRPr="00107249">
        <w:rPr>
          <w:rStyle w:val="Char6"/>
          <w:rFonts w:hint="cs"/>
          <w:rtl/>
        </w:rPr>
        <w:t>قبل از ماه رمضان، ماه شعبان قرار دارد که در آن، اعمال بندگان ب</w:t>
      </w:r>
      <w:r w:rsidR="0094446B" w:rsidRPr="00107249">
        <w:rPr>
          <w:rStyle w:val="Char6"/>
          <w:rFonts w:hint="cs"/>
          <w:rtl/>
        </w:rPr>
        <w:t xml:space="preserve">ه </w:t>
      </w:r>
      <w:r w:rsidRPr="00107249">
        <w:rPr>
          <w:rStyle w:val="Char6"/>
          <w:rFonts w:hint="cs"/>
          <w:rtl/>
        </w:rPr>
        <w:t>سوی آسمان بالا</w:t>
      </w:r>
      <w:r w:rsidR="00F350B6" w:rsidRPr="00107249">
        <w:rPr>
          <w:rStyle w:val="Char6"/>
          <w:rFonts w:hint="cs"/>
          <w:rtl/>
        </w:rPr>
        <w:t xml:space="preserve"> می‌</w:t>
      </w:r>
      <w:r w:rsidRPr="00107249">
        <w:rPr>
          <w:rStyle w:val="Char6"/>
          <w:rFonts w:hint="cs"/>
          <w:rtl/>
        </w:rPr>
        <w:softHyphen/>
        <w:t>رود، و به عنوان آمادگی شخص برای استقبال از ماه رمضان، زیاد روزه گرفتن مقرر شده است، آن</w:t>
      </w:r>
      <w:r w:rsidR="0094446B" w:rsidRPr="00107249">
        <w:rPr>
          <w:rStyle w:val="Char6"/>
          <w:rFonts w:hint="eastAsia"/>
          <w:rtl/>
        </w:rPr>
        <w:t>‌</w:t>
      </w:r>
      <w:r w:rsidRPr="00107249">
        <w:rPr>
          <w:rStyle w:val="Char6"/>
          <w:rFonts w:hint="cs"/>
          <w:rtl/>
        </w:rPr>
        <w:t>گونه که در حدیث صحیح، پیامبر</w:t>
      </w:r>
      <w:r w:rsidR="00521CF5">
        <w:rPr>
          <w:rStyle w:val="Char6"/>
          <w:rFonts w:hint="cs"/>
          <w:rtl/>
        </w:rPr>
        <w:t xml:space="preserve"> </w:t>
      </w:r>
      <w:r w:rsidR="00521CF5">
        <w:rPr>
          <w:rFonts w:ascii="AGA Arabesque" w:hAnsi="AGA Arabesque" w:cs="CTraditional Arabic" w:hint="cs"/>
          <w:rtl/>
        </w:rPr>
        <w:t>ج</w:t>
      </w:r>
      <w:r w:rsidRPr="00107249">
        <w:rPr>
          <w:rStyle w:val="Char6"/>
          <w:rFonts w:hint="cs"/>
          <w:rtl/>
        </w:rPr>
        <w:t xml:space="preserve"> فرموده</w:t>
      </w:r>
      <w:r w:rsidRPr="00107249">
        <w:rPr>
          <w:rStyle w:val="Char6"/>
          <w:rFonts w:hint="cs"/>
          <w:rtl/>
        </w:rPr>
        <w:softHyphen/>
        <w:t>اند:</w:t>
      </w:r>
    </w:p>
    <w:p w:rsidR="00F71702" w:rsidRPr="00107249" w:rsidRDefault="00F71702" w:rsidP="0001458D">
      <w:pPr>
        <w:pStyle w:val="a3"/>
        <w:rPr>
          <w:rStyle w:val="Char6"/>
          <w:rtl/>
        </w:rPr>
      </w:pPr>
      <w:r w:rsidRPr="00521CF5">
        <w:rPr>
          <w:rStyle w:val="Char3"/>
          <w:rFonts w:hint="cs"/>
          <w:rtl/>
        </w:rPr>
        <w:t>«شعبان بين رجب ورمضان، يغفل الناس عنه، تُرفع فيه أعمال العباد، فأحب أن لا يُرفع عملي إلا وأنا صائم»</w:t>
      </w:r>
      <w:r w:rsidR="00EE6C50" w:rsidRPr="00D75931">
        <w:rPr>
          <w:rStyle w:val="FootnoteReference"/>
          <w:rFonts w:cs="IRNazli"/>
          <w:sz w:val="28"/>
          <w:szCs w:val="28"/>
          <w:rtl/>
        </w:rPr>
        <w:footnoteReference w:id="6"/>
      </w:r>
      <w:r w:rsidR="00CC7631" w:rsidRPr="00107249">
        <w:rPr>
          <w:rStyle w:val="Char6"/>
          <w:rFonts w:hint="cs"/>
          <w:rtl/>
        </w:rPr>
        <w:t>.</w:t>
      </w:r>
    </w:p>
    <w:p w:rsidR="00F71702" w:rsidRPr="00107249" w:rsidRDefault="00F71702" w:rsidP="0001458D">
      <w:pPr>
        <w:pStyle w:val="a6"/>
        <w:rPr>
          <w:rStyle w:val="Char6"/>
          <w:rtl/>
        </w:rPr>
      </w:pPr>
      <w:r w:rsidRPr="00107249">
        <w:rPr>
          <w:rStyle w:val="Char6"/>
          <w:rFonts w:hint="cs"/>
          <w:rtl/>
        </w:rPr>
        <w:t>«شعبان بین رجب و رمضان (بعد از رجب و قبل از رمضان) است، مردم از آن در غفلت</w:t>
      </w:r>
      <w:r w:rsidR="0094446B" w:rsidRPr="00107249">
        <w:rPr>
          <w:rStyle w:val="Char6"/>
          <w:rFonts w:hint="eastAsia"/>
          <w:rtl/>
        </w:rPr>
        <w:t>‌</w:t>
      </w:r>
      <w:r w:rsidR="0094446B" w:rsidRPr="00107249">
        <w:rPr>
          <w:rStyle w:val="Char6"/>
          <w:rFonts w:hint="cs"/>
          <w:rtl/>
        </w:rPr>
        <w:t>ا</w:t>
      </w:r>
      <w:r w:rsidRPr="00107249">
        <w:rPr>
          <w:rStyle w:val="Char6"/>
          <w:rFonts w:hint="cs"/>
          <w:rtl/>
        </w:rPr>
        <w:t>ند و آن را به فراموشی سپرده</w:t>
      </w:r>
      <w:r w:rsidRPr="00107249">
        <w:rPr>
          <w:rStyle w:val="Char6"/>
          <w:rtl/>
        </w:rPr>
        <w:softHyphen/>
      </w:r>
      <w:r w:rsidRPr="00107249">
        <w:rPr>
          <w:rStyle w:val="Char6"/>
          <w:rFonts w:hint="cs"/>
          <w:rtl/>
        </w:rPr>
        <w:t>اند، در آن اعمال بندگان بالا برده</w:t>
      </w:r>
      <w:r w:rsidR="00F350B6" w:rsidRPr="00107249">
        <w:rPr>
          <w:rStyle w:val="Char6"/>
          <w:rFonts w:hint="cs"/>
          <w:rtl/>
        </w:rPr>
        <w:t xml:space="preserve"> می‌‌شود</w:t>
      </w:r>
      <w:r w:rsidR="0094446B" w:rsidRPr="00107249">
        <w:rPr>
          <w:rStyle w:val="Char6"/>
          <w:rFonts w:hint="cs"/>
          <w:rtl/>
        </w:rPr>
        <w:t xml:space="preserve"> پس دوست دارم</w:t>
      </w:r>
      <w:r w:rsidR="0094446B" w:rsidRPr="00107249">
        <w:rPr>
          <w:rStyle w:val="Char6"/>
          <w:rFonts w:hint="eastAsia"/>
          <w:rtl/>
        </w:rPr>
        <w:t>‌</w:t>
      </w:r>
      <w:r w:rsidR="0094446B" w:rsidRPr="00107249">
        <w:rPr>
          <w:rStyle w:val="Char6"/>
          <w:rFonts w:hint="cs"/>
          <w:rtl/>
        </w:rPr>
        <w:t>که عملم تنها در حالی</w:t>
      </w:r>
      <w:r w:rsidR="0094446B" w:rsidRPr="00107249">
        <w:rPr>
          <w:rStyle w:val="Char6"/>
          <w:rFonts w:hint="eastAsia"/>
          <w:rtl/>
        </w:rPr>
        <w:t>‌</w:t>
      </w:r>
      <w:r w:rsidRPr="00107249">
        <w:rPr>
          <w:rStyle w:val="Char6"/>
          <w:rFonts w:hint="cs"/>
          <w:rtl/>
        </w:rPr>
        <w:t>که روزه هستم بالا برده شود»</w:t>
      </w:r>
      <w:r w:rsidR="00C00E80" w:rsidRPr="00107249">
        <w:rPr>
          <w:rStyle w:val="Char6"/>
          <w:rFonts w:hint="cs"/>
          <w:rtl/>
        </w:rPr>
        <w:t>.</w:t>
      </w:r>
    </w:p>
    <w:p w:rsidR="00F71702" w:rsidRPr="00107249" w:rsidRDefault="00F71702" w:rsidP="0001458D">
      <w:pPr>
        <w:pStyle w:val="a6"/>
        <w:rPr>
          <w:rStyle w:val="Char6"/>
          <w:rtl/>
        </w:rPr>
      </w:pPr>
      <w:r w:rsidRPr="00107249">
        <w:rPr>
          <w:rStyle w:val="Char6"/>
          <w:rFonts w:hint="cs"/>
          <w:rtl/>
        </w:rPr>
        <w:t>و در صحیحین از أم المؤمنین عائشه</w:t>
      </w:r>
      <w:r w:rsidR="00521CF5">
        <w:rPr>
          <w:rFonts w:cs="CTraditional Arabic" w:hint="cs"/>
          <w:rtl/>
        </w:rPr>
        <w:t>ل</w:t>
      </w:r>
      <w:r w:rsidRPr="00107249">
        <w:rPr>
          <w:rStyle w:val="Char6"/>
          <w:rFonts w:hint="cs"/>
          <w:rtl/>
        </w:rPr>
        <w:t xml:space="preserve"> روایت است ک</w:t>
      </w:r>
      <w:r w:rsidR="00061B16" w:rsidRPr="00107249">
        <w:rPr>
          <w:rStyle w:val="Char6"/>
          <w:rFonts w:hint="cs"/>
          <w:rtl/>
        </w:rPr>
        <w:t>ه فرمود:</w:t>
      </w:r>
    </w:p>
    <w:p w:rsidR="00F71702" w:rsidRPr="00107249" w:rsidRDefault="00F71702" w:rsidP="0001458D">
      <w:pPr>
        <w:pStyle w:val="a3"/>
        <w:rPr>
          <w:rStyle w:val="Char6"/>
          <w:rtl/>
        </w:rPr>
      </w:pPr>
      <w:r w:rsidRPr="00107249">
        <w:rPr>
          <w:rStyle w:val="Char6"/>
          <w:rFonts w:hint="cs"/>
          <w:rtl/>
        </w:rPr>
        <w:t>«</w:t>
      </w:r>
      <w:r w:rsidRPr="00F350B6">
        <w:rPr>
          <w:rStyle w:val="Char3"/>
          <w:rFonts w:hint="cs"/>
          <w:rtl/>
        </w:rPr>
        <w:t xml:space="preserve">ما رأيت </w:t>
      </w:r>
      <w:r w:rsidRPr="0001458D">
        <w:rPr>
          <w:rStyle w:val="Char3"/>
          <w:rFonts w:hint="cs"/>
          <w:rtl/>
        </w:rPr>
        <w:t>رسول</w:t>
      </w:r>
      <w:r w:rsidRPr="00F350B6">
        <w:rPr>
          <w:rStyle w:val="Char3"/>
          <w:rFonts w:hint="cs"/>
          <w:rtl/>
        </w:rPr>
        <w:t xml:space="preserve"> الله</w:t>
      </w:r>
      <w:r w:rsidR="00521CF5">
        <w:rPr>
          <w:rStyle w:val="Char3"/>
          <w:rFonts w:hint="cs"/>
          <w:rtl/>
        </w:rPr>
        <w:t xml:space="preserve"> </w:t>
      </w:r>
      <w:r w:rsidR="00521CF5">
        <w:rPr>
          <w:rStyle w:val="Char3"/>
          <w:rFonts w:ascii="AGA Arabesque" w:hAnsi="AGA Arabesque" w:cs="CTraditional Arabic" w:hint="cs"/>
          <w:rtl/>
        </w:rPr>
        <w:t>ج</w:t>
      </w:r>
      <w:r w:rsidRPr="00F350B6">
        <w:rPr>
          <w:rStyle w:val="Char3"/>
          <w:rFonts w:hint="cs"/>
          <w:rtl/>
        </w:rPr>
        <w:t xml:space="preserve"> في شهرٍ أكثر صياماً منه في شعبان</w:t>
      </w:r>
      <w:r w:rsidR="00061B16" w:rsidRPr="00107249">
        <w:rPr>
          <w:rStyle w:val="Char6"/>
          <w:rFonts w:hint="cs"/>
          <w:rtl/>
        </w:rPr>
        <w:t>».</w:t>
      </w:r>
    </w:p>
    <w:p w:rsidR="00F71702" w:rsidRPr="00107249" w:rsidRDefault="00F71702" w:rsidP="00521CF5">
      <w:pPr>
        <w:pStyle w:val="a2"/>
        <w:rPr>
          <w:rStyle w:val="Char6"/>
          <w:rtl/>
        </w:rPr>
      </w:pPr>
      <w:r w:rsidRPr="00107249">
        <w:rPr>
          <w:rStyle w:val="Char6"/>
          <w:rFonts w:hint="cs"/>
          <w:rtl/>
        </w:rPr>
        <w:t>«در هیچ ماهی پیامبر</w:t>
      </w:r>
      <w:r w:rsidR="00521CF5">
        <w:rPr>
          <w:rStyle w:val="Char6"/>
          <w:rFonts w:hint="cs"/>
          <w:rtl/>
        </w:rPr>
        <w:t xml:space="preserve"> </w:t>
      </w:r>
      <w:r w:rsidR="00521CF5">
        <w:rPr>
          <w:rFonts w:ascii="AGA Arabesque" w:hAnsi="AGA Arabesque" w:cs="CTraditional Arabic" w:hint="cs"/>
          <w:rtl/>
        </w:rPr>
        <w:t>ج</w:t>
      </w:r>
      <w:r w:rsidR="00061B16" w:rsidRPr="00107249">
        <w:rPr>
          <w:rStyle w:val="Char6"/>
          <w:rFonts w:hint="cs"/>
          <w:rtl/>
        </w:rPr>
        <w:t xml:space="preserve"> را ندیدم</w:t>
      </w:r>
      <w:r w:rsidR="00061B16" w:rsidRPr="00107249">
        <w:rPr>
          <w:rStyle w:val="Char6"/>
          <w:rFonts w:hint="eastAsia"/>
          <w:rtl/>
        </w:rPr>
        <w:t>‌</w:t>
      </w:r>
      <w:r w:rsidRPr="00107249">
        <w:rPr>
          <w:rStyle w:val="Char6"/>
          <w:rFonts w:hint="cs"/>
          <w:rtl/>
        </w:rPr>
        <w:t>که بیشتر از ماه شعبان روزه باشد»</w:t>
      </w:r>
      <w:r w:rsidR="00C00E80" w:rsidRPr="00107249">
        <w:rPr>
          <w:rStyle w:val="Char6"/>
          <w:rFonts w:hint="cs"/>
          <w:rtl/>
        </w:rPr>
        <w:t>.</w:t>
      </w:r>
    </w:p>
    <w:p w:rsidR="00F71702" w:rsidRPr="00107249" w:rsidRDefault="00F71702" w:rsidP="0001458D">
      <w:pPr>
        <w:pStyle w:val="a6"/>
        <w:rPr>
          <w:rStyle w:val="Char6"/>
          <w:rtl/>
        </w:rPr>
      </w:pPr>
      <w:r w:rsidRPr="00107249">
        <w:rPr>
          <w:rStyle w:val="Char6"/>
          <w:rFonts w:hint="cs"/>
          <w:rtl/>
        </w:rPr>
        <w:t xml:space="preserve">اما پیوند و وصل کردن شعبان </w:t>
      </w:r>
      <w:r w:rsidR="00061B16" w:rsidRPr="00107249">
        <w:rPr>
          <w:rStyle w:val="Char6"/>
          <w:rFonts w:hint="cs"/>
          <w:rtl/>
        </w:rPr>
        <w:t>به رمضان جایز نیست بنا به فرمود</w:t>
      </w:r>
      <w:r w:rsidR="005A3829">
        <w:rPr>
          <w:rStyle w:val="Char6"/>
          <w:rFonts w:hint="cs"/>
          <w:rtl/>
        </w:rPr>
        <w:t>ۀ</w:t>
      </w:r>
      <w:r w:rsidRPr="00107249">
        <w:rPr>
          <w:rStyle w:val="Char6"/>
          <w:rFonts w:hint="cs"/>
          <w:rtl/>
        </w:rPr>
        <w:t xml:space="preserve"> پیامبر</w:t>
      </w:r>
      <w:r w:rsidR="00521CF5">
        <w:rPr>
          <w:rStyle w:val="Char6"/>
          <w:rFonts w:hint="cs"/>
          <w:rtl/>
        </w:rPr>
        <w:t xml:space="preserve"> </w:t>
      </w:r>
      <w:r w:rsidR="00521CF5">
        <w:rPr>
          <w:rFonts w:ascii="AGA Arabesque" w:hAnsi="AGA Arabesque" w:cs="CTraditional Arabic" w:hint="cs"/>
          <w:rtl/>
        </w:rPr>
        <w:t>ج</w:t>
      </w:r>
      <w:r w:rsidRPr="00107249">
        <w:rPr>
          <w:rStyle w:val="Char6"/>
          <w:rFonts w:hint="cs"/>
          <w:rtl/>
        </w:rPr>
        <w:t>:</w:t>
      </w:r>
    </w:p>
    <w:p w:rsidR="00F71702" w:rsidRPr="00F350B6" w:rsidRDefault="00F71702" w:rsidP="00521CF5">
      <w:pPr>
        <w:pStyle w:val="a3"/>
        <w:rPr>
          <w:sz w:val="28"/>
          <w:szCs w:val="28"/>
          <w:rtl/>
        </w:rPr>
      </w:pPr>
      <w:r w:rsidRPr="00F350B6">
        <w:rPr>
          <w:rFonts w:hint="cs"/>
          <w:sz w:val="28"/>
          <w:szCs w:val="28"/>
          <w:rtl/>
        </w:rPr>
        <w:t>«</w:t>
      </w:r>
      <w:r w:rsidRPr="00F350B6">
        <w:rPr>
          <w:rStyle w:val="Char3"/>
          <w:rFonts w:hint="cs"/>
          <w:b/>
          <w:rtl/>
        </w:rPr>
        <w:t>لا تقدموا رمضان بصوم يومٍ ولا يومين إلا رجلاً يصوم صوماً فليصمه</w:t>
      </w:r>
      <w:r w:rsidRPr="00F350B6">
        <w:rPr>
          <w:rFonts w:hint="cs"/>
          <w:sz w:val="28"/>
          <w:szCs w:val="28"/>
          <w:rtl/>
        </w:rPr>
        <w:t>»</w:t>
      </w:r>
      <w:r w:rsidR="00061B16" w:rsidRPr="00F350B6">
        <w:rPr>
          <w:rFonts w:hint="cs"/>
          <w:sz w:val="28"/>
          <w:szCs w:val="28"/>
          <w:rtl/>
        </w:rPr>
        <w:t>.</w:t>
      </w:r>
    </w:p>
    <w:p w:rsidR="00F71702" w:rsidRPr="00107249" w:rsidRDefault="00F71702" w:rsidP="0001458D">
      <w:pPr>
        <w:pStyle w:val="a6"/>
        <w:rPr>
          <w:rStyle w:val="Char6"/>
          <w:rtl/>
        </w:rPr>
      </w:pPr>
      <w:r w:rsidRPr="00107249">
        <w:rPr>
          <w:rStyle w:val="Char6"/>
          <w:rFonts w:hint="cs"/>
          <w:rtl/>
        </w:rPr>
        <w:t>«روزی یا دو روز قبل از رمضان روزه نگیرید و با روزه گرفتن به قصد احتیاط به استقبال رمضان ن</w:t>
      </w:r>
      <w:r w:rsidR="00061B16" w:rsidRPr="00107249">
        <w:rPr>
          <w:rStyle w:val="Char6"/>
          <w:rFonts w:hint="cs"/>
          <w:rtl/>
        </w:rPr>
        <w:t>روید (به جز شخصی</w:t>
      </w:r>
      <w:r w:rsidR="00061B16" w:rsidRPr="00107249">
        <w:rPr>
          <w:rStyle w:val="Char6"/>
          <w:rFonts w:hint="eastAsia"/>
          <w:rtl/>
        </w:rPr>
        <w:t>‌</w:t>
      </w:r>
      <w:r w:rsidRPr="00107249">
        <w:rPr>
          <w:rStyle w:val="Char6"/>
          <w:rFonts w:hint="cs"/>
          <w:rtl/>
        </w:rPr>
        <w:t>که عادتاً در آن روزها روزه بوده باشد)»</w:t>
      </w:r>
      <w:r w:rsidR="00C00E80" w:rsidRPr="00107249">
        <w:rPr>
          <w:rStyle w:val="Char6"/>
          <w:rFonts w:hint="cs"/>
          <w:rtl/>
        </w:rPr>
        <w:t>.</w:t>
      </w:r>
    </w:p>
    <w:p w:rsidR="00F71702" w:rsidRPr="00107249" w:rsidRDefault="00F71702" w:rsidP="00B85DC5">
      <w:pPr>
        <w:pStyle w:val="01-paragraf"/>
        <w:spacing w:after="0"/>
        <w:ind w:firstLine="284"/>
        <w:rPr>
          <w:rStyle w:val="Char6"/>
          <w:rtl/>
        </w:rPr>
      </w:pPr>
      <w:r w:rsidRPr="00107249">
        <w:rPr>
          <w:rStyle w:val="Char6"/>
          <w:rFonts w:hint="cs"/>
          <w:rtl/>
        </w:rPr>
        <w:t>مثلا دوشنبه یا پنجشنبه یا طبق عادت پنجشنبه و جمعه روزه بوده باشد و رمضان در شنبه باشد که برای او اشکالی ندارد و</w:t>
      </w:r>
      <w:r w:rsidR="00F350B6" w:rsidRPr="00107249">
        <w:rPr>
          <w:rStyle w:val="Char6"/>
          <w:rFonts w:hint="cs"/>
          <w:rtl/>
        </w:rPr>
        <w:t xml:space="preserve"> می‌</w:t>
      </w:r>
      <w:r w:rsidRPr="00107249">
        <w:rPr>
          <w:rStyle w:val="Char6"/>
          <w:rtl/>
        </w:rPr>
        <w:softHyphen/>
      </w:r>
      <w:r w:rsidR="00061B16" w:rsidRPr="00107249">
        <w:rPr>
          <w:rStyle w:val="Char6"/>
          <w:rFonts w:hint="cs"/>
          <w:rtl/>
        </w:rPr>
        <w:t>تواند روزه بگیرد.</w:t>
      </w:r>
    </w:p>
    <w:p w:rsidR="00F71702" w:rsidRPr="00107249" w:rsidRDefault="00061B16" w:rsidP="0001458D">
      <w:pPr>
        <w:pStyle w:val="a6"/>
        <w:rPr>
          <w:rStyle w:val="Char6"/>
          <w:rtl/>
        </w:rPr>
      </w:pPr>
      <w:r w:rsidRPr="00107249">
        <w:rPr>
          <w:rStyle w:val="Char6"/>
          <w:rFonts w:hint="cs"/>
          <w:rtl/>
        </w:rPr>
        <w:t>و همچنین فرمود</w:t>
      </w:r>
      <w:r w:rsidR="005A3829">
        <w:rPr>
          <w:rStyle w:val="Char6"/>
          <w:rFonts w:hint="cs"/>
          <w:rtl/>
        </w:rPr>
        <w:t>ۀ</w:t>
      </w:r>
      <w:r w:rsidR="00F71702" w:rsidRPr="00107249">
        <w:rPr>
          <w:rStyle w:val="Char6"/>
          <w:rFonts w:hint="cs"/>
          <w:rtl/>
        </w:rPr>
        <w:t xml:space="preserve"> پیامبر</w:t>
      </w:r>
      <w:r w:rsidR="00521CF5">
        <w:rPr>
          <w:rStyle w:val="Char6"/>
          <w:rFonts w:hint="cs"/>
          <w:rtl/>
        </w:rPr>
        <w:t xml:space="preserve"> </w:t>
      </w:r>
      <w:r w:rsidR="00521CF5">
        <w:rPr>
          <w:rFonts w:ascii="AGA Arabesque" w:hAnsi="AGA Arabesque" w:cs="CTraditional Arabic" w:hint="cs"/>
          <w:rtl/>
        </w:rPr>
        <w:t>ج</w:t>
      </w:r>
      <w:r w:rsidR="005B1BFE" w:rsidRPr="00107249">
        <w:rPr>
          <w:rStyle w:val="Char6"/>
          <w:rFonts w:hint="cs"/>
          <w:rtl/>
        </w:rPr>
        <w:t>:</w:t>
      </w:r>
      <w:r w:rsidR="00F71702" w:rsidRPr="00107249">
        <w:rPr>
          <w:rStyle w:val="Char6"/>
          <w:rFonts w:hint="cs"/>
          <w:rtl/>
        </w:rPr>
        <w:t xml:space="preserve"> </w:t>
      </w:r>
      <w:r w:rsidR="00F71702" w:rsidRPr="00521CF5">
        <w:rPr>
          <w:rStyle w:val="Char3"/>
          <w:rFonts w:hint="cs"/>
          <w:rtl/>
        </w:rPr>
        <w:t>«</w:t>
      </w:r>
      <w:r w:rsidRPr="00521CF5">
        <w:rPr>
          <w:rStyle w:val="Char3"/>
          <w:rFonts w:hint="cs"/>
          <w:rtl/>
        </w:rPr>
        <w:t>من صام یوم الذي یشك فیه فقد عصی أ</w:t>
      </w:r>
      <w:r w:rsidR="00F71702" w:rsidRPr="00521CF5">
        <w:rPr>
          <w:rStyle w:val="Char3"/>
          <w:rFonts w:hint="cs"/>
          <w:rtl/>
        </w:rPr>
        <w:t>با القا</w:t>
      </w:r>
      <w:r w:rsidR="00FD779D" w:rsidRPr="00521CF5">
        <w:rPr>
          <w:rStyle w:val="Char3"/>
          <w:rFonts w:hint="cs"/>
          <w:rtl/>
        </w:rPr>
        <w:t>س</w:t>
      </w:r>
      <w:r w:rsidR="00F71702" w:rsidRPr="00521CF5">
        <w:rPr>
          <w:rStyle w:val="Char3"/>
          <w:rFonts w:hint="cs"/>
          <w:rtl/>
        </w:rPr>
        <w:t>م»</w:t>
      </w:r>
      <w:r w:rsidR="00EE6C50" w:rsidRPr="00D75931">
        <w:rPr>
          <w:rStyle w:val="FootnoteReference"/>
          <w:rtl/>
        </w:rPr>
        <w:footnoteReference w:id="7"/>
      </w:r>
      <w:r w:rsidR="00CC7631" w:rsidRPr="00107249">
        <w:rPr>
          <w:rStyle w:val="Char6"/>
          <w:rFonts w:hint="cs"/>
          <w:rtl/>
        </w:rPr>
        <w:t>.</w:t>
      </w:r>
    </w:p>
    <w:p w:rsidR="00F71702" w:rsidRPr="00107249" w:rsidRDefault="00061B16" w:rsidP="0001458D">
      <w:pPr>
        <w:pStyle w:val="a6"/>
        <w:rPr>
          <w:rStyle w:val="Char6"/>
          <w:rtl/>
        </w:rPr>
      </w:pPr>
      <w:r w:rsidRPr="00107249">
        <w:rPr>
          <w:rStyle w:val="Char6"/>
          <w:rFonts w:hint="cs"/>
          <w:rtl/>
        </w:rPr>
        <w:t>«کسی</w:t>
      </w:r>
      <w:r w:rsidRPr="00107249">
        <w:rPr>
          <w:rStyle w:val="Char6"/>
          <w:rFonts w:hint="eastAsia"/>
          <w:rtl/>
        </w:rPr>
        <w:t>‌</w:t>
      </w:r>
      <w:r w:rsidR="00F71702" w:rsidRPr="00107249">
        <w:rPr>
          <w:rStyle w:val="Char6"/>
          <w:rFonts w:hint="cs"/>
          <w:rtl/>
        </w:rPr>
        <w:t xml:space="preserve">که </w:t>
      </w:r>
      <w:r w:rsidRPr="00107249">
        <w:rPr>
          <w:rStyle w:val="Char6"/>
          <w:rFonts w:hint="cs"/>
          <w:rtl/>
        </w:rPr>
        <w:t xml:space="preserve">یوم الشک </w:t>
      </w:r>
      <w:r w:rsidR="00B80DCD" w:rsidRPr="00107249">
        <w:rPr>
          <w:rStyle w:val="Char6"/>
          <w:rFonts w:hint="cs"/>
          <w:rtl/>
        </w:rPr>
        <w:t>(</w:t>
      </w:r>
      <w:r w:rsidRPr="00107249">
        <w:rPr>
          <w:rStyle w:val="Char6"/>
          <w:rFonts w:hint="cs"/>
          <w:rtl/>
        </w:rPr>
        <w:t>روزی</w:t>
      </w:r>
      <w:r w:rsidRPr="00107249">
        <w:rPr>
          <w:rStyle w:val="Char6"/>
          <w:rFonts w:hint="eastAsia"/>
          <w:rtl/>
        </w:rPr>
        <w:t>‌</w:t>
      </w:r>
      <w:r w:rsidR="00F71702" w:rsidRPr="00107249">
        <w:rPr>
          <w:rStyle w:val="Char6"/>
          <w:rFonts w:hint="cs"/>
          <w:rtl/>
        </w:rPr>
        <w:t>که معلوم نیست شعبان است یا رمضان</w:t>
      </w:r>
      <w:r w:rsidR="00B80DCD" w:rsidRPr="00107249">
        <w:rPr>
          <w:rStyle w:val="Char6"/>
          <w:rFonts w:hint="cs"/>
          <w:rtl/>
        </w:rPr>
        <w:t>)</w:t>
      </w:r>
      <w:r w:rsidR="00F71702" w:rsidRPr="00107249">
        <w:rPr>
          <w:rStyle w:val="Char6"/>
          <w:rFonts w:hint="cs"/>
          <w:rtl/>
        </w:rPr>
        <w:t xml:space="preserve"> روزه باشد از فرمان رسول خدا سرپیچی کرده است».</w:t>
      </w:r>
    </w:p>
    <w:p w:rsidR="00F71702" w:rsidRDefault="00F71702" w:rsidP="0001458D">
      <w:pPr>
        <w:pStyle w:val="a6"/>
        <w:ind w:firstLine="0"/>
        <w:jc w:val="center"/>
        <w:rPr>
          <w:rtl/>
        </w:rPr>
      </w:pPr>
      <w:r w:rsidRPr="00F350B6">
        <w:rPr>
          <w:rFonts w:hint="cs"/>
          <w:rtl/>
        </w:rPr>
        <w:t>* * *</w:t>
      </w:r>
    </w:p>
    <w:p w:rsidR="002B0C74" w:rsidRPr="00F350B6" w:rsidRDefault="002B0C74" w:rsidP="002B0C74">
      <w:pPr>
        <w:pStyle w:val="a4"/>
        <w:rPr>
          <w:sz w:val="28"/>
          <w:szCs w:val="28"/>
        </w:rPr>
      </w:pPr>
      <w:bookmarkStart w:id="8" w:name="_Toc330132434"/>
      <w:bookmarkStart w:id="9" w:name="_Toc439155944"/>
      <w:r>
        <w:rPr>
          <w:rFonts w:hint="cs"/>
          <w:rtl/>
        </w:rPr>
        <w:t>اثبات ماه رمضان</w:t>
      </w:r>
      <w:bookmarkEnd w:id="8"/>
      <w:bookmarkEnd w:id="9"/>
    </w:p>
    <w:p w:rsidR="00F71702" w:rsidRPr="00F350B6" w:rsidRDefault="00F71702" w:rsidP="005206D2">
      <w:pPr>
        <w:pStyle w:val="a5"/>
        <w:rPr>
          <w:rtl/>
        </w:rPr>
      </w:pPr>
      <w:bookmarkStart w:id="10" w:name="a3"/>
      <w:bookmarkStart w:id="11" w:name="_Toc330132435"/>
      <w:bookmarkStart w:id="12" w:name="_Toc439155945"/>
      <w:bookmarkEnd w:id="10"/>
      <w:r w:rsidRPr="00F350B6">
        <w:rPr>
          <w:rFonts w:hint="cs"/>
          <w:rtl/>
        </w:rPr>
        <w:t>ماه رمضان چگونه ثابت</w:t>
      </w:r>
      <w:r w:rsidR="00F350B6">
        <w:rPr>
          <w:rFonts w:hint="cs"/>
          <w:rtl/>
        </w:rPr>
        <w:t xml:space="preserve"> می‌</w:t>
      </w:r>
      <w:r w:rsidR="00F350B6" w:rsidRPr="00F350B6">
        <w:rPr>
          <w:rFonts w:hint="cs"/>
          <w:rtl/>
        </w:rPr>
        <w:t>‌شود</w:t>
      </w:r>
      <w:r w:rsidRPr="00F350B6">
        <w:rPr>
          <w:rFonts w:hint="cs"/>
          <w:rtl/>
        </w:rPr>
        <w:t>؟</w:t>
      </w:r>
      <w:bookmarkEnd w:id="11"/>
      <w:bookmarkEnd w:id="12"/>
      <w:r w:rsidR="004F19C2" w:rsidRPr="00F350B6">
        <w:rPr>
          <w:rtl/>
        </w:rPr>
        <w:fldChar w:fldCharType="begin"/>
      </w:r>
      <w:r w:rsidRPr="00F350B6">
        <w:instrText xml:space="preserve">  XE "003</w:instrText>
      </w:r>
      <w:r w:rsidRPr="00F350B6">
        <w:rPr>
          <w:rFonts w:hint="cs"/>
          <w:rtl/>
        </w:rPr>
        <w:instrText>ماه رمضان چگونه ثابت می شود ؟</w:instrText>
      </w:r>
      <w:r w:rsidRPr="00F350B6">
        <w:instrText xml:space="preserve">" </w:instrText>
      </w:r>
      <w:r w:rsidR="004F19C2" w:rsidRPr="00F350B6">
        <w:rPr>
          <w:rtl/>
        </w:rPr>
        <w:fldChar w:fldCharType="end"/>
      </w:r>
      <w:r w:rsidRPr="00F350B6">
        <w:rPr>
          <w:rFonts w:hint="cs"/>
          <w:rtl/>
        </w:rPr>
        <w:t xml:space="preserve"> </w:t>
      </w:r>
    </w:p>
    <w:p w:rsidR="00F71702" w:rsidRPr="0001458D" w:rsidRDefault="00061B16" w:rsidP="0001458D">
      <w:pPr>
        <w:pStyle w:val="a6"/>
        <w:rPr>
          <w:rtl/>
        </w:rPr>
      </w:pPr>
      <w:r w:rsidRPr="0001458D">
        <w:rPr>
          <w:rFonts w:hint="cs"/>
          <w:rtl/>
        </w:rPr>
        <w:t>ماه رمضان با رؤ</w:t>
      </w:r>
      <w:r w:rsidR="00F71702" w:rsidRPr="0001458D">
        <w:rPr>
          <w:rFonts w:hint="cs"/>
          <w:rtl/>
        </w:rPr>
        <w:t>یت هلال این ماه ثابت</w:t>
      </w:r>
      <w:r w:rsidR="00F350B6" w:rsidRPr="0001458D">
        <w:rPr>
          <w:rFonts w:hint="cs"/>
          <w:rtl/>
        </w:rPr>
        <w:t xml:space="preserve"> می‌‌شود</w:t>
      </w:r>
      <w:r w:rsidRPr="0001458D">
        <w:rPr>
          <w:rFonts w:hint="cs"/>
          <w:rtl/>
        </w:rPr>
        <w:t xml:space="preserve"> و در صورتی</w:t>
      </w:r>
      <w:r w:rsidRPr="0001458D">
        <w:rPr>
          <w:rFonts w:hint="eastAsia"/>
          <w:rtl/>
        </w:rPr>
        <w:t>‌</w:t>
      </w:r>
      <w:r w:rsidR="00F71702" w:rsidRPr="0001458D">
        <w:rPr>
          <w:rFonts w:hint="cs"/>
          <w:rtl/>
        </w:rPr>
        <w:t>که هلال در بیست و نهم شعبان رؤیت نشد، سی روز شعبان کامل</w:t>
      </w:r>
      <w:r w:rsidR="00F350B6" w:rsidRPr="0001458D">
        <w:rPr>
          <w:rFonts w:hint="cs"/>
          <w:rtl/>
        </w:rPr>
        <w:t xml:space="preserve"> می‌</w:t>
      </w:r>
      <w:r w:rsidR="00F71702" w:rsidRPr="0001458D">
        <w:rPr>
          <w:rtl/>
        </w:rPr>
        <w:softHyphen/>
      </w:r>
      <w:r w:rsidRPr="0001458D">
        <w:rPr>
          <w:rFonts w:hint="cs"/>
          <w:rtl/>
        </w:rPr>
        <w:t>گردد، بنا به فرمود</w:t>
      </w:r>
      <w:r w:rsidR="005A3829" w:rsidRPr="0001458D">
        <w:rPr>
          <w:rFonts w:hint="cs"/>
          <w:rtl/>
        </w:rPr>
        <w:t>ۀ</w:t>
      </w:r>
      <w:r w:rsidR="00F71702" w:rsidRPr="0001458D">
        <w:rPr>
          <w:rFonts w:hint="cs"/>
          <w:rtl/>
        </w:rPr>
        <w:t xml:space="preserve"> پیامبر</w:t>
      </w:r>
      <w:r w:rsidR="00521CF5" w:rsidRPr="0001458D">
        <w:rPr>
          <w:rFonts w:hint="cs"/>
          <w:rtl/>
        </w:rPr>
        <w:t xml:space="preserve"> </w:t>
      </w:r>
      <w:r w:rsidR="00521CF5">
        <w:rPr>
          <w:rFonts w:ascii="AGA Arabesque" w:hAnsi="AGA Arabesque" w:cs="CTraditional Arabic" w:hint="cs"/>
          <w:rtl/>
        </w:rPr>
        <w:t>ج</w:t>
      </w:r>
      <w:r w:rsidR="00F71702" w:rsidRPr="0001458D">
        <w:rPr>
          <w:rFonts w:hint="cs"/>
          <w:rtl/>
        </w:rPr>
        <w:t>:</w:t>
      </w:r>
    </w:p>
    <w:p w:rsidR="00F71702" w:rsidRPr="00F350B6" w:rsidRDefault="00F71702" w:rsidP="0001458D">
      <w:pPr>
        <w:pStyle w:val="a3"/>
        <w:rPr>
          <w:sz w:val="28"/>
          <w:szCs w:val="28"/>
          <w:rtl/>
        </w:rPr>
      </w:pPr>
      <w:r w:rsidRPr="0001458D">
        <w:rPr>
          <w:rFonts w:hint="cs"/>
          <w:rtl/>
        </w:rPr>
        <w:t>«</w:t>
      </w:r>
      <w:r w:rsidRPr="0001458D">
        <w:rPr>
          <w:rtl/>
        </w:rPr>
        <w:t>صوموا لرؤيته وأفطروا لرؤيته، فإن غُمَّ عليكم فأكملوا عدة شعبان ثلاثين</w:t>
      </w:r>
      <w:r w:rsidRPr="0001458D">
        <w:rPr>
          <w:rFonts w:hint="cs"/>
          <w:rtl/>
        </w:rPr>
        <w:t>»</w:t>
      </w:r>
      <w:r w:rsidR="00EE6C50" w:rsidRPr="00D75931">
        <w:rPr>
          <w:rStyle w:val="Char6"/>
          <w:vertAlign w:val="superscript"/>
          <w:rtl/>
        </w:rPr>
        <w:footnoteReference w:id="8"/>
      </w:r>
      <w:r w:rsidR="00592C9F" w:rsidRPr="0001458D">
        <w:rPr>
          <w:rFonts w:hint="cs"/>
          <w:rtl/>
        </w:rPr>
        <w:t>.</w:t>
      </w:r>
    </w:p>
    <w:p w:rsidR="00427E7F" w:rsidRPr="0001458D" w:rsidRDefault="00F71702" w:rsidP="0001458D">
      <w:pPr>
        <w:pStyle w:val="a6"/>
        <w:rPr>
          <w:rtl/>
        </w:rPr>
      </w:pPr>
      <w:r w:rsidRPr="0001458D">
        <w:rPr>
          <w:rFonts w:hint="cs"/>
          <w:rtl/>
        </w:rPr>
        <w:t>«با رؤیت هلال ماه روزه بگیرید و با رؤیت آن از روزه گرفتن خود</w:t>
      </w:r>
      <w:r w:rsidR="00061B16" w:rsidRPr="0001458D">
        <w:rPr>
          <w:rFonts w:hint="eastAsia"/>
          <w:rtl/>
        </w:rPr>
        <w:t>‌</w:t>
      </w:r>
      <w:r w:rsidRPr="0001458D">
        <w:rPr>
          <w:rFonts w:hint="cs"/>
          <w:rtl/>
        </w:rPr>
        <w:t xml:space="preserve">داری کنید و اگر ماه (به سبب ابر یا </w:t>
      </w:r>
      <w:r w:rsidRPr="0001458D">
        <w:rPr>
          <w:rtl/>
        </w:rPr>
        <w:t>...</w:t>
      </w:r>
      <w:r w:rsidRPr="0001458D">
        <w:rPr>
          <w:rFonts w:hint="cs"/>
          <w:rtl/>
        </w:rPr>
        <w:t>) از شما پوشیده ماند، سی روز شعبان را تکمیل کنید».</w:t>
      </w:r>
    </w:p>
    <w:p w:rsidR="00F71702" w:rsidRPr="00107249" w:rsidRDefault="00F71702" w:rsidP="0001458D">
      <w:pPr>
        <w:pStyle w:val="a3"/>
        <w:rPr>
          <w:rStyle w:val="Char6"/>
          <w:rtl/>
        </w:rPr>
      </w:pPr>
      <w:r w:rsidRPr="0001458D">
        <w:rPr>
          <w:rFonts w:hint="cs"/>
          <w:rtl/>
        </w:rPr>
        <w:t>«</w:t>
      </w:r>
      <w:r w:rsidRPr="0001458D">
        <w:rPr>
          <w:rtl/>
        </w:rPr>
        <w:t>لا تصوموا حتى تروا الهلالَ، ولا تفطروا حتى تروه، فإن أُغمي عليكم فاقدروا له</w:t>
      </w:r>
      <w:r w:rsidRPr="0001458D">
        <w:rPr>
          <w:rFonts w:hint="cs"/>
          <w:rtl/>
        </w:rPr>
        <w:t>»</w:t>
      </w:r>
      <w:r w:rsidR="00EE6C50" w:rsidRPr="00D75931">
        <w:rPr>
          <w:rStyle w:val="FootnoteReference"/>
          <w:rFonts w:cs="IRNazli"/>
          <w:sz w:val="28"/>
          <w:szCs w:val="28"/>
          <w:rtl/>
        </w:rPr>
        <w:footnoteReference w:id="9"/>
      </w:r>
      <w:r w:rsidR="00592C9F" w:rsidRPr="00107249">
        <w:rPr>
          <w:rStyle w:val="Char6"/>
          <w:rFonts w:hint="cs"/>
          <w:rtl/>
        </w:rPr>
        <w:t>.</w:t>
      </w:r>
    </w:p>
    <w:p w:rsidR="00F71702" w:rsidRPr="0001458D" w:rsidRDefault="00F71702" w:rsidP="0001458D">
      <w:pPr>
        <w:pStyle w:val="a6"/>
        <w:rPr>
          <w:rtl/>
        </w:rPr>
      </w:pPr>
      <w:r w:rsidRPr="0001458D">
        <w:rPr>
          <w:rFonts w:hint="cs"/>
          <w:rtl/>
        </w:rPr>
        <w:t>«روزه نگیرید تا هلال ماه را مشاهده</w:t>
      </w:r>
      <w:r w:rsidR="00F350B6" w:rsidRPr="0001458D">
        <w:rPr>
          <w:rFonts w:hint="cs"/>
          <w:rtl/>
        </w:rPr>
        <w:t xml:space="preserve"> می‌</w:t>
      </w:r>
      <w:r w:rsidRPr="0001458D">
        <w:rPr>
          <w:rtl/>
        </w:rPr>
        <w:softHyphen/>
      </w:r>
      <w:r w:rsidRPr="0001458D">
        <w:rPr>
          <w:rFonts w:hint="cs"/>
          <w:rtl/>
        </w:rPr>
        <w:t>کنید و افطار نکنید تا هلال را</w:t>
      </w:r>
      <w:r w:rsidR="00F350B6" w:rsidRPr="0001458D">
        <w:rPr>
          <w:rFonts w:hint="cs"/>
          <w:rtl/>
        </w:rPr>
        <w:t xml:space="preserve"> می‌</w:t>
      </w:r>
      <w:r w:rsidRPr="0001458D">
        <w:rPr>
          <w:rtl/>
        </w:rPr>
        <w:softHyphen/>
      </w:r>
      <w:r w:rsidRPr="0001458D">
        <w:rPr>
          <w:rFonts w:hint="cs"/>
          <w:rtl/>
        </w:rPr>
        <w:t>بینید و در</w:t>
      </w:r>
      <w:r w:rsidR="00061B16" w:rsidRPr="0001458D">
        <w:rPr>
          <w:rFonts w:hint="cs"/>
          <w:rtl/>
        </w:rPr>
        <w:t xml:space="preserve"> صورت پوشیده ماندن هلال و عدم رؤیت، شما انداز</w:t>
      </w:r>
      <w:r w:rsidR="005A3829" w:rsidRPr="0001458D">
        <w:rPr>
          <w:rFonts w:hint="cs"/>
          <w:rtl/>
        </w:rPr>
        <w:t>ۀ</w:t>
      </w:r>
      <w:r w:rsidRPr="0001458D">
        <w:rPr>
          <w:rFonts w:hint="cs"/>
          <w:rtl/>
        </w:rPr>
        <w:t xml:space="preserve"> ماه را سی روز بگیرید (و سی روز را تکمیل کنید)»</w:t>
      </w:r>
      <w:r w:rsidR="00C00E80" w:rsidRPr="0001458D">
        <w:rPr>
          <w:rFonts w:hint="cs"/>
          <w:rtl/>
        </w:rPr>
        <w:t>.</w:t>
      </w:r>
    </w:p>
    <w:p w:rsidR="00F71702" w:rsidRDefault="00F71702" w:rsidP="0001458D">
      <w:pPr>
        <w:pStyle w:val="a6"/>
        <w:ind w:firstLine="0"/>
        <w:jc w:val="center"/>
        <w:rPr>
          <w:rtl/>
        </w:rPr>
      </w:pPr>
      <w:r w:rsidRPr="00F350B6">
        <w:rPr>
          <w:rFonts w:hint="cs"/>
          <w:rtl/>
        </w:rPr>
        <w:t>* * *</w:t>
      </w:r>
    </w:p>
    <w:p w:rsidR="00F71702" w:rsidRPr="00F350B6" w:rsidRDefault="00F71702" w:rsidP="00521CF5">
      <w:pPr>
        <w:pStyle w:val="a5"/>
        <w:rPr>
          <w:rtl/>
        </w:rPr>
      </w:pPr>
      <w:bookmarkStart w:id="13" w:name="a4"/>
      <w:bookmarkStart w:id="14" w:name="_Toc330132436"/>
      <w:bookmarkStart w:id="15" w:name="_Toc439155946"/>
      <w:bookmarkEnd w:id="13"/>
      <w:r w:rsidRPr="00F350B6">
        <w:rPr>
          <w:rFonts w:hint="cs"/>
          <w:rtl/>
        </w:rPr>
        <w:t xml:space="preserve">چه کسی حلول </w:t>
      </w:r>
      <w:r w:rsidRPr="00521CF5">
        <w:rPr>
          <w:rFonts w:hint="cs"/>
          <w:rtl/>
        </w:rPr>
        <w:t>ماه</w:t>
      </w:r>
      <w:r w:rsidRPr="00F350B6">
        <w:rPr>
          <w:rFonts w:hint="cs"/>
          <w:rtl/>
        </w:rPr>
        <w:t xml:space="preserve"> رمضان را اثبات</w:t>
      </w:r>
      <w:r w:rsidR="00F350B6">
        <w:rPr>
          <w:rFonts w:hint="cs"/>
          <w:rtl/>
        </w:rPr>
        <w:t xml:space="preserve"> می‌</w:t>
      </w:r>
      <w:r w:rsidR="00B516DC" w:rsidRPr="00F350B6">
        <w:rPr>
          <w:rtl/>
        </w:rPr>
        <w:softHyphen/>
      </w:r>
      <w:r w:rsidRPr="00F350B6">
        <w:rPr>
          <w:rFonts w:hint="cs"/>
          <w:rtl/>
        </w:rPr>
        <w:t>کند؟</w:t>
      </w:r>
      <w:bookmarkEnd w:id="14"/>
      <w:bookmarkEnd w:id="15"/>
      <w:r w:rsidR="004F19C2" w:rsidRPr="00F350B6">
        <w:rPr>
          <w:rtl/>
        </w:rPr>
        <w:fldChar w:fldCharType="begin"/>
      </w:r>
      <w:r w:rsidRPr="00F350B6">
        <w:instrText xml:space="preserve">  XE "004</w:instrText>
      </w:r>
      <w:r w:rsidRPr="00F350B6">
        <w:rPr>
          <w:rFonts w:hint="cs"/>
          <w:rtl/>
        </w:rPr>
        <w:instrText>چه کسی حلول ماه رمضان را اثبات می کند ؟</w:instrText>
      </w:r>
      <w:r w:rsidRPr="00F350B6">
        <w:instrText xml:space="preserve">" </w:instrText>
      </w:r>
      <w:r w:rsidR="004F19C2" w:rsidRPr="00F350B6">
        <w:rPr>
          <w:rtl/>
        </w:rPr>
        <w:fldChar w:fldCharType="end"/>
      </w:r>
    </w:p>
    <w:p w:rsidR="00F71702" w:rsidRPr="0001458D" w:rsidRDefault="00F71702" w:rsidP="0001458D">
      <w:pPr>
        <w:pStyle w:val="a6"/>
        <w:rPr>
          <w:rtl/>
        </w:rPr>
      </w:pPr>
      <w:r w:rsidRPr="0001458D">
        <w:rPr>
          <w:rFonts w:hint="cs"/>
          <w:rtl/>
        </w:rPr>
        <w:t>ماه رمضان با رؤیت هلال از جانب شخصی مسلمان و عادل اثبات</w:t>
      </w:r>
      <w:r w:rsidR="00F350B6" w:rsidRPr="0001458D">
        <w:rPr>
          <w:rFonts w:hint="cs"/>
          <w:rtl/>
        </w:rPr>
        <w:t xml:space="preserve"> می‌‌شود</w:t>
      </w:r>
      <w:r w:rsidRPr="0001458D">
        <w:rPr>
          <w:rFonts w:hint="cs"/>
          <w:rtl/>
        </w:rPr>
        <w:t>، چنان</w:t>
      </w:r>
      <w:r w:rsidR="00061B16" w:rsidRPr="0001458D">
        <w:rPr>
          <w:rFonts w:hint="eastAsia"/>
          <w:rtl/>
        </w:rPr>
        <w:t>‌</w:t>
      </w:r>
      <w:r w:rsidRPr="0001458D">
        <w:rPr>
          <w:rFonts w:hint="cs"/>
          <w:rtl/>
        </w:rPr>
        <w:t>که در حدیث آمده است:</w:t>
      </w:r>
    </w:p>
    <w:p w:rsidR="00F71702" w:rsidRPr="00107249" w:rsidRDefault="00F71702" w:rsidP="0001458D">
      <w:pPr>
        <w:pStyle w:val="a3"/>
        <w:rPr>
          <w:rStyle w:val="Char6"/>
          <w:rtl/>
        </w:rPr>
      </w:pPr>
      <w:r w:rsidRPr="00107249">
        <w:rPr>
          <w:rStyle w:val="Char6"/>
          <w:rFonts w:hint="cs"/>
          <w:rtl/>
        </w:rPr>
        <w:t>«</w:t>
      </w:r>
      <w:r w:rsidRPr="0001458D">
        <w:rPr>
          <w:rFonts w:hint="cs"/>
          <w:rtl/>
        </w:rPr>
        <w:t xml:space="preserve">جاء رجل أعرابي من البادية فأخبر </w:t>
      </w:r>
      <w:r w:rsidR="006D7D24" w:rsidRPr="0001458D">
        <w:rPr>
          <w:rFonts w:ascii="AGA Arabesque" w:hAnsi="AGA Arabesque" w:hint="cs"/>
          <w:rtl/>
        </w:rPr>
        <w:t xml:space="preserve">النبي </w:t>
      </w:r>
      <w:r w:rsidR="00521CF5" w:rsidRPr="0001458D">
        <w:rPr>
          <w:rFonts w:ascii="AGA Arabesque" w:hAnsi="AGA Arabesque" w:cs="CTraditional Arabic" w:hint="cs"/>
          <w:rtl/>
        </w:rPr>
        <w:t>ج</w:t>
      </w:r>
      <w:r w:rsidR="00061B16" w:rsidRPr="0001458D">
        <w:rPr>
          <w:rFonts w:hint="cs"/>
          <w:rtl/>
        </w:rPr>
        <w:t xml:space="preserve"> بأنه رأى الهلال فأمرَ</w:t>
      </w:r>
      <w:r w:rsidR="00BF11C7" w:rsidRPr="0001458D">
        <w:rPr>
          <w:rFonts w:hint="cs"/>
          <w:rtl/>
        </w:rPr>
        <w:t xml:space="preserve"> </w:t>
      </w:r>
      <w:r w:rsidR="00521CF5" w:rsidRPr="0001458D">
        <w:rPr>
          <w:rFonts w:ascii="AGA Arabesque" w:hAnsi="AGA Arabesque" w:cs="CTraditional Arabic" w:hint="cs"/>
          <w:rtl/>
        </w:rPr>
        <w:t>ج</w:t>
      </w:r>
      <w:r w:rsidRPr="0001458D">
        <w:rPr>
          <w:rFonts w:hint="cs"/>
          <w:rtl/>
        </w:rPr>
        <w:t xml:space="preserve"> بلالاً أن يؤذِّن بالصيام</w:t>
      </w:r>
      <w:r w:rsidRPr="00107249">
        <w:rPr>
          <w:rStyle w:val="Char6"/>
          <w:rFonts w:hint="cs"/>
          <w:rtl/>
        </w:rPr>
        <w:t>»</w:t>
      </w:r>
      <w:r w:rsidR="00061B16" w:rsidRPr="00107249">
        <w:rPr>
          <w:rStyle w:val="Char6"/>
          <w:rFonts w:hint="cs"/>
          <w:rtl/>
        </w:rPr>
        <w:t>.</w:t>
      </w:r>
    </w:p>
    <w:p w:rsidR="00F71702" w:rsidRPr="0001458D" w:rsidRDefault="00061B16" w:rsidP="0001458D">
      <w:pPr>
        <w:pStyle w:val="a6"/>
        <w:rPr>
          <w:rtl/>
        </w:rPr>
      </w:pPr>
      <w:r w:rsidRPr="0001458D">
        <w:rPr>
          <w:rFonts w:hint="cs"/>
          <w:rtl/>
        </w:rPr>
        <w:t>«شخصی بادیه</w:t>
      </w:r>
      <w:r w:rsidR="0001458D">
        <w:rPr>
          <w:rFonts w:hint="eastAsia"/>
          <w:rtl/>
        </w:rPr>
        <w:t>‌</w:t>
      </w:r>
      <w:r w:rsidRPr="0001458D">
        <w:rPr>
          <w:rFonts w:hint="cs"/>
          <w:rtl/>
        </w:rPr>
        <w:t>نشین آمد و به پیامبر</w:t>
      </w:r>
      <w:r w:rsidR="00521CF5" w:rsidRPr="0001458D">
        <w:rPr>
          <w:rFonts w:hint="cs"/>
          <w:rtl/>
        </w:rPr>
        <w:t xml:space="preserve"> </w:t>
      </w:r>
      <w:r w:rsidR="00521CF5">
        <w:rPr>
          <w:rStyle w:val="Char2"/>
          <w:rFonts w:ascii="AGA Arabesque" w:hAnsi="AGA Arabesque" w:cs="CTraditional Arabic" w:hint="cs"/>
          <w:rtl/>
        </w:rPr>
        <w:t>ج</w:t>
      </w:r>
      <w:r w:rsidR="00F71702" w:rsidRPr="0001458D">
        <w:rPr>
          <w:rFonts w:hint="cs"/>
          <w:rtl/>
        </w:rPr>
        <w:t xml:space="preserve"> خبر دادکه هلال ماه رمضان را دیده است، پیامبر به بلال دستور داد که مردم را به روزه گرفتن فراخواند»</w:t>
      </w:r>
      <w:r w:rsidR="00C00E80" w:rsidRPr="0001458D">
        <w:rPr>
          <w:rFonts w:hint="cs"/>
          <w:rtl/>
        </w:rPr>
        <w:t>.</w:t>
      </w:r>
    </w:p>
    <w:p w:rsidR="00F71702" w:rsidRPr="0001458D" w:rsidRDefault="00F71702" w:rsidP="0001458D">
      <w:pPr>
        <w:pStyle w:val="a6"/>
        <w:rPr>
          <w:rtl/>
        </w:rPr>
      </w:pPr>
      <w:r w:rsidRPr="0001458D">
        <w:rPr>
          <w:rFonts w:hint="cs"/>
          <w:rtl/>
        </w:rPr>
        <w:t>و ابن</w:t>
      </w:r>
      <w:r w:rsidRPr="0001458D">
        <w:rPr>
          <w:rtl/>
        </w:rPr>
        <w:softHyphen/>
      </w:r>
      <w:r w:rsidRPr="0001458D">
        <w:rPr>
          <w:rFonts w:hint="cs"/>
          <w:rtl/>
        </w:rPr>
        <w:t>عمر</w:t>
      </w:r>
      <w:r w:rsidR="00521CF5">
        <w:rPr>
          <w:rFonts w:cs="CTraditional Arabic" w:hint="cs"/>
          <w:rtl/>
        </w:rPr>
        <w:t>ل</w:t>
      </w:r>
      <w:r w:rsidRPr="0001458D">
        <w:rPr>
          <w:rFonts w:hint="cs"/>
          <w:rtl/>
        </w:rPr>
        <w:t xml:space="preserve"> فرموده است: «مردم برای دیدن هلال به آسمان</w:t>
      </w:r>
      <w:r w:rsidR="00F350B6" w:rsidRPr="0001458D">
        <w:rPr>
          <w:rFonts w:hint="cs"/>
          <w:rtl/>
        </w:rPr>
        <w:t xml:space="preserve"> می</w:t>
      </w:r>
      <w:r w:rsidR="00D75931" w:rsidRPr="0001458D">
        <w:rPr>
          <w:rFonts w:hint="eastAsia"/>
          <w:rtl/>
        </w:rPr>
        <w:t>‌</w:t>
      </w:r>
      <w:r w:rsidRPr="0001458D">
        <w:rPr>
          <w:rFonts w:hint="cs"/>
          <w:rtl/>
        </w:rPr>
        <w:t>نگریستند، من به پیامبر</w:t>
      </w:r>
      <w:r w:rsidR="00521CF5" w:rsidRPr="0001458D">
        <w:rPr>
          <w:rFonts w:hint="cs"/>
          <w:rtl/>
        </w:rPr>
        <w:t xml:space="preserve"> </w:t>
      </w:r>
      <w:r w:rsidR="00521CF5">
        <w:rPr>
          <w:rStyle w:val="Char2"/>
          <w:rFonts w:ascii="AGA Arabesque" w:hAnsi="AGA Arabesque" w:cs="CTraditional Arabic" w:hint="cs"/>
          <w:rtl/>
        </w:rPr>
        <w:t>ج</w:t>
      </w:r>
      <w:r w:rsidR="00061B16" w:rsidRPr="0001458D">
        <w:rPr>
          <w:rFonts w:hint="cs"/>
          <w:rtl/>
        </w:rPr>
        <w:t xml:space="preserve"> خبر دادم</w:t>
      </w:r>
      <w:r w:rsidR="00061B16" w:rsidRPr="0001458D">
        <w:rPr>
          <w:rFonts w:hint="eastAsia"/>
          <w:rtl/>
        </w:rPr>
        <w:t>‌</w:t>
      </w:r>
      <w:r w:rsidRPr="0001458D">
        <w:rPr>
          <w:rFonts w:hint="cs"/>
          <w:rtl/>
        </w:rPr>
        <w:t>که هلال را دیده</w:t>
      </w:r>
      <w:r w:rsidRPr="0001458D">
        <w:rPr>
          <w:rtl/>
        </w:rPr>
        <w:softHyphen/>
      </w:r>
      <w:r w:rsidRPr="0001458D">
        <w:rPr>
          <w:rFonts w:hint="cs"/>
          <w:rtl/>
        </w:rPr>
        <w:t>ام، پیامبر</w:t>
      </w:r>
      <w:r w:rsidR="00D75931" w:rsidRPr="0001458D">
        <w:rPr>
          <w:rFonts w:cs="CTraditional Arabic" w:hint="cs"/>
          <w:rtl/>
        </w:rPr>
        <w:t xml:space="preserve"> ج</w:t>
      </w:r>
      <w:r w:rsidRPr="0001458D">
        <w:rPr>
          <w:rFonts w:hint="cs"/>
          <w:rtl/>
        </w:rPr>
        <w:t xml:space="preserve"> روزه گرفت و به مردم نیز دستور داد که روزه بگیرند»</w:t>
      </w:r>
      <w:r w:rsidR="00EE6C50" w:rsidRPr="00D75931">
        <w:rPr>
          <w:rStyle w:val="FootnoteReference"/>
          <w:rtl/>
        </w:rPr>
        <w:footnoteReference w:id="10"/>
      </w:r>
      <w:r w:rsidR="00BF11C7" w:rsidRPr="0001458D">
        <w:rPr>
          <w:rFonts w:hint="cs"/>
          <w:rtl/>
        </w:rPr>
        <w:t>.</w:t>
      </w:r>
    </w:p>
    <w:p w:rsidR="00F71702" w:rsidRPr="00B34DF5" w:rsidRDefault="00F71702" w:rsidP="00B34DF5">
      <w:pPr>
        <w:pStyle w:val="a6"/>
        <w:rPr>
          <w:rtl/>
        </w:rPr>
      </w:pPr>
      <w:r w:rsidRPr="00B34DF5">
        <w:rPr>
          <w:rFonts w:hint="cs"/>
          <w:rtl/>
        </w:rPr>
        <w:t>با این رؤیت و گواهی از مسلمان عادل (با وجود اختلاف شهرها و دولت</w:t>
      </w:r>
      <w:r w:rsidR="00061B16" w:rsidRPr="00B34DF5">
        <w:rPr>
          <w:rFonts w:hint="eastAsia"/>
          <w:rtl/>
        </w:rPr>
        <w:t>‌</w:t>
      </w:r>
      <w:r w:rsidR="00061B16" w:rsidRPr="00B34DF5">
        <w:rPr>
          <w:rFonts w:hint="cs"/>
          <w:rtl/>
        </w:rPr>
        <w:t>ها) بر تمام افراد وجوامع</w:t>
      </w:r>
      <w:r w:rsidR="00061B16" w:rsidRPr="00B34DF5">
        <w:rPr>
          <w:rFonts w:hint="eastAsia"/>
          <w:rtl/>
        </w:rPr>
        <w:t>‌</w:t>
      </w:r>
      <w:r w:rsidRPr="00B34DF5">
        <w:rPr>
          <w:rFonts w:hint="cs"/>
          <w:rtl/>
        </w:rPr>
        <w:t>که از آن مطلع شده</w:t>
      </w:r>
      <w:r w:rsidRPr="00B34DF5">
        <w:rPr>
          <w:rtl/>
        </w:rPr>
        <w:softHyphen/>
      </w:r>
      <w:r w:rsidRPr="00B34DF5">
        <w:rPr>
          <w:rFonts w:hint="cs"/>
          <w:rtl/>
        </w:rPr>
        <w:t>اند، روزه ثابت</w:t>
      </w:r>
      <w:r w:rsidR="00F350B6" w:rsidRPr="00B34DF5">
        <w:rPr>
          <w:rFonts w:hint="cs"/>
          <w:rtl/>
        </w:rPr>
        <w:t xml:space="preserve"> می‌‌شود</w:t>
      </w:r>
      <w:r w:rsidR="00061B16" w:rsidRPr="00B34DF5">
        <w:rPr>
          <w:rFonts w:hint="cs"/>
          <w:rtl/>
        </w:rPr>
        <w:t xml:space="preserve"> و درحال حاضر به شکران</w:t>
      </w:r>
      <w:r w:rsidR="005A3829" w:rsidRPr="00B34DF5">
        <w:rPr>
          <w:rFonts w:hint="cs"/>
          <w:rtl/>
        </w:rPr>
        <w:t>ۀ</w:t>
      </w:r>
      <w:r w:rsidR="00061B16" w:rsidRPr="00B34DF5">
        <w:rPr>
          <w:rFonts w:hint="cs"/>
          <w:rtl/>
        </w:rPr>
        <w:t xml:space="preserve"> خداوند</w:t>
      </w:r>
      <w:r w:rsidR="00521CF5">
        <w:rPr>
          <w:rFonts w:cs="CTraditional Arabic" w:hint="cs"/>
          <w:rtl/>
        </w:rPr>
        <w:t>أ</w:t>
      </w:r>
      <w:r w:rsidRPr="00B34DF5">
        <w:rPr>
          <w:rFonts w:hint="cs"/>
          <w:rtl/>
        </w:rPr>
        <w:t xml:space="preserve"> و به سبب فراوانی رسانه</w:t>
      </w:r>
      <w:r w:rsidRPr="00B34DF5">
        <w:rPr>
          <w:rtl/>
        </w:rPr>
        <w:softHyphen/>
      </w:r>
      <w:r w:rsidRPr="00B34DF5">
        <w:rPr>
          <w:rFonts w:hint="cs"/>
          <w:rtl/>
        </w:rPr>
        <w:t>ها که توانایی پخش اخبار در سراسر جهان را طی چند ثانیه دارند، این امر سهل و ممکن شده است و در نتیجه دولت</w:t>
      </w:r>
      <w:r w:rsidR="002C08FE" w:rsidRPr="00B34DF5">
        <w:rPr>
          <w:rFonts w:hint="eastAsia"/>
          <w:rtl/>
        </w:rPr>
        <w:t>‌</w:t>
      </w:r>
      <w:r w:rsidRPr="00B34DF5">
        <w:rPr>
          <w:rFonts w:hint="cs"/>
          <w:rtl/>
        </w:rPr>
        <w:t>های معاصر عذری ندارند که هر دولتی بر اساس رؤیت خود روزه بگیرد، این، تفرقه افکنی در دین و برخلاف سنت ثابت رسول خدا</w:t>
      </w:r>
      <w:r w:rsidR="00521CF5" w:rsidRPr="00B34DF5">
        <w:rPr>
          <w:rFonts w:hint="cs"/>
          <w:rtl/>
        </w:rPr>
        <w:t xml:space="preserve"> </w:t>
      </w:r>
      <w:r w:rsidR="00521CF5">
        <w:rPr>
          <w:rFonts w:ascii="AGA Arabesque" w:hAnsi="AGA Arabesque" w:cs="CTraditional Arabic" w:hint="cs"/>
          <w:rtl/>
        </w:rPr>
        <w:t>ج</w:t>
      </w:r>
      <w:r w:rsidR="00F350B6" w:rsidRPr="00B34DF5">
        <w:rPr>
          <w:rFonts w:hint="cs"/>
          <w:rtl/>
        </w:rPr>
        <w:t xml:space="preserve"> می‌</w:t>
      </w:r>
      <w:r w:rsidRPr="00B34DF5">
        <w:rPr>
          <w:rtl/>
        </w:rPr>
        <w:softHyphen/>
      </w:r>
      <w:r w:rsidRPr="00B34DF5">
        <w:rPr>
          <w:rFonts w:hint="cs"/>
          <w:rtl/>
        </w:rPr>
        <w:t>باشد. متأسفانه در اکثر اوقات در تعیین چنین احکام و اوقات شرعی، آن</w:t>
      </w:r>
      <w:r w:rsidR="002C08FE" w:rsidRPr="00B34DF5">
        <w:rPr>
          <w:rFonts w:hint="eastAsia"/>
          <w:rtl/>
        </w:rPr>
        <w:t>‌</w:t>
      </w:r>
      <w:r w:rsidRPr="00B34DF5">
        <w:rPr>
          <w:rFonts w:hint="cs"/>
          <w:rtl/>
        </w:rPr>
        <w:t>چه مورد توجه قرار</w:t>
      </w:r>
      <w:r w:rsidR="00F350B6" w:rsidRPr="00B34DF5">
        <w:rPr>
          <w:rFonts w:hint="cs"/>
          <w:rtl/>
        </w:rPr>
        <w:t xml:space="preserve"> می‌</w:t>
      </w:r>
      <w:r w:rsidRPr="00B34DF5">
        <w:rPr>
          <w:rtl/>
        </w:rPr>
        <w:softHyphen/>
      </w:r>
      <w:r w:rsidRPr="00B34DF5">
        <w:rPr>
          <w:rFonts w:hint="cs"/>
          <w:rtl/>
        </w:rPr>
        <w:t xml:space="preserve">گیرد پیروی اهواء و </w:t>
      </w:r>
      <w:r w:rsidR="002C08FE" w:rsidRPr="00B34DF5">
        <w:rPr>
          <w:rFonts w:hint="cs"/>
          <w:rtl/>
        </w:rPr>
        <w:t>خواست</w:t>
      </w:r>
      <w:r w:rsidR="005A3829" w:rsidRPr="00B34DF5">
        <w:rPr>
          <w:rFonts w:hint="cs"/>
          <w:rtl/>
        </w:rPr>
        <w:t>ۀ</w:t>
      </w:r>
      <w:r w:rsidRPr="00B34DF5">
        <w:rPr>
          <w:rFonts w:hint="cs"/>
          <w:rtl/>
        </w:rPr>
        <w:t xml:space="preserve"> رهبران حکومت</w:t>
      </w:r>
      <w:r w:rsidR="002C08FE" w:rsidRPr="00B34DF5">
        <w:rPr>
          <w:rFonts w:hint="eastAsia"/>
          <w:rtl/>
        </w:rPr>
        <w:t>‌</w:t>
      </w:r>
      <w:r w:rsidRPr="00B34DF5">
        <w:rPr>
          <w:rFonts w:hint="cs"/>
          <w:rtl/>
        </w:rPr>
        <w:t>ها و حکام طاغوت در سرزمین</w:t>
      </w:r>
      <w:r w:rsidR="002C08FE" w:rsidRPr="00B34DF5">
        <w:rPr>
          <w:rFonts w:hint="eastAsia"/>
          <w:rtl/>
        </w:rPr>
        <w:t>‌</w:t>
      </w:r>
      <w:r w:rsidRPr="00B34DF5">
        <w:rPr>
          <w:rFonts w:hint="cs"/>
          <w:rtl/>
        </w:rPr>
        <w:t>های اسلامی</w:t>
      </w:r>
      <w:r w:rsidR="00F350B6" w:rsidRPr="00B34DF5">
        <w:rPr>
          <w:rFonts w:hint="cs"/>
          <w:rtl/>
        </w:rPr>
        <w:t xml:space="preserve"> می‌</w:t>
      </w:r>
      <w:r w:rsidRPr="00B34DF5">
        <w:rPr>
          <w:rtl/>
        </w:rPr>
        <w:softHyphen/>
      </w:r>
      <w:r w:rsidRPr="00B34DF5">
        <w:rPr>
          <w:rFonts w:hint="cs"/>
          <w:rtl/>
        </w:rPr>
        <w:t>باشد،</w:t>
      </w:r>
      <w:r w:rsidR="002C08FE" w:rsidRPr="00B34DF5">
        <w:rPr>
          <w:rFonts w:hint="cs"/>
          <w:rtl/>
        </w:rPr>
        <w:t xml:space="preserve"> به طوری</w:t>
      </w:r>
      <w:r w:rsidR="002C08FE" w:rsidRPr="00B34DF5">
        <w:rPr>
          <w:rFonts w:hint="eastAsia"/>
          <w:rtl/>
        </w:rPr>
        <w:t>‌</w:t>
      </w:r>
      <w:r w:rsidRPr="00B34DF5">
        <w:rPr>
          <w:rFonts w:hint="cs"/>
          <w:rtl/>
        </w:rPr>
        <w:t>که اختلافات سیاسی، حکمرانان را به اختلاف در تعیین شروع و انتهای رمضان و روز عید وادار</w:t>
      </w:r>
      <w:r w:rsidR="00F350B6" w:rsidRPr="00B34DF5">
        <w:rPr>
          <w:rFonts w:hint="cs"/>
          <w:rtl/>
        </w:rPr>
        <w:t xml:space="preserve"> می‌</w:t>
      </w:r>
      <w:r w:rsidR="00E0009B" w:rsidRPr="00B34DF5">
        <w:rPr>
          <w:rFonts w:hint="eastAsia"/>
          <w:rtl/>
        </w:rPr>
        <w:t>‌</w:t>
      </w:r>
      <w:r w:rsidRPr="00B34DF5">
        <w:rPr>
          <w:rFonts w:hint="cs"/>
          <w:rtl/>
        </w:rPr>
        <w:t>کند تا با این کار، ملت</w:t>
      </w:r>
      <w:r w:rsidR="002C08FE" w:rsidRPr="00B34DF5">
        <w:rPr>
          <w:rFonts w:hint="eastAsia"/>
          <w:rtl/>
        </w:rPr>
        <w:t>‌</w:t>
      </w:r>
      <w:r w:rsidRPr="00B34DF5">
        <w:rPr>
          <w:rFonts w:hint="cs"/>
          <w:rtl/>
        </w:rPr>
        <w:t>های</w:t>
      </w:r>
      <w:r w:rsidR="002C08FE" w:rsidRPr="00B34DF5">
        <w:rPr>
          <w:rFonts w:hint="eastAsia"/>
          <w:rtl/>
        </w:rPr>
        <w:t>‌</w:t>
      </w:r>
      <w:r w:rsidRPr="00B34DF5">
        <w:rPr>
          <w:rFonts w:hint="cs"/>
          <w:rtl/>
        </w:rPr>
        <w:t>شان نیز دچار اختلاف و تفرقه و کینه</w:t>
      </w:r>
      <w:r w:rsidRPr="00B34DF5">
        <w:rPr>
          <w:rtl/>
        </w:rPr>
        <w:softHyphen/>
      </w:r>
      <w:r w:rsidRPr="00B34DF5">
        <w:rPr>
          <w:rFonts w:hint="cs"/>
          <w:rtl/>
        </w:rPr>
        <w:t xml:space="preserve">توزی گردند، </w:t>
      </w:r>
      <w:r w:rsidR="002C08FE" w:rsidRPr="00B34DF5">
        <w:rPr>
          <w:rFonts w:hint="cs"/>
          <w:rtl/>
        </w:rPr>
        <w:t>در حالی</w:t>
      </w:r>
      <w:r w:rsidR="002C08FE" w:rsidRPr="00B34DF5">
        <w:rPr>
          <w:rFonts w:hint="eastAsia"/>
          <w:rtl/>
        </w:rPr>
        <w:t>‌</w:t>
      </w:r>
      <w:r w:rsidRPr="00B34DF5">
        <w:rPr>
          <w:rFonts w:hint="cs"/>
          <w:rtl/>
        </w:rPr>
        <w:t>که اینان دارای حق اطاعت نیستند، و امت اسلامی نیز نباید در مخالفت با سنت و راه صحیح شرعی (که ماه رمضان با آن ثابت</w:t>
      </w:r>
      <w:r w:rsidR="00F350B6" w:rsidRPr="00B34DF5">
        <w:rPr>
          <w:rFonts w:hint="cs"/>
          <w:rtl/>
        </w:rPr>
        <w:t xml:space="preserve"> می‌‌شود</w:t>
      </w:r>
      <w:r w:rsidRPr="00B34DF5">
        <w:rPr>
          <w:rFonts w:hint="cs"/>
          <w:rtl/>
        </w:rPr>
        <w:t xml:space="preserve">) از آنان پیروی کنند، زیرا در معصیت و </w:t>
      </w:r>
      <w:r w:rsidR="002C08FE" w:rsidRPr="00B34DF5">
        <w:rPr>
          <w:rFonts w:hint="cs"/>
          <w:rtl/>
        </w:rPr>
        <w:t>نافرمانی از خداوند</w:t>
      </w:r>
      <w:r w:rsidR="00521CF5">
        <w:rPr>
          <w:rFonts w:cs="CTraditional Arabic" w:hint="cs"/>
          <w:rtl/>
        </w:rPr>
        <w:t xml:space="preserve">أ </w:t>
      </w:r>
      <w:r w:rsidRPr="00B34DF5">
        <w:rPr>
          <w:rFonts w:hint="cs"/>
          <w:rtl/>
        </w:rPr>
        <w:t>، اطاعت از هیچ آفریده</w:t>
      </w:r>
      <w:r w:rsidRPr="00B34DF5">
        <w:rPr>
          <w:rtl/>
        </w:rPr>
        <w:softHyphen/>
      </w:r>
      <w:r w:rsidRPr="00B34DF5">
        <w:rPr>
          <w:rFonts w:hint="cs"/>
          <w:rtl/>
        </w:rPr>
        <w:t>ای روا نیست</w:t>
      </w:r>
      <w:r w:rsidRPr="00B34DF5">
        <w:rPr>
          <w:rtl/>
        </w:rPr>
        <w:t>.</w:t>
      </w:r>
    </w:p>
    <w:p w:rsidR="00F71702" w:rsidRPr="00B34DF5" w:rsidRDefault="00F71702" w:rsidP="00B34DF5">
      <w:pPr>
        <w:pStyle w:val="a6"/>
        <w:rPr>
          <w:rtl/>
        </w:rPr>
      </w:pPr>
      <w:r w:rsidRPr="00B34DF5">
        <w:rPr>
          <w:rFonts w:hint="cs"/>
          <w:rtl/>
        </w:rPr>
        <w:t>ای مردم! اگر حکام طاغوت در سرزمین</w:t>
      </w:r>
      <w:r w:rsidR="002C08FE" w:rsidRPr="00B34DF5">
        <w:rPr>
          <w:rFonts w:hint="eastAsia"/>
          <w:rtl/>
        </w:rPr>
        <w:t>‌</w:t>
      </w:r>
      <w:r w:rsidRPr="00B34DF5">
        <w:rPr>
          <w:rFonts w:hint="cs"/>
          <w:rtl/>
        </w:rPr>
        <w:t>تان به شما بگویند: نماز عصر بعد از غروب آفتاب خوانده</w:t>
      </w:r>
      <w:r w:rsidR="00F350B6" w:rsidRPr="00B34DF5">
        <w:rPr>
          <w:rFonts w:hint="cs"/>
          <w:rtl/>
        </w:rPr>
        <w:t xml:space="preserve"> می‌‌شود</w:t>
      </w:r>
      <w:r w:rsidRPr="00B34DF5">
        <w:rPr>
          <w:rFonts w:hint="cs"/>
          <w:rtl/>
        </w:rPr>
        <w:t>، آیا شما از آنان اطاعت</w:t>
      </w:r>
      <w:r w:rsidR="00F350B6" w:rsidRPr="00B34DF5">
        <w:rPr>
          <w:rFonts w:hint="cs"/>
          <w:rtl/>
        </w:rPr>
        <w:t xml:space="preserve"> می‌</w:t>
      </w:r>
      <w:r w:rsidRPr="00B34DF5">
        <w:rPr>
          <w:rtl/>
        </w:rPr>
        <w:softHyphen/>
      </w:r>
      <w:r w:rsidRPr="00B34DF5">
        <w:rPr>
          <w:rFonts w:hint="cs"/>
          <w:rtl/>
        </w:rPr>
        <w:t>کنید؟! اگر بگوئید: نه، و حتماً جواب باید خیر باشد،</w:t>
      </w:r>
      <w:r w:rsidR="00F350B6" w:rsidRPr="00B34DF5">
        <w:rPr>
          <w:rFonts w:hint="cs"/>
          <w:rtl/>
        </w:rPr>
        <w:t xml:space="preserve"> می‌</w:t>
      </w:r>
      <w:r w:rsidRPr="00B34DF5">
        <w:rPr>
          <w:rtl/>
        </w:rPr>
        <w:softHyphen/>
      </w:r>
      <w:r w:rsidRPr="00B34DF5">
        <w:rPr>
          <w:rFonts w:hint="cs"/>
          <w:rtl/>
        </w:rPr>
        <w:t>گویم: چگونه در تقدیم و تأ</w:t>
      </w:r>
      <w:r w:rsidR="002C08FE" w:rsidRPr="00B34DF5">
        <w:rPr>
          <w:rFonts w:hint="cs"/>
          <w:rtl/>
        </w:rPr>
        <w:t>خیر روز</w:t>
      </w:r>
      <w:r w:rsidR="005A3829" w:rsidRPr="00B34DF5">
        <w:rPr>
          <w:rFonts w:hint="cs"/>
          <w:rtl/>
        </w:rPr>
        <w:t>ۀ</w:t>
      </w:r>
      <w:r w:rsidRPr="00B34DF5">
        <w:rPr>
          <w:rFonts w:hint="cs"/>
          <w:rtl/>
        </w:rPr>
        <w:t xml:space="preserve"> ماه رمضان از آنان اطاعت</w:t>
      </w:r>
      <w:r w:rsidR="00F350B6" w:rsidRPr="00B34DF5">
        <w:rPr>
          <w:rFonts w:hint="cs"/>
          <w:rtl/>
        </w:rPr>
        <w:t xml:space="preserve"> می‌</w:t>
      </w:r>
      <w:r w:rsidRPr="00B34DF5">
        <w:rPr>
          <w:rtl/>
        </w:rPr>
        <w:softHyphen/>
      </w:r>
      <w:r w:rsidRPr="00B34DF5">
        <w:rPr>
          <w:rFonts w:hint="cs"/>
          <w:rtl/>
        </w:rPr>
        <w:t>کنید، حال آن</w:t>
      </w:r>
      <w:r w:rsidR="002C08FE" w:rsidRPr="00B34DF5">
        <w:rPr>
          <w:rFonts w:hint="eastAsia"/>
          <w:rtl/>
        </w:rPr>
        <w:t>‌</w:t>
      </w:r>
      <w:r w:rsidRPr="00B34DF5">
        <w:rPr>
          <w:rFonts w:hint="cs"/>
          <w:rtl/>
        </w:rPr>
        <w:t>که طبق شرع ثابت از پیامبر</w:t>
      </w:r>
      <w:r w:rsidR="00521CF5" w:rsidRPr="00B34DF5">
        <w:rPr>
          <w:rFonts w:hint="cs"/>
          <w:rtl/>
        </w:rPr>
        <w:t xml:space="preserve"> </w:t>
      </w:r>
      <w:r w:rsidR="00521CF5">
        <w:rPr>
          <w:rFonts w:ascii="AGA Arabesque" w:hAnsi="AGA Arabesque" w:cs="CTraditional Arabic" w:hint="cs"/>
          <w:rtl/>
        </w:rPr>
        <w:t>ج</w:t>
      </w:r>
      <w:r w:rsidRPr="00B34DF5">
        <w:rPr>
          <w:rFonts w:hint="cs"/>
          <w:rtl/>
        </w:rPr>
        <w:t>، بر ثابت شدن روزه اطلاع پیدا کرده</w:t>
      </w:r>
      <w:r w:rsidRPr="00B34DF5">
        <w:rPr>
          <w:rtl/>
        </w:rPr>
        <w:softHyphen/>
      </w:r>
      <w:r w:rsidRPr="00B34DF5">
        <w:rPr>
          <w:rFonts w:hint="cs"/>
          <w:rtl/>
        </w:rPr>
        <w:t>اید؟!!</w:t>
      </w:r>
    </w:p>
    <w:p w:rsidR="00F71702" w:rsidRPr="00B34DF5" w:rsidRDefault="00F71702" w:rsidP="00B34DF5">
      <w:pPr>
        <w:pStyle w:val="a6"/>
        <w:rPr>
          <w:rtl/>
        </w:rPr>
      </w:pPr>
      <w:r w:rsidRPr="00B34DF5">
        <w:rPr>
          <w:rFonts w:hint="cs"/>
          <w:rtl/>
        </w:rPr>
        <w:t>اگر گفته شود:</w:t>
      </w:r>
      <w:r w:rsidR="00BF11C7" w:rsidRPr="00B34DF5">
        <w:rPr>
          <w:rFonts w:hint="cs"/>
          <w:rtl/>
        </w:rPr>
        <w:t xml:space="preserve"> از معاوی</w:t>
      </w:r>
      <w:r w:rsidR="00B34DF5">
        <w:rPr>
          <w:rFonts w:hint="cs"/>
          <w:rtl/>
        </w:rPr>
        <w:t>ة</w:t>
      </w:r>
      <w:r w:rsidR="00521CF5" w:rsidRPr="00B34DF5">
        <w:rPr>
          <w:rFonts w:cs="CTraditional Arabic" w:hint="cs"/>
          <w:rtl/>
        </w:rPr>
        <w:t>س</w:t>
      </w:r>
      <w:r w:rsidRPr="00B34DF5">
        <w:rPr>
          <w:rFonts w:hint="cs"/>
          <w:rtl/>
        </w:rPr>
        <w:t xml:space="preserve"> ثابت است که در شام بود و روز جمعه </w:t>
      </w:r>
      <w:r w:rsidR="002C08FE" w:rsidRPr="00B34DF5">
        <w:rPr>
          <w:rFonts w:hint="cs"/>
          <w:rtl/>
        </w:rPr>
        <w:t>از ماه رمضان روزه بوده، در حالی</w:t>
      </w:r>
      <w:r w:rsidR="002C08FE" w:rsidRPr="00B34DF5">
        <w:rPr>
          <w:rFonts w:hint="eastAsia"/>
          <w:rtl/>
        </w:rPr>
        <w:t>‌</w:t>
      </w:r>
      <w:r w:rsidRPr="00B34DF5">
        <w:rPr>
          <w:rFonts w:hint="cs"/>
          <w:rtl/>
        </w:rPr>
        <w:t>که ابن عباس</w:t>
      </w:r>
      <w:r w:rsidR="00521CF5">
        <w:rPr>
          <w:rFonts w:cs="CTraditional Arabic" w:hint="cs"/>
          <w:rtl/>
        </w:rPr>
        <w:t>ل</w:t>
      </w:r>
      <w:r w:rsidRPr="00B34DF5">
        <w:rPr>
          <w:rFonts w:hint="cs"/>
          <w:rtl/>
        </w:rPr>
        <w:t xml:space="preserve"> و اهل مدینه روز شنبه را روزه گرفتند، پس برای هر کدام رؤیت مخصوص لحاظ شده است؟</w:t>
      </w:r>
    </w:p>
    <w:p w:rsidR="00F71702" w:rsidRPr="009D1E9A" w:rsidRDefault="00F71702" w:rsidP="009D1E9A">
      <w:pPr>
        <w:pStyle w:val="a6"/>
        <w:rPr>
          <w:spacing w:val="2"/>
          <w:rtl/>
        </w:rPr>
      </w:pPr>
      <w:r w:rsidRPr="009D1E9A">
        <w:rPr>
          <w:rFonts w:hint="cs"/>
          <w:spacing w:val="2"/>
          <w:rtl/>
        </w:rPr>
        <w:t>در جواب</w:t>
      </w:r>
      <w:r w:rsidR="00F350B6" w:rsidRPr="009D1E9A">
        <w:rPr>
          <w:rFonts w:hint="cs"/>
          <w:spacing w:val="2"/>
          <w:rtl/>
        </w:rPr>
        <w:t xml:space="preserve"> می‌</w:t>
      </w:r>
      <w:r w:rsidRPr="009D1E9A">
        <w:rPr>
          <w:spacing w:val="2"/>
          <w:rtl/>
        </w:rPr>
        <w:softHyphen/>
      </w:r>
      <w:r w:rsidRPr="009D1E9A">
        <w:rPr>
          <w:rFonts w:hint="cs"/>
          <w:spacing w:val="2"/>
          <w:rtl/>
        </w:rPr>
        <w:t>گویم: این در حالتی است که به علت گستردگی شهرها و کشورها، اطلاع رسانی ممکن نباشد. اهل شام روز جمعه هلال را دیده</w:t>
      </w:r>
      <w:r w:rsidRPr="009D1E9A">
        <w:rPr>
          <w:spacing w:val="2"/>
          <w:rtl/>
        </w:rPr>
        <w:softHyphen/>
      </w:r>
      <w:r w:rsidRPr="009D1E9A">
        <w:rPr>
          <w:rFonts w:hint="cs"/>
          <w:spacing w:val="2"/>
          <w:rtl/>
        </w:rPr>
        <w:t>اند اما به دلیل مسافت طولانی بین شام و مکه و کمبود وسائل اطلاع</w:t>
      </w:r>
      <w:r w:rsidRPr="009D1E9A">
        <w:rPr>
          <w:spacing w:val="2"/>
          <w:rtl/>
        </w:rPr>
        <w:softHyphen/>
      </w:r>
      <w:r w:rsidRPr="009D1E9A">
        <w:rPr>
          <w:rFonts w:hint="cs"/>
          <w:spacing w:val="2"/>
          <w:rtl/>
        </w:rPr>
        <w:t>رسانی، توانایی خبر رسانی به اهل مدینه را نداشته</w:t>
      </w:r>
      <w:r w:rsidRPr="009D1E9A">
        <w:rPr>
          <w:spacing w:val="2"/>
          <w:rtl/>
        </w:rPr>
        <w:softHyphen/>
      </w:r>
      <w:r w:rsidRPr="009D1E9A">
        <w:rPr>
          <w:rFonts w:hint="cs"/>
          <w:spacing w:val="2"/>
          <w:rtl/>
        </w:rPr>
        <w:t>اند، اما در عصر حاضر این مشکل برطرف شده است و به سادگی در ظرف چند ثانیه با وسائل مختلف</w:t>
      </w:r>
      <w:r w:rsidR="00F350B6" w:rsidRPr="009D1E9A">
        <w:rPr>
          <w:rFonts w:hint="cs"/>
          <w:spacing w:val="2"/>
          <w:rtl/>
        </w:rPr>
        <w:t xml:space="preserve"> می‌</w:t>
      </w:r>
      <w:r w:rsidRPr="009D1E9A">
        <w:rPr>
          <w:spacing w:val="2"/>
          <w:rtl/>
        </w:rPr>
        <w:softHyphen/>
      </w:r>
      <w:r w:rsidR="002C08FE" w:rsidRPr="009D1E9A">
        <w:rPr>
          <w:rFonts w:hint="cs"/>
          <w:spacing w:val="2"/>
          <w:rtl/>
        </w:rPr>
        <w:t>توان مشاهد</w:t>
      </w:r>
      <w:r w:rsidR="005A3829" w:rsidRPr="009D1E9A">
        <w:rPr>
          <w:rFonts w:hint="cs"/>
          <w:spacing w:val="2"/>
          <w:rtl/>
        </w:rPr>
        <w:t>ۀ</w:t>
      </w:r>
      <w:r w:rsidRPr="009D1E9A">
        <w:rPr>
          <w:rFonts w:hint="cs"/>
          <w:spacing w:val="2"/>
          <w:rtl/>
        </w:rPr>
        <w:t xml:space="preserve"> هلال ماه را اعلام نمود، در نتیجه استدلال به اثر معاویه و ابن عباس</w:t>
      </w:r>
      <w:r w:rsidR="00133AE1" w:rsidRPr="009D1E9A">
        <w:rPr>
          <w:rFonts w:cs="CTraditional Arabic" w:hint="cs"/>
          <w:spacing w:val="2"/>
          <w:rtl/>
        </w:rPr>
        <w:t>ب</w:t>
      </w:r>
      <w:r w:rsidRPr="009D1E9A">
        <w:rPr>
          <w:rFonts w:hint="cs"/>
          <w:spacing w:val="2"/>
          <w:rtl/>
        </w:rPr>
        <w:t xml:space="preserve"> تنها در صورتی جایز و صحیح است که اطلاع</w:t>
      </w:r>
      <w:r w:rsidR="007552DC" w:rsidRPr="009D1E9A">
        <w:rPr>
          <w:rFonts w:hint="cs"/>
          <w:spacing w:val="2"/>
          <w:rtl/>
        </w:rPr>
        <w:t xml:space="preserve"> </w:t>
      </w:r>
      <w:r w:rsidRPr="009D1E9A">
        <w:rPr>
          <w:rFonts w:hint="cs"/>
          <w:spacing w:val="2"/>
          <w:rtl/>
        </w:rPr>
        <w:t>رسانی رؤیت ماه در همان وقت که ماه در آن مشاهده شده است، ممکن نباشد. والله اعلم</w:t>
      </w:r>
      <w:r w:rsidRPr="009D1E9A">
        <w:rPr>
          <w:spacing w:val="2"/>
          <w:rtl/>
        </w:rPr>
        <w:t>.</w:t>
      </w:r>
    </w:p>
    <w:p w:rsidR="00F71702" w:rsidRPr="00F350B6" w:rsidRDefault="00F71702" w:rsidP="00B34DF5">
      <w:pPr>
        <w:pStyle w:val="a6"/>
        <w:ind w:firstLine="0"/>
        <w:jc w:val="center"/>
        <w:rPr>
          <w:rtl/>
        </w:rPr>
      </w:pPr>
      <w:r w:rsidRPr="00F350B6">
        <w:rPr>
          <w:rFonts w:hint="cs"/>
          <w:rtl/>
        </w:rPr>
        <w:t>* * *</w:t>
      </w:r>
    </w:p>
    <w:p w:rsidR="00F71702" w:rsidRPr="00F350B6" w:rsidRDefault="002C08FE" w:rsidP="006D7D24">
      <w:pPr>
        <w:pStyle w:val="a5"/>
        <w:rPr>
          <w:rtl/>
        </w:rPr>
      </w:pPr>
      <w:bookmarkStart w:id="16" w:name="a5"/>
      <w:bookmarkStart w:id="17" w:name="_Toc330132437"/>
      <w:bookmarkStart w:id="18" w:name="_Toc439155947"/>
      <w:bookmarkEnd w:id="16"/>
      <w:r w:rsidRPr="00F350B6">
        <w:rPr>
          <w:rFonts w:hint="cs"/>
          <w:rtl/>
        </w:rPr>
        <w:t>با اثبات حلول ماه رمضان، روز</w:t>
      </w:r>
      <w:r w:rsidR="006D7D24" w:rsidRPr="00F350B6">
        <w:rPr>
          <w:rFonts w:hint="cs"/>
          <w:rtl/>
        </w:rPr>
        <w:t>ه</w:t>
      </w:r>
      <w:r w:rsidR="006D7D24" w:rsidRPr="00F350B6">
        <w:rPr>
          <w:rFonts w:hint="eastAsia"/>
          <w:rtl/>
        </w:rPr>
        <w:t>‌ی</w:t>
      </w:r>
      <w:r w:rsidR="00F71702" w:rsidRPr="00F350B6">
        <w:rPr>
          <w:rFonts w:hint="cs"/>
          <w:rtl/>
        </w:rPr>
        <w:t xml:space="preserve"> اين ماه واجب</w:t>
      </w:r>
      <w:r w:rsidR="00F350B6">
        <w:rPr>
          <w:rFonts w:hint="cs"/>
          <w:rtl/>
        </w:rPr>
        <w:t xml:space="preserve"> می‌‌</w:t>
      </w:r>
      <w:r w:rsidR="000B3D51" w:rsidRPr="00F350B6">
        <w:rPr>
          <w:rtl/>
        </w:rPr>
        <w:softHyphen/>
      </w:r>
      <w:r w:rsidR="00F71702" w:rsidRPr="00F350B6">
        <w:rPr>
          <w:rFonts w:hint="cs"/>
          <w:rtl/>
        </w:rPr>
        <w:t>گردد</w:t>
      </w:r>
      <w:bookmarkEnd w:id="17"/>
      <w:bookmarkEnd w:id="18"/>
      <w:r w:rsidR="004F19C2" w:rsidRPr="00F350B6">
        <w:rPr>
          <w:rtl/>
        </w:rPr>
        <w:fldChar w:fldCharType="begin"/>
      </w:r>
      <w:r w:rsidR="00F71702" w:rsidRPr="00F350B6">
        <w:instrText xml:space="preserve"> XE "005</w:instrText>
      </w:r>
      <w:r w:rsidR="00F71702" w:rsidRPr="00F350B6">
        <w:rPr>
          <w:rFonts w:hint="cs"/>
          <w:rtl/>
        </w:rPr>
        <w:instrText xml:space="preserve">با اثبات حلول ماه رمضان روزه </w:instrText>
      </w:r>
      <w:r w:rsidR="00F71702" w:rsidRPr="00F350B6">
        <w:rPr>
          <w:rtl/>
        </w:rPr>
        <w:softHyphen/>
      </w:r>
      <w:r w:rsidR="00F71702" w:rsidRPr="00F350B6">
        <w:rPr>
          <w:rFonts w:hint="cs"/>
          <w:rtl/>
        </w:rPr>
        <w:instrText>ی اين ماه واجب می گردد</w:instrText>
      </w:r>
      <w:r w:rsidR="00F71702" w:rsidRPr="00F350B6">
        <w:instrText xml:space="preserve"> </w:instrText>
      </w:r>
      <w:r w:rsidR="004F19C2" w:rsidRPr="00F350B6">
        <w:rPr>
          <w:rtl/>
        </w:rPr>
        <w:fldChar w:fldCharType="end"/>
      </w:r>
    </w:p>
    <w:p w:rsidR="00F71702" w:rsidRPr="00B34DF5" w:rsidRDefault="00BF11C7" w:rsidP="00B34DF5">
      <w:pPr>
        <w:pStyle w:val="a6"/>
        <w:rPr>
          <w:rtl/>
        </w:rPr>
      </w:pPr>
      <w:r w:rsidRPr="00B34DF5">
        <w:rPr>
          <w:rFonts w:hint="cs"/>
          <w:rtl/>
        </w:rPr>
        <w:t>به دلیل فرمود</w:t>
      </w:r>
      <w:r w:rsidR="00F71702" w:rsidRPr="00B34DF5">
        <w:rPr>
          <w:rtl/>
        </w:rPr>
        <w:softHyphen/>
      </w:r>
      <w:r w:rsidR="005A3829" w:rsidRPr="00B34DF5">
        <w:rPr>
          <w:rFonts w:hint="cs"/>
          <w:rtl/>
        </w:rPr>
        <w:t>ۀ</w:t>
      </w:r>
      <w:r w:rsidR="002C08FE" w:rsidRPr="00B34DF5">
        <w:rPr>
          <w:rFonts w:hint="cs"/>
          <w:rtl/>
        </w:rPr>
        <w:t xml:space="preserve"> خداوند</w:t>
      </w:r>
      <w:r w:rsidR="00521CF5">
        <w:rPr>
          <w:rFonts w:cs="CTraditional Arabic" w:hint="cs"/>
          <w:rtl/>
        </w:rPr>
        <w:t>أ</w:t>
      </w:r>
      <w:r w:rsidR="00F71702" w:rsidRPr="00B34DF5">
        <w:rPr>
          <w:rFonts w:hint="cs"/>
          <w:rtl/>
        </w:rPr>
        <w:t>:</w:t>
      </w:r>
    </w:p>
    <w:p w:rsidR="00F71702" w:rsidRPr="00F350B6" w:rsidRDefault="00F1600A" w:rsidP="00F1600A">
      <w:pPr>
        <w:pStyle w:val="02-al-quran"/>
        <w:spacing w:before="0"/>
        <w:ind w:firstLine="284"/>
        <w:jc w:val="both"/>
        <w:rPr>
          <w:rStyle w:val="01-paragrafChar"/>
          <w:sz w:val="28"/>
          <w:szCs w:val="28"/>
          <w:rtl/>
        </w:rPr>
      </w:pPr>
      <w:r w:rsidRPr="00B3507A">
        <w:rPr>
          <w:rFonts w:ascii="Traditional Arabic" w:eastAsia="Calibri" w:hAnsi="Traditional Arabic" w:cs="Traditional Arabic"/>
          <w:b w:val="0"/>
          <w:sz w:val="28"/>
          <w:szCs w:val="28"/>
          <w:rtl/>
        </w:rPr>
        <w:t>﴿</w:t>
      </w:r>
      <w:r w:rsidR="004017AE" w:rsidRPr="00947472">
        <w:rPr>
          <w:rStyle w:val="Char9"/>
          <w:rFonts w:eastAsia="Calibri" w:hint="cs"/>
          <w:rtl/>
        </w:rPr>
        <w:t>شَهۡرُ</w:t>
      </w:r>
      <w:r w:rsidR="004017AE" w:rsidRPr="00947472">
        <w:rPr>
          <w:rStyle w:val="Char9"/>
          <w:rFonts w:eastAsia="Calibri"/>
          <w:rtl/>
        </w:rPr>
        <w:t xml:space="preserve"> </w:t>
      </w:r>
      <w:r w:rsidR="004017AE" w:rsidRPr="00947472">
        <w:rPr>
          <w:rStyle w:val="Char9"/>
          <w:rFonts w:eastAsia="Calibri" w:hint="cs"/>
          <w:rtl/>
        </w:rPr>
        <w:t>رَمَضَانَ</w:t>
      </w:r>
      <w:r w:rsidR="004017AE" w:rsidRPr="00947472">
        <w:rPr>
          <w:rStyle w:val="Char9"/>
          <w:rFonts w:eastAsia="Calibri"/>
          <w:rtl/>
        </w:rPr>
        <w:t xml:space="preserve"> </w:t>
      </w:r>
      <w:r w:rsidR="004017AE" w:rsidRPr="00947472">
        <w:rPr>
          <w:rStyle w:val="Char9"/>
          <w:rFonts w:eastAsia="Calibri" w:hint="cs"/>
          <w:rtl/>
        </w:rPr>
        <w:t>ٱلَّذِيٓ</w:t>
      </w:r>
      <w:r w:rsidR="004017AE" w:rsidRPr="00947472">
        <w:rPr>
          <w:rStyle w:val="Char9"/>
          <w:rFonts w:eastAsia="Calibri"/>
          <w:rtl/>
        </w:rPr>
        <w:t xml:space="preserve"> </w:t>
      </w:r>
      <w:r w:rsidR="004017AE" w:rsidRPr="00947472">
        <w:rPr>
          <w:rStyle w:val="Char9"/>
          <w:rFonts w:eastAsia="Calibri" w:hint="cs"/>
          <w:rtl/>
        </w:rPr>
        <w:t>أُنزِلَ</w:t>
      </w:r>
      <w:r w:rsidR="004017AE" w:rsidRPr="00947472">
        <w:rPr>
          <w:rStyle w:val="Char9"/>
          <w:rFonts w:eastAsia="Calibri"/>
          <w:rtl/>
        </w:rPr>
        <w:t xml:space="preserve"> </w:t>
      </w:r>
      <w:r w:rsidR="004017AE" w:rsidRPr="00947472">
        <w:rPr>
          <w:rStyle w:val="Char9"/>
          <w:rFonts w:eastAsia="Calibri" w:hint="cs"/>
          <w:rtl/>
        </w:rPr>
        <w:t>فِيهِ</w:t>
      </w:r>
      <w:r w:rsidR="004017AE" w:rsidRPr="00947472">
        <w:rPr>
          <w:rStyle w:val="Char9"/>
          <w:rFonts w:eastAsia="Calibri"/>
          <w:rtl/>
        </w:rPr>
        <w:t xml:space="preserve"> </w:t>
      </w:r>
      <w:r w:rsidR="004017AE" w:rsidRPr="00947472">
        <w:rPr>
          <w:rStyle w:val="Char9"/>
          <w:rFonts w:eastAsia="Calibri" w:hint="cs"/>
          <w:rtl/>
        </w:rPr>
        <w:t>ٱلۡقُرۡءَانُ</w:t>
      </w:r>
      <w:r w:rsidR="004017AE" w:rsidRPr="00947472">
        <w:rPr>
          <w:rStyle w:val="Char9"/>
          <w:rFonts w:eastAsia="Calibri"/>
          <w:rtl/>
        </w:rPr>
        <w:t xml:space="preserve"> </w:t>
      </w:r>
      <w:r w:rsidR="004017AE" w:rsidRPr="00947472">
        <w:rPr>
          <w:rStyle w:val="Char9"/>
          <w:rFonts w:eastAsia="Calibri" w:hint="cs"/>
          <w:rtl/>
        </w:rPr>
        <w:t>هُدٗى</w:t>
      </w:r>
      <w:r w:rsidR="004017AE" w:rsidRPr="00947472">
        <w:rPr>
          <w:rStyle w:val="Char9"/>
          <w:rFonts w:eastAsia="Calibri"/>
          <w:rtl/>
        </w:rPr>
        <w:t xml:space="preserve"> </w:t>
      </w:r>
      <w:r w:rsidR="004017AE" w:rsidRPr="00947472">
        <w:rPr>
          <w:rStyle w:val="Char9"/>
          <w:rFonts w:eastAsia="Calibri" w:hint="cs"/>
          <w:rtl/>
        </w:rPr>
        <w:t>لِّلنَّاسِ</w:t>
      </w:r>
      <w:r w:rsidR="004017AE" w:rsidRPr="00947472">
        <w:rPr>
          <w:rStyle w:val="Char9"/>
          <w:rFonts w:eastAsia="Calibri"/>
          <w:rtl/>
        </w:rPr>
        <w:t xml:space="preserve"> </w:t>
      </w:r>
      <w:r w:rsidR="004017AE" w:rsidRPr="00947472">
        <w:rPr>
          <w:rStyle w:val="Char9"/>
          <w:rFonts w:eastAsia="Calibri" w:hint="cs"/>
          <w:rtl/>
        </w:rPr>
        <w:t>وَبَيِّنَٰتٖ</w:t>
      </w:r>
      <w:r w:rsidR="004017AE" w:rsidRPr="00947472">
        <w:rPr>
          <w:rStyle w:val="Char9"/>
          <w:rFonts w:eastAsia="Calibri"/>
          <w:rtl/>
        </w:rPr>
        <w:t xml:space="preserve"> </w:t>
      </w:r>
      <w:r w:rsidR="004017AE" w:rsidRPr="00947472">
        <w:rPr>
          <w:rStyle w:val="Char9"/>
          <w:rFonts w:eastAsia="Calibri" w:hint="cs"/>
          <w:rtl/>
        </w:rPr>
        <w:t>مِّنَ</w:t>
      </w:r>
      <w:r w:rsidR="004017AE" w:rsidRPr="00947472">
        <w:rPr>
          <w:rStyle w:val="Char9"/>
          <w:rFonts w:eastAsia="Calibri"/>
          <w:rtl/>
        </w:rPr>
        <w:t xml:space="preserve"> </w:t>
      </w:r>
      <w:r w:rsidR="004017AE" w:rsidRPr="00947472">
        <w:rPr>
          <w:rStyle w:val="Char9"/>
          <w:rFonts w:eastAsia="Calibri" w:hint="cs"/>
          <w:rtl/>
        </w:rPr>
        <w:t>ٱلۡهُدَىٰ</w:t>
      </w:r>
      <w:r w:rsidR="004017AE" w:rsidRPr="00947472">
        <w:rPr>
          <w:rStyle w:val="Char9"/>
          <w:rFonts w:eastAsia="Calibri"/>
          <w:rtl/>
        </w:rPr>
        <w:t xml:space="preserve"> </w:t>
      </w:r>
      <w:r w:rsidR="004017AE" w:rsidRPr="00947472">
        <w:rPr>
          <w:rStyle w:val="Char9"/>
          <w:rFonts w:eastAsia="Calibri" w:hint="cs"/>
          <w:rtl/>
        </w:rPr>
        <w:t>وَٱلۡفُرۡقَانِۚ</w:t>
      </w:r>
      <w:r w:rsidR="004017AE" w:rsidRPr="00947472">
        <w:rPr>
          <w:rStyle w:val="Char9"/>
          <w:rFonts w:eastAsia="Calibri"/>
          <w:rtl/>
        </w:rPr>
        <w:t xml:space="preserve"> </w:t>
      </w:r>
      <w:r w:rsidR="004017AE" w:rsidRPr="00947472">
        <w:rPr>
          <w:rStyle w:val="Char9"/>
          <w:rFonts w:eastAsia="Calibri" w:hint="cs"/>
          <w:rtl/>
        </w:rPr>
        <w:t>فَمَن</w:t>
      </w:r>
      <w:r w:rsidR="004017AE" w:rsidRPr="00947472">
        <w:rPr>
          <w:rStyle w:val="Char9"/>
          <w:rFonts w:eastAsia="Calibri"/>
          <w:rtl/>
        </w:rPr>
        <w:t xml:space="preserve"> </w:t>
      </w:r>
      <w:r w:rsidR="004017AE" w:rsidRPr="00947472">
        <w:rPr>
          <w:rStyle w:val="Char9"/>
          <w:rFonts w:eastAsia="Calibri" w:hint="cs"/>
          <w:rtl/>
        </w:rPr>
        <w:t>شَهِدَ</w:t>
      </w:r>
      <w:r w:rsidR="004017AE" w:rsidRPr="00947472">
        <w:rPr>
          <w:rStyle w:val="Char9"/>
          <w:rFonts w:eastAsia="Calibri"/>
          <w:rtl/>
        </w:rPr>
        <w:t xml:space="preserve"> </w:t>
      </w:r>
      <w:r w:rsidR="004017AE" w:rsidRPr="00947472">
        <w:rPr>
          <w:rStyle w:val="Char9"/>
          <w:rFonts w:eastAsia="Calibri" w:hint="cs"/>
          <w:rtl/>
        </w:rPr>
        <w:t>مِنكُمُ</w:t>
      </w:r>
      <w:r w:rsidR="004017AE" w:rsidRPr="00947472">
        <w:rPr>
          <w:rStyle w:val="Char9"/>
          <w:rFonts w:eastAsia="Calibri"/>
          <w:rtl/>
        </w:rPr>
        <w:t xml:space="preserve"> </w:t>
      </w:r>
      <w:r w:rsidR="004017AE" w:rsidRPr="00947472">
        <w:rPr>
          <w:rStyle w:val="Char9"/>
          <w:rFonts w:eastAsia="Calibri" w:hint="cs"/>
          <w:rtl/>
        </w:rPr>
        <w:t>ٱلشَّهۡرَ</w:t>
      </w:r>
      <w:r w:rsidR="004017AE" w:rsidRPr="00947472">
        <w:rPr>
          <w:rStyle w:val="Char9"/>
          <w:rFonts w:eastAsia="Calibri"/>
          <w:rtl/>
        </w:rPr>
        <w:t xml:space="preserve"> </w:t>
      </w:r>
      <w:r w:rsidR="004017AE" w:rsidRPr="00947472">
        <w:rPr>
          <w:rStyle w:val="Char9"/>
          <w:rFonts w:eastAsia="Calibri" w:hint="cs"/>
          <w:rtl/>
        </w:rPr>
        <w:t>فَلۡيَصُمۡهُۖ</w:t>
      </w:r>
      <w:r w:rsidR="004017AE" w:rsidRPr="00947472">
        <w:rPr>
          <w:rStyle w:val="Char9"/>
          <w:rFonts w:eastAsia="Calibri"/>
          <w:rtl/>
        </w:rPr>
        <w:t xml:space="preserve"> </w:t>
      </w:r>
      <w:r w:rsidR="004017AE" w:rsidRPr="00947472">
        <w:rPr>
          <w:rStyle w:val="Char9"/>
          <w:rFonts w:eastAsia="Calibri" w:hint="cs"/>
          <w:rtl/>
        </w:rPr>
        <w:t>١٨٥</w:t>
      </w:r>
      <w:r w:rsidRPr="00B3507A">
        <w:rPr>
          <w:rFonts w:ascii="Traditional Arabic" w:eastAsia="Calibri" w:hAnsi="Traditional Arabic" w:cs="Traditional Arabic"/>
          <w:b w:val="0"/>
          <w:sz w:val="28"/>
          <w:szCs w:val="28"/>
          <w:rtl/>
        </w:rPr>
        <w:t>﴾</w:t>
      </w:r>
      <w:r w:rsidR="004017AE" w:rsidRPr="00521CF5">
        <w:rPr>
          <w:rStyle w:val="Char1"/>
          <w:rFonts w:eastAsia="Calibri"/>
          <w:rtl/>
        </w:rPr>
        <w:t xml:space="preserve"> [</w:t>
      </w:r>
      <w:r w:rsidR="004017AE" w:rsidRPr="00521CF5">
        <w:rPr>
          <w:rStyle w:val="Char1"/>
          <w:rFonts w:eastAsia="Calibri" w:hint="cs"/>
          <w:rtl/>
        </w:rPr>
        <w:t>البقرة</w:t>
      </w:r>
      <w:r w:rsidR="004017AE" w:rsidRPr="00521CF5">
        <w:rPr>
          <w:rStyle w:val="Char1"/>
          <w:rFonts w:eastAsia="Calibri"/>
          <w:rtl/>
        </w:rPr>
        <w:t xml:space="preserve">: </w:t>
      </w:r>
      <w:r w:rsidR="004017AE" w:rsidRPr="00521CF5">
        <w:rPr>
          <w:rStyle w:val="Char1"/>
          <w:rFonts w:eastAsia="Calibri" w:hint="cs"/>
          <w:rtl/>
        </w:rPr>
        <w:t>١٨٥</w:t>
      </w:r>
      <w:r w:rsidR="004017AE" w:rsidRPr="00521CF5">
        <w:rPr>
          <w:rStyle w:val="Char1"/>
          <w:rFonts w:eastAsia="Calibri"/>
          <w:rtl/>
        </w:rPr>
        <w:t>]</w:t>
      </w:r>
      <w:r w:rsidR="00521CF5" w:rsidRPr="00521CF5">
        <w:rPr>
          <w:rStyle w:val="Char1"/>
          <w:rFonts w:eastAsia="Calibri" w:hint="cs"/>
          <w:rtl/>
        </w:rPr>
        <w:t>.</w:t>
      </w:r>
    </w:p>
    <w:p w:rsidR="00F71702" w:rsidRPr="00B34DF5" w:rsidRDefault="00133AE1" w:rsidP="00B34DF5">
      <w:pPr>
        <w:pStyle w:val="a6"/>
        <w:rPr>
          <w:rtl/>
        </w:rPr>
      </w:pPr>
      <w:r w:rsidRPr="00B34DF5">
        <w:rPr>
          <w:rStyle w:val="Char2"/>
          <w:rFonts w:ascii="IRNazli" w:hAnsi="IRNazli" w:cs="IRNazli"/>
          <w:szCs w:val="28"/>
          <w:rtl/>
        </w:rPr>
        <w:t>«</w:t>
      </w:r>
      <w:r w:rsidR="004017AE" w:rsidRPr="00B34DF5">
        <w:rPr>
          <w:rFonts w:hint="cs"/>
          <w:rtl/>
        </w:rPr>
        <w:t>(آن چند روز محدود و اندک) ماه رمضان است (ماهی) که قرآن در آن نازل شده است، (کتابی) که راهنمای مردم است، و (در بردارنده) نشانه</w:t>
      </w:r>
      <w:r w:rsidR="004017AE" w:rsidRPr="00B34DF5">
        <w:rPr>
          <w:rFonts w:hint="eastAsia"/>
          <w:rtl/>
        </w:rPr>
        <w:t>‌</w:t>
      </w:r>
      <w:r w:rsidR="004017AE" w:rsidRPr="00B34DF5">
        <w:rPr>
          <w:rFonts w:hint="cs"/>
          <w:rtl/>
        </w:rPr>
        <w:t>ها و دلایل آشکار و روشن از هدایت و جدا کنند</w:t>
      </w:r>
      <w:r w:rsidR="005A3829" w:rsidRPr="00B34DF5">
        <w:rPr>
          <w:rFonts w:hint="cs"/>
          <w:rtl/>
        </w:rPr>
        <w:t>ۀ</w:t>
      </w:r>
      <w:r w:rsidR="004017AE" w:rsidRPr="00B34DF5">
        <w:rPr>
          <w:rFonts w:hint="cs"/>
          <w:rtl/>
        </w:rPr>
        <w:t xml:space="preserve"> حق از باطل است. پس هر کس از شما این ماه را (در حضر) دریابد، باید که آن را روزه بدارد</w:t>
      </w:r>
      <w:r w:rsidRPr="00B34DF5">
        <w:rPr>
          <w:rStyle w:val="Char2"/>
          <w:rFonts w:ascii="IRNazli" w:hAnsi="IRNazli" w:cs="IRNazli"/>
          <w:szCs w:val="28"/>
          <w:rtl/>
        </w:rPr>
        <w:t>»</w:t>
      </w:r>
      <w:r w:rsidR="00C00E80" w:rsidRPr="00B34DF5">
        <w:rPr>
          <w:rFonts w:hint="cs"/>
          <w:rtl/>
        </w:rPr>
        <w:t>.</w:t>
      </w:r>
    </w:p>
    <w:p w:rsidR="00F13A4D" w:rsidRPr="00107249" w:rsidRDefault="00F1600A" w:rsidP="00F1600A">
      <w:pPr>
        <w:pStyle w:val="01-paragraf"/>
        <w:spacing w:after="0"/>
        <w:ind w:firstLine="284"/>
        <w:jc w:val="both"/>
        <w:rPr>
          <w:rStyle w:val="Char6"/>
          <w:rtl/>
        </w:rPr>
      </w:pPr>
      <w:r w:rsidRPr="00B3507A">
        <w:rPr>
          <w:rFonts w:ascii="Traditional Arabic" w:eastAsia="Calibri" w:hAnsi="Traditional Arabic" w:cs="Traditional Arabic"/>
          <w:sz w:val="28"/>
          <w:szCs w:val="28"/>
          <w:rtl/>
        </w:rPr>
        <w:t>﴿</w:t>
      </w:r>
      <w:r w:rsidR="00F13A4D" w:rsidRPr="00947472">
        <w:rPr>
          <w:rStyle w:val="Char9"/>
          <w:rFonts w:eastAsia="Calibri" w:hint="cs"/>
          <w:rtl/>
        </w:rPr>
        <w:t>يَٰٓأَيُّهَا</w:t>
      </w:r>
      <w:r w:rsidR="00F13A4D" w:rsidRPr="00947472">
        <w:rPr>
          <w:rStyle w:val="Char9"/>
          <w:rFonts w:eastAsia="Calibri"/>
          <w:rtl/>
        </w:rPr>
        <w:t xml:space="preserve"> </w:t>
      </w:r>
      <w:r w:rsidR="00F13A4D" w:rsidRPr="00947472">
        <w:rPr>
          <w:rStyle w:val="Char9"/>
          <w:rFonts w:eastAsia="Calibri" w:hint="cs"/>
          <w:rtl/>
        </w:rPr>
        <w:t>ٱلَّذِينَ</w:t>
      </w:r>
      <w:r w:rsidR="00F13A4D" w:rsidRPr="00947472">
        <w:rPr>
          <w:rStyle w:val="Char9"/>
          <w:rFonts w:eastAsia="Calibri"/>
          <w:rtl/>
        </w:rPr>
        <w:t xml:space="preserve"> </w:t>
      </w:r>
      <w:r w:rsidR="00F13A4D" w:rsidRPr="00947472">
        <w:rPr>
          <w:rStyle w:val="Char9"/>
          <w:rFonts w:eastAsia="Calibri" w:hint="cs"/>
          <w:rtl/>
        </w:rPr>
        <w:t>ءَامَنُواْ</w:t>
      </w:r>
      <w:r w:rsidR="00F13A4D" w:rsidRPr="00947472">
        <w:rPr>
          <w:rStyle w:val="Char9"/>
          <w:rFonts w:eastAsia="Calibri"/>
          <w:rtl/>
        </w:rPr>
        <w:t xml:space="preserve"> </w:t>
      </w:r>
      <w:r w:rsidR="00F13A4D" w:rsidRPr="00947472">
        <w:rPr>
          <w:rStyle w:val="Char9"/>
          <w:rFonts w:eastAsia="Calibri" w:hint="cs"/>
          <w:rtl/>
        </w:rPr>
        <w:t>كُتِبَ</w:t>
      </w:r>
      <w:r w:rsidR="00F13A4D" w:rsidRPr="00947472">
        <w:rPr>
          <w:rStyle w:val="Char9"/>
          <w:rFonts w:eastAsia="Calibri"/>
          <w:rtl/>
        </w:rPr>
        <w:t xml:space="preserve"> </w:t>
      </w:r>
      <w:r w:rsidR="00F13A4D" w:rsidRPr="00947472">
        <w:rPr>
          <w:rStyle w:val="Char9"/>
          <w:rFonts w:eastAsia="Calibri" w:hint="cs"/>
          <w:rtl/>
        </w:rPr>
        <w:t>عَلَيۡكُمُ</w:t>
      </w:r>
      <w:r w:rsidR="00F13A4D" w:rsidRPr="00947472">
        <w:rPr>
          <w:rStyle w:val="Char9"/>
          <w:rFonts w:eastAsia="Calibri"/>
          <w:rtl/>
        </w:rPr>
        <w:t xml:space="preserve"> </w:t>
      </w:r>
      <w:r w:rsidR="00F13A4D" w:rsidRPr="00947472">
        <w:rPr>
          <w:rStyle w:val="Char9"/>
          <w:rFonts w:eastAsia="Calibri" w:hint="cs"/>
          <w:rtl/>
        </w:rPr>
        <w:t>ٱلصِّيَامُ</w:t>
      </w:r>
      <w:r w:rsidR="00F13A4D" w:rsidRPr="00947472">
        <w:rPr>
          <w:rStyle w:val="Char9"/>
          <w:rFonts w:eastAsia="Calibri"/>
          <w:rtl/>
        </w:rPr>
        <w:t xml:space="preserve"> </w:t>
      </w:r>
      <w:r w:rsidR="00F13A4D" w:rsidRPr="00947472">
        <w:rPr>
          <w:rStyle w:val="Char9"/>
          <w:rFonts w:eastAsia="Calibri" w:hint="cs"/>
          <w:rtl/>
        </w:rPr>
        <w:t>كَمَا</w:t>
      </w:r>
      <w:r w:rsidR="00F13A4D" w:rsidRPr="00947472">
        <w:rPr>
          <w:rStyle w:val="Char9"/>
          <w:rFonts w:eastAsia="Calibri"/>
          <w:rtl/>
        </w:rPr>
        <w:t xml:space="preserve"> </w:t>
      </w:r>
      <w:r w:rsidR="00F13A4D" w:rsidRPr="00947472">
        <w:rPr>
          <w:rStyle w:val="Char9"/>
          <w:rFonts w:eastAsia="Calibri" w:hint="cs"/>
          <w:rtl/>
        </w:rPr>
        <w:t>كُتِبَ</w:t>
      </w:r>
      <w:r w:rsidR="00F13A4D" w:rsidRPr="00947472">
        <w:rPr>
          <w:rStyle w:val="Char9"/>
          <w:rFonts w:eastAsia="Calibri"/>
          <w:rtl/>
        </w:rPr>
        <w:t xml:space="preserve"> </w:t>
      </w:r>
      <w:r w:rsidR="00F13A4D" w:rsidRPr="00947472">
        <w:rPr>
          <w:rStyle w:val="Char9"/>
          <w:rFonts w:eastAsia="Calibri" w:hint="cs"/>
          <w:rtl/>
        </w:rPr>
        <w:t>عَلَى</w:t>
      </w:r>
      <w:r w:rsidR="00F13A4D" w:rsidRPr="00947472">
        <w:rPr>
          <w:rStyle w:val="Char9"/>
          <w:rFonts w:eastAsia="Calibri"/>
          <w:rtl/>
        </w:rPr>
        <w:t xml:space="preserve"> </w:t>
      </w:r>
      <w:r w:rsidR="00F13A4D" w:rsidRPr="00947472">
        <w:rPr>
          <w:rStyle w:val="Char9"/>
          <w:rFonts w:eastAsia="Calibri" w:hint="cs"/>
          <w:rtl/>
        </w:rPr>
        <w:t>ٱلَّذِينَ</w:t>
      </w:r>
      <w:r w:rsidR="00F13A4D" w:rsidRPr="00947472">
        <w:rPr>
          <w:rStyle w:val="Char9"/>
          <w:rFonts w:eastAsia="Calibri"/>
          <w:rtl/>
        </w:rPr>
        <w:t xml:space="preserve"> </w:t>
      </w:r>
      <w:r w:rsidR="00F13A4D" w:rsidRPr="00947472">
        <w:rPr>
          <w:rStyle w:val="Char9"/>
          <w:rFonts w:eastAsia="Calibri" w:hint="cs"/>
          <w:rtl/>
        </w:rPr>
        <w:t>مِن</w:t>
      </w:r>
      <w:r w:rsidR="00F13A4D" w:rsidRPr="00947472">
        <w:rPr>
          <w:rStyle w:val="Char9"/>
          <w:rFonts w:eastAsia="Calibri"/>
          <w:rtl/>
        </w:rPr>
        <w:t xml:space="preserve"> </w:t>
      </w:r>
      <w:r w:rsidR="00F13A4D" w:rsidRPr="00947472">
        <w:rPr>
          <w:rStyle w:val="Char9"/>
          <w:rFonts w:eastAsia="Calibri" w:hint="cs"/>
          <w:rtl/>
        </w:rPr>
        <w:t>قَبۡلِكُمۡ</w:t>
      </w:r>
      <w:r w:rsidR="00F13A4D" w:rsidRPr="00947472">
        <w:rPr>
          <w:rStyle w:val="Char9"/>
          <w:rFonts w:eastAsia="Calibri"/>
          <w:rtl/>
        </w:rPr>
        <w:t xml:space="preserve"> </w:t>
      </w:r>
      <w:r w:rsidR="00F13A4D" w:rsidRPr="00947472">
        <w:rPr>
          <w:rStyle w:val="Char9"/>
          <w:rFonts w:eastAsia="Calibri" w:hint="cs"/>
          <w:rtl/>
        </w:rPr>
        <w:t>لَعَلَّكُمۡ</w:t>
      </w:r>
      <w:r w:rsidR="00F13A4D" w:rsidRPr="00947472">
        <w:rPr>
          <w:rStyle w:val="Char9"/>
          <w:rFonts w:eastAsia="Calibri"/>
          <w:rtl/>
        </w:rPr>
        <w:t xml:space="preserve"> </w:t>
      </w:r>
      <w:r w:rsidR="00F13A4D" w:rsidRPr="00947472">
        <w:rPr>
          <w:rStyle w:val="Char9"/>
          <w:rFonts w:eastAsia="Calibri" w:hint="cs"/>
          <w:rtl/>
        </w:rPr>
        <w:t>تَتَّقُونَ</w:t>
      </w:r>
      <w:r w:rsidR="00F13A4D" w:rsidRPr="00947472">
        <w:rPr>
          <w:rStyle w:val="Char9"/>
          <w:rFonts w:eastAsia="Calibri"/>
          <w:rtl/>
        </w:rPr>
        <w:t xml:space="preserve"> </w:t>
      </w:r>
      <w:r w:rsidR="00F13A4D" w:rsidRPr="00947472">
        <w:rPr>
          <w:rStyle w:val="Char9"/>
          <w:rFonts w:eastAsia="Calibri" w:hint="cs"/>
          <w:rtl/>
        </w:rPr>
        <w:t>١٨٣</w:t>
      </w:r>
      <w:r w:rsidRPr="00B3507A">
        <w:rPr>
          <w:rFonts w:ascii="Traditional Arabic" w:eastAsia="Calibri" w:hAnsi="Traditional Arabic" w:cs="Traditional Arabic"/>
          <w:sz w:val="28"/>
          <w:szCs w:val="28"/>
          <w:rtl/>
        </w:rPr>
        <w:t>﴾</w:t>
      </w:r>
      <w:r w:rsidR="00F13A4D" w:rsidRPr="00521CF5">
        <w:rPr>
          <w:rStyle w:val="Char1"/>
          <w:rFonts w:eastAsia="Calibri"/>
          <w:rtl/>
        </w:rPr>
        <w:t xml:space="preserve"> [</w:t>
      </w:r>
      <w:r w:rsidR="00F13A4D" w:rsidRPr="00521CF5">
        <w:rPr>
          <w:rStyle w:val="Char1"/>
          <w:rFonts w:eastAsia="Calibri" w:hint="cs"/>
          <w:rtl/>
        </w:rPr>
        <w:t>البقرة</w:t>
      </w:r>
      <w:r w:rsidR="00F13A4D" w:rsidRPr="00521CF5">
        <w:rPr>
          <w:rStyle w:val="Char1"/>
          <w:rFonts w:eastAsia="Calibri"/>
          <w:rtl/>
        </w:rPr>
        <w:t xml:space="preserve">: </w:t>
      </w:r>
      <w:r w:rsidR="00F13A4D" w:rsidRPr="00521CF5">
        <w:rPr>
          <w:rStyle w:val="Char1"/>
          <w:rFonts w:eastAsia="Calibri" w:hint="cs"/>
          <w:rtl/>
        </w:rPr>
        <w:t>١٨٣</w:t>
      </w:r>
      <w:r w:rsidR="00F13A4D" w:rsidRPr="00521CF5">
        <w:rPr>
          <w:rStyle w:val="Char1"/>
          <w:rFonts w:eastAsia="Calibri"/>
          <w:rtl/>
        </w:rPr>
        <w:t>]</w:t>
      </w:r>
      <w:r w:rsidR="00521CF5" w:rsidRPr="00521CF5">
        <w:rPr>
          <w:rStyle w:val="Char1"/>
          <w:rFonts w:eastAsia="Calibri" w:hint="cs"/>
          <w:rtl/>
        </w:rPr>
        <w:t>.</w:t>
      </w:r>
    </w:p>
    <w:p w:rsidR="00F71702" w:rsidRPr="00B34DF5" w:rsidRDefault="00133AE1" w:rsidP="00B34DF5">
      <w:pPr>
        <w:pStyle w:val="a6"/>
        <w:rPr>
          <w:rtl/>
        </w:rPr>
      </w:pPr>
      <w:r w:rsidRPr="00B34DF5">
        <w:rPr>
          <w:rtl/>
        </w:rPr>
        <w:t>«</w:t>
      </w:r>
      <w:r w:rsidR="00F13A4D" w:rsidRPr="00B34DF5">
        <w:rPr>
          <w:rFonts w:hint="cs"/>
          <w:rtl/>
        </w:rPr>
        <w:t>ای کسانی‌که ایمان آورده‌اید! روزه بر شما فرض شده است همان گونه که بر کسی‌که پیش از شما بودند؛ فرض شده بود، تا پرهیزگار شوید</w:t>
      </w:r>
      <w:r w:rsidRPr="00B34DF5">
        <w:rPr>
          <w:rtl/>
        </w:rPr>
        <w:t>»</w:t>
      </w:r>
      <w:r w:rsidR="00AA25D2" w:rsidRPr="00B34DF5">
        <w:rPr>
          <w:rFonts w:hint="cs"/>
          <w:rtl/>
        </w:rPr>
        <w:t>.</w:t>
      </w:r>
    </w:p>
    <w:p w:rsidR="00F71702" w:rsidRPr="00521CF5" w:rsidRDefault="00F13A4D" w:rsidP="00B34DF5">
      <w:pPr>
        <w:pStyle w:val="a6"/>
        <w:rPr>
          <w:rStyle w:val="Char3"/>
          <w:rtl/>
        </w:rPr>
      </w:pPr>
      <w:r w:rsidRPr="00B34DF5">
        <w:rPr>
          <w:rFonts w:hint="cs"/>
          <w:rtl/>
        </w:rPr>
        <w:t>روزه، یکی از ارکان پنجگان</w:t>
      </w:r>
      <w:r w:rsidR="005A3829" w:rsidRPr="00B34DF5">
        <w:rPr>
          <w:rFonts w:hint="cs"/>
          <w:rtl/>
        </w:rPr>
        <w:t>ۀ</w:t>
      </w:r>
      <w:r w:rsidR="00F71702" w:rsidRPr="00B34DF5">
        <w:rPr>
          <w:rFonts w:hint="cs"/>
          <w:rtl/>
        </w:rPr>
        <w:t xml:space="preserve"> اسلام</w:t>
      </w:r>
      <w:r w:rsidR="00F350B6" w:rsidRPr="00B34DF5">
        <w:rPr>
          <w:rFonts w:hint="cs"/>
          <w:rtl/>
        </w:rPr>
        <w:t xml:space="preserve"> می‌‌</w:t>
      </w:r>
      <w:r w:rsidR="00F71702" w:rsidRPr="00B34DF5">
        <w:rPr>
          <w:rtl/>
        </w:rPr>
        <w:softHyphen/>
      </w:r>
      <w:r w:rsidR="00F71702" w:rsidRPr="00B34DF5">
        <w:rPr>
          <w:rFonts w:hint="cs"/>
          <w:rtl/>
        </w:rPr>
        <w:t>باشد، چنان</w:t>
      </w:r>
      <w:r w:rsidR="00512ED7" w:rsidRPr="00B34DF5">
        <w:rPr>
          <w:rFonts w:hint="eastAsia"/>
          <w:rtl/>
        </w:rPr>
        <w:t>‌</w:t>
      </w:r>
      <w:r w:rsidR="00F71702" w:rsidRPr="00B34DF5">
        <w:rPr>
          <w:rFonts w:hint="cs"/>
          <w:rtl/>
        </w:rPr>
        <w:t>که در حدیث متفق علیه پیامبر</w:t>
      </w:r>
      <w:r w:rsidR="00521CF5" w:rsidRPr="00B34DF5">
        <w:rPr>
          <w:rFonts w:hint="cs"/>
          <w:rtl/>
        </w:rPr>
        <w:t xml:space="preserve"> </w:t>
      </w:r>
      <w:r w:rsidR="00521CF5">
        <w:rPr>
          <w:rFonts w:ascii="AGA Arabesque" w:hAnsi="AGA Arabesque" w:cs="CTraditional Arabic" w:hint="cs"/>
          <w:rtl/>
        </w:rPr>
        <w:t>ج</w:t>
      </w:r>
      <w:r w:rsidR="00F71702" w:rsidRPr="00B34DF5">
        <w:rPr>
          <w:rFonts w:hint="cs"/>
          <w:rtl/>
        </w:rPr>
        <w:t xml:space="preserve"> فرمود: </w:t>
      </w:r>
      <w:r w:rsidR="00F71702" w:rsidRPr="00521CF5">
        <w:rPr>
          <w:rStyle w:val="Char3"/>
          <w:rFonts w:hint="cs"/>
          <w:rtl/>
        </w:rPr>
        <w:t>«</w:t>
      </w:r>
      <w:r w:rsidR="00F71702" w:rsidRPr="00521CF5">
        <w:rPr>
          <w:rStyle w:val="Char3"/>
          <w:rtl/>
        </w:rPr>
        <w:t>بُني الإسلام على خمس: شهادة أن لا إله إلا الله وأن محمداً رسول الله، وإقام الصلاة، وإيتاء الزكاة، وحج البيت، وصوم رمضان</w:t>
      </w:r>
      <w:r w:rsidR="00512ED7" w:rsidRPr="00521CF5">
        <w:rPr>
          <w:rStyle w:val="Char3"/>
          <w:rFonts w:hint="cs"/>
          <w:rtl/>
        </w:rPr>
        <w:t>».</w:t>
      </w:r>
    </w:p>
    <w:p w:rsidR="00F71702" w:rsidRPr="00B34DF5" w:rsidRDefault="00F71702" w:rsidP="00B34DF5">
      <w:pPr>
        <w:pStyle w:val="a6"/>
        <w:rPr>
          <w:rtl/>
        </w:rPr>
      </w:pPr>
      <w:r w:rsidRPr="00B34DF5">
        <w:rPr>
          <w:rFonts w:hint="cs"/>
          <w:rtl/>
        </w:rPr>
        <w:t>«اسلام بر پنج چیز بنا شده است: 1</w:t>
      </w:r>
      <w:r w:rsidR="00436D9F" w:rsidRPr="00B34DF5">
        <w:rPr>
          <w:rFonts w:hint="cs"/>
          <w:rtl/>
        </w:rPr>
        <w:t>-</w:t>
      </w:r>
      <w:r w:rsidR="00B34DF5">
        <w:rPr>
          <w:rFonts w:hint="cs"/>
          <w:rtl/>
        </w:rPr>
        <w:t xml:space="preserve"> </w:t>
      </w:r>
      <w:r w:rsidRPr="00B34DF5">
        <w:rPr>
          <w:rFonts w:hint="cs"/>
          <w:rtl/>
        </w:rPr>
        <w:t>گواهی بر این</w:t>
      </w:r>
      <w:r w:rsidR="00512ED7" w:rsidRPr="00B34DF5">
        <w:rPr>
          <w:rFonts w:hint="eastAsia"/>
          <w:rtl/>
        </w:rPr>
        <w:t>‌</w:t>
      </w:r>
      <w:r w:rsidRPr="00B34DF5">
        <w:rPr>
          <w:rFonts w:hint="cs"/>
          <w:rtl/>
        </w:rPr>
        <w:t>که هیچ معبود بر</w:t>
      </w:r>
      <w:r w:rsidR="00512ED7" w:rsidRPr="00B34DF5">
        <w:rPr>
          <w:rFonts w:hint="cs"/>
          <w:rtl/>
        </w:rPr>
        <w:t xml:space="preserve"> حقی نیست جز الله و محمد فرستاد</w:t>
      </w:r>
      <w:r w:rsidR="005A3829" w:rsidRPr="00B34DF5">
        <w:rPr>
          <w:rFonts w:hint="cs"/>
          <w:rtl/>
        </w:rPr>
        <w:t>ۀ</w:t>
      </w:r>
      <w:r w:rsidRPr="00B34DF5">
        <w:rPr>
          <w:rFonts w:hint="cs"/>
          <w:rtl/>
        </w:rPr>
        <w:t xml:space="preserve"> خداست 2</w:t>
      </w:r>
      <w:r w:rsidR="00436D9F" w:rsidRPr="00B34DF5">
        <w:rPr>
          <w:rFonts w:hint="cs"/>
          <w:rtl/>
        </w:rPr>
        <w:t>-</w:t>
      </w:r>
      <w:r w:rsidRPr="00B34DF5">
        <w:rPr>
          <w:rFonts w:hint="cs"/>
          <w:rtl/>
        </w:rPr>
        <w:t xml:space="preserve"> برپاداشتن نماز 3</w:t>
      </w:r>
      <w:r w:rsidR="00436D9F" w:rsidRPr="00B34DF5">
        <w:rPr>
          <w:rFonts w:hint="cs"/>
          <w:rtl/>
        </w:rPr>
        <w:t>-</w:t>
      </w:r>
      <w:r w:rsidRPr="00B34DF5">
        <w:rPr>
          <w:rFonts w:hint="cs"/>
          <w:rtl/>
        </w:rPr>
        <w:t xml:space="preserve"> ادانمودن زکات 4</w:t>
      </w:r>
      <w:r w:rsidR="00436D9F" w:rsidRPr="00B34DF5">
        <w:rPr>
          <w:rFonts w:hint="cs"/>
          <w:rtl/>
        </w:rPr>
        <w:t xml:space="preserve">- </w:t>
      </w:r>
      <w:r w:rsidRPr="00B34DF5">
        <w:rPr>
          <w:rFonts w:hint="cs"/>
          <w:rtl/>
        </w:rPr>
        <w:t>حج کعبه 5</w:t>
      </w:r>
      <w:r w:rsidR="00436D9F" w:rsidRPr="00B34DF5">
        <w:rPr>
          <w:rFonts w:hint="cs"/>
          <w:rtl/>
        </w:rPr>
        <w:t xml:space="preserve">- </w:t>
      </w:r>
      <w:r w:rsidR="00512ED7" w:rsidRPr="00B34DF5">
        <w:rPr>
          <w:rFonts w:hint="cs"/>
          <w:rtl/>
        </w:rPr>
        <w:t>روز</w:t>
      </w:r>
      <w:r w:rsidR="005A3829" w:rsidRPr="00B34DF5">
        <w:rPr>
          <w:rFonts w:hint="cs"/>
          <w:rtl/>
        </w:rPr>
        <w:t>ۀ</w:t>
      </w:r>
      <w:r w:rsidRPr="00B34DF5">
        <w:rPr>
          <w:rFonts w:hint="cs"/>
          <w:rtl/>
        </w:rPr>
        <w:t xml:space="preserve"> ماه رمضان»</w:t>
      </w:r>
      <w:r w:rsidR="00AA25D2" w:rsidRPr="00B34DF5">
        <w:rPr>
          <w:rFonts w:hint="cs"/>
          <w:rtl/>
        </w:rPr>
        <w:t>.</w:t>
      </w:r>
    </w:p>
    <w:p w:rsidR="00F71702" w:rsidRPr="00F350B6" w:rsidRDefault="00F71702" w:rsidP="00B34DF5">
      <w:pPr>
        <w:pStyle w:val="a6"/>
        <w:ind w:firstLine="0"/>
        <w:jc w:val="center"/>
        <w:rPr>
          <w:rtl/>
        </w:rPr>
      </w:pPr>
      <w:r w:rsidRPr="00F350B6">
        <w:rPr>
          <w:rFonts w:hint="cs"/>
          <w:rtl/>
        </w:rPr>
        <w:t>* * *</w:t>
      </w:r>
    </w:p>
    <w:p w:rsidR="00F71702" w:rsidRPr="00F350B6" w:rsidRDefault="00F71702" w:rsidP="00CA1D4D">
      <w:pPr>
        <w:pStyle w:val="a4"/>
        <w:rPr>
          <w:rtl/>
        </w:rPr>
      </w:pPr>
      <w:bookmarkStart w:id="19" w:name="a6"/>
      <w:bookmarkStart w:id="20" w:name="_Toc330132438"/>
      <w:bookmarkStart w:id="21" w:name="_Toc439155948"/>
      <w:bookmarkEnd w:id="19"/>
      <w:r w:rsidRPr="00F350B6">
        <w:rPr>
          <w:rFonts w:hint="cs"/>
          <w:rtl/>
        </w:rPr>
        <w:t>روزه بر چه کسی واجب</w:t>
      </w:r>
      <w:r w:rsidR="00F350B6">
        <w:rPr>
          <w:rFonts w:cs="B Zar" w:hint="cs"/>
          <w:rtl/>
        </w:rPr>
        <w:t xml:space="preserve"> می‌‌‌</w:t>
      </w:r>
      <w:r w:rsidRPr="00F350B6">
        <w:rPr>
          <w:rFonts w:hint="cs"/>
          <w:rtl/>
        </w:rPr>
        <w:t>شود</w:t>
      </w:r>
      <w:r w:rsidR="005206D2" w:rsidRPr="00F350B6">
        <w:rPr>
          <w:rFonts w:hint="cs"/>
          <w:rtl/>
        </w:rPr>
        <w:t>‌؟</w:t>
      </w:r>
      <w:bookmarkEnd w:id="20"/>
      <w:bookmarkEnd w:id="21"/>
      <w:r w:rsidR="004F19C2" w:rsidRPr="00F350B6">
        <w:rPr>
          <w:rtl/>
        </w:rPr>
        <w:fldChar w:fldCharType="begin"/>
      </w:r>
      <w:r w:rsidRPr="00F350B6">
        <w:instrText xml:space="preserve">  XE "006</w:instrText>
      </w:r>
      <w:r w:rsidRPr="00F350B6">
        <w:rPr>
          <w:rFonts w:hint="cs"/>
          <w:rtl/>
        </w:rPr>
        <w:instrText>روزه بر چه کسی واجب می شود ؟</w:instrText>
      </w:r>
      <w:r w:rsidRPr="00F350B6">
        <w:instrText xml:space="preserve">" </w:instrText>
      </w:r>
      <w:r w:rsidR="004F19C2" w:rsidRPr="00F350B6">
        <w:rPr>
          <w:rtl/>
        </w:rPr>
        <w:fldChar w:fldCharType="end"/>
      </w:r>
    </w:p>
    <w:p w:rsidR="00F71702" w:rsidRPr="00B34DF5" w:rsidRDefault="00F71702" w:rsidP="00B34DF5">
      <w:pPr>
        <w:pStyle w:val="a6"/>
        <w:rPr>
          <w:rtl/>
        </w:rPr>
      </w:pPr>
      <w:r w:rsidRPr="00B34DF5">
        <w:rPr>
          <w:rFonts w:hint="cs"/>
          <w:rtl/>
        </w:rPr>
        <w:t>روزه بر مسلمانِ عاقلِ بالغِ توانا بر انجام آن، واجب</w:t>
      </w:r>
      <w:r w:rsidR="00F350B6" w:rsidRPr="00B34DF5">
        <w:rPr>
          <w:rFonts w:hint="cs"/>
          <w:rtl/>
        </w:rPr>
        <w:t xml:space="preserve"> می‌‌‌شود</w:t>
      </w:r>
      <w:r w:rsidRPr="00B34DF5">
        <w:rPr>
          <w:rFonts w:hint="cs"/>
          <w:rtl/>
        </w:rPr>
        <w:t>.</w:t>
      </w:r>
    </w:p>
    <w:p w:rsidR="00F71702" w:rsidRPr="00B34DF5" w:rsidRDefault="00F71702" w:rsidP="00B34DF5">
      <w:pPr>
        <w:pStyle w:val="a6"/>
        <w:rPr>
          <w:rtl/>
        </w:rPr>
      </w:pPr>
      <w:r w:rsidRPr="00B34DF5">
        <w:rPr>
          <w:rFonts w:hint="cs"/>
          <w:rtl/>
        </w:rPr>
        <w:t>بر مسلمان واجب</w:t>
      </w:r>
      <w:r w:rsidR="00F350B6" w:rsidRPr="00B34DF5">
        <w:rPr>
          <w:rFonts w:hint="cs"/>
          <w:rtl/>
        </w:rPr>
        <w:t xml:space="preserve"> می‌‌‌شود</w:t>
      </w:r>
      <w:r w:rsidRPr="00B34DF5">
        <w:rPr>
          <w:rFonts w:hint="cs"/>
          <w:rtl/>
        </w:rPr>
        <w:t xml:space="preserve"> زیرا از کافر هیچ عملی پذیرفته ن</w:t>
      </w:r>
      <w:r w:rsidR="00F350B6" w:rsidRPr="00B34DF5">
        <w:rPr>
          <w:rFonts w:hint="cs"/>
          <w:rtl/>
        </w:rPr>
        <w:t>می‌شود</w:t>
      </w:r>
      <w:r w:rsidRPr="00B34DF5">
        <w:rPr>
          <w:rFonts w:hint="cs"/>
          <w:rtl/>
        </w:rPr>
        <w:t xml:space="preserve"> و شرک باعث نابودی تمام اعمال</w:t>
      </w:r>
      <w:r w:rsidR="00F350B6" w:rsidRPr="00B34DF5">
        <w:rPr>
          <w:rFonts w:hint="cs"/>
          <w:rtl/>
        </w:rPr>
        <w:t xml:space="preserve"> می‌‌</w:t>
      </w:r>
      <w:r w:rsidRPr="00B34DF5">
        <w:rPr>
          <w:rtl/>
        </w:rPr>
        <w:softHyphen/>
      </w:r>
      <w:r w:rsidRPr="00B34DF5">
        <w:rPr>
          <w:rFonts w:hint="cs"/>
          <w:rtl/>
        </w:rPr>
        <w:t>باشد زیرا خداوند فرموده:</w:t>
      </w:r>
    </w:p>
    <w:p w:rsidR="00F71702" w:rsidRPr="00F350B6" w:rsidRDefault="00133AE1" w:rsidP="00B34DF5">
      <w:pPr>
        <w:pStyle w:val="02-al-quran"/>
        <w:widowControl w:val="0"/>
        <w:spacing w:before="0"/>
        <w:ind w:firstLine="284"/>
        <w:rPr>
          <w:rStyle w:val="Char1"/>
          <w:sz w:val="28"/>
          <w:szCs w:val="28"/>
          <w:rtl/>
        </w:rPr>
      </w:pPr>
      <w:r w:rsidRPr="00B3507A">
        <w:rPr>
          <w:rFonts w:ascii="Traditional Arabic" w:eastAsia="Calibri" w:hAnsi="Traditional Arabic" w:cs="Traditional Arabic"/>
          <w:b w:val="0"/>
          <w:sz w:val="28"/>
          <w:szCs w:val="28"/>
          <w:rtl/>
        </w:rPr>
        <w:t>﴿</w:t>
      </w:r>
      <w:r w:rsidR="005347A1" w:rsidRPr="00947472">
        <w:rPr>
          <w:rStyle w:val="Char9"/>
          <w:rFonts w:eastAsia="Calibri" w:hint="cs"/>
          <w:rtl/>
        </w:rPr>
        <w:t>وَلَوۡ</w:t>
      </w:r>
      <w:r w:rsidR="005347A1" w:rsidRPr="00947472">
        <w:rPr>
          <w:rStyle w:val="Char9"/>
          <w:rFonts w:eastAsia="Calibri"/>
          <w:rtl/>
        </w:rPr>
        <w:t xml:space="preserve"> </w:t>
      </w:r>
      <w:r w:rsidR="005347A1" w:rsidRPr="00947472">
        <w:rPr>
          <w:rStyle w:val="Char9"/>
          <w:rFonts w:eastAsia="Calibri" w:hint="cs"/>
          <w:rtl/>
        </w:rPr>
        <w:t>أَشۡرَكُواْ</w:t>
      </w:r>
      <w:r w:rsidR="005347A1" w:rsidRPr="00947472">
        <w:rPr>
          <w:rStyle w:val="Char9"/>
          <w:rFonts w:eastAsia="Calibri"/>
          <w:rtl/>
        </w:rPr>
        <w:t xml:space="preserve"> </w:t>
      </w:r>
      <w:r w:rsidR="005347A1" w:rsidRPr="00947472">
        <w:rPr>
          <w:rStyle w:val="Char9"/>
          <w:rFonts w:eastAsia="Calibri" w:hint="cs"/>
          <w:rtl/>
        </w:rPr>
        <w:t>لَحَبِطَ</w:t>
      </w:r>
      <w:r w:rsidR="005347A1" w:rsidRPr="00947472">
        <w:rPr>
          <w:rStyle w:val="Char9"/>
          <w:rFonts w:eastAsia="Calibri"/>
          <w:rtl/>
        </w:rPr>
        <w:t xml:space="preserve"> </w:t>
      </w:r>
      <w:r w:rsidR="005347A1" w:rsidRPr="00947472">
        <w:rPr>
          <w:rStyle w:val="Char9"/>
          <w:rFonts w:eastAsia="Calibri" w:hint="cs"/>
          <w:rtl/>
        </w:rPr>
        <w:t>عَنۡهُم</w:t>
      </w:r>
      <w:r w:rsidR="005347A1" w:rsidRPr="00947472">
        <w:rPr>
          <w:rStyle w:val="Char9"/>
          <w:rFonts w:eastAsia="Calibri"/>
          <w:rtl/>
        </w:rPr>
        <w:t xml:space="preserve"> </w:t>
      </w:r>
      <w:r w:rsidR="005347A1" w:rsidRPr="00947472">
        <w:rPr>
          <w:rStyle w:val="Char9"/>
          <w:rFonts w:eastAsia="Calibri" w:hint="cs"/>
          <w:rtl/>
        </w:rPr>
        <w:t>مَّا</w:t>
      </w:r>
      <w:r w:rsidR="005347A1" w:rsidRPr="00947472">
        <w:rPr>
          <w:rStyle w:val="Char9"/>
          <w:rFonts w:eastAsia="Calibri"/>
          <w:rtl/>
        </w:rPr>
        <w:t xml:space="preserve"> </w:t>
      </w:r>
      <w:r w:rsidR="005347A1" w:rsidRPr="00947472">
        <w:rPr>
          <w:rStyle w:val="Char9"/>
          <w:rFonts w:eastAsia="Calibri" w:hint="cs"/>
          <w:rtl/>
        </w:rPr>
        <w:t>كَانُواْ</w:t>
      </w:r>
      <w:r w:rsidR="005347A1" w:rsidRPr="00947472">
        <w:rPr>
          <w:rStyle w:val="Char9"/>
          <w:rFonts w:eastAsia="Calibri"/>
          <w:rtl/>
        </w:rPr>
        <w:t xml:space="preserve"> </w:t>
      </w:r>
      <w:r w:rsidR="005347A1" w:rsidRPr="00947472">
        <w:rPr>
          <w:rStyle w:val="Char9"/>
          <w:rFonts w:eastAsia="Calibri" w:hint="cs"/>
          <w:rtl/>
        </w:rPr>
        <w:t>يَعۡمَلُونَ</w:t>
      </w:r>
      <w:r w:rsidR="005347A1" w:rsidRPr="00947472">
        <w:rPr>
          <w:rStyle w:val="Char9"/>
          <w:rFonts w:eastAsia="Calibri"/>
          <w:rtl/>
        </w:rPr>
        <w:t xml:space="preserve"> </w:t>
      </w:r>
      <w:r w:rsidR="005347A1" w:rsidRPr="00947472">
        <w:rPr>
          <w:rStyle w:val="Char9"/>
          <w:rFonts w:eastAsia="Calibri" w:hint="cs"/>
          <w:rtl/>
        </w:rPr>
        <w:t>٨</w:t>
      </w:r>
      <w:r w:rsidRPr="00B3507A">
        <w:rPr>
          <w:rFonts w:ascii="Traditional Arabic" w:eastAsia="Calibri" w:hAnsi="Traditional Arabic" w:cs="Traditional Arabic"/>
          <w:sz w:val="28"/>
          <w:szCs w:val="28"/>
          <w:rtl/>
        </w:rPr>
        <w:t>﴾</w:t>
      </w:r>
      <w:r w:rsidR="005347A1" w:rsidRPr="00521CF5">
        <w:rPr>
          <w:rStyle w:val="Char1"/>
          <w:rFonts w:eastAsia="Calibri"/>
          <w:rtl/>
        </w:rPr>
        <w:t xml:space="preserve"> [</w:t>
      </w:r>
      <w:r w:rsidR="00E521DD" w:rsidRPr="00521CF5">
        <w:rPr>
          <w:rStyle w:val="Char1"/>
          <w:rFonts w:eastAsia="Calibri" w:hint="cs"/>
          <w:rtl/>
        </w:rPr>
        <w:t>الأ</w:t>
      </w:r>
      <w:r w:rsidR="005347A1" w:rsidRPr="00521CF5">
        <w:rPr>
          <w:rStyle w:val="Char1"/>
          <w:rFonts w:eastAsia="Calibri" w:hint="cs"/>
          <w:rtl/>
        </w:rPr>
        <w:t>نعام</w:t>
      </w:r>
      <w:r w:rsidR="005347A1" w:rsidRPr="00521CF5">
        <w:rPr>
          <w:rStyle w:val="Char1"/>
          <w:rFonts w:eastAsia="Calibri"/>
          <w:rtl/>
        </w:rPr>
        <w:t xml:space="preserve">: </w:t>
      </w:r>
      <w:r w:rsidR="005347A1" w:rsidRPr="00521CF5">
        <w:rPr>
          <w:rStyle w:val="Char1"/>
          <w:rFonts w:eastAsia="Calibri" w:hint="cs"/>
          <w:rtl/>
        </w:rPr>
        <w:t>٨٨</w:t>
      </w:r>
      <w:r w:rsidR="005347A1" w:rsidRPr="00521CF5">
        <w:rPr>
          <w:rStyle w:val="Char1"/>
          <w:rFonts w:eastAsia="Calibri"/>
          <w:rtl/>
        </w:rPr>
        <w:t>]</w:t>
      </w:r>
      <w:r w:rsidR="00521CF5" w:rsidRPr="00521CF5">
        <w:rPr>
          <w:rStyle w:val="Char1"/>
          <w:rFonts w:eastAsia="Calibri" w:hint="cs"/>
          <w:rtl/>
        </w:rPr>
        <w:t>.</w:t>
      </w:r>
    </w:p>
    <w:p w:rsidR="00F71702" w:rsidRPr="00B34DF5" w:rsidRDefault="00133AE1" w:rsidP="00B34DF5">
      <w:pPr>
        <w:pStyle w:val="a6"/>
        <w:rPr>
          <w:rtl/>
        </w:rPr>
      </w:pPr>
      <w:r w:rsidRPr="00B34DF5">
        <w:rPr>
          <w:rStyle w:val="Char2"/>
          <w:rFonts w:ascii="IRNazli" w:hAnsi="IRNazli" w:cs="IRNazli"/>
          <w:szCs w:val="28"/>
          <w:rtl/>
        </w:rPr>
        <w:t>«</w:t>
      </w:r>
      <w:r w:rsidR="005347A1" w:rsidRPr="00B34DF5">
        <w:rPr>
          <w:rFonts w:hint="cs"/>
          <w:rtl/>
        </w:rPr>
        <w:t>و اگر شرک</w:t>
      </w:r>
      <w:r w:rsidR="00F350B6" w:rsidRPr="00B34DF5">
        <w:rPr>
          <w:rFonts w:hint="cs"/>
          <w:rtl/>
        </w:rPr>
        <w:t xml:space="preserve"> می‌‌</w:t>
      </w:r>
      <w:r w:rsidR="005347A1" w:rsidRPr="00B34DF5">
        <w:rPr>
          <w:rFonts w:hint="cs"/>
          <w:rtl/>
        </w:rPr>
        <w:t>‌ورزیدند؛ هر آینه آن</w:t>
      </w:r>
      <w:r w:rsidR="005347A1" w:rsidRPr="00B34DF5">
        <w:rPr>
          <w:rFonts w:hint="eastAsia"/>
          <w:rtl/>
        </w:rPr>
        <w:t>‌</w:t>
      </w:r>
      <w:r w:rsidR="005347A1" w:rsidRPr="00B34DF5">
        <w:rPr>
          <w:rFonts w:hint="cs"/>
          <w:rtl/>
        </w:rPr>
        <w:t>چه را که انجام داده بودند از (اعمال نیک) آن‌ها نابود</w:t>
      </w:r>
      <w:r w:rsidR="00F350B6" w:rsidRPr="00B34DF5">
        <w:rPr>
          <w:rFonts w:hint="cs"/>
          <w:rtl/>
        </w:rPr>
        <w:t xml:space="preserve"> می‌‌</w:t>
      </w:r>
      <w:r w:rsidR="005347A1" w:rsidRPr="00B34DF5">
        <w:rPr>
          <w:rFonts w:hint="cs"/>
          <w:rtl/>
        </w:rPr>
        <w:t>‌شد</w:t>
      </w:r>
      <w:r w:rsidRPr="00B34DF5">
        <w:rPr>
          <w:rtl/>
        </w:rPr>
        <w:t>»</w:t>
      </w:r>
      <w:r w:rsidR="00F71702" w:rsidRPr="00B34DF5">
        <w:rPr>
          <w:rFonts w:hint="cs"/>
          <w:rtl/>
        </w:rPr>
        <w:t>.</w:t>
      </w:r>
    </w:p>
    <w:p w:rsidR="00F71702" w:rsidRPr="00F350B6" w:rsidRDefault="00133AE1" w:rsidP="006D7D24">
      <w:pPr>
        <w:pStyle w:val="02-al-quran"/>
        <w:widowControl w:val="0"/>
        <w:ind w:firstLine="284"/>
        <w:jc w:val="both"/>
        <w:rPr>
          <w:rStyle w:val="01-paragrafChar"/>
          <w:sz w:val="28"/>
          <w:szCs w:val="28"/>
          <w:rtl/>
        </w:rPr>
      </w:pPr>
      <w:r w:rsidRPr="00B3507A">
        <w:rPr>
          <w:rFonts w:ascii="Traditional Arabic" w:eastAsia="Calibri" w:hAnsi="Traditional Arabic" w:cs="Traditional Arabic"/>
          <w:b w:val="0"/>
          <w:sz w:val="28"/>
          <w:szCs w:val="28"/>
          <w:rtl/>
        </w:rPr>
        <w:t>﴿</w:t>
      </w:r>
      <w:r w:rsidR="005347A1" w:rsidRPr="00947472">
        <w:rPr>
          <w:rStyle w:val="Char9"/>
          <w:rFonts w:eastAsia="Calibri" w:hint="cs"/>
          <w:rtl/>
        </w:rPr>
        <w:t>وَلَقَدۡ</w:t>
      </w:r>
      <w:r w:rsidR="005347A1" w:rsidRPr="00947472">
        <w:rPr>
          <w:rStyle w:val="Char9"/>
          <w:rFonts w:eastAsia="Calibri"/>
          <w:rtl/>
        </w:rPr>
        <w:t xml:space="preserve"> </w:t>
      </w:r>
      <w:r w:rsidR="005347A1" w:rsidRPr="00947472">
        <w:rPr>
          <w:rStyle w:val="Char9"/>
          <w:rFonts w:eastAsia="Calibri" w:hint="cs"/>
          <w:rtl/>
        </w:rPr>
        <w:t>أُوحِيَ</w:t>
      </w:r>
      <w:r w:rsidR="005347A1" w:rsidRPr="00947472">
        <w:rPr>
          <w:rStyle w:val="Char9"/>
          <w:rFonts w:eastAsia="Calibri"/>
          <w:rtl/>
        </w:rPr>
        <w:t xml:space="preserve"> </w:t>
      </w:r>
      <w:r w:rsidR="005347A1" w:rsidRPr="00947472">
        <w:rPr>
          <w:rStyle w:val="Char9"/>
          <w:rFonts w:eastAsia="Calibri" w:hint="cs"/>
          <w:rtl/>
        </w:rPr>
        <w:t>إِلَيۡكَ</w:t>
      </w:r>
      <w:r w:rsidR="005347A1" w:rsidRPr="00947472">
        <w:rPr>
          <w:rStyle w:val="Char9"/>
          <w:rFonts w:eastAsia="Calibri"/>
          <w:rtl/>
        </w:rPr>
        <w:t xml:space="preserve"> </w:t>
      </w:r>
      <w:r w:rsidR="005347A1" w:rsidRPr="00947472">
        <w:rPr>
          <w:rStyle w:val="Char9"/>
          <w:rFonts w:eastAsia="Calibri" w:hint="cs"/>
          <w:rtl/>
        </w:rPr>
        <w:t>وَإِلَى</w:t>
      </w:r>
      <w:r w:rsidR="005347A1" w:rsidRPr="00947472">
        <w:rPr>
          <w:rStyle w:val="Char9"/>
          <w:rFonts w:eastAsia="Calibri"/>
          <w:rtl/>
        </w:rPr>
        <w:t xml:space="preserve"> </w:t>
      </w:r>
      <w:r w:rsidR="005347A1" w:rsidRPr="00947472">
        <w:rPr>
          <w:rStyle w:val="Char9"/>
          <w:rFonts w:eastAsia="Calibri" w:hint="cs"/>
          <w:rtl/>
        </w:rPr>
        <w:t>ٱلَّذِينَ</w:t>
      </w:r>
      <w:r w:rsidR="005347A1" w:rsidRPr="00947472">
        <w:rPr>
          <w:rStyle w:val="Char9"/>
          <w:rFonts w:eastAsia="Calibri"/>
          <w:rtl/>
        </w:rPr>
        <w:t xml:space="preserve"> </w:t>
      </w:r>
      <w:r w:rsidR="005347A1" w:rsidRPr="00947472">
        <w:rPr>
          <w:rStyle w:val="Char9"/>
          <w:rFonts w:eastAsia="Calibri" w:hint="cs"/>
          <w:rtl/>
        </w:rPr>
        <w:t>مِن</w:t>
      </w:r>
      <w:r w:rsidR="005347A1" w:rsidRPr="00947472">
        <w:rPr>
          <w:rStyle w:val="Char9"/>
          <w:rFonts w:eastAsia="Calibri"/>
          <w:rtl/>
        </w:rPr>
        <w:t xml:space="preserve"> </w:t>
      </w:r>
      <w:r w:rsidR="005347A1" w:rsidRPr="00947472">
        <w:rPr>
          <w:rStyle w:val="Char9"/>
          <w:rFonts w:eastAsia="Calibri" w:hint="cs"/>
          <w:rtl/>
        </w:rPr>
        <w:t>قَبۡلِكَ</w:t>
      </w:r>
      <w:r w:rsidR="005347A1" w:rsidRPr="00947472">
        <w:rPr>
          <w:rStyle w:val="Char9"/>
          <w:rFonts w:eastAsia="Calibri"/>
          <w:rtl/>
        </w:rPr>
        <w:t xml:space="preserve"> </w:t>
      </w:r>
      <w:r w:rsidR="005347A1" w:rsidRPr="00947472">
        <w:rPr>
          <w:rStyle w:val="Char9"/>
          <w:rFonts w:eastAsia="Calibri" w:hint="cs"/>
          <w:rtl/>
        </w:rPr>
        <w:t>لَئِنۡ</w:t>
      </w:r>
      <w:r w:rsidR="005347A1" w:rsidRPr="00947472">
        <w:rPr>
          <w:rStyle w:val="Char9"/>
          <w:rFonts w:eastAsia="Calibri"/>
          <w:rtl/>
        </w:rPr>
        <w:t xml:space="preserve"> </w:t>
      </w:r>
      <w:r w:rsidR="005347A1" w:rsidRPr="00947472">
        <w:rPr>
          <w:rStyle w:val="Char9"/>
          <w:rFonts w:eastAsia="Calibri" w:hint="cs"/>
          <w:rtl/>
        </w:rPr>
        <w:t>أَشۡرَكۡتَ</w:t>
      </w:r>
      <w:r w:rsidR="005347A1" w:rsidRPr="00947472">
        <w:rPr>
          <w:rStyle w:val="Char9"/>
          <w:rFonts w:eastAsia="Calibri"/>
          <w:rtl/>
        </w:rPr>
        <w:t xml:space="preserve"> </w:t>
      </w:r>
      <w:r w:rsidR="005347A1" w:rsidRPr="00947472">
        <w:rPr>
          <w:rStyle w:val="Char9"/>
          <w:rFonts w:eastAsia="Calibri" w:hint="cs"/>
          <w:rtl/>
        </w:rPr>
        <w:t>لَيَحۡبَطَنَّ</w:t>
      </w:r>
      <w:r w:rsidR="005347A1" w:rsidRPr="00947472">
        <w:rPr>
          <w:rStyle w:val="Char9"/>
          <w:rFonts w:eastAsia="Calibri"/>
          <w:rtl/>
        </w:rPr>
        <w:t xml:space="preserve"> </w:t>
      </w:r>
      <w:r w:rsidR="005347A1" w:rsidRPr="00947472">
        <w:rPr>
          <w:rStyle w:val="Char9"/>
          <w:rFonts w:eastAsia="Calibri" w:hint="cs"/>
          <w:rtl/>
        </w:rPr>
        <w:t>عَمَلُكَ</w:t>
      </w:r>
      <w:r w:rsidR="005347A1" w:rsidRPr="00947472">
        <w:rPr>
          <w:rStyle w:val="Char9"/>
          <w:rFonts w:eastAsia="Calibri"/>
          <w:rtl/>
        </w:rPr>
        <w:t xml:space="preserve"> </w:t>
      </w:r>
      <w:r w:rsidR="005347A1" w:rsidRPr="00947472">
        <w:rPr>
          <w:rStyle w:val="Char9"/>
          <w:rFonts w:eastAsia="Calibri" w:hint="cs"/>
          <w:rtl/>
        </w:rPr>
        <w:t>وَلَتَكُونَنَّ</w:t>
      </w:r>
      <w:r w:rsidR="005347A1" w:rsidRPr="00947472">
        <w:rPr>
          <w:rStyle w:val="Char9"/>
          <w:rFonts w:eastAsia="Calibri"/>
          <w:rtl/>
        </w:rPr>
        <w:t xml:space="preserve"> </w:t>
      </w:r>
      <w:r w:rsidR="005347A1" w:rsidRPr="00947472">
        <w:rPr>
          <w:rStyle w:val="Char9"/>
          <w:rFonts w:eastAsia="Calibri" w:hint="cs"/>
          <w:rtl/>
        </w:rPr>
        <w:t>مِنَ</w:t>
      </w:r>
      <w:r w:rsidR="005347A1" w:rsidRPr="00947472">
        <w:rPr>
          <w:rStyle w:val="Char9"/>
          <w:rFonts w:eastAsia="Calibri"/>
          <w:rtl/>
        </w:rPr>
        <w:t xml:space="preserve"> </w:t>
      </w:r>
      <w:r w:rsidR="005347A1" w:rsidRPr="00947472">
        <w:rPr>
          <w:rStyle w:val="Char9"/>
          <w:rFonts w:eastAsia="Calibri" w:hint="cs"/>
          <w:rtl/>
        </w:rPr>
        <w:t>ٱلۡخَٰسِرِينَ</w:t>
      </w:r>
      <w:r w:rsidR="005347A1" w:rsidRPr="00947472">
        <w:rPr>
          <w:rStyle w:val="Char9"/>
          <w:rFonts w:eastAsia="Calibri"/>
          <w:rtl/>
        </w:rPr>
        <w:t xml:space="preserve"> </w:t>
      </w:r>
      <w:r w:rsidR="005347A1" w:rsidRPr="00947472">
        <w:rPr>
          <w:rStyle w:val="Char9"/>
          <w:rFonts w:eastAsia="Calibri" w:hint="cs"/>
          <w:rtl/>
        </w:rPr>
        <w:t>٦٥</w:t>
      </w:r>
      <w:r w:rsidRPr="00B3507A">
        <w:rPr>
          <w:rFonts w:ascii="Traditional Arabic" w:eastAsia="Calibri" w:hAnsi="Traditional Arabic" w:cs="Traditional Arabic"/>
          <w:sz w:val="28"/>
          <w:szCs w:val="28"/>
          <w:rtl/>
        </w:rPr>
        <w:t>﴾</w:t>
      </w:r>
      <w:r w:rsidR="005347A1" w:rsidRPr="00521CF5">
        <w:rPr>
          <w:rStyle w:val="Char1"/>
          <w:rFonts w:eastAsia="Calibri"/>
          <w:rtl/>
        </w:rPr>
        <w:t xml:space="preserve"> [</w:t>
      </w:r>
      <w:r w:rsidR="005347A1" w:rsidRPr="00521CF5">
        <w:rPr>
          <w:rStyle w:val="Char1"/>
          <w:rFonts w:eastAsia="Calibri" w:hint="cs"/>
          <w:rtl/>
        </w:rPr>
        <w:t>الزمر</w:t>
      </w:r>
      <w:r w:rsidR="005347A1" w:rsidRPr="00521CF5">
        <w:rPr>
          <w:rStyle w:val="Char1"/>
          <w:rFonts w:eastAsia="Calibri"/>
          <w:rtl/>
        </w:rPr>
        <w:t xml:space="preserve">: </w:t>
      </w:r>
      <w:r w:rsidR="005347A1" w:rsidRPr="00521CF5">
        <w:rPr>
          <w:rStyle w:val="Char1"/>
          <w:rFonts w:eastAsia="Calibri" w:hint="cs"/>
          <w:rtl/>
        </w:rPr>
        <w:t>٦٤</w:t>
      </w:r>
      <w:r w:rsidR="005347A1" w:rsidRPr="00521CF5">
        <w:rPr>
          <w:rStyle w:val="Char1"/>
          <w:rFonts w:eastAsia="Calibri"/>
          <w:rtl/>
        </w:rPr>
        <w:t>]</w:t>
      </w:r>
      <w:r w:rsidR="00521CF5" w:rsidRPr="00521CF5">
        <w:rPr>
          <w:rStyle w:val="Char1"/>
          <w:rFonts w:eastAsia="Calibri" w:hint="cs"/>
          <w:rtl/>
        </w:rPr>
        <w:t>.</w:t>
      </w:r>
      <w:r w:rsidR="005347A1" w:rsidRPr="00B3507A">
        <w:rPr>
          <w:rFonts w:ascii="KFGQPC Uthman Taha Naskh" w:eastAsia="Calibri" w:hAnsi="Calibri" w:cs="KFGQPC Uthman Taha Naskh"/>
          <w:rtl/>
        </w:rPr>
        <w:t xml:space="preserve"> </w:t>
      </w:r>
      <w:r w:rsidR="005347A1" w:rsidRPr="00B3507A">
        <w:rPr>
          <w:rFonts w:ascii="KFGQPC Uthman Taha Naskh" w:eastAsia="Calibri" w:hAnsi="Calibri" w:cs="KFGQPC Uthman Taha Naskh"/>
          <w:sz w:val="28"/>
          <w:szCs w:val="28"/>
          <w:rtl/>
        </w:rPr>
        <w:t xml:space="preserve"> </w:t>
      </w:r>
    </w:p>
    <w:p w:rsidR="00F71702" w:rsidRPr="00B34DF5" w:rsidRDefault="00133AE1" w:rsidP="00B34DF5">
      <w:pPr>
        <w:pStyle w:val="a6"/>
        <w:rPr>
          <w:rtl/>
        </w:rPr>
      </w:pPr>
      <w:r w:rsidRPr="00F350B6">
        <w:rPr>
          <w:rFonts w:ascii="Traditional Arabic" w:hAnsi="Traditional Arabic" w:cs="Traditional Arabic"/>
          <w:rtl/>
        </w:rPr>
        <w:t>«</w:t>
      </w:r>
      <w:r w:rsidR="005347A1" w:rsidRPr="00B34DF5">
        <w:rPr>
          <w:rFonts w:hint="cs"/>
          <w:rtl/>
        </w:rPr>
        <w:t>و به راستی</w:t>
      </w:r>
      <w:r w:rsidR="005347A1" w:rsidRPr="00B34DF5">
        <w:rPr>
          <w:rFonts w:hint="eastAsia"/>
          <w:rtl/>
        </w:rPr>
        <w:t>‌</w:t>
      </w:r>
      <w:r w:rsidR="005347A1" w:rsidRPr="00B34DF5">
        <w:rPr>
          <w:rFonts w:hint="cs"/>
          <w:rtl/>
        </w:rPr>
        <w:t>که به تو و به کسانی</w:t>
      </w:r>
      <w:r w:rsidR="005347A1" w:rsidRPr="00B34DF5">
        <w:rPr>
          <w:rFonts w:hint="eastAsia"/>
          <w:rtl/>
        </w:rPr>
        <w:t>‌</w:t>
      </w:r>
      <w:r w:rsidR="005347A1" w:rsidRPr="00B34DF5">
        <w:rPr>
          <w:rFonts w:hint="cs"/>
          <w:rtl/>
        </w:rPr>
        <w:t>که پیش از تو بودند، وحی شد که اگر شرک آوری، یقیناً اعمالت (تباه و) نابود</w:t>
      </w:r>
      <w:r w:rsidR="00F350B6" w:rsidRPr="00B34DF5">
        <w:rPr>
          <w:rFonts w:hint="cs"/>
          <w:rtl/>
        </w:rPr>
        <w:t xml:space="preserve"> می‌‌‌شود</w:t>
      </w:r>
      <w:r w:rsidR="005347A1" w:rsidRPr="00B34DF5">
        <w:rPr>
          <w:rFonts w:hint="cs"/>
          <w:rtl/>
        </w:rPr>
        <w:t>، و از زیان</w:t>
      </w:r>
      <w:r w:rsidR="005347A1" w:rsidRPr="00B34DF5">
        <w:rPr>
          <w:rFonts w:hint="eastAsia"/>
          <w:rtl/>
        </w:rPr>
        <w:t>‌</w:t>
      </w:r>
      <w:r w:rsidR="005347A1" w:rsidRPr="00B34DF5">
        <w:rPr>
          <w:rFonts w:hint="cs"/>
          <w:rtl/>
        </w:rPr>
        <w:t>کاران خواهی بود</w:t>
      </w:r>
      <w:r w:rsidRPr="00F350B6">
        <w:rPr>
          <w:rFonts w:ascii="Traditional Arabic" w:hAnsi="Traditional Arabic" w:cs="Traditional Arabic"/>
          <w:rtl/>
        </w:rPr>
        <w:t>»</w:t>
      </w:r>
      <w:r w:rsidR="00AA25D2" w:rsidRPr="00B34DF5">
        <w:rPr>
          <w:rFonts w:hint="cs"/>
          <w:rtl/>
        </w:rPr>
        <w:t>.</w:t>
      </w:r>
    </w:p>
    <w:p w:rsidR="00F71702" w:rsidRPr="00B34DF5" w:rsidRDefault="00F71702" w:rsidP="00B34DF5">
      <w:pPr>
        <w:pStyle w:val="a6"/>
        <w:rPr>
          <w:rtl/>
        </w:rPr>
      </w:pPr>
      <w:r w:rsidRPr="00B34DF5">
        <w:rPr>
          <w:rFonts w:hint="cs"/>
          <w:rtl/>
        </w:rPr>
        <w:t>و بر عاقل واجب</w:t>
      </w:r>
      <w:r w:rsidR="00F350B6" w:rsidRPr="00B34DF5">
        <w:rPr>
          <w:rFonts w:hint="cs"/>
          <w:rtl/>
        </w:rPr>
        <w:t xml:space="preserve"> می‌‌‌شود</w:t>
      </w:r>
      <w:r w:rsidRPr="00B34DF5">
        <w:rPr>
          <w:rFonts w:hint="cs"/>
          <w:rtl/>
        </w:rPr>
        <w:t>، زیرا از دیوانه تکلیف</w:t>
      </w:r>
      <w:r w:rsidR="005347A1" w:rsidRPr="00B34DF5">
        <w:rPr>
          <w:rFonts w:hint="cs"/>
          <w:rtl/>
        </w:rPr>
        <w:t xml:space="preserve"> برداشته شده است، به دلیل فرمود</w:t>
      </w:r>
      <w:r w:rsidR="005A3829" w:rsidRPr="00B34DF5">
        <w:rPr>
          <w:rFonts w:hint="cs"/>
          <w:rtl/>
        </w:rPr>
        <w:t>ۀ</w:t>
      </w:r>
      <w:r w:rsidRPr="00B34DF5">
        <w:rPr>
          <w:rFonts w:hint="cs"/>
          <w:rtl/>
        </w:rPr>
        <w:t xml:space="preserve"> پیامبر</w:t>
      </w:r>
      <w:r w:rsidR="00521CF5" w:rsidRPr="00B34DF5">
        <w:rPr>
          <w:rFonts w:hint="cs"/>
          <w:rtl/>
        </w:rPr>
        <w:t xml:space="preserve"> </w:t>
      </w:r>
      <w:r w:rsidR="00521CF5">
        <w:rPr>
          <w:rFonts w:ascii="AGA Arabesque" w:hAnsi="AGA Arabesque" w:cs="CTraditional Arabic" w:hint="cs"/>
          <w:rtl/>
        </w:rPr>
        <w:t>ج</w:t>
      </w:r>
      <w:r w:rsidR="005347A1" w:rsidRPr="00B34DF5">
        <w:rPr>
          <w:rFonts w:hint="cs"/>
          <w:rtl/>
        </w:rPr>
        <w:t>:</w:t>
      </w:r>
    </w:p>
    <w:p w:rsidR="00F71702" w:rsidRPr="00F350B6" w:rsidRDefault="00F71702" w:rsidP="00B34DF5">
      <w:pPr>
        <w:pStyle w:val="a3"/>
        <w:rPr>
          <w:sz w:val="28"/>
          <w:szCs w:val="28"/>
          <w:rtl/>
        </w:rPr>
      </w:pPr>
      <w:r w:rsidRPr="00B34DF5">
        <w:rPr>
          <w:rFonts w:hint="cs"/>
          <w:rtl/>
        </w:rPr>
        <w:t>«رُفع القلم عن ثلاثة:</w:t>
      </w:r>
      <w:r w:rsidR="005245C2" w:rsidRPr="00B34DF5">
        <w:rPr>
          <w:rFonts w:hint="cs"/>
          <w:rtl/>
        </w:rPr>
        <w:t xml:space="preserve"> </w:t>
      </w:r>
      <w:r w:rsidRPr="00B34DF5">
        <w:rPr>
          <w:rFonts w:hint="cs"/>
          <w:rtl/>
        </w:rPr>
        <w:t>ـ منها ـ وعن المجنون حتى يعقل</w:t>
      </w:r>
      <w:r w:rsidR="003A270A" w:rsidRPr="00B34DF5">
        <w:rPr>
          <w:rFonts w:hint="cs"/>
          <w:rtl/>
        </w:rPr>
        <w:t xml:space="preserve"> أو يفيق</w:t>
      </w:r>
      <w:r w:rsidRPr="00B34DF5">
        <w:rPr>
          <w:rFonts w:hint="cs"/>
          <w:rtl/>
        </w:rPr>
        <w:t>»</w:t>
      </w:r>
      <w:r w:rsidR="003A270A" w:rsidRPr="00D75931">
        <w:rPr>
          <w:rStyle w:val="FootnoteReference"/>
          <w:rFonts w:ascii="Times New Roman" w:hAnsi="Times New Roman" w:cs="IRNazli"/>
          <w:b/>
          <w:sz w:val="28"/>
          <w:szCs w:val="28"/>
          <w:rtl/>
        </w:rPr>
        <w:footnoteReference w:id="11"/>
      </w:r>
      <w:r w:rsidR="00E521DD" w:rsidRPr="00107249">
        <w:rPr>
          <w:rStyle w:val="Char6"/>
          <w:rFonts w:hint="cs"/>
          <w:rtl/>
        </w:rPr>
        <w:t>.</w:t>
      </w:r>
    </w:p>
    <w:p w:rsidR="00F71702" w:rsidRPr="00B34DF5" w:rsidRDefault="00F71702" w:rsidP="00B34DF5">
      <w:pPr>
        <w:pStyle w:val="a6"/>
        <w:rPr>
          <w:rtl/>
        </w:rPr>
      </w:pPr>
      <w:r w:rsidRPr="00B34DF5">
        <w:rPr>
          <w:rFonts w:hint="cs"/>
          <w:rtl/>
        </w:rPr>
        <w:t xml:space="preserve">«از سه گروه تکلیف برداشته شده </w:t>
      </w:r>
      <w:r w:rsidRPr="00B34DF5">
        <w:rPr>
          <w:rtl/>
        </w:rPr>
        <w:softHyphen/>
      </w:r>
      <w:r w:rsidR="005347A1" w:rsidRPr="00B34DF5">
        <w:rPr>
          <w:rFonts w:hint="cs"/>
          <w:rtl/>
        </w:rPr>
        <w:t>است از جمله: دیوانه تا زمانی</w:t>
      </w:r>
      <w:r w:rsidR="005347A1" w:rsidRPr="00B34DF5">
        <w:rPr>
          <w:rFonts w:hint="eastAsia"/>
          <w:rtl/>
        </w:rPr>
        <w:t>‌</w:t>
      </w:r>
      <w:r w:rsidR="005347A1" w:rsidRPr="00B34DF5">
        <w:rPr>
          <w:rFonts w:hint="cs"/>
          <w:rtl/>
        </w:rPr>
        <w:t>که عاقل شود».</w:t>
      </w:r>
    </w:p>
    <w:p w:rsidR="00F71702" w:rsidRPr="00B34DF5" w:rsidRDefault="00F71702" w:rsidP="00B34DF5">
      <w:pPr>
        <w:pStyle w:val="a6"/>
        <w:rPr>
          <w:rtl/>
        </w:rPr>
      </w:pPr>
      <w:r w:rsidRPr="00B34DF5">
        <w:rPr>
          <w:rFonts w:hint="cs"/>
          <w:rtl/>
        </w:rPr>
        <w:t>و بر بالغ، روزه واجب</w:t>
      </w:r>
      <w:r w:rsidR="00F350B6" w:rsidRPr="00B34DF5">
        <w:rPr>
          <w:rFonts w:hint="cs"/>
          <w:rtl/>
        </w:rPr>
        <w:t xml:space="preserve"> می‌‌‌شود</w:t>
      </w:r>
      <w:r w:rsidRPr="00B34DF5">
        <w:rPr>
          <w:rFonts w:hint="cs"/>
          <w:rtl/>
        </w:rPr>
        <w:t xml:space="preserve">، زیرا از بچه (پسر یا دختر) تکلیف برداشته شده است، تا زمان </w:t>
      </w:r>
      <w:r w:rsidR="005347A1" w:rsidRPr="00B34DF5">
        <w:rPr>
          <w:rFonts w:hint="cs"/>
          <w:rtl/>
        </w:rPr>
        <w:t>رسیدن به سن بلوغ، به دلیل فرمود</w:t>
      </w:r>
      <w:r w:rsidR="005A3829" w:rsidRPr="00B34DF5">
        <w:rPr>
          <w:rFonts w:hint="cs"/>
          <w:rtl/>
        </w:rPr>
        <w:t>ۀ</w:t>
      </w:r>
      <w:r w:rsidRPr="00B34DF5">
        <w:rPr>
          <w:rFonts w:hint="cs"/>
          <w:rtl/>
        </w:rPr>
        <w:t xml:space="preserve"> پیامبر</w:t>
      </w:r>
      <w:r w:rsidR="00521CF5" w:rsidRPr="00B34DF5">
        <w:rPr>
          <w:rFonts w:hint="cs"/>
          <w:rtl/>
        </w:rPr>
        <w:t xml:space="preserve"> </w:t>
      </w:r>
      <w:r w:rsidR="00521CF5">
        <w:rPr>
          <w:rFonts w:ascii="AGA Arabesque" w:hAnsi="AGA Arabesque" w:cs="CTraditional Arabic" w:hint="cs"/>
          <w:rtl/>
        </w:rPr>
        <w:t>ج</w:t>
      </w:r>
      <w:r w:rsidR="005347A1" w:rsidRPr="00B34DF5">
        <w:rPr>
          <w:rFonts w:hint="cs"/>
          <w:rtl/>
        </w:rPr>
        <w:t>:</w:t>
      </w:r>
    </w:p>
    <w:p w:rsidR="00F71702" w:rsidRPr="00F350B6" w:rsidRDefault="00F71702" w:rsidP="00B34DF5">
      <w:pPr>
        <w:pStyle w:val="a3"/>
        <w:rPr>
          <w:sz w:val="28"/>
          <w:szCs w:val="28"/>
          <w:rtl/>
        </w:rPr>
      </w:pPr>
      <w:r w:rsidRPr="00107249">
        <w:rPr>
          <w:rStyle w:val="Char6"/>
          <w:rFonts w:hint="cs"/>
          <w:rtl/>
        </w:rPr>
        <w:t>«</w:t>
      </w:r>
      <w:r w:rsidRPr="00B34DF5">
        <w:rPr>
          <w:rFonts w:hint="cs"/>
          <w:rtl/>
        </w:rPr>
        <w:t xml:space="preserve">رُفع القلم عن ثلاثة </w:t>
      </w:r>
      <w:r w:rsidR="00133AE1" w:rsidRPr="00B34DF5">
        <w:rPr>
          <w:rFonts w:hint="cs"/>
          <w:rtl/>
        </w:rPr>
        <w:t>-</w:t>
      </w:r>
      <w:r w:rsidRPr="00B34DF5">
        <w:rPr>
          <w:rFonts w:hint="cs"/>
          <w:rtl/>
        </w:rPr>
        <w:t>منها</w:t>
      </w:r>
      <w:r w:rsidR="00133AE1" w:rsidRPr="00B34DF5">
        <w:rPr>
          <w:rFonts w:hint="cs"/>
          <w:rtl/>
        </w:rPr>
        <w:t>-</w:t>
      </w:r>
      <w:r w:rsidRPr="00B34DF5">
        <w:rPr>
          <w:rFonts w:hint="cs"/>
          <w:rtl/>
        </w:rPr>
        <w:t xml:space="preserve"> وعن الصبي حتى يحتلم»</w:t>
      </w:r>
      <w:r w:rsidR="003A270A" w:rsidRPr="00D75931">
        <w:rPr>
          <w:rStyle w:val="FootnoteReference"/>
          <w:rFonts w:ascii="Times New Roman" w:hAnsi="Times New Roman" w:cs="IRNazli"/>
          <w:b/>
          <w:sz w:val="28"/>
          <w:szCs w:val="28"/>
          <w:rtl/>
        </w:rPr>
        <w:footnoteReference w:id="12"/>
      </w:r>
      <w:r w:rsidR="00E521DD" w:rsidRPr="00107249">
        <w:rPr>
          <w:rStyle w:val="Char6"/>
          <w:rFonts w:hint="cs"/>
          <w:rtl/>
        </w:rPr>
        <w:t>.</w:t>
      </w:r>
    </w:p>
    <w:p w:rsidR="00F71702" w:rsidRPr="00B34DF5" w:rsidRDefault="00F71702" w:rsidP="00B34DF5">
      <w:pPr>
        <w:pStyle w:val="a6"/>
        <w:rPr>
          <w:rtl/>
        </w:rPr>
      </w:pPr>
      <w:r w:rsidRPr="00B34DF5">
        <w:rPr>
          <w:rFonts w:hint="cs"/>
          <w:rtl/>
        </w:rPr>
        <w:t>«از سه گروه تکلیف برداشته شده است از جمله: بچه تا</w:t>
      </w:r>
      <w:r w:rsidR="005245C2" w:rsidRPr="00B34DF5">
        <w:rPr>
          <w:rFonts w:hint="cs"/>
          <w:rtl/>
        </w:rPr>
        <w:t xml:space="preserve"> </w:t>
      </w:r>
      <w:r w:rsidRPr="00B34DF5">
        <w:rPr>
          <w:rFonts w:hint="cs"/>
          <w:rtl/>
        </w:rPr>
        <w:t>زمان رسیدن به سن بلوغ».</w:t>
      </w:r>
    </w:p>
    <w:p w:rsidR="005245C2" w:rsidRPr="00B34DF5" w:rsidRDefault="00F71702" w:rsidP="00B34DF5">
      <w:pPr>
        <w:pStyle w:val="a6"/>
        <w:rPr>
          <w:rtl/>
        </w:rPr>
      </w:pPr>
      <w:r w:rsidRPr="00B34DF5">
        <w:rPr>
          <w:rFonts w:hint="cs"/>
          <w:rtl/>
        </w:rPr>
        <w:t>و بر توانا واجب</w:t>
      </w:r>
      <w:r w:rsidR="00F350B6" w:rsidRPr="00B34DF5">
        <w:rPr>
          <w:rFonts w:hint="cs"/>
          <w:rtl/>
        </w:rPr>
        <w:t xml:space="preserve"> می‌‌</w:t>
      </w:r>
      <w:r w:rsidRPr="00B34DF5">
        <w:rPr>
          <w:rtl/>
        </w:rPr>
        <w:softHyphen/>
      </w:r>
      <w:r w:rsidRPr="00B34DF5">
        <w:rPr>
          <w:rFonts w:hint="cs"/>
          <w:rtl/>
        </w:rPr>
        <w:t>گردد، زیرا به اتفاق علما، ناتوان تکلیفی ندارد،</w:t>
      </w:r>
      <w:r w:rsidR="005347A1" w:rsidRPr="00B34DF5">
        <w:rPr>
          <w:rFonts w:hint="cs"/>
          <w:rtl/>
        </w:rPr>
        <w:t xml:space="preserve"> زیرا خداوند</w:t>
      </w:r>
      <w:r w:rsidR="00521CF5">
        <w:rPr>
          <w:rFonts w:cs="CTraditional Arabic" w:hint="cs"/>
          <w:rtl/>
        </w:rPr>
        <w:t>أ</w:t>
      </w:r>
      <w:r w:rsidR="005245C2" w:rsidRPr="00B34DF5">
        <w:rPr>
          <w:rFonts w:hint="cs"/>
          <w:rtl/>
        </w:rPr>
        <w:t xml:space="preserve"> </w:t>
      </w:r>
      <w:r w:rsidRPr="00B34DF5">
        <w:rPr>
          <w:rFonts w:hint="cs"/>
          <w:rtl/>
        </w:rPr>
        <w:t>فرموده:</w:t>
      </w:r>
    </w:p>
    <w:p w:rsidR="00F71702" w:rsidRPr="00F350B6" w:rsidRDefault="00133AE1" w:rsidP="00133AE1">
      <w:pPr>
        <w:pStyle w:val="01-paragraf"/>
        <w:spacing w:after="0"/>
        <w:ind w:firstLine="284"/>
        <w:rPr>
          <w:rStyle w:val="Char1"/>
          <w:bCs/>
          <w:sz w:val="28"/>
          <w:szCs w:val="28"/>
          <w:rtl/>
        </w:rPr>
      </w:pPr>
      <w:r w:rsidRPr="00B3507A">
        <w:rPr>
          <w:rFonts w:ascii="Traditional Arabic" w:eastAsia="Calibri" w:hAnsi="Traditional Arabic" w:cs="Traditional Arabic"/>
          <w:sz w:val="28"/>
          <w:szCs w:val="28"/>
          <w:rtl/>
        </w:rPr>
        <w:t>﴿</w:t>
      </w:r>
      <w:r w:rsidR="00B67F1D" w:rsidRPr="00947472">
        <w:rPr>
          <w:rStyle w:val="Char9"/>
          <w:rFonts w:eastAsia="Calibri" w:hint="cs"/>
          <w:rtl/>
        </w:rPr>
        <w:t>لَا</w:t>
      </w:r>
      <w:r w:rsidR="00B67F1D" w:rsidRPr="00947472">
        <w:rPr>
          <w:rStyle w:val="Char9"/>
          <w:rFonts w:eastAsia="Calibri"/>
          <w:rtl/>
        </w:rPr>
        <w:t xml:space="preserve"> </w:t>
      </w:r>
      <w:r w:rsidR="00B67F1D" w:rsidRPr="00947472">
        <w:rPr>
          <w:rStyle w:val="Char9"/>
          <w:rFonts w:eastAsia="Calibri" w:hint="cs"/>
          <w:rtl/>
        </w:rPr>
        <w:t>يُكَلِّفُ</w:t>
      </w:r>
      <w:r w:rsidR="00B67F1D" w:rsidRPr="00947472">
        <w:rPr>
          <w:rStyle w:val="Char9"/>
          <w:rFonts w:eastAsia="Calibri"/>
          <w:rtl/>
        </w:rPr>
        <w:t xml:space="preserve"> </w:t>
      </w:r>
      <w:r w:rsidR="00B67F1D" w:rsidRPr="00947472">
        <w:rPr>
          <w:rStyle w:val="Char9"/>
          <w:rFonts w:eastAsia="Calibri" w:hint="cs"/>
          <w:rtl/>
        </w:rPr>
        <w:t>ٱللَّهُ</w:t>
      </w:r>
      <w:r w:rsidR="00B67F1D" w:rsidRPr="00947472">
        <w:rPr>
          <w:rStyle w:val="Char9"/>
          <w:rFonts w:eastAsia="Calibri"/>
          <w:rtl/>
        </w:rPr>
        <w:t xml:space="preserve"> </w:t>
      </w:r>
      <w:r w:rsidR="00B67F1D" w:rsidRPr="00947472">
        <w:rPr>
          <w:rStyle w:val="Char9"/>
          <w:rFonts w:eastAsia="Calibri" w:hint="cs"/>
          <w:rtl/>
        </w:rPr>
        <w:t>نَفۡسًا</w:t>
      </w:r>
      <w:r w:rsidR="00B67F1D" w:rsidRPr="00947472">
        <w:rPr>
          <w:rStyle w:val="Char9"/>
          <w:rFonts w:eastAsia="Calibri"/>
          <w:rtl/>
        </w:rPr>
        <w:t xml:space="preserve"> </w:t>
      </w:r>
      <w:r w:rsidR="00B67F1D" w:rsidRPr="00947472">
        <w:rPr>
          <w:rStyle w:val="Char9"/>
          <w:rFonts w:eastAsia="Calibri" w:hint="cs"/>
          <w:rtl/>
        </w:rPr>
        <w:t>إِلَّا</w:t>
      </w:r>
      <w:r w:rsidR="00B67F1D" w:rsidRPr="00947472">
        <w:rPr>
          <w:rStyle w:val="Char9"/>
          <w:rFonts w:eastAsia="Calibri"/>
          <w:rtl/>
        </w:rPr>
        <w:t xml:space="preserve"> </w:t>
      </w:r>
      <w:r w:rsidR="00B67F1D" w:rsidRPr="00947472">
        <w:rPr>
          <w:rStyle w:val="Char9"/>
          <w:rFonts w:eastAsia="Calibri" w:hint="cs"/>
          <w:rtl/>
        </w:rPr>
        <w:t>وُسۡعَهَاۚ ٢٨٦</w:t>
      </w:r>
      <w:r w:rsidRPr="00B3507A">
        <w:rPr>
          <w:rFonts w:ascii="Traditional Arabic" w:eastAsia="Calibri" w:hAnsi="Traditional Arabic" w:cs="Traditional Arabic"/>
          <w:sz w:val="28"/>
          <w:szCs w:val="28"/>
          <w:rtl/>
        </w:rPr>
        <w:t>﴾</w:t>
      </w:r>
      <w:r w:rsidR="00B67F1D" w:rsidRPr="00521CF5">
        <w:rPr>
          <w:rStyle w:val="Char1"/>
          <w:rFonts w:eastAsia="Calibri"/>
          <w:rtl/>
        </w:rPr>
        <w:t xml:space="preserve"> [</w:t>
      </w:r>
      <w:r w:rsidR="00B67F1D" w:rsidRPr="00521CF5">
        <w:rPr>
          <w:rStyle w:val="Char1"/>
          <w:rFonts w:eastAsia="Calibri" w:hint="cs"/>
          <w:rtl/>
        </w:rPr>
        <w:t>البقرة</w:t>
      </w:r>
      <w:r w:rsidR="00B67F1D" w:rsidRPr="00521CF5">
        <w:rPr>
          <w:rStyle w:val="Char1"/>
          <w:rFonts w:eastAsia="Calibri"/>
          <w:rtl/>
        </w:rPr>
        <w:t xml:space="preserve">: </w:t>
      </w:r>
      <w:r w:rsidR="00B67F1D" w:rsidRPr="00521CF5">
        <w:rPr>
          <w:rStyle w:val="Char1"/>
          <w:rFonts w:eastAsia="Calibri" w:hint="cs"/>
          <w:rtl/>
        </w:rPr>
        <w:t>٢٨٦</w:t>
      </w:r>
      <w:r w:rsidR="00B67F1D" w:rsidRPr="00521CF5">
        <w:rPr>
          <w:rStyle w:val="Char1"/>
          <w:rFonts w:eastAsia="Calibri"/>
          <w:rtl/>
        </w:rPr>
        <w:t>]</w:t>
      </w:r>
      <w:r w:rsidR="00521CF5" w:rsidRPr="00521CF5">
        <w:rPr>
          <w:rStyle w:val="Char1"/>
          <w:rFonts w:eastAsia="Calibri" w:hint="cs"/>
          <w:rtl/>
        </w:rPr>
        <w:t>.</w:t>
      </w:r>
    </w:p>
    <w:p w:rsidR="00F71702" w:rsidRPr="00B34DF5" w:rsidRDefault="00133AE1" w:rsidP="00B34DF5">
      <w:pPr>
        <w:pStyle w:val="a6"/>
        <w:rPr>
          <w:rtl/>
        </w:rPr>
      </w:pPr>
      <w:r w:rsidRPr="00F350B6">
        <w:rPr>
          <w:rFonts w:ascii="Traditional Arabic" w:hAnsi="Traditional Arabic" w:cs="Traditional Arabic"/>
          <w:rtl/>
        </w:rPr>
        <w:t>«</w:t>
      </w:r>
      <w:r w:rsidR="00F71702" w:rsidRPr="00B34DF5">
        <w:rPr>
          <w:rFonts w:hint="cs"/>
          <w:rtl/>
        </w:rPr>
        <w:t>خداوند بر هیچ کس جز به</w:t>
      </w:r>
      <w:r w:rsidR="00B67F1D" w:rsidRPr="00B34DF5">
        <w:rPr>
          <w:rFonts w:hint="cs"/>
          <w:rtl/>
        </w:rPr>
        <w:t xml:space="preserve"> انداز</w:t>
      </w:r>
      <w:r w:rsidR="005A3829" w:rsidRPr="00B34DF5">
        <w:rPr>
          <w:rFonts w:hint="cs"/>
          <w:rtl/>
        </w:rPr>
        <w:t>ۀ</w:t>
      </w:r>
      <w:r w:rsidR="00F71702" w:rsidRPr="00B34DF5">
        <w:rPr>
          <w:rFonts w:hint="cs"/>
          <w:rtl/>
        </w:rPr>
        <w:t xml:space="preserve"> توانایی</w:t>
      </w:r>
      <w:r w:rsidR="00F71702" w:rsidRPr="00B34DF5">
        <w:rPr>
          <w:rtl/>
        </w:rPr>
        <w:softHyphen/>
      </w:r>
      <w:r w:rsidR="00F71702" w:rsidRPr="00B34DF5">
        <w:rPr>
          <w:rFonts w:hint="cs"/>
          <w:rtl/>
        </w:rPr>
        <w:t>اش تکلیف نمی</w:t>
      </w:r>
      <w:r w:rsidR="005245C2" w:rsidRPr="00B34DF5">
        <w:rPr>
          <w:rtl/>
        </w:rPr>
        <w:softHyphen/>
      </w:r>
      <w:r w:rsidR="00F71702" w:rsidRPr="00B34DF5">
        <w:rPr>
          <w:rFonts w:hint="cs"/>
          <w:rtl/>
        </w:rPr>
        <w:t>کند</w:t>
      </w:r>
      <w:r w:rsidRPr="00F350B6">
        <w:rPr>
          <w:rStyle w:val="Char2"/>
          <w:rFonts w:ascii="Traditional Arabic" w:hAnsi="Traditional Arabic" w:cs="Traditional Arabic"/>
          <w:rtl/>
        </w:rPr>
        <w:t>»</w:t>
      </w:r>
      <w:r w:rsidR="00F71702" w:rsidRPr="00B34DF5">
        <w:rPr>
          <w:rFonts w:hint="cs"/>
          <w:rtl/>
        </w:rPr>
        <w:t>.</w:t>
      </w:r>
    </w:p>
    <w:p w:rsidR="00F71702" w:rsidRPr="00F350B6" w:rsidRDefault="00133AE1" w:rsidP="00133AE1">
      <w:pPr>
        <w:pStyle w:val="02-al-quran"/>
        <w:ind w:firstLine="284"/>
        <w:rPr>
          <w:rStyle w:val="01-paragrafChar"/>
          <w:b w:val="0"/>
          <w:bCs/>
          <w:sz w:val="28"/>
          <w:szCs w:val="28"/>
          <w:rtl/>
        </w:rPr>
      </w:pPr>
      <w:r w:rsidRPr="00B3507A">
        <w:rPr>
          <w:rFonts w:ascii="Traditional Arabic" w:eastAsia="Calibri" w:hAnsi="Traditional Arabic" w:cs="Traditional Arabic"/>
          <w:b w:val="0"/>
          <w:sz w:val="28"/>
          <w:szCs w:val="28"/>
          <w:rtl/>
        </w:rPr>
        <w:t>﴿</w:t>
      </w:r>
      <w:r w:rsidR="00B67F1D" w:rsidRPr="00947472">
        <w:rPr>
          <w:rStyle w:val="Char9"/>
          <w:rFonts w:eastAsia="Calibri" w:hint="cs"/>
          <w:rtl/>
        </w:rPr>
        <w:t>لَا</w:t>
      </w:r>
      <w:r w:rsidR="00B67F1D" w:rsidRPr="00947472">
        <w:rPr>
          <w:rStyle w:val="Char9"/>
          <w:rFonts w:eastAsia="Calibri"/>
          <w:rtl/>
        </w:rPr>
        <w:t xml:space="preserve"> </w:t>
      </w:r>
      <w:r w:rsidR="00B67F1D" w:rsidRPr="00947472">
        <w:rPr>
          <w:rStyle w:val="Char9"/>
          <w:rFonts w:eastAsia="Calibri" w:hint="cs"/>
          <w:rtl/>
        </w:rPr>
        <w:t>يُكَلِّفُ</w:t>
      </w:r>
      <w:r w:rsidR="00B67F1D" w:rsidRPr="00947472">
        <w:rPr>
          <w:rStyle w:val="Char9"/>
          <w:rFonts w:eastAsia="Calibri"/>
          <w:rtl/>
        </w:rPr>
        <w:t xml:space="preserve"> </w:t>
      </w:r>
      <w:r w:rsidR="00B67F1D" w:rsidRPr="00947472">
        <w:rPr>
          <w:rStyle w:val="Char9"/>
          <w:rFonts w:eastAsia="Calibri" w:hint="cs"/>
          <w:rtl/>
        </w:rPr>
        <w:t>ٱللَّهُ</w:t>
      </w:r>
      <w:r w:rsidR="00B67F1D" w:rsidRPr="00947472">
        <w:rPr>
          <w:rStyle w:val="Char9"/>
          <w:rFonts w:eastAsia="Calibri"/>
          <w:rtl/>
        </w:rPr>
        <w:t xml:space="preserve"> </w:t>
      </w:r>
      <w:r w:rsidR="00B67F1D" w:rsidRPr="00947472">
        <w:rPr>
          <w:rStyle w:val="Char9"/>
          <w:rFonts w:eastAsia="Calibri" w:hint="cs"/>
          <w:rtl/>
        </w:rPr>
        <w:t>نَفۡسًا</w:t>
      </w:r>
      <w:r w:rsidR="00B67F1D" w:rsidRPr="00947472">
        <w:rPr>
          <w:rStyle w:val="Char9"/>
          <w:rFonts w:eastAsia="Calibri"/>
          <w:rtl/>
        </w:rPr>
        <w:t xml:space="preserve"> </w:t>
      </w:r>
      <w:r w:rsidR="00B67F1D" w:rsidRPr="00947472">
        <w:rPr>
          <w:rStyle w:val="Char9"/>
          <w:rFonts w:eastAsia="Calibri" w:hint="cs"/>
          <w:rtl/>
        </w:rPr>
        <w:t>إِلَّا</w:t>
      </w:r>
      <w:r w:rsidR="00B67F1D" w:rsidRPr="00947472">
        <w:rPr>
          <w:rStyle w:val="Char9"/>
          <w:rFonts w:eastAsia="Calibri"/>
          <w:rtl/>
        </w:rPr>
        <w:t xml:space="preserve"> </w:t>
      </w:r>
      <w:r w:rsidR="00B67F1D" w:rsidRPr="00947472">
        <w:rPr>
          <w:rStyle w:val="Char9"/>
          <w:rFonts w:eastAsia="Calibri" w:hint="cs"/>
          <w:rtl/>
        </w:rPr>
        <w:t>مَآ</w:t>
      </w:r>
      <w:r w:rsidR="00B67F1D" w:rsidRPr="00947472">
        <w:rPr>
          <w:rStyle w:val="Char9"/>
          <w:rFonts w:eastAsia="Calibri"/>
          <w:rtl/>
        </w:rPr>
        <w:t xml:space="preserve"> </w:t>
      </w:r>
      <w:r w:rsidR="00B67F1D" w:rsidRPr="00947472">
        <w:rPr>
          <w:rStyle w:val="Char9"/>
          <w:rFonts w:eastAsia="Calibri" w:hint="cs"/>
          <w:rtl/>
        </w:rPr>
        <w:t>ءَاتَىٰهَاۚ</w:t>
      </w:r>
      <w:r w:rsidR="00B67F1D" w:rsidRPr="00947472">
        <w:rPr>
          <w:rStyle w:val="Char9"/>
          <w:rFonts w:eastAsia="Calibri"/>
          <w:rtl/>
        </w:rPr>
        <w:t xml:space="preserve"> </w:t>
      </w:r>
      <w:r w:rsidR="00B67F1D" w:rsidRPr="00947472">
        <w:rPr>
          <w:rStyle w:val="Char9"/>
          <w:rFonts w:eastAsia="Calibri" w:hint="cs"/>
          <w:rtl/>
        </w:rPr>
        <w:t>٧</w:t>
      </w:r>
      <w:r w:rsidRPr="00B3507A">
        <w:rPr>
          <w:rFonts w:ascii="Traditional Arabic" w:eastAsia="Calibri" w:hAnsi="Traditional Arabic" w:cs="Traditional Arabic"/>
          <w:b w:val="0"/>
          <w:sz w:val="28"/>
          <w:szCs w:val="28"/>
          <w:rtl/>
        </w:rPr>
        <w:t>﴾</w:t>
      </w:r>
      <w:r w:rsidR="00B67F1D" w:rsidRPr="00521CF5">
        <w:rPr>
          <w:rStyle w:val="Char1"/>
          <w:rFonts w:eastAsia="Calibri"/>
          <w:rtl/>
        </w:rPr>
        <w:t xml:space="preserve"> [</w:t>
      </w:r>
      <w:r w:rsidR="00B67F1D" w:rsidRPr="00521CF5">
        <w:rPr>
          <w:rStyle w:val="Char1"/>
          <w:rFonts w:eastAsia="Calibri" w:hint="cs"/>
          <w:rtl/>
        </w:rPr>
        <w:t>الطلاق</w:t>
      </w:r>
      <w:r w:rsidR="005B1BFE" w:rsidRPr="00521CF5">
        <w:rPr>
          <w:rStyle w:val="Char1"/>
          <w:rFonts w:eastAsia="Calibri"/>
          <w:rtl/>
        </w:rPr>
        <w:t>:</w:t>
      </w:r>
      <w:r w:rsidR="00B67F1D" w:rsidRPr="00521CF5">
        <w:rPr>
          <w:rStyle w:val="Char1"/>
          <w:rFonts w:eastAsia="Calibri"/>
          <w:rtl/>
        </w:rPr>
        <w:t xml:space="preserve"> </w:t>
      </w:r>
      <w:r w:rsidR="00B67F1D" w:rsidRPr="00521CF5">
        <w:rPr>
          <w:rStyle w:val="Char1"/>
          <w:rFonts w:eastAsia="Calibri" w:hint="cs"/>
          <w:rtl/>
        </w:rPr>
        <w:t>٧</w:t>
      </w:r>
      <w:r w:rsidR="00B67F1D" w:rsidRPr="00521CF5">
        <w:rPr>
          <w:rStyle w:val="Char1"/>
          <w:rFonts w:eastAsia="Calibri"/>
          <w:rtl/>
        </w:rPr>
        <w:t>]</w:t>
      </w:r>
      <w:r w:rsidR="00521CF5" w:rsidRPr="00521CF5">
        <w:rPr>
          <w:rStyle w:val="Char1"/>
          <w:rFonts w:eastAsia="Calibri" w:hint="cs"/>
          <w:rtl/>
        </w:rPr>
        <w:t>.</w:t>
      </w:r>
    </w:p>
    <w:p w:rsidR="00F71702" w:rsidRPr="00B34DF5" w:rsidRDefault="00133AE1" w:rsidP="00B34DF5">
      <w:pPr>
        <w:pStyle w:val="a6"/>
        <w:rPr>
          <w:rtl/>
        </w:rPr>
      </w:pPr>
      <w:r w:rsidRPr="00F350B6">
        <w:rPr>
          <w:rFonts w:ascii="Traditional Arabic" w:hAnsi="Traditional Arabic" w:cs="Traditional Arabic"/>
          <w:rtl/>
        </w:rPr>
        <w:t>«</w:t>
      </w:r>
      <w:r w:rsidR="00B67F1D" w:rsidRPr="00B34DF5">
        <w:rPr>
          <w:rFonts w:hint="cs"/>
          <w:rtl/>
        </w:rPr>
        <w:t>خداوند بر هیچ</w:t>
      </w:r>
      <w:r w:rsidR="00B67F1D" w:rsidRPr="00B34DF5">
        <w:rPr>
          <w:rFonts w:hint="eastAsia"/>
          <w:rtl/>
        </w:rPr>
        <w:t>‌</w:t>
      </w:r>
      <w:r w:rsidR="00F71702" w:rsidRPr="00B34DF5">
        <w:rPr>
          <w:rFonts w:hint="cs"/>
          <w:rtl/>
        </w:rPr>
        <w:t>کس جز (به قدر) آن</w:t>
      </w:r>
      <w:r w:rsidR="00B67F1D" w:rsidRPr="00B34DF5">
        <w:rPr>
          <w:rFonts w:hint="eastAsia"/>
          <w:rtl/>
        </w:rPr>
        <w:t>‌</w:t>
      </w:r>
      <w:r w:rsidR="00F71702" w:rsidRPr="00B34DF5">
        <w:rPr>
          <w:rFonts w:hint="cs"/>
          <w:rtl/>
        </w:rPr>
        <w:t>چه به او داده است، تکلیف نمی</w:t>
      </w:r>
      <w:r w:rsidR="00B34DF5">
        <w:rPr>
          <w:rFonts w:hint="eastAsia"/>
          <w:rtl/>
        </w:rPr>
        <w:t>‌</w:t>
      </w:r>
      <w:r w:rsidR="00F71702" w:rsidRPr="00B34DF5">
        <w:rPr>
          <w:rFonts w:hint="cs"/>
          <w:rtl/>
        </w:rPr>
        <w:t>کند</w:t>
      </w:r>
      <w:r w:rsidRPr="00F350B6">
        <w:rPr>
          <w:rFonts w:ascii="Traditional Arabic" w:hAnsi="Traditional Arabic" w:cs="Traditional Arabic"/>
          <w:rtl/>
        </w:rPr>
        <w:t>»</w:t>
      </w:r>
      <w:r w:rsidR="00F71702" w:rsidRPr="00B34DF5">
        <w:rPr>
          <w:rFonts w:hint="cs"/>
          <w:rtl/>
        </w:rPr>
        <w:t>.</w:t>
      </w:r>
    </w:p>
    <w:p w:rsidR="00F71702" w:rsidRPr="00521CF5" w:rsidRDefault="00F71702" w:rsidP="00B34DF5">
      <w:pPr>
        <w:pStyle w:val="a6"/>
        <w:rPr>
          <w:rStyle w:val="Char3"/>
          <w:rtl/>
        </w:rPr>
      </w:pPr>
      <w:r w:rsidRPr="00B34DF5">
        <w:rPr>
          <w:rFonts w:hint="cs"/>
          <w:rtl/>
        </w:rPr>
        <w:t>و در حدیث صحیح، پیامبر</w:t>
      </w:r>
      <w:r w:rsidR="00521CF5" w:rsidRPr="00B34DF5">
        <w:rPr>
          <w:rFonts w:hint="cs"/>
          <w:rtl/>
        </w:rPr>
        <w:t xml:space="preserve"> </w:t>
      </w:r>
      <w:r w:rsidR="00521CF5">
        <w:rPr>
          <w:rFonts w:ascii="AGA Arabesque" w:hAnsi="AGA Arabesque" w:cs="CTraditional Arabic" w:hint="cs"/>
          <w:rtl/>
        </w:rPr>
        <w:t>ج</w:t>
      </w:r>
      <w:r w:rsidRPr="00B34DF5">
        <w:rPr>
          <w:rFonts w:hint="cs"/>
          <w:rtl/>
        </w:rPr>
        <w:t xml:space="preserve"> فرموده: </w:t>
      </w:r>
      <w:r w:rsidRPr="00521CF5">
        <w:rPr>
          <w:rStyle w:val="Char3"/>
          <w:rFonts w:hint="cs"/>
          <w:rtl/>
        </w:rPr>
        <w:t>«وما أمرتكم به فأتوا منه ما استطعتم»</w:t>
      </w:r>
      <w:r w:rsidR="00B67F1D" w:rsidRPr="00521CF5">
        <w:rPr>
          <w:rStyle w:val="Char3"/>
          <w:rFonts w:hint="cs"/>
          <w:rtl/>
        </w:rPr>
        <w:t>.</w:t>
      </w:r>
    </w:p>
    <w:p w:rsidR="00F71702" w:rsidRPr="00B34DF5" w:rsidRDefault="00F71702" w:rsidP="00B34DF5">
      <w:pPr>
        <w:pStyle w:val="a6"/>
        <w:rPr>
          <w:rtl/>
        </w:rPr>
      </w:pPr>
      <w:r w:rsidRPr="00B34DF5">
        <w:rPr>
          <w:rFonts w:hint="cs"/>
          <w:rtl/>
        </w:rPr>
        <w:t>«آن</w:t>
      </w:r>
      <w:r w:rsidR="00B67F1D" w:rsidRPr="00B34DF5">
        <w:rPr>
          <w:rFonts w:hint="eastAsia"/>
          <w:rtl/>
        </w:rPr>
        <w:t>‌</w:t>
      </w:r>
      <w:r w:rsidRPr="00B34DF5">
        <w:rPr>
          <w:rFonts w:hint="cs"/>
          <w:rtl/>
        </w:rPr>
        <w:t>چه را به شما فرمان داده</w:t>
      </w:r>
      <w:r w:rsidRPr="00B34DF5">
        <w:rPr>
          <w:rtl/>
        </w:rPr>
        <w:softHyphen/>
      </w:r>
      <w:r w:rsidRPr="00B34DF5">
        <w:rPr>
          <w:rFonts w:hint="cs"/>
          <w:rtl/>
        </w:rPr>
        <w:t>ام،</w:t>
      </w:r>
      <w:r w:rsidR="00B67F1D" w:rsidRPr="00B34DF5">
        <w:rPr>
          <w:rFonts w:hint="cs"/>
          <w:rtl/>
        </w:rPr>
        <w:t xml:space="preserve"> به انداز</w:t>
      </w:r>
      <w:r w:rsidR="005A3829" w:rsidRPr="00B34DF5">
        <w:rPr>
          <w:rFonts w:hint="cs"/>
          <w:rtl/>
        </w:rPr>
        <w:t>ۀ</w:t>
      </w:r>
      <w:r w:rsidRPr="00B34DF5">
        <w:rPr>
          <w:rFonts w:hint="cs"/>
          <w:rtl/>
        </w:rPr>
        <w:t xml:space="preserve"> توانایی انجام دهید»</w:t>
      </w:r>
      <w:r w:rsidR="00B34DF5">
        <w:rPr>
          <w:rFonts w:hint="cs"/>
          <w:rtl/>
        </w:rPr>
        <w:t xml:space="preserve"> [متفق علیه]</w:t>
      </w:r>
      <w:r w:rsidRPr="00B34DF5">
        <w:rPr>
          <w:rFonts w:hint="cs"/>
          <w:rtl/>
        </w:rPr>
        <w:t>.</w:t>
      </w:r>
    </w:p>
    <w:p w:rsidR="00F71702" w:rsidRPr="00F350B6" w:rsidRDefault="00F71702" w:rsidP="00B34DF5">
      <w:pPr>
        <w:pStyle w:val="a6"/>
        <w:rPr>
          <w:b/>
          <w:bCs/>
          <w:rtl/>
        </w:rPr>
      </w:pPr>
      <w:r w:rsidRPr="00B34DF5">
        <w:rPr>
          <w:rFonts w:hint="cs"/>
          <w:rtl/>
        </w:rPr>
        <w:t>و عجز و ناتوانی دو دسته است: یکی نا</w:t>
      </w:r>
      <w:r w:rsidR="00B67F1D" w:rsidRPr="00B34DF5">
        <w:rPr>
          <w:rFonts w:hint="cs"/>
          <w:rtl/>
        </w:rPr>
        <w:t>توانی دائمی مانند: بیماری دائمی</w:t>
      </w:r>
      <w:r w:rsidR="00B67F1D" w:rsidRPr="00B34DF5">
        <w:rPr>
          <w:rFonts w:hint="eastAsia"/>
          <w:rtl/>
        </w:rPr>
        <w:t>‌</w:t>
      </w:r>
      <w:r w:rsidRPr="00B34DF5">
        <w:rPr>
          <w:rFonts w:hint="cs"/>
          <w:rtl/>
        </w:rPr>
        <w:t>که ب</w:t>
      </w:r>
      <w:r w:rsidR="00B67F1D" w:rsidRPr="00B34DF5">
        <w:rPr>
          <w:rFonts w:hint="cs"/>
          <w:rtl/>
        </w:rPr>
        <w:t xml:space="preserve">ه </w:t>
      </w:r>
      <w:r w:rsidRPr="00B34DF5">
        <w:rPr>
          <w:rFonts w:hint="cs"/>
          <w:rtl/>
        </w:rPr>
        <w:t>طور کلی مانع روزه</w:t>
      </w:r>
      <w:r w:rsidRPr="00B34DF5">
        <w:rPr>
          <w:rFonts w:hint="cs"/>
          <w:rtl/>
        </w:rPr>
        <w:softHyphen/>
        <w:t>گرفتن</w:t>
      </w:r>
      <w:r w:rsidR="00F350B6" w:rsidRPr="00B34DF5">
        <w:rPr>
          <w:rFonts w:hint="cs"/>
          <w:rtl/>
        </w:rPr>
        <w:t xml:space="preserve"> می‌‌‌شود</w:t>
      </w:r>
      <w:r w:rsidRPr="00B34DF5">
        <w:rPr>
          <w:rFonts w:hint="cs"/>
          <w:rtl/>
        </w:rPr>
        <w:t xml:space="preserve"> و مانند آن است پیر</w:t>
      </w:r>
      <w:r w:rsidR="00B67F1D" w:rsidRPr="00B34DF5">
        <w:rPr>
          <w:rFonts w:hint="cs"/>
          <w:rtl/>
        </w:rPr>
        <w:t xml:space="preserve"> مردی</w:t>
      </w:r>
      <w:r w:rsidR="00B67F1D" w:rsidRPr="00B34DF5">
        <w:rPr>
          <w:rFonts w:hint="eastAsia"/>
          <w:rtl/>
        </w:rPr>
        <w:t>‌</w:t>
      </w:r>
      <w:r w:rsidRPr="00B34DF5">
        <w:rPr>
          <w:rFonts w:hint="cs"/>
          <w:rtl/>
        </w:rPr>
        <w:t>که قادر به روزه</w:t>
      </w:r>
      <w:r w:rsidRPr="00B34DF5">
        <w:rPr>
          <w:rFonts w:hint="cs"/>
          <w:rtl/>
        </w:rPr>
        <w:softHyphen/>
        <w:t>گرفتن نیست. این افراد به ازای هر روز باید به یک مس</w:t>
      </w:r>
      <w:r w:rsidR="00B67F1D" w:rsidRPr="00B34DF5">
        <w:rPr>
          <w:rFonts w:hint="cs"/>
          <w:rtl/>
        </w:rPr>
        <w:t>کین، طعام دهند، به دلیل فرمود</w:t>
      </w:r>
      <w:r w:rsidR="005A3829" w:rsidRPr="00B34DF5">
        <w:rPr>
          <w:rFonts w:hint="cs"/>
          <w:rtl/>
        </w:rPr>
        <w:t>ۀ</w:t>
      </w:r>
      <w:r w:rsidR="00B67F1D" w:rsidRPr="00B34DF5">
        <w:rPr>
          <w:rFonts w:hint="cs"/>
          <w:rtl/>
        </w:rPr>
        <w:t xml:space="preserve"> خداوند</w:t>
      </w:r>
      <w:r w:rsidR="00521CF5">
        <w:rPr>
          <w:rFonts w:cs="CTraditional Arabic" w:hint="cs"/>
          <w:rtl/>
        </w:rPr>
        <w:t>أ</w:t>
      </w:r>
      <w:r w:rsidRPr="00B34DF5">
        <w:rPr>
          <w:rFonts w:hint="cs"/>
          <w:rtl/>
        </w:rPr>
        <w:t>:</w:t>
      </w:r>
      <w:r w:rsidR="00411EF5" w:rsidRPr="00B34DF5">
        <w:rPr>
          <w:rFonts w:hint="cs"/>
          <w:rtl/>
        </w:rPr>
        <w:t xml:space="preserve"> </w:t>
      </w:r>
      <w:r w:rsidR="00133AE1" w:rsidRPr="00B3507A">
        <w:rPr>
          <w:rFonts w:ascii="Traditional Arabic" w:eastAsia="Calibri" w:hAnsi="Traditional Arabic" w:cs="Traditional Arabic"/>
          <w:rtl/>
        </w:rPr>
        <w:t>﴿</w:t>
      </w:r>
      <w:r w:rsidR="00B67F1D" w:rsidRPr="00947472">
        <w:rPr>
          <w:rStyle w:val="Char9"/>
          <w:rFonts w:eastAsia="Calibri" w:hint="cs"/>
          <w:rtl/>
        </w:rPr>
        <w:t>وَعَلَى</w:t>
      </w:r>
      <w:r w:rsidR="00B67F1D" w:rsidRPr="00947472">
        <w:rPr>
          <w:rStyle w:val="Char9"/>
          <w:rFonts w:eastAsia="Calibri"/>
          <w:rtl/>
        </w:rPr>
        <w:t xml:space="preserve"> </w:t>
      </w:r>
      <w:r w:rsidR="00B67F1D" w:rsidRPr="00947472">
        <w:rPr>
          <w:rStyle w:val="Char9"/>
          <w:rFonts w:eastAsia="Calibri" w:hint="cs"/>
          <w:rtl/>
        </w:rPr>
        <w:t>ٱلَّذِينَ</w:t>
      </w:r>
      <w:r w:rsidR="00B67F1D" w:rsidRPr="00947472">
        <w:rPr>
          <w:rStyle w:val="Char9"/>
          <w:rFonts w:eastAsia="Calibri"/>
          <w:rtl/>
        </w:rPr>
        <w:t xml:space="preserve"> </w:t>
      </w:r>
      <w:r w:rsidR="00B67F1D" w:rsidRPr="00947472">
        <w:rPr>
          <w:rStyle w:val="Char9"/>
          <w:rFonts w:eastAsia="Calibri" w:hint="cs"/>
          <w:rtl/>
        </w:rPr>
        <w:t>يُطِيقُونَهُۥ</w:t>
      </w:r>
      <w:r w:rsidR="00B67F1D" w:rsidRPr="00947472">
        <w:rPr>
          <w:rStyle w:val="Char9"/>
          <w:rFonts w:eastAsia="Calibri"/>
          <w:rtl/>
        </w:rPr>
        <w:t xml:space="preserve"> </w:t>
      </w:r>
      <w:r w:rsidR="00B67F1D" w:rsidRPr="00947472">
        <w:rPr>
          <w:rStyle w:val="Char9"/>
          <w:rFonts w:eastAsia="Calibri" w:hint="cs"/>
          <w:rtl/>
        </w:rPr>
        <w:t>فِدۡيَةٞ</w:t>
      </w:r>
      <w:r w:rsidR="00B67F1D" w:rsidRPr="00947472">
        <w:rPr>
          <w:rStyle w:val="Char9"/>
          <w:rFonts w:eastAsia="Calibri"/>
          <w:rtl/>
        </w:rPr>
        <w:t xml:space="preserve"> </w:t>
      </w:r>
      <w:r w:rsidR="00B67F1D" w:rsidRPr="00947472">
        <w:rPr>
          <w:rStyle w:val="Char9"/>
          <w:rFonts w:eastAsia="Calibri" w:hint="cs"/>
          <w:rtl/>
        </w:rPr>
        <w:t>طَعَامُ</w:t>
      </w:r>
      <w:r w:rsidR="00B67F1D" w:rsidRPr="00947472">
        <w:rPr>
          <w:rStyle w:val="Char9"/>
          <w:rFonts w:eastAsia="Calibri"/>
          <w:rtl/>
        </w:rPr>
        <w:t xml:space="preserve"> </w:t>
      </w:r>
      <w:r w:rsidR="00B67F1D" w:rsidRPr="00947472">
        <w:rPr>
          <w:rStyle w:val="Char9"/>
          <w:rFonts w:eastAsia="Calibri" w:hint="cs"/>
          <w:rtl/>
        </w:rPr>
        <w:t>مِسۡكِينٖۖ</w:t>
      </w:r>
      <w:r w:rsidR="00B67F1D" w:rsidRPr="00947472">
        <w:rPr>
          <w:rStyle w:val="Char9"/>
          <w:rFonts w:eastAsia="Calibri"/>
          <w:rtl/>
        </w:rPr>
        <w:t xml:space="preserve"> </w:t>
      </w:r>
      <w:r w:rsidR="00B67F1D" w:rsidRPr="00947472">
        <w:rPr>
          <w:rStyle w:val="Char9"/>
          <w:rFonts w:eastAsia="Calibri" w:hint="cs"/>
          <w:rtl/>
        </w:rPr>
        <w:t>١٨٤</w:t>
      </w:r>
      <w:r w:rsidR="00133AE1" w:rsidRPr="00B3507A">
        <w:rPr>
          <w:rFonts w:ascii="Traditional Arabic" w:eastAsia="Calibri" w:hAnsi="Traditional Arabic" w:cs="Traditional Arabic"/>
          <w:rtl/>
        </w:rPr>
        <w:t>﴾</w:t>
      </w:r>
      <w:r w:rsidR="00B67F1D" w:rsidRPr="00521CF5">
        <w:rPr>
          <w:rStyle w:val="Char1"/>
          <w:rFonts w:eastAsia="Calibri"/>
          <w:rtl/>
        </w:rPr>
        <w:t xml:space="preserve"> [</w:t>
      </w:r>
      <w:r w:rsidR="00B67F1D" w:rsidRPr="00521CF5">
        <w:rPr>
          <w:rStyle w:val="Char1"/>
          <w:rFonts w:eastAsia="Calibri" w:hint="cs"/>
          <w:rtl/>
        </w:rPr>
        <w:t>البقرة</w:t>
      </w:r>
      <w:r w:rsidR="00B67F1D" w:rsidRPr="00521CF5">
        <w:rPr>
          <w:rStyle w:val="Char1"/>
          <w:rFonts w:eastAsia="Calibri"/>
          <w:rtl/>
        </w:rPr>
        <w:t xml:space="preserve">: </w:t>
      </w:r>
      <w:r w:rsidR="00B67F1D" w:rsidRPr="00521CF5">
        <w:rPr>
          <w:rStyle w:val="Char1"/>
          <w:rFonts w:eastAsia="Calibri" w:hint="cs"/>
          <w:rtl/>
        </w:rPr>
        <w:t>١٨٤</w:t>
      </w:r>
      <w:r w:rsidR="00B67F1D" w:rsidRPr="00521CF5">
        <w:rPr>
          <w:rStyle w:val="Char1"/>
          <w:rFonts w:eastAsia="Calibri"/>
          <w:rtl/>
        </w:rPr>
        <w:t>]</w:t>
      </w:r>
      <w:r w:rsidR="00521CF5" w:rsidRPr="00521CF5">
        <w:rPr>
          <w:rStyle w:val="Char1"/>
          <w:rFonts w:eastAsia="Calibri" w:hint="cs"/>
          <w:rtl/>
        </w:rPr>
        <w:t>.</w:t>
      </w:r>
    </w:p>
    <w:p w:rsidR="00F71702" w:rsidRPr="00B34DF5" w:rsidRDefault="00133AE1" w:rsidP="00B34DF5">
      <w:pPr>
        <w:pStyle w:val="a6"/>
        <w:rPr>
          <w:rtl/>
        </w:rPr>
      </w:pPr>
      <w:r w:rsidRPr="00B34DF5">
        <w:rPr>
          <w:rtl/>
        </w:rPr>
        <w:t>«</w:t>
      </w:r>
      <w:r w:rsidR="00F71702" w:rsidRPr="00B34DF5">
        <w:rPr>
          <w:rFonts w:hint="eastAsia"/>
          <w:rtl/>
        </w:rPr>
        <w:t>و</w:t>
      </w:r>
      <w:r w:rsidR="00F71702" w:rsidRPr="00B34DF5">
        <w:rPr>
          <w:rtl/>
        </w:rPr>
        <w:t xml:space="preserve"> </w:t>
      </w:r>
      <w:r w:rsidR="00F71702" w:rsidRPr="00B34DF5">
        <w:rPr>
          <w:rFonts w:hint="eastAsia"/>
          <w:rtl/>
        </w:rPr>
        <w:t>بر</w:t>
      </w:r>
      <w:r w:rsidR="00F71702" w:rsidRPr="00B34DF5">
        <w:rPr>
          <w:rtl/>
        </w:rPr>
        <w:t xml:space="preserve"> </w:t>
      </w:r>
      <w:r w:rsidR="005A3829" w:rsidRPr="00B34DF5">
        <w:rPr>
          <w:rFonts w:hint="eastAsia"/>
          <w:rtl/>
        </w:rPr>
        <w:t>ک</w:t>
      </w:r>
      <w:r w:rsidR="00F71702" w:rsidRPr="00B34DF5">
        <w:rPr>
          <w:rFonts w:hint="eastAsia"/>
          <w:rtl/>
        </w:rPr>
        <w:t>سان</w:t>
      </w:r>
      <w:r w:rsidR="005A3829" w:rsidRPr="00B34DF5">
        <w:rPr>
          <w:rFonts w:hint="eastAsia"/>
          <w:rtl/>
        </w:rPr>
        <w:t>ی</w:t>
      </w:r>
      <w:r w:rsidR="00B67F1D" w:rsidRPr="00B34DF5">
        <w:rPr>
          <w:rFonts w:hint="cs"/>
          <w:rtl/>
        </w:rPr>
        <w:t>‌</w:t>
      </w:r>
      <w:r w:rsidR="005A3829" w:rsidRPr="00B34DF5">
        <w:rPr>
          <w:rFonts w:hint="eastAsia"/>
          <w:rtl/>
        </w:rPr>
        <w:t>ک</w:t>
      </w:r>
      <w:r w:rsidR="00F71702" w:rsidRPr="00B34DF5">
        <w:rPr>
          <w:rFonts w:hint="eastAsia"/>
          <w:rtl/>
        </w:rPr>
        <w:t>ه</w:t>
      </w:r>
      <w:r w:rsidR="00F71702" w:rsidRPr="00B34DF5">
        <w:rPr>
          <w:rtl/>
        </w:rPr>
        <w:t xml:space="preserve"> </w:t>
      </w:r>
      <w:r w:rsidR="00F71702" w:rsidRPr="00B34DF5">
        <w:rPr>
          <w:rFonts w:hint="eastAsia"/>
          <w:rtl/>
        </w:rPr>
        <w:t>توانائ</w:t>
      </w:r>
      <w:r w:rsidR="005A3829" w:rsidRPr="00B34DF5">
        <w:rPr>
          <w:rFonts w:hint="eastAsia"/>
          <w:rtl/>
        </w:rPr>
        <w:t>ی</w:t>
      </w:r>
      <w:r w:rsidR="00F71702" w:rsidRPr="00B34DF5">
        <w:rPr>
          <w:rtl/>
        </w:rPr>
        <w:t xml:space="preserve"> </w:t>
      </w:r>
      <w:r w:rsidR="00F71702" w:rsidRPr="00B34DF5">
        <w:rPr>
          <w:rFonts w:hint="eastAsia"/>
          <w:rtl/>
        </w:rPr>
        <w:t>انجام</w:t>
      </w:r>
      <w:r w:rsidR="00F71702" w:rsidRPr="00B34DF5">
        <w:rPr>
          <w:rtl/>
        </w:rPr>
        <w:t xml:space="preserve"> </w:t>
      </w:r>
      <w:r w:rsidR="00F71702" w:rsidRPr="00B34DF5">
        <w:rPr>
          <w:rFonts w:hint="eastAsia"/>
          <w:rtl/>
        </w:rPr>
        <w:t>آن</w:t>
      </w:r>
      <w:r w:rsidR="00F71702" w:rsidRPr="00B34DF5">
        <w:rPr>
          <w:rtl/>
        </w:rPr>
        <w:t xml:space="preserve"> </w:t>
      </w:r>
      <w:r w:rsidR="00F71702" w:rsidRPr="00B34DF5">
        <w:rPr>
          <w:rFonts w:hint="eastAsia"/>
          <w:rtl/>
        </w:rPr>
        <w:t>را</w:t>
      </w:r>
      <w:r w:rsidR="00F71702" w:rsidRPr="00B34DF5">
        <w:rPr>
          <w:rtl/>
        </w:rPr>
        <w:t xml:space="preserve"> </w:t>
      </w:r>
      <w:r w:rsidR="00F71702" w:rsidRPr="00B34DF5">
        <w:rPr>
          <w:rFonts w:hint="eastAsia"/>
          <w:rtl/>
        </w:rPr>
        <w:t>ندارند</w:t>
      </w:r>
      <w:r w:rsidR="00F71702" w:rsidRPr="00B34DF5">
        <w:rPr>
          <w:rFonts w:hint="cs"/>
          <w:rtl/>
        </w:rPr>
        <w:t>،</w:t>
      </w:r>
      <w:r w:rsidR="00F71702" w:rsidRPr="00B34DF5">
        <w:rPr>
          <w:rtl/>
        </w:rPr>
        <w:t xml:space="preserve"> </w:t>
      </w:r>
      <w:r w:rsidR="00F71702" w:rsidRPr="00B34DF5">
        <w:rPr>
          <w:rFonts w:hint="eastAsia"/>
          <w:rtl/>
        </w:rPr>
        <w:t>لازم</w:t>
      </w:r>
      <w:r w:rsidR="00F71702" w:rsidRPr="00B34DF5">
        <w:rPr>
          <w:rtl/>
        </w:rPr>
        <w:t xml:space="preserve"> </w:t>
      </w:r>
      <w:r w:rsidR="00F71702" w:rsidRPr="00B34DF5">
        <w:rPr>
          <w:rFonts w:hint="eastAsia"/>
          <w:rtl/>
        </w:rPr>
        <w:t>است</w:t>
      </w:r>
      <w:r w:rsidR="00F71702" w:rsidRPr="00B34DF5">
        <w:rPr>
          <w:rtl/>
        </w:rPr>
        <w:t xml:space="preserve"> </w:t>
      </w:r>
      <w:r w:rsidR="005A3829" w:rsidRPr="00B34DF5">
        <w:rPr>
          <w:rFonts w:hint="eastAsia"/>
          <w:rtl/>
        </w:rPr>
        <w:t>ک</w:t>
      </w:r>
      <w:r w:rsidR="00F71702" w:rsidRPr="00B34DF5">
        <w:rPr>
          <w:rFonts w:hint="eastAsia"/>
          <w:rtl/>
        </w:rPr>
        <w:t>فّاره</w:t>
      </w:r>
      <w:r w:rsidR="00F71702" w:rsidRPr="00B34DF5">
        <w:rPr>
          <w:rtl/>
        </w:rPr>
        <w:t xml:space="preserve"> </w:t>
      </w:r>
      <w:r w:rsidR="00F71702" w:rsidRPr="00B34DF5">
        <w:rPr>
          <w:rFonts w:hint="eastAsia"/>
          <w:rtl/>
        </w:rPr>
        <w:t>بدهند</w:t>
      </w:r>
      <w:r w:rsidRPr="00B34DF5">
        <w:rPr>
          <w:rtl/>
        </w:rPr>
        <w:t>»</w:t>
      </w:r>
      <w:r w:rsidR="00F71702" w:rsidRPr="00B34DF5">
        <w:rPr>
          <w:rFonts w:hint="cs"/>
          <w:rtl/>
        </w:rPr>
        <w:t>.</w:t>
      </w:r>
    </w:p>
    <w:p w:rsidR="00F71702" w:rsidRPr="00B34DF5" w:rsidRDefault="00F71702" w:rsidP="00B34DF5">
      <w:pPr>
        <w:pStyle w:val="a6"/>
        <w:rPr>
          <w:rtl/>
        </w:rPr>
      </w:pPr>
      <w:r w:rsidRPr="00B34DF5">
        <w:rPr>
          <w:rFonts w:hint="cs"/>
          <w:rtl/>
        </w:rPr>
        <w:t>ابن عباس</w:t>
      </w:r>
      <w:r w:rsidR="00133AE1" w:rsidRPr="00F350B6">
        <w:rPr>
          <w:rFonts w:cs="CTraditional Arabic" w:hint="cs"/>
          <w:rtl/>
        </w:rPr>
        <w:t>ب</w:t>
      </w:r>
      <w:r w:rsidR="003F4C8C" w:rsidRPr="00B34DF5">
        <w:rPr>
          <w:rFonts w:hint="cs"/>
          <w:rtl/>
        </w:rPr>
        <w:t xml:space="preserve"> </w:t>
      </w:r>
      <w:r w:rsidRPr="00B34DF5">
        <w:rPr>
          <w:rFonts w:hint="cs"/>
          <w:rtl/>
        </w:rPr>
        <w:t>در مورد این آیه</w:t>
      </w:r>
      <w:r w:rsidR="00F350B6" w:rsidRPr="00B34DF5">
        <w:rPr>
          <w:rFonts w:hint="cs"/>
          <w:rtl/>
        </w:rPr>
        <w:t xml:space="preserve"> می‌‌</w:t>
      </w:r>
      <w:r w:rsidRPr="00B34DF5">
        <w:rPr>
          <w:rFonts w:hint="cs"/>
          <w:rtl/>
        </w:rPr>
        <w:softHyphen/>
        <w:t>گوید: «این آیه منسوخ نیست؛ منظور آن پیرمرد و پیرزنی است که نمی</w:t>
      </w:r>
      <w:r w:rsidRPr="00B34DF5">
        <w:rPr>
          <w:rFonts w:hint="cs"/>
          <w:rtl/>
        </w:rPr>
        <w:softHyphen/>
        <w:t xml:space="preserve">توانند روزه بگیرند، پس باید به ازای هر روز، مسکینی را طعام دهند» </w:t>
      </w:r>
      <w:r w:rsidR="003F4C8C" w:rsidRPr="00B34DF5">
        <w:rPr>
          <w:rtl/>
        </w:rPr>
        <w:t>[</w:t>
      </w:r>
      <w:r w:rsidRPr="00B34DF5">
        <w:rPr>
          <w:rtl/>
        </w:rPr>
        <w:t>امام بخاری</w:t>
      </w:r>
      <w:r w:rsidR="003F4C8C" w:rsidRPr="00B34DF5">
        <w:rPr>
          <w:rtl/>
        </w:rPr>
        <w:t>]</w:t>
      </w:r>
      <w:r w:rsidR="00521CF5" w:rsidRPr="00B34DF5">
        <w:rPr>
          <w:rFonts w:hint="cs"/>
          <w:rtl/>
        </w:rPr>
        <w:t>.</w:t>
      </w:r>
    </w:p>
    <w:p w:rsidR="00F71702" w:rsidRPr="00B34DF5" w:rsidRDefault="00F71702" w:rsidP="00B34DF5">
      <w:pPr>
        <w:pStyle w:val="a6"/>
        <w:rPr>
          <w:rtl/>
        </w:rPr>
      </w:pPr>
      <w:r w:rsidRPr="00B34DF5">
        <w:rPr>
          <w:rFonts w:hint="cs"/>
          <w:rtl/>
        </w:rPr>
        <w:t>نوع دیگری از عجز و ناتوانی،</w:t>
      </w:r>
      <w:r w:rsidR="00A205B6" w:rsidRPr="00B34DF5">
        <w:rPr>
          <w:rFonts w:hint="cs"/>
          <w:rtl/>
        </w:rPr>
        <w:t xml:space="preserve"> مؤ</w:t>
      </w:r>
      <w:r w:rsidRPr="00B34DF5">
        <w:rPr>
          <w:rFonts w:hint="cs"/>
          <w:rtl/>
        </w:rPr>
        <w:t>قتی است، که با از بین رفتن سبب آن، از بین</w:t>
      </w:r>
      <w:r w:rsidR="00F350B6" w:rsidRPr="00B34DF5">
        <w:rPr>
          <w:rFonts w:hint="cs"/>
          <w:rtl/>
        </w:rPr>
        <w:t xml:space="preserve"> می‌‌</w:t>
      </w:r>
      <w:r w:rsidR="00ED2BA0" w:rsidRPr="00B34DF5">
        <w:rPr>
          <w:rFonts w:hint="cs"/>
          <w:rtl/>
        </w:rPr>
        <w:softHyphen/>
        <w:t>رود مانند: بیماری مؤ</w:t>
      </w:r>
      <w:r w:rsidRPr="00B34DF5">
        <w:rPr>
          <w:rFonts w:hint="cs"/>
          <w:rtl/>
        </w:rPr>
        <w:t>قت قابل علاج و درمان، که چنین فردی باید قضای</w:t>
      </w:r>
      <w:r w:rsidR="00ED2BA0" w:rsidRPr="00B34DF5">
        <w:rPr>
          <w:rFonts w:hint="cs"/>
          <w:rtl/>
        </w:rPr>
        <w:t xml:space="preserve"> روزه را بگیرد، به دلیل فرمود</w:t>
      </w:r>
      <w:r w:rsidR="005A3829" w:rsidRPr="00B34DF5">
        <w:rPr>
          <w:rFonts w:hint="cs"/>
          <w:rtl/>
        </w:rPr>
        <w:t>ۀ</w:t>
      </w:r>
      <w:r w:rsidRPr="00B34DF5">
        <w:rPr>
          <w:rFonts w:hint="cs"/>
          <w:rtl/>
        </w:rPr>
        <w:t xml:space="preserve"> خداوند</w:t>
      </w:r>
      <w:r w:rsidR="00521CF5">
        <w:rPr>
          <w:rFonts w:cs="CTraditional Arabic" w:hint="cs"/>
          <w:rtl/>
        </w:rPr>
        <w:t>أ</w:t>
      </w:r>
      <w:r w:rsidR="00ED2BA0" w:rsidRPr="00B34DF5">
        <w:rPr>
          <w:rFonts w:hint="cs"/>
          <w:rtl/>
        </w:rPr>
        <w:t>:</w:t>
      </w:r>
    </w:p>
    <w:p w:rsidR="00F71702" w:rsidRPr="00F350B6" w:rsidRDefault="00133AE1" w:rsidP="00B34DF5">
      <w:pPr>
        <w:pStyle w:val="02-al-quran"/>
        <w:spacing w:before="0"/>
        <w:ind w:firstLine="284"/>
        <w:jc w:val="both"/>
        <w:rPr>
          <w:rStyle w:val="Char1"/>
          <w:sz w:val="28"/>
          <w:szCs w:val="28"/>
        </w:rPr>
      </w:pPr>
      <w:r w:rsidRPr="00B3507A">
        <w:rPr>
          <w:rFonts w:ascii="Traditional Arabic" w:eastAsia="Calibri" w:hAnsi="Traditional Arabic" w:cs="Traditional Arabic"/>
          <w:b w:val="0"/>
          <w:sz w:val="28"/>
          <w:szCs w:val="28"/>
          <w:rtl/>
        </w:rPr>
        <w:t>﴿</w:t>
      </w:r>
      <w:r w:rsidR="00ED2BA0" w:rsidRPr="00947472">
        <w:rPr>
          <w:rStyle w:val="Char9"/>
          <w:rFonts w:eastAsia="Calibri" w:hint="cs"/>
          <w:rtl/>
        </w:rPr>
        <w:t>فَمَن</w:t>
      </w:r>
      <w:r w:rsidR="00ED2BA0" w:rsidRPr="00947472">
        <w:rPr>
          <w:rStyle w:val="Char9"/>
          <w:rFonts w:eastAsia="Calibri"/>
          <w:rtl/>
        </w:rPr>
        <w:t xml:space="preserve"> </w:t>
      </w:r>
      <w:r w:rsidR="00ED2BA0" w:rsidRPr="00947472">
        <w:rPr>
          <w:rStyle w:val="Char9"/>
          <w:rFonts w:eastAsia="Calibri" w:hint="cs"/>
          <w:rtl/>
        </w:rPr>
        <w:t>كَانَ</w:t>
      </w:r>
      <w:r w:rsidR="00ED2BA0" w:rsidRPr="00947472">
        <w:rPr>
          <w:rStyle w:val="Char9"/>
          <w:rFonts w:eastAsia="Calibri"/>
          <w:rtl/>
        </w:rPr>
        <w:t xml:space="preserve"> </w:t>
      </w:r>
      <w:r w:rsidR="00ED2BA0" w:rsidRPr="00947472">
        <w:rPr>
          <w:rStyle w:val="Char9"/>
          <w:rFonts w:eastAsia="Calibri" w:hint="cs"/>
          <w:rtl/>
        </w:rPr>
        <w:t>مِنكُم</w:t>
      </w:r>
      <w:r w:rsidR="00ED2BA0" w:rsidRPr="00947472">
        <w:rPr>
          <w:rStyle w:val="Char9"/>
          <w:rFonts w:eastAsia="Calibri"/>
          <w:rtl/>
        </w:rPr>
        <w:t xml:space="preserve"> </w:t>
      </w:r>
      <w:r w:rsidR="00ED2BA0" w:rsidRPr="00947472">
        <w:rPr>
          <w:rStyle w:val="Char9"/>
          <w:rFonts w:eastAsia="Calibri" w:hint="cs"/>
          <w:rtl/>
        </w:rPr>
        <w:t>مَّرِيضًا</w:t>
      </w:r>
      <w:r w:rsidR="00ED2BA0" w:rsidRPr="00947472">
        <w:rPr>
          <w:rStyle w:val="Char9"/>
          <w:rFonts w:eastAsia="Calibri"/>
          <w:rtl/>
        </w:rPr>
        <w:t xml:space="preserve"> </w:t>
      </w:r>
      <w:r w:rsidR="00ED2BA0" w:rsidRPr="00947472">
        <w:rPr>
          <w:rStyle w:val="Char9"/>
          <w:rFonts w:eastAsia="Calibri" w:hint="cs"/>
          <w:rtl/>
        </w:rPr>
        <w:t>أَوۡ</w:t>
      </w:r>
      <w:r w:rsidR="00ED2BA0" w:rsidRPr="00947472">
        <w:rPr>
          <w:rStyle w:val="Char9"/>
          <w:rFonts w:eastAsia="Calibri"/>
          <w:rtl/>
        </w:rPr>
        <w:t xml:space="preserve"> </w:t>
      </w:r>
      <w:r w:rsidR="00ED2BA0" w:rsidRPr="00947472">
        <w:rPr>
          <w:rStyle w:val="Char9"/>
          <w:rFonts w:eastAsia="Calibri" w:hint="cs"/>
          <w:rtl/>
        </w:rPr>
        <w:t>عَلَىٰ</w:t>
      </w:r>
      <w:r w:rsidR="00ED2BA0" w:rsidRPr="00947472">
        <w:rPr>
          <w:rStyle w:val="Char9"/>
          <w:rFonts w:eastAsia="Calibri"/>
          <w:rtl/>
        </w:rPr>
        <w:t xml:space="preserve"> </w:t>
      </w:r>
      <w:r w:rsidR="00ED2BA0" w:rsidRPr="00947472">
        <w:rPr>
          <w:rStyle w:val="Char9"/>
          <w:rFonts w:eastAsia="Calibri" w:hint="cs"/>
          <w:rtl/>
        </w:rPr>
        <w:t>سَفَرٖ</w:t>
      </w:r>
      <w:r w:rsidR="00ED2BA0" w:rsidRPr="00947472">
        <w:rPr>
          <w:rStyle w:val="Char9"/>
          <w:rFonts w:eastAsia="Calibri"/>
          <w:rtl/>
        </w:rPr>
        <w:t xml:space="preserve"> </w:t>
      </w:r>
      <w:r w:rsidR="00ED2BA0" w:rsidRPr="00947472">
        <w:rPr>
          <w:rStyle w:val="Char9"/>
          <w:rFonts w:eastAsia="Calibri" w:hint="cs"/>
          <w:rtl/>
        </w:rPr>
        <w:t>فَعِدَّةٞ</w:t>
      </w:r>
      <w:r w:rsidR="00ED2BA0" w:rsidRPr="00947472">
        <w:rPr>
          <w:rStyle w:val="Char9"/>
          <w:rFonts w:eastAsia="Calibri"/>
          <w:rtl/>
        </w:rPr>
        <w:t xml:space="preserve"> </w:t>
      </w:r>
      <w:r w:rsidR="00ED2BA0" w:rsidRPr="00947472">
        <w:rPr>
          <w:rStyle w:val="Char9"/>
          <w:rFonts w:eastAsia="Calibri" w:hint="cs"/>
          <w:rtl/>
        </w:rPr>
        <w:t>مِّنۡ</w:t>
      </w:r>
      <w:r w:rsidR="00ED2BA0" w:rsidRPr="00947472">
        <w:rPr>
          <w:rStyle w:val="Char9"/>
          <w:rFonts w:eastAsia="Calibri"/>
          <w:rtl/>
        </w:rPr>
        <w:t xml:space="preserve"> </w:t>
      </w:r>
      <w:r w:rsidR="00ED2BA0" w:rsidRPr="00947472">
        <w:rPr>
          <w:rStyle w:val="Char9"/>
          <w:rFonts w:eastAsia="Calibri" w:hint="cs"/>
          <w:rtl/>
        </w:rPr>
        <w:t>أَيَّامٍ</w:t>
      </w:r>
      <w:r w:rsidR="00ED2BA0" w:rsidRPr="00947472">
        <w:rPr>
          <w:rStyle w:val="Char9"/>
          <w:rFonts w:eastAsia="Calibri"/>
          <w:rtl/>
        </w:rPr>
        <w:t xml:space="preserve"> </w:t>
      </w:r>
      <w:r w:rsidR="00ED2BA0" w:rsidRPr="00947472">
        <w:rPr>
          <w:rStyle w:val="Char9"/>
          <w:rFonts w:eastAsia="Calibri" w:hint="cs"/>
          <w:rtl/>
        </w:rPr>
        <w:t>أُخَرَۚ ١٨٤</w:t>
      </w:r>
      <w:r w:rsidRPr="00B3507A">
        <w:rPr>
          <w:rFonts w:ascii="Traditional Arabic" w:eastAsia="Calibri" w:hAnsi="Traditional Arabic" w:cs="Traditional Arabic"/>
          <w:b w:val="0"/>
          <w:sz w:val="28"/>
          <w:szCs w:val="28"/>
          <w:rtl/>
        </w:rPr>
        <w:t>﴾</w:t>
      </w:r>
      <w:r w:rsidR="00ED2BA0" w:rsidRPr="00521CF5">
        <w:rPr>
          <w:rStyle w:val="Char1"/>
          <w:rFonts w:eastAsia="Calibri"/>
          <w:rtl/>
        </w:rPr>
        <w:t xml:space="preserve"> [</w:t>
      </w:r>
      <w:r w:rsidR="00ED2BA0" w:rsidRPr="00521CF5">
        <w:rPr>
          <w:rStyle w:val="Char1"/>
          <w:rFonts w:eastAsia="Calibri" w:hint="cs"/>
          <w:rtl/>
        </w:rPr>
        <w:t>البقرة</w:t>
      </w:r>
      <w:r w:rsidR="00ED2BA0" w:rsidRPr="00521CF5">
        <w:rPr>
          <w:rStyle w:val="Char1"/>
          <w:rFonts w:eastAsia="Calibri"/>
          <w:rtl/>
        </w:rPr>
        <w:t xml:space="preserve">: </w:t>
      </w:r>
      <w:r w:rsidR="00ED2BA0" w:rsidRPr="00521CF5">
        <w:rPr>
          <w:rStyle w:val="Char1"/>
          <w:rFonts w:eastAsia="Calibri" w:hint="cs"/>
          <w:rtl/>
        </w:rPr>
        <w:t>١٨٤</w:t>
      </w:r>
      <w:r w:rsidR="00ED2BA0" w:rsidRPr="00521CF5">
        <w:rPr>
          <w:rStyle w:val="Char1"/>
          <w:rFonts w:eastAsia="Calibri"/>
          <w:rtl/>
        </w:rPr>
        <w:t xml:space="preserve">] </w:t>
      </w:r>
      <w:r w:rsidR="00521CF5" w:rsidRPr="00521CF5">
        <w:rPr>
          <w:rStyle w:val="Char1"/>
          <w:rFonts w:eastAsia="Calibri" w:hint="cs"/>
          <w:rtl/>
        </w:rPr>
        <w:t>.</w:t>
      </w:r>
      <w:r w:rsidR="00ED2BA0" w:rsidRPr="00B3507A">
        <w:rPr>
          <w:rStyle w:val="Char1"/>
          <w:rFonts w:eastAsia="Calibri"/>
          <w:rtl/>
        </w:rPr>
        <w:t xml:space="preserve"> </w:t>
      </w:r>
    </w:p>
    <w:p w:rsidR="00F71702" w:rsidRPr="00B34DF5" w:rsidRDefault="00133AE1" w:rsidP="00B34DF5">
      <w:pPr>
        <w:pStyle w:val="a6"/>
        <w:rPr>
          <w:rStyle w:val="Char6"/>
          <w:rtl/>
        </w:rPr>
      </w:pPr>
      <w:r w:rsidRPr="00B34DF5">
        <w:rPr>
          <w:rtl/>
        </w:rPr>
        <w:t>«</w:t>
      </w:r>
      <w:r w:rsidR="00ED2BA0" w:rsidRPr="00B34DF5">
        <w:rPr>
          <w:rtl/>
        </w:rPr>
        <w:t xml:space="preserve">و </w:t>
      </w:r>
      <w:r w:rsidR="005A3829" w:rsidRPr="00B34DF5">
        <w:rPr>
          <w:rtl/>
        </w:rPr>
        <w:t>ک</w:t>
      </w:r>
      <w:r w:rsidR="00ED2BA0" w:rsidRPr="00B34DF5">
        <w:rPr>
          <w:rtl/>
        </w:rPr>
        <w:t>سان</w:t>
      </w:r>
      <w:r w:rsidR="005A3829" w:rsidRPr="00B34DF5">
        <w:rPr>
          <w:rtl/>
        </w:rPr>
        <w:t>ی</w:t>
      </w:r>
      <w:r w:rsidR="00ED2BA0" w:rsidRPr="00B34DF5">
        <w:rPr>
          <w:rFonts w:hint="cs"/>
          <w:rtl/>
        </w:rPr>
        <w:t>‌</w:t>
      </w:r>
      <w:r w:rsidR="005A3829" w:rsidRPr="00B34DF5">
        <w:rPr>
          <w:rtl/>
        </w:rPr>
        <w:t>ک</w:t>
      </w:r>
      <w:r w:rsidR="00F71702" w:rsidRPr="00B34DF5">
        <w:rPr>
          <w:rtl/>
        </w:rPr>
        <w:t>ه از شما ب</w:t>
      </w:r>
      <w:r w:rsidR="005A3829" w:rsidRPr="00B34DF5">
        <w:rPr>
          <w:rtl/>
        </w:rPr>
        <w:t>ی</w:t>
      </w:r>
      <w:r w:rsidR="00F71702" w:rsidRPr="00B34DF5">
        <w:rPr>
          <w:rtl/>
        </w:rPr>
        <w:t xml:space="preserve">مار </w:t>
      </w:r>
      <w:r w:rsidR="005A3829" w:rsidRPr="00B34DF5">
        <w:rPr>
          <w:rtl/>
        </w:rPr>
        <w:t>ی</w:t>
      </w:r>
      <w:r w:rsidR="00F71702" w:rsidRPr="00B34DF5">
        <w:rPr>
          <w:rtl/>
        </w:rPr>
        <w:t xml:space="preserve">ا مسافر باشند </w:t>
      </w:r>
      <w:r w:rsidR="00B80DCD" w:rsidRPr="00B34DF5">
        <w:rPr>
          <w:rtl/>
        </w:rPr>
        <w:t>(</w:t>
      </w:r>
      <w:r w:rsidR="00F71702" w:rsidRPr="00B34DF5">
        <w:rPr>
          <w:rtl/>
        </w:rPr>
        <w:t xml:space="preserve">اگر افطار </w:t>
      </w:r>
      <w:r w:rsidR="005A3829" w:rsidRPr="00B34DF5">
        <w:rPr>
          <w:rtl/>
        </w:rPr>
        <w:t>ک</w:t>
      </w:r>
      <w:r w:rsidR="00F71702" w:rsidRPr="00B34DF5">
        <w:rPr>
          <w:rtl/>
        </w:rPr>
        <w:t>ردند و رو</w:t>
      </w:r>
      <w:r w:rsidR="00ED2BA0" w:rsidRPr="00B34DF5">
        <w:rPr>
          <w:rtl/>
        </w:rPr>
        <w:t>زه نگرفتند ، به انداز</w:t>
      </w:r>
      <w:r w:rsidR="005A3829" w:rsidRPr="00B34DF5">
        <w:rPr>
          <w:rFonts w:hint="cs"/>
          <w:rtl/>
        </w:rPr>
        <w:t>ۀ</w:t>
      </w:r>
      <w:r w:rsidR="00F71702" w:rsidRPr="00B34DF5">
        <w:rPr>
          <w:rtl/>
        </w:rPr>
        <w:t xml:space="preserve"> آن روزها) چند روز د</w:t>
      </w:r>
      <w:r w:rsidR="005A3829" w:rsidRPr="00B34DF5">
        <w:rPr>
          <w:rtl/>
        </w:rPr>
        <w:t>ی</w:t>
      </w:r>
      <w:r w:rsidR="00F71702" w:rsidRPr="00B34DF5">
        <w:rPr>
          <w:rtl/>
        </w:rPr>
        <w:t>گر</w:t>
      </w:r>
      <w:r w:rsidR="005A3829" w:rsidRPr="00B34DF5">
        <w:rPr>
          <w:rtl/>
        </w:rPr>
        <w:t>ی</w:t>
      </w:r>
      <w:r w:rsidR="00F71702" w:rsidRPr="00B34DF5">
        <w:rPr>
          <w:rtl/>
        </w:rPr>
        <w:t xml:space="preserve"> را روزه م</w:t>
      </w:r>
      <w:r w:rsidR="005A3829" w:rsidRPr="00B34DF5">
        <w:rPr>
          <w:rtl/>
        </w:rPr>
        <w:t>ی</w:t>
      </w:r>
      <w:r w:rsidR="00F71702" w:rsidRPr="00B34DF5">
        <w:rPr>
          <w:rtl/>
        </w:rPr>
        <w:t>‌دارند</w:t>
      </w:r>
      <w:r w:rsidRPr="00B34DF5">
        <w:rPr>
          <w:rtl/>
        </w:rPr>
        <w:t>»</w:t>
      </w:r>
      <w:r w:rsidR="00F71702" w:rsidRPr="00B34DF5">
        <w:rPr>
          <w:rFonts w:hint="cs"/>
          <w:rtl/>
        </w:rPr>
        <w:t>.</w:t>
      </w:r>
    </w:p>
    <w:p w:rsidR="00F71702" w:rsidRDefault="00F71702" w:rsidP="00B34DF5">
      <w:pPr>
        <w:pStyle w:val="a6"/>
        <w:ind w:firstLine="0"/>
        <w:jc w:val="center"/>
        <w:rPr>
          <w:rtl/>
        </w:rPr>
      </w:pPr>
      <w:r w:rsidRPr="00F350B6">
        <w:rPr>
          <w:rFonts w:hint="cs"/>
          <w:rtl/>
        </w:rPr>
        <w:t>* * *</w:t>
      </w:r>
    </w:p>
    <w:p w:rsidR="00F71702" w:rsidRPr="00F350B6" w:rsidRDefault="00ED2BA0" w:rsidP="001E0D31">
      <w:pPr>
        <w:pStyle w:val="a4"/>
        <w:rPr>
          <w:rtl/>
        </w:rPr>
      </w:pPr>
      <w:bookmarkStart w:id="22" w:name="a7"/>
      <w:bookmarkStart w:id="23" w:name="_Toc330132439"/>
      <w:bookmarkStart w:id="24" w:name="_Toc439155949"/>
      <w:bookmarkEnd w:id="22"/>
      <w:r w:rsidRPr="00F350B6">
        <w:rPr>
          <w:rtl/>
        </w:rPr>
        <w:t>فضيلت روز</w:t>
      </w:r>
      <w:r w:rsidR="006D7D24" w:rsidRPr="00F350B6">
        <w:rPr>
          <w:rFonts w:hint="cs"/>
          <w:rtl/>
        </w:rPr>
        <w:t>ه</w:t>
      </w:r>
      <w:r w:rsidR="006D7D24" w:rsidRPr="00F350B6">
        <w:rPr>
          <w:rFonts w:hint="eastAsia"/>
          <w:rtl/>
        </w:rPr>
        <w:t>‌ی</w:t>
      </w:r>
      <w:r w:rsidR="00F71702" w:rsidRPr="00F350B6">
        <w:rPr>
          <w:rtl/>
        </w:rPr>
        <w:t xml:space="preserve"> ماه رمضان</w:t>
      </w:r>
      <w:bookmarkEnd w:id="23"/>
      <w:bookmarkEnd w:id="24"/>
      <w:r w:rsidR="004F19C2" w:rsidRPr="00F350B6">
        <w:rPr>
          <w:rtl/>
        </w:rPr>
        <w:fldChar w:fldCharType="begin"/>
      </w:r>
      <w:r w:rsidR="00F71702" w:rsidRPr="00F350B6">
        <w:instrText xml:space="preserve">  XE "007</w:instrText>
      </w:r>
      <w:r w:rsidR="00F71702" w:rsidRPr="00F350B6">
        <w:rPr>
          <w:rtl/>
        </w:rPr>
        <w:instrText xml:space="preserve">فضيلت روزه </w:instrText>
      </w:r>
      <w:r w:rsidR="00F71702" w:rsidRPr="00F350B6">
        <w:rPr>
          <w:rtl/>
        </w:rPr>
        <w:softHyphen/>
        <w:instrText>ی ماه رمضان</w:instrText>
      </w:r>
      <w:r w:rsidR="00F71702" w:rsidRPr="00F350B6">
        <w:instrText xml:space="preserve">" </w:instrText>
      </w:r>
      <w:r w:rsidR="004F19C2" w:rsidRPr="00F350B6">
        <w:rPr>
          <w:rtl/>
        </w:rPr>
        <w:fldChar w:fldCharType="end"/>
      </w:r>
    </w:p>
    <w:p w:rsidR="00F71702" w:rsidRPr="00B34DF5" w:rsidRDefault="00F71702" w:rsidP="00B34DF5">
      <w:pPr>
        <w:pStyle w:val="a6"/>
        <w:rPr>
          <w:rtl/>
        </w:rPr>
      </w:pPr>
      <w:r w:rsidRPr="00B34DF5">
        <w:rPr>
          <w:rFonts w:hint="cs"/>
          <w:rtl/>
        </w:rPr>
        <w:t>ماه رمضان، ماه بزرگ و با عظمتی است، در این ماه قرآن نازل گردیده است:</w:t>
      </w:r>
    </w:p>
    <w:p w:rsidR="00ED2BA0" w:rsidRPr="00F350B6" w:rsidRDefault="00133AE1" w:rsidP="00133AE1">
      <w:pPr>
        <w:pStyle w:val="01-paragraf"/>
        <w:spacing w:after="0"/>
        <w:ind w:firstLine="284"/>
        <w:jc w:val="both"/>
        <w:rPr>
          <w:rStyle w:val="Char1"/>
          <w:sz w:val="28"/>
          <w:szCs w:val="28"/>
          <w:rtl/>
        </w:rPr>
      </w:pPr>
      <w:r w:rsidRPr="00B3507A">
        <w:rPr>
          <w:rFonts w:ascii="Traditional Arabic" w:eastAsia="Calibri" w:hAnsi="Traditional Arabic" w:cs="Traditional Arabic"/>
          <w:sz w:val="28"/>
          <w:szCs w:val="28"/>
          <w:rtl/>
        </w:rPr>
        <w:t>﴿</w:t>
      </w:r>
      <w:r w:rsidR="00ED2BA0" w:rsidRPr="00947472">
        <w:rPr>
          <w:rStyle w:val="Char9"/>
          <w:rFonts w:eastAsia="Calibri" w:hint="cs"/>
          <w:rtl/>
        </w:rPr>
        <w:t>شَهۡرُ</w:t>
      </w:r>
      <w:r w:rsidR="00ED2BA0" w:rsidRPr="00947472">
        <w:rPr>
          <w:rStyle w:val="Char9"/>
          <w:rFonts w:eastAsia="Calibri"/>
          <w:rtl/>
        </w:rPr>
        <w:t xml:space="preserve"> </w:t>
      </w:r>
      <w:r w:rsidR="00ED2BA0" w:rsidRPr="00947472">
        <w:rPr>
          <w:rStyle w:val="Char9"/>
          <w:rFonts w:eastAsia="Calibri" w:hint="cs"/>
          <w:rtl/>
        </w:rPr>
        <w:t>رَمَضَانَ</w:t>
      </w:r>
      <w:r w:rsidR="00ED2BA0" w:rsidRPr="00947472">
        <w:rPr>
          <w:rStyle w:val="Char9"/>
          <w:rFonts w:eastAsia="Calibri"/>
          <w:rtl/>
        </w:rPr>
        <w:t xml:space="preserve"> </w:t>
      </w:r>
      <w:r w:rsidR="00ED2BA0" w:rsidRPr="00947472">
        <w:rPr>
          <w:rStyle w:val="Char9"/>
          <w:rFonts w:eastAsia="Calibri" w:hint="cs"/>
          <w:rtl/>
        </w:rPr>
        <w:t>ٱلَّذِيٓ</w:t>
      </w:r>
      <w:r w:rsidR="00ED2BA0" w:rsidRPr="00947472">
        <w:rPr>
          <w:rStyle w:val="Char9"/>
          <w:rFonts w:eastAsia="Calibri"/>
          <w:rtl/>
        </w:rPr>
        <w:t xml:space="preserve"> </w:t>
      </w:r>
      <w:r w:rsidR="00ED2BA0" w:rsidRPr="00947472">
        <w:rPr>
          <w:rStyle w:val="Char9"/>
          <w:rFonts w:eastAsia="Calibri" w:hint="cs"/>
          <w:rtl/>
        </w:rPr>
        <w:t>أُنزِلَ</w:t>
      </w:r>
      <w:r w:rsidR="00ED2BA0" w:rsidRPr="00947472">
        <w:rPr>
          <w:rStyle w:val="Char9"/>
          <w:rFonts w:eastAsia="Calibri"/>
          <w:rtl/>
        </w:rPr>
        <w:t xml:space="preserve"> </w:t>
      </w:r>
      <w:r w:rsidR="00ED2BA0" w:rsidRPr="00947472">
        <w:rPr>
          <w:rStyle w:val="Char9"/>
          <w:rFonts w:eastAsia="Calibri" w:hint="cs"/>
          <w:rtl/>
        </w:rPr>
        <w:t>فِيهِ</w:t>
      </w:r>
      <w:r w:rsidR="00ED2BA0" w:rsidRPr="00947472">
        <w:rPr>
          <w:rStyle w:val="Char9"/>
          <w:rFonts w:eastAsia="Calibri"/>
          <w:rtl/>
        </w:rPr>
        <w:t xml:space="preserve"> </w:t>
      </w:r>
      <w:r w:rsidR="00ED2BA0" w:rsidRPr="00947472">
        <w:rPr>
          <w:rStyle w:val="Char9"/>
          <w:rFonts w:eastAsia="Calibri" w:hint="cs"/>
          <w:rtl/>
        </w:rPr>
        <w:t>ٱلۡقُرۡءَانُ</w:t>
      </w:r>
      <w:r w:rsidR="00ED2BA0" w:rsidRPr="00947472">
        <w:rPr>
          <w:rStyle w:val="Char9"/>
          <w:rFonts w:eastAsia="Calibri"/>
          <w:rtl/>
        </w:rPr>
        <w:t xml:space="preserve"> </w:t>
      </w:r>
      <w:r w:rsidR="00ED2BA0" w:rsidRPr="00947472">
        <w:rPr>
          <w:rStyle w:val="Char9"/>
          <w:rFonts w:eastAsia="Calibri" w:hint="cs"/>
          <w:rtl/>
        </w:rPr>
        <w:t>هُدٗى</w:t>
      </w:r>
      <w:r w:rsidR="00ED2BA0" w:rsidRPr="00947472">
        <w:rPr>
          <w:rStyle w:val="Char9"/>
          <w:rFonts w:eastAsia="Calibri"/>
          <w:rtl/>
        </w:rPr>
        <w:t xml:space="preserve"> </w:t>
      </w:r>
      <w:r w:rsidR="00ED2BA0" w:rsidRPr="00947472">
        <w:rPr>
          <w:rStyle w:val="Char9"/>
          <w:rFonts w:eastAsia="Calibri" w:hint="cs"/>
          <w:rtl/>
        </w:rPr>
        <w:t>لِّلنَّاسِ</w:t>
      </w:r>
      <w:r w:rsidR="00ED2BA0" w:rsidRPr="00947472">
        <w:rPr>
          <w:rStyle w:val="Char9"/>
          <w:rFonts w:eastAsia="Calibri"/>
          <w:rtl/>
        </w:rPr>
        <w:t xml:space="preserve"> </w:t>
      </w:r>
      <w:r w:rsidR="00ED2BA0" w:rsidRPr="00947472">
        <w:rPr>
          <w:rStyle w:val="Char9"/>
          <w:rFonts w:eastAsia="Calibri" w:hint="cs"/>
          <w:rtl/>
        </w:rPr>
        <w:t>وَبَيِّنَٰتٖ</w:t>
      </w:r>
      <w:r w:rsidR="00ED2BA0" w:rsidRPr="00947472">
        <w:rPr>
          <w:rStyle w:val="Char9"/>
          <w:rFonts w:eastAsia="Calibri"/>
          <w:rtl/>
        </w:rPr>
        <w:t xml:space="preserve"> </w:t>
      </w:r>
      <w:r w:rsidR="00ED2BA0" w:rsidRPr="00947472">
        <w:rPr>
          <w:rStyle w:val="Char9"/>
          <w:rFonts w:eastAsia="Calibri" w:hint="cs"/>
          <w:rtl/>
        </w:rPr>
        <w:t>مِّنَ</w:t>
      </w:r>
      <w:r w:rsidR="00ED2BA0" w:rsidRPr="00947472">
        <w:rPr>
          <w:rStyle w:val="Char9"/>
          <w:rFonts w:eastAsia="Calibri"/>
          <w:rtl/>
        </w:rPr>
        <w:t xml:space="preserve"> </w:t>
      </w:r>
      <w:r w:rsidR="00ED2BA0" w:rsidRPr="00947472">
        <w:rPr>
          <w:rStyle w:val="Char9"/>
          <w:rFonts w:eastAsia="Calibri" w:hint="cs"/>
          <w:rtl/>
        </w:rPr>
        <w:t>ٱلۡهُدَىٰ</w:t>
      </w:r>
      <w:r w:rsidR="00ED2BA0" w:rsidRPr="00947472">
        <w:rPr>
          <w:rStyle w:val="Char9"/>
          <w:rFonts w:eastAsia="Calibri"/>
          <w:rtl/>
        </w:rPr>
        <w:t xml:space="preserve"> </w:t>
      </w:r>
      <w:r w:rsidR="00ED2BA0" w:rsidRPr="00947472">
        <w:rPr>
          <w:rStyle w:val="Char9"/>
          <w:rFonts w:eastAsia="Calibri" w:hint="cs"/>
          <w:rtl/>
        </w:rPr>
        <w:t>وَٱلۡفُرۡقَانِۚ</w:t>
      </w:r>
      <w:r w:rsidR="00ED2BA0" w:rsidRPr="00947472">
        <w:rPr>
          <w:rStyle w:val="Char9"/>
          <w:rFonts w:eastAsia="Calibri"/>
          <w:rtl/>
        </w:rPr>
        <w:t xml:space="preserve"> </w:t>
      </w:r>
      <w:r w:rsidR="00ED2BA0" w:rsidRPr="00947472">
        <w:rPr>
          <w:rStyle w:val="Char9"/>
          <w:rFonts w:eastAsia="Calibri" w:hint="cs"/>
          <w:rtl/>
        </w:rPr>
        <w:t>فَمَن</w:t>
      </w:r>
      <w:r w:rsidR="00ED2BA0" w:rsidRPr="00947472">
        <w:rPr>
          <w:rStyle w:val="Char9"/>
          <w:rFonts w:eastAsia="Calibri"/>
          <w:rtl/>
        </w:rPr>
        <w:t xml:space="preserve"> </w:t>
      </w:r>
      <w:r w:rsidR="00ED2BA0" w:rsidRPr="00947472">
        <w:rPr>
          <w:rStyle w:val="Char9"/>
          <w:rFonts w:eastAsia="Calibri" w:hint="cs"/>
          <w:rtl/>
        </w:rPr>
        <w:t>شَهِدَ</w:t>
      </w:r>
      <w:r w:rsidR="00ED2BA0" w:rsidRPr="00947472">
        <w:rPr>
          <w:rStyle w:val="Char9"/>
          <w:rFonts w:eastAsia="Calibri"/>
          <w:rtl/>
        </w:rPr>
        <w:t xml:space="preserve"> </w:t>
      </w:r>
      <w:r w:rsidR="00ED2BA0" w:rsidRPr="00947472">
        <w:rPr>
          <w:rStyle w:val="Char9"/>
          <w:rFonts w:eastAsia="Calibri" w:hint="cs"/>
          <w:rtl/>
        </w:rPr>
        <w:t>مِنكُمُ</w:t>
      </w:r>
      <w:r w:rsidR="00ED2BA0" w:rsidRPr="00947472">
        <w:rPr>
          <w:rStyle w:val="Char9"/>
          <w:rFonts w:eastAsia="Calibri"/>
          <w:rtl/>
        </w:rPr>
        <w:t xml:space="preserve"> </w:t>
      </w:r>
      <w:r w:rsidR="00ED2BA0" w:rsidRPr="00947472">
        <w:rPr>
          <w:rStyle w:val="Char9"/>
          <w:rFonts w:eastAsia="Calibri" w:hint="cs"/>
          <w:rtl/>
        </w:rPr>
        <w:t>ٱلشَّهۡرَ</w:t>
      </w:r>
      <w:r w:rsidR="00ED2BA0" w:rsidRPr="00947472">
        <w:rPr>
          <w:rStyle w:val="Char9"/>
          <w:rFonts w:eastAsia="Calibri"/>
          <w:rtl/>
        </w:rPr>
        <w:t xml:space="preserve"> </w:t>
      </w:r>
      <w:r w:rsidR="00ED2BA0" w:rsidRPr="00947472">
        <w:rPr>
          <w:rStyle w:val="Char9"/>
          <w:rFonts w:eastAsia="Calibri" w:hint="cs"/>
          <w:rtl/>
        </w:rPr>
        <w:t>فَلۡيَصُمۡهُۖ</w:t>
      </w:r>
      <w:r w:rsidR="00ED2BA0" w:rsidRPr="00947472">
        <w:rPr>
          <w:rStyle w:val="Char9"/>
          <w:rFonts w:eastAsia="Calibri"/>
          <w:rtl/>
        </w:rPr>
        <w:t xml:space="preserve"> </w:t>
      </w:r>
      <w:r w:rsidR="00ED2BA0" w:rsidRPr="00947472">
        <w:rPr>
          <w:rStyle w:val="Char9"/>
          <w:rFonts w:eastAsia="Calibri" w:hint="cs"/>
          <w:rtl/>
        </w:rPr>
        <w:t>١٨٥</w:t>
      </w:r>
      <w:r w:rsidRPr="00B3507A">
        <w:rPr>
          <w:rFonts w:ascii="Traditional Arabic" w:eastAsia="Calibri" w:hAnsi="Traditional Arabic" w:cs="Traditional Arabic"/>
          <w:sz w:val="28"/>
          <w:szCs w:val="28"/>
          <w:rtl/>
        </w:rPr>
        <w:t>﴾</w:t>
      </w:r>
      <w:r w:rsidR="00ED2BA0" w:rsidRPr="00521CF5">
        <w:rPr>
          <w:rStyle w:val="Char1"/>
          <w:rFonts w:eastAsia="Calibri"/>
          <w:rtl/>
        </w:rPr>
        <w:t xml:space="preserve"> [</w:t>
      </w:r>
      <w:r w:rsidR="00ED2BA0" w:rsidRPr="00521CF5">
        <w:rPr>
          <w:rStyle w:val="Char1"/>
          <w:rFonts w:eastAsia="Calibri" w:hint="cs"/>
          <w:rtl/>
        </w:rPr>
        <w:t>البقرة</w:t>
      </w:r>
      <w:r w:rsidR="00ED2BA0" w:rsidRPr="00521CF5">
        <w:rPr>
          <w:rStyle w:val="Char1"/>
          <w:rFonts w:eastAsia="Calibri"/>
          <w:rtl/>
        </w:rPr>
        <w:t xml:space="preserve">: </w:t>
      </w:r>
      <w:r w:rsidR="00ED2BA0" w:rsidRPr="00521CF5">
        <w:rPr>
          <w:rStyle w:val="Char1"/>
          <w:rFonts w:eastAsia="Calibri" w:hint="cs"/>
          <w:rtl/>
        </w:rPr>
        <w:t>١٨٥</w:t>
      </w:r>
      <w:r w:rsidR="00ED2BA0" w:rsidRPr="00521CF5">
        <w:rPr>
          <w:rStyle w:val="Char1"/>
          <w:rFonts w:eastAsia="Calibri"/>
          <w:rtl/>
        </w:rPr>
        <w:t>]</w:t>
      </w:r>
      <w:r w:rsidR="00521CF5" w:rsidRPr="00521CF5">
        <w:rPr>
          <w:rStyle w:val="Char1"/>
          <w:rFonts w:eastAsia="Calibri" w:hint="cs"/>
          <w:rtl/>
        </w:rPr>
        <w:t>.</w:t>
      </w:r>
    </w:p>
    <w:p w:rsidR="00F71702" w:rsidRPr="00B34DF5" w:rsidRDefault="00133AE1" w:rsidP="00B34DF5">
      <w:pPr>
        <w:pStyle w:val="a6"/>
        <w:rPr>
          <w:rtl/>
        </w:rPr>
      </w:pPr>
      <w:r w:rsidRPr="00B34DF5">
        <w:rPr>
          <w:rStyle w:val="Char2"/>
          <w:rFonts w:ascii="IRNazli" w:hAnsi="IRNazli" w:cs="IRNazli"/>
          <w:szCs w:val="28"/>
          <w:rtl/>
        </w:rPr>
        <w:t>«</w:t>
      </w:r>
      <w:r w:rsidR="00F5749E" w:rsidRPr="00B34DF5">
        <w:rPr>
          <w:rFonts w:hint="cs"/>
          <w:rtl/>
        </w:rPr>
        <w:t>(آن چند روز محدود و اندک) ماه رمضان است (ماهی) که قرآن در آن نازل شده است، (کتابی) که راهنمای مردم است، و (در بردارنده) نشانه</w:t>
      </w:r>
      <w:r w:rsidR="00F5749E" w:rsidRPr="00B34DF5">
        <w:rPr>
          <w:rFonts w:hint="eastAsia"/>
          <w:rtl/>
        </w:rPr>
        <w:t>‌</w:t>
      </w:r>
      <w:r w:rsidR="00F5749E" w:rsidRPr="00B34DF5">
        <w:rPr>
          <w:rFonts w:hint="cs"/>
          <w:rtl/>
        </w:rPr>
        <w:t>ها و دلایل آشکار و روشن از هدایت و جدا کنند</w:t>
      </w:r>
      <w:r w:rsidR="005A3829" w:rsidRPr="00B34DF5">
        <w:rPr>
          <w:rFonts w:hint="cs"/>
          <w:rtl/>
        </w:rPr>
        <w:t>ۀ</w:t>
      </w:r>
      <w:r w:rsidR="00F5749E" w:rsidRPr="00B34DF5">
        <w:rPr>
          <w:rFonts w:hint="cs"/>
          <w:rtl/>
        </w:rPr>
        <w:t xml:space="preserve"> حق از باطل است. پس هر کس از شما این ماه را (در حضر) دریابد، باید که آن را روزه بدارد</w:t>
      </w:r>
      <w:r w:rsidRPr="00B34DF5">
        <w:rPr>
          <w:rtl/>
        </w:rPr>
        <w:t>»</w:t>
      </w:r>
      <w:r w:rsidR="00F71702" w:rsidRPr="00B34DF5">
        <w:rPr>
          <w:rFonts w:hint="cs"/>
          <w:rtl/>
        </w:rPr>
        <w:t>.</w:t>
      </w:r>
    </w:p>
    <w:p w:rsidR="00F71702" w:rsidRPr="00B34DF5" w:rsidRDefault="00F71702" w:rsidP="00B34DF5">
      <w:pPr>
        <w:pStyle w:val="a6"/>
        <w:rPr>
          <w:rtl/>
        </w:rPr>
      </w:pPr>
      <w:r w:rsidRPr="00B34DF5">
        <w:rPr>
          <w:rFonts w:hint="cs"/>
          <w:rtl/>
        </w:rPr>
        <w:t>خداوند قرآن را در شبی از شب</w:t>
      </w:r>
      <w:r w:rsidR="00F5749E" w:rsidRPr="00B34DF5">
        <w:rPr>
          <w:rFonts w:hint="eastAsia"/>
          <w:rtl/>
        </w:rPr>
        <w:t>‌</w:t>
      </w:r>
      <w:r w:rsidRPr="00B34DF5">
        <w:rPr>
          <w:rFonts w:hint="cs"/>
          <w:rtl/>
        </w:rPr>
        <w:t>های رمضان نازل نمود که خیر و برکت آن از هزار ماه بیشتر است، همان</w:t>
      </w:r>
      <w:r w:rsidR="00F5749E" w:rsidRPr="00B34DF5">
        <w:rPr>
          <w:rFonts w:hint="eastAsia"/>
          <w:rtl/>
        </w:rPr>
        <w:t>‌</w:t>
      </w:r>
      <w:r w:rsidR="00F5749E" w:rsidRPr="00B34DF5">
        <w:rPr>
          <w:rFonts w:hint="cs"/>
          <w:rtl/>
        </w:rPr>
        <w:t>گونه که خداوند</w:t>
      </w:r>
      <w:r w:rsidR="00521CF5">
        <w:rPr>
          <w:rFonts w:cs="CTraditional Arabic" w:hint="cs"/>
          <w:rtl/>
        </w:rPr>
        <w:t>أ</w:t>
      </w:r>
      <w:r w:rsidR="00F350B6" w:rsidRPr="00B34DF5">
        <w:rPr>
          <w:rFonts w:hint="cs"/>
          <w:rtl/>
        </w:rPr>
        <w:t xml:space="preserve"> می‌‌</w:t>
      </w:r>
      <w:r w:rsidRPr="00B34DF5">
        <w:rPr>
          <w:rFonts w:hint="cs"/>
          <w:rtl/>
        </w:rPr>
        <w:softHyphen/>
        <w:t>فرماید:</w:t>
      </w:r>
    </w:p>
    <w:p w:rsidR="00F71702" w:rsidRPr="00107249" w:rsidRDefault="00133AE1" w:rsidP="00133AE1">
      <w:pPr>
        <w:pStyle w:val="02-al-quran"/>
        <w:spacing w:before="0"/>
        <w:ind w:firstLine="284"/>
        <w:jc w:val="both"/>
        <w:rPr>
          <w:rStyle w:val="Char6"/>
          <w:rtl/>
        </w:rPr>
      </w:pPr>
      <w:r w:rsidRPr="00B3507A">
        <w:rPr>
          <w:rFonts w:ascii="Traditional Arabic" w:eastAsia="Calibri" w:hAnsi="Traditional Arabic" w:cs="Traditional Arabic"/>
          <w:b w:val="0"/>
          <w:sz w:val="28"/>
          <w:szCs w:val="28"/>
          <w:rtl/>
        </w:rPr>
        <w:t>﴿</w:t>
      </w:r>
      <w:r w:rsidR="00F5749E" w:rsidRPr="00947472">
        <w:rPr>
          <w:rStyle w:val="Char9"/>
          <w:rtl/>
        </w:rPr>
        <w:t>إِنَّآ أَنزَلۡنَٰهُ فِي لَيۡلَةِ ٱلۡقَدۡرِ ١ وَمَآ أَدۡرَىٰكَ مَا لَيۡلَةُ ٱلۡقَدۡرِ ٢ لَيۡلَةُ ٱلۡقَدۡرِ خَيۡرٞ مِّنۡ أَلۡفِ شَهۡرٖ ٣</w:t>
      </w:r>
      <w:r w:rsidRPr="00B3507A">
        <w:rPr>
          <w:rFonts w:ascii="Traditional Arabic" w:eastAsia="Calibri" w:hAnsi="Traditional Arabic" w:cs="Traditional Arabic"/>
          <w:b w:val="0"/>
          <w:sz w:val="28"/>
          <w:szCs w:val="28"/>
          <w:rtl/>
        </w:rPr>
        <w:t>﴾</w:t>
      </w:r>
      <w:r w:rsidR="00F5749E" w:rsidRPr="00521CF5">
        <w:rPr>
          <w:rStyle w:val="Char1"/>
          <w:rFonts w:eastAsia="Calibri" w:hint="cs"/>
          <w:rtl/>
        </w:rPr>
        <w:t xml:space="preserve"> </w:t>
      </w:r>
      <w:r w:rsidR="00F5749E" w:rsidRPr="00521CF5">
        <w:rPr>
          <w:rStyle w:val="Char1"/>
          <w:rFonts w:eastAsia="Calibri"/>
          <w:rtl/>
        </w:rPr>
        <w:t>[</w:t>
      </w:r>
      <w:r w:rsidR="00F5749E" w:rsidRPr="00521CF5">
        <w:rPr>
          <w:rStyle w:val="Char1"/>
          <w:rFonts w:hint="cs"/>
          <w:rtl/>
        </w:rPr>
        <w:t>القدر:</w:t>
      </w:r>
      <w:r w:rsidR="00B34DF5">
        <w:rPr>
          <w:rStyle w:val="Char1"/>
          <w:rFonts w:hint="cs"/>
          <w:rtl/>
        </w:rPr>
        <w:t xml:space="preserve"> </w:t>
      </w:r>
      <w:r w:rsidR="00E521DD" w:rsidRPr="00521CF5">
        <w:rPr>
          <w:rStyle w:val="Char1"/>
          <w:rFonts w:hint="cs"/>
          <w:rtl/>
        </w:rPr>
        <w:t>۱-۳</w:t>
      </w:r>
      <w:r w:rsidR="00FD02BA" w:rsidRPr="00521CF5">
        <w:rPr>
          <w:rStyle w:val="Char1"/>
          <w:rFonts w:eastAsia="Calibri"/>
          <w:rtl/>
        </w:rPr>
        <w:t>]</w:t>
      </w:r>
      <w:r w:rsidR="00521CF5" w:rsidRPr="00521CF5">
        <w:rPr>
          <w:rStyle w:val="Char1"/>
          <w:rFonts w:eastAsia="Calibri" w:hint="cs"/>
          <w:rtl/>
        </w:rPr>
        <w:t>.</w:t>
      </w:r>
    </w:p>
    <w:p w:rsidR="00F71702" w:rsidRPr="00B34DF5" w:rsidRDefault="00133AE1" w:rsidP="00B34DF5">
      <w:pPr>
        <w:pStyle w:val="a6"/>
        <w:rPr>
          <w:rtl/>
        </w:rPr>
      </w:pPr>
      <w:r w:rsidRPr="00B34DF5">
        <w:rPr>
          <w:rtl/>
        </w:rPr>
        <w:t>«</w:t>
      </w:r>
      <w:r w:rsidR="00F71702" w:rsidRPr="00B34DF5">
        <w:rPr>
          <w:rFonts w:hint="cs"/>
          <w:rtl/>
        </w:rPr>
        <w:t xml:space="preserve">ما (قرآن را) در شب قدر نازل کردیم و </w:t>
      </w:r>
      <w:r w:rsidR="0058731D" w:rsidRPr="00B34DF5">
        <w:rPr>
          <w:rtl/>
        </w:rPr>
        <w:t>‏ تو چه م</w:t>
      </w:r>
      <w:r w:rsidR="005A3829" w:rsidRPr="00B34DF5">
        <w:rPr>
          <w:rtl/>
        </w:rPr>
        <w:t>ی</w:t>
      </w:r>
      <w:r w:rsidR="0058731D" w:rsidRPr="00B34DF5">
        <w:rPr>
          <w:rtl/>
        </w:rPr>
        <w:t>‌دان</w:t>
      </w:r>
      <w:r w:rsidR="005A3829" w:rsidRPr="00B34DF5">
        <w:rPr>
          <w:rtl/>
        </w:rPr>
        <w:t>ی</w:t>
      </w:r>
      <w:r w:rsidR="0058731D" w:rsidRPr="00B34DF5">
        <w:rPr>
          <w:rtl/>
        </w:rPr>
        <w:t xml:space="preserve"> شب قدر </w:t>
      </w:r>
      <w:r w:rsidR="005A3829" w:rsidRPr="00B34DF5">
        <w:rPr>
          <w:rtl/>
        </w:rPr>
        <w:t>ک</w:t>
      </w:r>
      <w:r w:rsidR="0058731D" w:rsidRPr="00B34DF5">
        <w:rPr>
          <w:rtl/>
        </w:rPr>
        <w:t>دام است (و چه اندازه عظ</w:t>
      </w:r>
      <w:r w:rsidR="005A3829" w:rsidRPr="00B34DF5">
        <w:rPr>
          <w:rtl/>
        </w:rPr>
        <w:t>ی</w:t>
      </w:r>
      <w:r w:rsidR="0058731D" w:rsidRPr="00B34DF5">
        <w:rPr>
          <w:rtl/>
        </w:rPr>
        <w:t>م است‌؟) ‏</w:t>
      </w:r>
      <w:r w:rsidR="00F71702" w:rsidRPr="00B34DF5">
        <w:rPr>
          <w:rFonts w:hint="cs"/>
          <w:rtl/>
        </w:rPr>
        <w:t>شب قدر از هزار ماه ارجمندتر است</w:t>
      </w:r>
      <w:r w:rsidRPr="00B34DF5">
        <w:rPr>
          <w:rtl/>
        </w:rPr>
        <w:t>»</w:t>
      </w:r>
      <w:r w:rsidR="00F71702" w:rsidRPr="00B34DF5">
        <w:rPr>
          <w:rFonts w:hint="cs"/>
          <w:rtl/>
        </w:rPr>
        <w:t>.</w:t>
      </w:r>
    </w:p>
    <w:p w:rsidR="00F71702" w:rsidRPr="00B34DF5" w:rsidRDefault="00F71702" w:rsidP="00B34DF5">
      <w:pPr>
        <w:pStyle w:val="a6"/>
        <w:rPr>
          <w:rtl/>
        </w:rPr>
      </w:pPr>
      <w:r w:rsidRPr="00B34DF5">
        <w:rPr>
          <w:rFonts w:hint="cs"/>
          <w:rtl/>
        </w:rPr>
        <w:t xml:space="preserve">یعنی عبادت در آن </w:t>
      </w:r>
      <w:r w:rsidR="00133AE1" w:rsidRPr="00B34DF5">
        <w:rPr>
          <w:rFonts w:hint="cs"/>
          <w:rtl/>
        </w:rPr>
        <w:t>-</w:t>
      </w:r>
      <w:r w:rsidRPr="00B34DF5">
        <w:rPr>
          <w:rFonts w:hint="cs"/>
          <w:rtl/>
        </w:rPr>
        <w:t>اگر مورد قبول واقع شود</w:t>
      </w:r>
      <w:r w:rsidR="00133AE1" w:rsidRPr="00B34DF5">
        <w:rPr>
          <w:rFonts w:hint="cs"/>
          <w:rtl/>
        </w:rPr>
        <w:t>-</w:t>
      </w:r>
      <w:r w:rsidR="000E499A" w:rsidRPr="00B34DF5">
        <w:rPr>
          <w:rFonts w:hint="cs"/>
          <w:rtl/>
        </w:rPr>
        <w:t xml:space="preserve"> </w:t>
      </w:r>
      <w:r w:rsidRPr="00B34DF5">
        <w:rPr>
          <w:rFonts w:hint="cs"/>
          <w:rtl/>
        </w:rPr>
        <w:t xml:space="preserve">از عبادت </w:t>
      </w:r>
      <w:r w:rsidR="000E499A" w:rsidRPr="00B34DF5">
        <w:rPr>
          <w:rFonts w:hint="cs"/>
          <w:rtl/>
        </w:rPr>
        <w:t xml:space="preserve">83 </w:t>
      </w:r>
      <w:r w:rsidRPr="00B34DF5">
        <w:rPr>
          <w:rFonts w:hint="cs"/>
          <w:rtl/>
        </w:rPr>
        <w:t xml:space="preserve">سال و </w:t>
      </w:r>
      <w:r w:rsidR="000E499A" w:rsidRPr="00B34DF5">
        <w:rPr>
          <w:rFonts w:hint="cs"/>
          <w:rtl/>
        </w:rPr>
        <w:t xml:space="preserve">3 </w:t>
      </w:r>
      <w:r w:rsidRPr="00B34DF5">
        <w:rPr>
          <w:rFonts w:hint="cs"/>
          <w:rtl/>
        </w:rPr>
        <w:t>ماه برتر است.</w:t>
      </w:r>
    </w:p>
    <w:p w:rsidR="00F71702" w:rsidRPr="00B34DF5" w:rsidRDefault="00FD02BA" w:rsidP="00B34DF5">
      <w:pPr>
        <w:pStyle w:val="a6"/>
        <w:rPr>
          <w:rtl/>
        </w:rPr>
      </w:pPr>
      <w:r w:rsidRPr="00B34DF5">
        <w:rPr>
          <w:rFonts w:hint="cs"/>
          <w:rtl/>
        </w:rPr>
        <w:t>ابن کثیر</w:t>
      </w:r>
      <w:r w:rsidR="00521CF5">
        <w:rPr>
          <w:rFonts w:cs="CTraditional Arabic" w:hint="cs"/>
          <w:rtl/>
        </w:rPr>
        <w:t>/</w:t>
      </w:r>
      <w:r w:rsidR="000E499A" w:rsidRPr="00F350B6">
        <w:rPr>
          <w:rFonts w:cs="CTraditional Arabic" w:hint="cs"/>
          <w:rtl/>
        </w:rPr>
        <w:t xml:space="preserve"> </w:t>
      </w:r>
      <w:r w:rsidR="00F71702" w:rsidRPr="00B34DF5">
        <w:rPr>
          <w:rFonts w:hint="cs"/>
          <w:rtl/>
        </w:rPr>
        <w:t>در تفسیر آن</w:t>
      </w:r>
      <w:r w:rsidR="00F350B6" w:rsidRPr="00B34DF5">
        <w:rPr>
          <w:rFonts w:hint="cs"/>
          <w:rtl/>
        </w:rPr>
        <w:t xml:space="preserve"> می‌‌</w:t>
      </w:r>
      <w:r w:rsidR="00F71702" w:rsidRPr="00B34DF5">
        <w:rPr>
          <w:rFonts w:hint="cs"/>
          <w:rtl/>
        </w:rPr>
        <w:softHyphen/>
        <w:t xml:space="preserve">فرماید: </w:t>
      </w:r>
      <w:r w:rsidR="00133AE1" w:rsidRPr="00B34DF5">
        <w:rPr>
          <w:rFonts w:hint="cs"/>
          <w:rtl/>
        </w:rPr>
        <w:t>«</w:t>
      </w:r>
      <w:r w:rsidR="00F71702" w:rsidRPr="00B34DF5">
        <w:rPr>
          <w:rFonts w:hint="cs"/>
          <w:rtl/>
        </w:rPr>
        <w:t>مجاهد</w:t>
      </w:r>
      <w:r w:rsidR="00F350B6" w:rsidRPr="00B34DF5">
        <w:rPr>
          <w:rFonts w:hint="cs"/>
          <w:rtl/>
        </w:rPr>
        <w:t xml:space="preserve"> می‌‌</w:t>
      </w:r>
      <w:r w:rsidR="00F71702" w:rsidRPr="00B34DF5">
        <w:rPr>
          <w:rFonts w:hint="cs"/>
          <w:rtl/>
        </w:rPr>
        <w:softHyphen/>
        <w:t>گوید: شب قدر از هزار ماه که شب قدر در آن</w:t>
      </w:r>
      <w:r w:rsidRPr="00B34DF5">
        <w:rPr>
          <w:rFonts w:hint="eastAsia"/>
          <w:rtl/>
        </w:rPr>
        <w:t>‌</w:t>
      </w:r>
      <w:r w:rsidR="00F71702" w:rsidRPr="00B34DF5">
        <w:rPr>
          <w:rFonts w:hint="cs"/>
          <w:rtl/>
        </w:rPr>
        <w:t>ها نباشد، برتر است</w:t>
      </w:r>
      <w:r w:rsidRPr="00B34DF5">
        <w:rPr>
          <w:rFonts w:hint="cs"/>
          <w:rtl/>
        </w:rPr>
        <w:t>، قتاد</w:t>
      </w:r>
      <w:r w:rsidR="005A3829" w:rsidRPr="00B34DF5">
        <w:rPr>
          <w:rFonts w:hint="cs"/>
          <w:rtl/>
        </w:rPr>
        <w:t>ۀ</w:t>
      </w:r>
      <w:r w:rsidR="00F71702" w:rsidRPr="00B34DF5">
        <w:rPr>
          <w:rFonts w:hint="cs"/>
          <w:rtl/>
        </w:rPr>
        <w:t xml:space="preserve"> بن دعام</w:t>
      </w:r>
      <w:r w:rsidR="005A3829" w:rsidRPr="00B34DF5">
        <w:rPr>
          <w:rFonts w:hint="cs"/>
          <w:rtl/>
        </w:rPr>
        <w:t>ۀ</w:t>
      </w:r>
      <w:r w:rsidR="00F71702" w:rsidRPr="00B34DF5">
        <w:rPr>
          <w:rFonts w:hint="cs"/>
          <w:rtl/>
        </w:rPr>
        <w:t>، شافعی و دیگران نیز بر این رأی هستند</w:t>
      </w:r>
      <w:r w:rsidR="00133AE1" w:rsidRPr="00B34DF5">
        <w:rPr>
          <w:rFonts w:hint="cs"/>
          <w:rtl/>
        </w:rPr>
        <w:t>»</w:t>
      </w:r>
      <w:r w:rsidR="00F71702" w:rsidRPr="00B34DF5">
        <w:rPr>
          <w:rFonts w:hint="cs"/>
          <w:rtl/>
        </w:rPr>
        <w:t>.</w:t>
      </w:r>
    </w:p>
    <w:p w:rsidR="00F71702" w:rsidRPr="00B34DF5" w:rsidRDefault="00F71702" w:rsidP="00B34DF5">
      <w:pPr>
        <w:pStyle w:val="a6"/>
        <w:rPr>
          <w:rtl/>
        </w:rPr>
      </w:pPr>
      <w:r w:rsidRPr="00B34DF5">
        <w:rPr>
          <w:rFonts w:hint="cs"/>
          <w:rtl/>
        </w:rPr>
        <w:t>منظور از نزول قرآن در این</w:t>
      </w:r>
      <w:r w:rsidR="00FD02BA" w:rsidRPr="00B34DF5">
        <w:rPr>
          <w:rFonts w:hint="eastAsia"/>
          <w:rtl/>
        </w:rPr>
        <w:t>‌</w:t>
      </w:r>
      <w:r w:rsidRPr="00B34DF5">
        <w:rPr>
          <w:rFonts w:hint="cs"/>
          <w:rtl/>
        </w:rPr>
        <w:t>جا، نزول یک</w:t>
      </w:r>
      <w:r w:rsidR="00FD02BA" w:rsidRPr="00B34DF5">
        <w:rPr>
          <w:rFonts w:hint="eastAsia"/>
          <w:rtl/>
        </w:rPr>
        <w:t>‌</w:t>
      </w:r>
      <w:r w:rsidRPr="00B34DF5">
        <w:rPr>
          <w:rFonts w:hint="cs"/>
          <w:rtl/>
        </w:rPr>
        <w:t>باره به آسمان دنیا در شب قدر است، تا بعداً به صورت تدریجی در مدت زمان</w:t>
      </w:r>
      <w:r w:rsidR="00FD02BA" w:rsidRPr="00B34DF5">
        <w:rPr>
          <w:rFonts w:hint="cs"/>
          <w:rtl/>
        </w:rPr>
        <w:t xml:space="preserve"> نبوت بر اساس رویدادها و مراحلی</w:t>
      </w:r>
      <w:r w:rsidR="00FD02BA" w:rsidRPr="00B34DF5">
        <w:rPr>
          <w:rFonts w:hint="eastAsia"/>
          <w:rtl/>
        </w:rPr>
        <w:t>‌</w:t>
      </w:r>
      <w:r w:rsidRPr="00B34DF5">
        <w:rPr>
          <w:rFonts w:hint="cs"/>
          <w:rtl/>
        </w:rPr>
        <w:t>که پیش روی دعوت بود،</w:t>
      </w:r>
      <w:r w:rsidR="00FD02BA" w:rsidRPr="00B34DF5">
        <w:rPr>
          <w:rFonts w:hint="cs"/>
          <w:rtl/>
        </w:rPr>
        <w:t xml:space="preserve"> بر پیامبر</w:t>
      </w:r>
      <w:r w:rsidR="00521CF5" w:rsidRPr="00B34DF5">
        <w:rPr>
          <w:rFonts w:hint="cs"/>
          <w:rtl/>
        </w:rPr>
        <w:t xml:space="preserve"> </w:t>
      </w:r>
      <w:r w:rsidR="00521CF5">
        <w:rPr>
          <w:rFonts w:ascii="AGA Arabesque" w:hAnsi="AGA Arabesque" w:cs="CTraditional Arabic" w:hint="cs"/>
          <w:rtl/>
        </w:rPr>
        <w:t>ج</w:t>
      </w:r>
      <w:r w:rsidRPr="00B34DF5">
        <w:rPr>
          <w:rFonts w:hint="cs"/>
          <w:rtl/>
        </w:rPr>
        <w:t xml:space="preserve"> نازل گردد</w:t>
      </w:r>
      <w:r w:rsidRPr="00B34DF5">
        <w:rPr>
          <w:rtl/>
        </w:rPr>
        <w:t>.</w:t>
      </w:r>
    </w:p>
    <w:p w:rsidR="00F71702" w:rsidRPr="00F350B6" w:rsidRDefault="00F71702" w:rsidP="00B34DF5">
      <w:pPr>
        <w:pStyle w:val="a6"/>
        <w:rPr>
          <w:rFonts w:cs="Times New Roman"/>
          <w:rtl/>
        </w:rPr>
      </w:pPr>
      <w:r w:rsidRPr="00B34DF5">
        <w:rPr>
          <w:rFonts w:hint="cs"/>
          <w:rtl/>
        </w:rPr>
        <w:t>ابن کثیر</w:t>
      </w:r>
      <w:r w:rsidR="00521CF5">
        <w:rPr>
          <w:rFonts w:cs="CTraditional Arabic" w:hint="cs"/>
          <w:rtl/>
        </w:rPr>
        <w:t>/</w:t>
      </w:r>
      <w:r w:rsidRPr="00B34DF5">
        <w:rPr>
          <w:rFonts w:hint="cs"/>
          <w:rtl/>
        </w:rPr>
        <w:t xml:space="preserve"> در تفسیرش آورده است:</w:t>
      </w:r>
      <w:r w:rsidR="002E3294" w:rsidRPr="00B34DF5">
        <w:rPr>
          <w:rFonts w:hint="cs"/>
          <w:rtl/>
        </w:rPr>
        <w:t xml:space="preserve"> </w:t>
      </w:r>
      <w:r w:rsidR="00B66A7D" w:rsidRPr="00B34DF5">
        <w:rPr>
          <w:rFonts w:hint="cs"/>
          <w:rtl/>
        </w:rPr>
        <w:t>«</w:t>
      </w:r>
      <w:r w:rsidRPr="00B34DF5">
        <w:rPr>
          <w:rFonts w:hint="cs"/>
          <w:rtl/>
        </w:rPr>
        <w:t>و اما قرآن یک</w:t>
      </w:r>
      <w:r w:rsidR="00FD02BA" w:rsidRPr="00B34DF5">
        <w:rPr>
          <w:rFonts w:hint="eastAsia"/>
          <w:rtl/>
        </w:rPr>
        <w:t>‌</w:t>
      </w:r>
      <w:r w:rsidRPr="00B34DF5">
        <w:rPr>
          <w:rFonts w:hint="cs"/>
          <w:rtl/>
        </w:rPr>
        <w:t xml:space="preserve">باره به </w:t>
      </w:r>
      <w:r w:rsidRPr="00CA7015">
        <w:rPr>
          <w:rStyle w:val="Char0"/>
          <w:rFonts w:hint="cs"/>
          <w:rtl/>
        </w:rPr>
        <w:t>«</w:t>
      </w:r>
      <w:r w:rsidRPr="00CA7015">
        <w:rPr>
          <w:rStyle w:val="Char0"/>
          <w:rtl/>
        </w:rPr>
        <w:t>بیت العز</w:t>
      </w:r>
      <w:r w:rsidR="00B34DF5">
        <w:rPr>
          <w:rStyle w:val="Char0"/>
          <w:rFonts w:hint="cs"/>
          <w:rtl/>
        </w:rPr>
        <w:t>ة</w:t>
      </w:r>
      <w:r w:rsidRPr="00CA7015">
        <w:rPr>
          <w:rStyle w:val="Char0"/>
          <w:rFonts w:hint="cs"/>
          <w:rtl/>
        </w:rPr>
        <w:t>»</w:t>
      </w:r>
      <w:r w:rsidRPr="00B34DF5">
        <w:rPr>
          <w:rFonts w:hint="cs"/>
          <w:rtl/>
        </w:rPr>
        <w:t xml:space="preserve"> از آسمان دنیا نازل شده، و این اتفاق در شب قدر از ماه رمضان روی داده است، همان</w:t>
      </w:r>
      <w:r w:rsidR="00FD02BA" w:rsidRPr="00B34DF5">
        <w:rPr>
          <w:rFonts w:hint="eastAsia"/>
          <w:rtl/>
        </w:rPr>
        <w:t>‌</w:t>
      </w:r>
      <w:r w:rsidRPr="00B34DF5">
        <w:rPr>
          <w:rFonts w:hint="cs"/>
          <w:rtl/>
        </w:rPr>
        <w:t>گونه که خداوند</w:t>
      </w:r>
      <w:r w:rsidR="00521CF5">
        <w:rPr>
          <w:rFonts w:cs="CTraditional Arabic" w:hint="cs"/>
          <w:rtl/>
        </w:rPr>
        <w:t>أ</w:t>
      </w:r>
      <w:r w:rsidR="00F350B6" w:rsidRPr="00B34DF5">
        <w:rPr>
          <w:rFonts w:hint="cs"/>
          <w:rtl/>
        </w:rPr>
        <w:t xml:space="preserve"> می‌‌</w:t>
      </w:r>
      <w:r w:rsidRPr="00B34DF5">
        <w:rPr>
          <w:rFonts w:hint="cs"/>
          <w:rtl/>
        </w:rPr>
        <w:softHyphen/>
        <w:t>فرماید:</w:t>
      </w:r>
      <w:r w:rsidR="00B34DF5">
        <w:rPr>
          <w:rFonts w:hint="cs"/>
          <w:rtl/>
        </w:rPr>
        <w:t xml:space="preserve"> </w:t>
      </w:r>
      <w:r w:rsidR="00521CF5" w:rsidRPr="00B34DF5">
        <w:rPr>
          <w:rFonts w:cs="Traditional Arabic"/>
          <w:color w:val="000000"/>
          <w:shd w:val="clear" w:color="auto" w:fill="FFFFFF"/>
          <w:rtl/>
        </w:rPr>
        <w:t>﴿</w:t>
      </w:r>
      <w:r w:rsidR="00521CF5" w:rsidRPr="00947472">
        <w:rPr>
          <w:rStyle w:val="Char9"/>
          <w:rtl/>
        </w:rPr>
        <w:t xml:space="preserve">إِنَّآ أَنزَلۡنَٰهُ فِي لَيۡلَةِ </w:t>
      </w:r>
      <w:r w:rsidR="00521CF5" w:rsidRPr="00947472">
        <w:rPr>
          <w:rStyle w:val="Char9"/>
          <w:rFonts w:hint="cs"/>
          <w:rtl/>
        </w:rPr>
        <w:t>ٱ</w:t>
      </w:r>
      <w:r w:rsidR="00521CF5" w:rsidRPr="00947472">
        <w:rPr>
          <w:rStyle w:val="Char9"/>
          <w:rFonts w:hint="eastAsia"/>
          <w:rtl/>
        </w:rPr>
        <w:t>لۡقَدۡرِ</w:t>
      </w:r>
      <w:r w:rsidR="00521CF5" w:rsidRPr="00947472">
        <w:rPr>
          <w:rStyle w:val="Char9"/>
          <w:rtl/>
        </w:rPr>
        <w:t>١</w:t>
      </w:r>
      <w:r w:rsidR="00521CF5" w:rsidRPr="00B34DF5">
        <w:rPr>
          <w:rFonts w:cs="Traditional Arabic"/>
          <w:color w:val="000000"/>
          <w:shd w:val="clear" w:color="auto" w:fill="FFFFFF"/>
          <w:rtl/>
        </w:rPr>
        <w:t>﴾</w:t>
      </w:r>
      <w:r w:rsidR="00521CF5" w:rsidRPr="00521CF5">
        <w:rPr>
          <w:rStyle w:val="Char1"/>
          <w:rtl/>
        </w:rPr>
        <w:t xml:space="preserve"> [القدر: 1]</w:t>
      </w:r>
      <w:r w:rsidR="00521CF5" w:rsidRPr="00521CF5">
        <w:rPr>
          <w:rStyle w:val="Char1"/>
          <w:rFonts w:hint="cs"/>
          <w:rtl/>
        </w:rPr>
        <w:t>.</w:t>
      </w:r>
      <w:r w:rsidRPr="00B34DF5">
        <w:rPr>
          <w:rFonts w:hint="cs"/>
          <w:rtl/>
        </w:rPr>
        <w:t xml:space="preserve"> و پس از آن به صورت تدریجی و بر اساس حوادث بر پیامبر</w:t>
      </w:r>
      <w:r w:rsidR="00CA7015" w:rsidRPr="00B34DF5">
        <w:rPr>
          <w:rFonts w:hint="cs"/>
          <w:rtl/>
        </w:rPr>
        <w:t xml:space="preserve"> </w:t>
      </w:r>
      <w:r w:rsidR="00CA7015">
        <w:rPr>
          <w:rFonts w:ascii="AGA Arabesque" w:hAnsi="AGA Arabesque" w:cs="CTraditional Arabic" w:hint="cs"/>
          <w:rtl/>
        </w:rPr>
        <w:t>ج</w:t>
      </w:r>
      <w:r w:rsidR="002E3294" w:rsidRPr="00B34DF5">
        <w:rPr>
          <w:rFonts w:hint="cs"/>
          <w:rtl/>
        </w:rPr>
        <w:t xml:space="preserve"> </w:t>
      </w:r>
      <w:r w:rsidR="00FD02BA" w:rsidRPr="00B34DF5">
        <w:rPr>
          <w:rFonts w:hint="cs"/>
          <w:rtl/>
        </w:rPr>
        <w:t>نازل گردیده است</w:t>
      </w:r>
      <w:r w:rsidR="00B66A7D" w:rsidRPr="00B34DF5">
        <w:rPr>
          <w:rFonts w:hint="cs"/>
          <w:rtl/>
        </w:rPr>
        <w:t>»</w:t>
      </w:r>
      <w:r w:rsidR="00FD02BA" w:rsidRPr="00B34DF5">
        <w:rPr>
          <w:rFonts w:hint="cs"/>
          <w:rtl/>
        </w:rPr>
        <w:t>.</w:t>
      </w:r>
    </w:p>
    <w:p w:rsidR="00F71702" w:rsidRPr="00B34DF5" w:rsidRDefault="00F71702" w:rsidP="00B34DF5">
      <w:pPr>
        <w:pStyle w:val="a6"/>
        <w:rPr>
          <w:rtl/>
        </w:rPr>
      </w:pPr>
      <w:r w:rsidRPr="00B34DF5">
        <w:rPr>
          <w:rFonts w:hint="cs"/>
          <w:rtl/>
        </w:rPr>
        <w:t>ابن عباس</w:t>
      </w:r>
      <w:r w:rsidR="00133AE1" w:rsidRPr="00F350B6">
        <w:rPr>
          <w:rFonts w:cs="CTraditional Arabic" w:hint="cs"/>
          <w:rtl/>
        </w:rPr>
        <w:t>ب</w:t>
      </w:r>
      <w:r w:rsidR="002E3294" w:rsidRPr="00F350B6">
        <w:rPr>
          <w:rFonts w:hint="cs"/>
          <w:rtl/>
        </w:rPr>
        <w:t xml:space="preserve"> </w:t>
      </w:r>
      <w:r w:rsidRPr="00B34DF5">
        <w:rPr>
          <w:rFonts w:hint="cs"/>
          <w:rtl/>
        </w:rPr>
        <w:t xml:space="preserve">فرموده است: </w:t>
      </w:r>
      <w:r w:rsidR="00B66A7D" w:rsidRPr="00B34DF5">
        <w:rPr>
          <w:rFonts w:hint="cs"/>
          <w:rtl/>
        </w:rPr>
        <w:t>«</w:t>
      </w:r>
      <w:r w:rsidRPr="00B34DF5">
        <w:rPr>
          <w:rFonts w:hint="cs"/>
          <w:rtl/>
        </w:rPr>
        <w:t>قرآن در شب قدر از ماه رمضان، در شبی مبارک نازل گردیده، سپس به صورت منظم و هماهنگ در طول ماه</w:t>
      </w:r>
      <w:r w:rsidR="00FD02BA" w:rsidRPr="00B34DF5">
        <w:rPr>
          <w:rFonts w:hint="eastAsia"/>
          <w:rtl/>
        </w:rPr>
        <w:t>‌</w:t>
      </w:r>
      <w:r w:rsidR="00FD02BA" w:rsidRPr="00B34DF5">
        <w:rPr>
          <w:rFonts w:hint="cs"/>
          <w:rtl/>
        </w:rPr>
        <w:t>ها و ایام نازل شده است</w:t>
      </w:r>
      <w:r w:rsidR="00B66A7D" w:rsidRPr="00B34DF5">
        <w:rPr>
          <w:rFonts w:hint="cs"/>
          <w:rtl/>
        </w:rPr>
        <w:t>»</w:t>
      </w:r>
      <w:r w:rsidR="00FD02BA" w:rsidRPr="00B34DF5">
        <w:rPr>
          <w:rFonts w:hint="cs"/>
          <w:rtl/>
        </w:rPr>
        <w:t>. و عکرمه</w:t>
      </w:r>
      <w:r w:rsidR="00CA7015">
        <w:rPr>
          <w:rFonts w:cs="CTraditional Arabic" w:hint="cs"/>
          <w:rtl/>
        </w:rPr>
        <w:t>س</w:t>
      </w:r>
      <w:r w:rsidR="00B66A7D" w:rsidRPr="00B34DF5">
        <w:rPr>
          <w:rFonts w:hint="cs"/>
          <w:rtl/>
        </w:rPr>
        <w:t xml:space="preserve"> </w:t>
      </w:r>
      <w:r w:rsidRPr="00B34DF5">
        <w:rPr>
          <w:rFonts w:hint="cs"/>
          <w:rtl/>
        </w:rPr>
        <w:t>از ابن عباس</w:t>
      </w:r>
      <w:r w:rsidR="00133AE1" w:rsidRPr="00F350B6">
        <w:rPr>
          <w:rFonts w:cs="CTraditional Arabic" w:hint="cs"/>
          <w:rtl/>
        </w:rPr>
        <w:t>ب</w:t>
      </w:r>
      <w:r w:rsidRPr="00B34DF5">
        <w:rPr>
          <w:rFonts w:hint="cs"/>
          <w:rtl/>
        </w:rPr>
        <w:t xml:space="preserve"> چنین روایت</w:t>
      </w:r>
      <w:r w:rsidR="00F350B6" w:rsidRPr="00B34DF5">
        <w:rPr>
          <w:rFonts w:hint="cs"/>
          <w:rtl/>
        </w:rPr>
        <w:t xml:space="preserve"> می‌‌</w:t>
      </w:r>
      <w:r w:rsidRPr="00B34DF5">
        <w:rPr>
          <w:rtl/>
        </w:rPr>
        <w:softHyphen/>
      </w:r>
      <w:r w:rsidRPr="00B34DF5">
        <w:rPr>
          <w:rFonts w:hint="cs"/>
          <w:rtl/>
        </w:rPr>
        <w:t xml:space="preserve">کند: </w:t>
      </w:r>
      <w:r w:rsidR="00B66A7D" w:rsidRPr="00B34DF5">
        <w:rPr>
          <w:rFonts w:hint="cs"/>
          <w:rtl/>
        </w:rPr>
        <w:t>«</w:t>
      </w:r>
      <w:r w:rsidRPr="00B34DF5">
        <w:rPr>
          <w:rFonts w:hint="cs"/>
          <w:rtl/>
        </w:rPr>
        <w:t>قرآن در شب قدر از ماه رمضان، یک</w:t>
      </w:r>
      <w:r w:rsidR="00FD02BA" w:rsidRPr="00B34DF5">
        <w:rPr>
          <w:rFonts w:hint="eastAsia"/>
          <w:rtl/>
        </w:rPr>
        <w:t>‌</w:t>
      </w:r>
      <w:r w:rsidRPr="00B34DF5">
        <w:rPr>
          <w:rFonts w:hint="cs"/>
          <w:rtl/>
        </w:rPr>
        <w:t>باره به آسمان دنیا نازل شد و خداوند برای پیامبرش آن</w:t>
      </w:r>
      <w:r w:rsidR="00FD02BA" w:rsidRPr="00B34DF5">
        <w:rPr>
          <w:rFonts w:hint="eastAsia"/>
          <w:rtl/>
        </w:rPr>
        <w:t>‌</w:t>
      </w:r>
      <w:r w:rsidRPr="00B34DF5">
        <w:rPr>
          <w:rFonts w:hint="cs"/>
          <w:rtl/>
        </w:rPr>
        <w:t>چه بخواهد ایجاد</w:t>
      </w:r>
      <w:r w:rsidR="00F350B6" w:rsidRPr="00B34DF5">
        <w:rPr>
          <w:rFonts w:hint="cs"/>
          <w:rtl/>
        </w:rPr>
        <w:t xml:space="preserve"> می‌‌</w:t>
      </w:r>
      <w:r w:rsidRPr="00B34DF5">
        <w:rPr>
          <w:rtl/>
        </w:rPr>
        <w:softHyphen/>
      </w:r>
      <w:r w:rsidR="00FD02BA" w:rsidRPr="00B34DF5">
        <w:rPr>
          <w:rFonts w:hint="cs"/>
          <w:rtl/>
        </w:rPr>
        <w:t>کند، و مشرکین بـا هر سخنی</w:t>
      </w:r>
      <w:r w:rsidR="00FD02BA" w:rsidRPr="00B34DF5">
        <w:rPr>
          <w:rFonts w:hint="eastAsia"/>
          <w:rtl/>
        </w:rPr>
        <w:t>‌</w:t>
      </w:r>
      <w:r w:rsidRPr="00B34DF5">
        <w:rPr>
          <w:rFonts w:hint="cs"/>
          <w:rtl/>
        </w:rPr>
        <w:t>که به دشمنـی</w:t>
      </w:r>
      <w:r w:rsidR="00F350B6" w:rsidRPr="00B34DF5">
        <w:rPr>
          <w:rFonts w:hint="cs"/>
          <w:rtl/>
        </w:rPr>
        <w:t xml:space="preserve"> می‌‌</w:t>
      </w:r>
      <w:r w:rsidRPr="00B34DF5">
        <w:rPr>
          <w:rtl/>
        </w:rPr>
        <w:softHyphen/>
      </w:r>
      <w:r w:rsidRPr="00B34DF5">
        <w:rPr>
          <w:rFonts w:hint="cs"/>
          <w:rtl/>
        </w:rPr>
        <w:t>پرداختند، خداوند</w:t>
      </w:r>
      <w:r w:rsidR="00CA7015">
        <w:rPr>
          <w:rFonts w:cs="CTraditional Arabic" w:hint="cs"/>
          <w:rtl/>
        </w:rPr>
        <w:t>أ</w:t>
      </w:r>
      <w:r w:rsidRPr="00B34DF5">
        <w:rPr>
          <w:rFonts w:hint="cs"/>
          <w:rtl/>
        </w:rPr>
        <w:t xml:space="preserve"> جواب آنان را نازل</w:t>
      </w:r>
      <w:r w:rsidR="00F350B6" w:rsidRPr="00B34DF5">
        <w:rPr>
          <w:rFonts w:hint="cs"/>
          <w:rtl/>
        </w:rPr>
        <w:t xml:space="preserve"> می</w:t>
      </w:r>
      <w:r w:rsidR="001F22A2" w:rsidRPr="00B34DF5">
        <w:rPr>
          <w:rFonts w:hint="eastAsia"/>
          <w:rtl/>
        </w:rPr>
        <w:t>‌</w:t>
      </w:r>
      <w:r w:rsidR="00FD02BA" w:rsidRPr="00B34DF5">
        <w:rPr>
          <w:rFonts w:hint="cs"/>
          <w:rtl/>
        </w:rPr>
        <w:t>نمود</w:t>
      </w:r>
      <w:r w:rsidR="00B66A7D" w:rsidRPr="00B34DF5">
        <w:rPr>
          <w:rFonts w:hint="cs"/>
          <w:rtl/>
        </w:rPr>
        <w:t>»</w:t>
      </w:r>
      <w:r w:rsidR="00FD02BA" w:rsidRPr="00B34DF5">
        <w:rPr>
          <w:rFonts w:hint="cs"/>
          <w:rtl/>
        </w:rPr>
        <w:t>.</w:t>
      </w:r>
    </w:p>
    <w:p w:rsidR="00F71702" w:rsidRPr="00CA7015" w:rsidRDefault="00F71702" w:rsidP="00B34DF5">
      <w:pPr>
        <w:pStyle w:val="a6"/>
        <w:rPr>
          <w:rStyle w:val="Char3"/>
          <w:rtl/>
        </w:rPr>
      </w:pPr>
      <w:r w:rsidRPr="00B34DF5">
        <w:rPr>
          <w:rFonts w:hint="cs"/>
          <w:rtl/>
        </w:rPr>
        <w:t xml:space="preserve">شب قدر </w:t>
      </w:r>
      <w:r w:rsidR="003F191E" w:rsidRPr="00B34DF5">
        <w:rPr>
          <w:rFonts w:hint="cs"/>
          <w:rtl/>
        </w:rPr>
        <w:t>بنا</w:t>
      </w:r>
      <w:r w:rsidR="00FD02BA" w:rsidRPr="00B34DF5">
        <w:rPr>
          <w:rFonts w:hint="cs"/>
          <w:rtl/>
        </w:rPr>
        <w:t xml:space="preserve"> بر فرمود</w:t>
      </w:r>
      <w:r w:rsidR="005A3829" w:rsidRPr="00B34DF5">
        <w:rPr>
          <w:rFonts w:hint="cs"/>
          <w:rtl/>
        </w:rPr>
        <w:t>ۀ</w:t>
      </w:r>
      <w:r w:rsidR="003F191E" w:rsidRPr="00B34DF5">
        <w:rPr>
          <w:rFonts w:hint="cs"/>
          <w:rtl/>
        </w:rPr>
        <w:t xml:space="preserve"> پیامبر</w:t>
      </w:r>
      <w:r w:rsidR="00CA7015" w:rsidRPr="00B34DF5">
        <w:rPr>
          <w:rFonts w:hint="cs"/>
          <w:rtl/>
        </w:rPr>
        <w:t xml:space="preserve"> </w:t>
      </w:r>
      <w:r w:rsidR="00CA7015">
        <w:rPr>
          <w:rFonts w:ascii="AGA Arabesque" w:hAnsi="AGA Arabesque" w:cs="CTraditional Arabic" w:hint="cs"/>
          <w:rtl/>
        </w:rPr>
        <w:t>ج</w:t>
      </w:r>
      <w:r w:rsidR="003F191E" w:rsidRPr="00B34DF5">
        <w:rPr>
          <w:rFonts w:hint="cs"/>
          <w:rtl/>
        </w:rPr>
        <w:t xml:space="preserve"> </w:t>
      </w:r>
      <w:r w:rsidRPr="00B34DF5">
        <w:rPr>
          <w:rFonts w:hint="cs"/>
          <w:rtl/>
        </w:rPr>
        <w:t>در شب</w:t>
      </w:r>
      <w:r w:rsidR="00FD02BA" w:rsidRPr="00B34DF5">
        <w:rPr>
          <w:rFonts w:hint="eastAsia"/>
          <w:rtl/>
        </w:rPr>
        <w:t>‌</w:t>
      </w:r>
      <w:r w:rsidR="00FD02BA" w:rsidRPr="00B34DF5">
        <w:rPr>
          <w:rFonts w:hint="cs"/>
          <w:rtl/>
        </w:rPr>
        <w:t>های فرد ده</w:t>
      </w:r>
      <w:r w:rsidRPr="00B34DF5">
        <w:rPr>
          <w:rFonts w:hint="cs"/>
          <w:rtl/>
        </w:rPr>
        <w:t xml:space="preserve"> آخر رمضان طلب</w:t>
      </w:r>
      <w:r w:rsidR="00F350B6" w:rsidRPr="00B34DF5">
        <w:rPr>
          <w:rFonts w:hint="cs"/>
          <w:rtl/>
        </w:rPr>
        <w:t xml:space="preserve"> می‌‌شود</w:t>
      </w:r>
      <w:r w:rsidR="003F191E" w:rsidRPr="00B34DF5">
        <w:rPr>
          <w:rFonts w:hint="cs"/>
          <w:rtl/>
        </w:rPr>
        <w:t xml:space="preserve"> پیامبر</w:t>
      </w:r>
      <w:r w:rsidR="00CA7015" w:rsidRPr="00B34DF5">
        <w:rPr>
          <w:rFonts w:hint="cs"/>
          <w:rtl/>
        </w:rPr>
        <w:t xml:space="preserve"> </w:t>
      </w:r>
      <w:r w:rsidR="00CA7015">
        <w:rPr>
          <w:rFonts w:ascii="AGA Arabesque" w:hAnsi="AGA Arabesque" w:cs="CTraditional Arabic" w:hint="cs"/>
          <w:rtl/>
        </w:rPr>
        <w:t>ج</w:t>
      </w:r>
      <w:r w:rsidR="00F350B6" w:rsidRPr="00B34DF5">
        <w:rPr>
          <w:rFonts w:hint="cs"/>
          <w:rtl/>
        </w:rPr>
        <w:t xml:space="preserve"> می‌</w:t>
      </w:r>
      <w:r w:rsidR="003F191E" w:rsidRPr="00B34DF5">
        <w:rPr>
          <w:rtl/>
        </w:rPr>
        <w:softHyphen/>
      </w:r>
      <w:r w:rsidR="003F191E" w:rsidRPr="00B34DF5">
        <w:rPr>
          <w:rFonts w:hint="cs"/>
          <w:rtl/>
        </w:rPr>
        <w:t>فرماید</w:t>
      </w:r>
      <w:r w:rsidR="00FD02BA" w:rsidRPr="00CA7015">
        <w:rPr>
          <w:rStyle w:val="Char3"/>
          <w:rFonts w:hint="cs"/>
          <w:rtl/>
        </w:rPr>
        <w:t>:</w:t>
      </w:r>
      <w:r w:rsidR="00133AE1" w:rsidRPr="00CA7015">
        <w:rPr>
          <w:rStyle w:val="Char3"/>
          <w:rFonts w:hint="cs"/>
          <w:rtl/>
        </w:rPr>
        <w:t xml:space="preserve"> </w:t>
      </w:r>
      <w:r w:rsidR="008A426D" w:rsidRPr="00CA7015">
        <w:rPr>
          <w:rStyle w:val="Char3"/>
          <w:rtl/>
        </w:rPr>
        <w:t>«تَحَرَّوْا لَيْلَةَ القَدْرِ فِي الوِتْرِ، مِنَ العَشْرِ الأَوَاخِرِ مِنْ رَمَضَانَ»</w:t>
      </w:r>
      <w:r w:rsidR="003F191E" w:rsidRPr="00CA7015">
        <w:rPr>
          <w:rStyle w:val="Char3"/>
          <w:rFonts w:hint="cs"/>
          <w:rtl/>
        </w:rPr>
        <w:t>.</w:t>
      </w:r>
    </w:p>
    <w:p w:rsidR="003F191E" w:rsidRPr="00B34DF5" w:rsidRDefault="00F71702" w:rsidP="00B34DF5">
      <w:pPr>
        <w:pStyle w:val="a6"/>
        <w:rPr>
          <w:rtl/>
        </w:rPr>
      </w:pPr>
      <w:r w:rsidRPr="00B34DF5">
        <w:rPr>
          <w:rFonts w:hint="cs"/>
          <w:rtl/>
        </w:rPr>
        <w:t>«شب قدر را در شب</w:t>
      </w:r>
      <w:r w:rsidR="00FD02BA" w:rsidRPr="00B34DF5">
        <w:rPr>
          <w:rFonts w:hint="eastAsia"/>
          <w:rtl/>
        </w:rPr>
        <w:t>‌</w:t>
      </w:r>
      <w:r w:rsidR="00FD02BA" w:rsidRPr="00B34DF5">
        <w:rPr>
          <w:rFonts w:hint="cs"/>
          <w:rtl/>
        </w:rPr>
        <w:t>های فرد از ده</w:t>
      </w:r>
      <w:r w:rsidR="005A3829" w:rsidRPr="00B34DF5">
        <w:rPr>
          <w:rFonts w:hint="cs"/>
          <w:rtl/>
        </w:rPr>
        <w:t>ۀ</w:t>
      </w:r>
      <w:r w:rsidRPr="00B34DF5">
        <w:rPr>
          <w:rFonts w:hint="cs"/>
          <w:rtl/>
        </w:rPr>
        <w:t xml:space="preserve"> آخر رمضان جستجو کنید»</w:t>
      </w:r>
      <w:r w:rsidR="003F191E" w:rsidRPr="00B34DF5">
        <w:rPr>
          <w:rFonts w:hint="cs"/>
          <w:rtl/>
        </w:rPr>
        <w:t xml:space="preserve"> [صحیح بخاری]</w:t>
      </w:r>
      <w:r w:rsidR="00B34DF5">
        <w:rPr>
          <w:rFonts w:hint="cs"/>
          <w:rtl/>
        </w:rPr>
        <w:t>.</w:t>
      </w:r>
    </w:p>
    <w:p w:rsidR="00F71702" w:rsidRPr="00B34DF5" w:rsidRDefault="00F71702" w:rsidP="00B34DF5">
      <w:pPr>
        <w:pStyle w:val="a6"/>
      </w:pPr>
      <w:r w:rsidRPr="00B34DF5">
        <w:rPr>
          <w:rFonts w:hint="cs"/>
          <w:rtl/>
        </w:rPr>
        <w:t>همچنین در حدیث صحیح آمده است: تعدادی از اصحاب پیامبر</w:t>
      </w:r>
      <w:r w:rsidR="00CA7015" w:rsidRPr="00B34DF5">
        <w:rPr>
          <w:rFonts w:hint="cs"/>
          <w:rtl/>
        </w:rPr>
        <w:t xml:space="preserve"> </w:t>
      </w:r>
      <w:r w:rsidR="00CA7015">
        <w:rPr>
          <w:rFonts w:ascii="AGA Arabesque" w:hAnsi="AGA Arabesque" w:cs="CTraditional Arabic" w:hint="cs"/>
          <w:rtl/>
        </w:rPr>
        <w:t>ج</w:t>
      </w:r>
      <w:r w:rsidRPr="00B34DF5">
        <w:rPr>
          <w:rFonts w:hint="cs"/>
          <w:rtl/>
        </w:rPr>
        <w:t xml:space="preserve"> </w:t>
      </w:r>
      <w:r w:rsidR="003F191E" w:rsidRPr="00B34DF5">
        <w:rPr>
          <w:rFonts w:hint="cs"/>
          <w:rtl/>
        </w:rPr>
        <w:t xml:space="preserve">در خواب، </w:t>
      </w:r>
      <w:r w:rsidRPr="00B34DF5">
        <w:rPr>
          <w:rFonts w:hint="cs"/>
          <w:rtl/>
        </w:rPr>
        <w:t>شب قدر را در 7 شب آخر رمضان دیدند، که پیامبر</w:t>
      </w:r>
      <w:r w:rsidR="00CA7015" w:rsidRPr="00B34DF5">
        <w:rPr>
          <w:rFonts w:hint="cs"/>
          <w:rtl/>
        </w:rPr>
        <w:t xml:space="preserve"> </w:t>
      </w:r>
      <w:r w:rsidR="00CA7015">
        <w:rPr>
          <w:rFonts w:ascii="AGA Arabesque" w:hAnsi="AGA Arabesque" w:cs="CTraditional Arabic" w:hint="cs"/>
          <w:rtl/>
        </w:rPr>
        <w:t>ج</w:t>
      </w:r>
      <w:r w:rsidR="00FD02BA" w:rsidRPr="00B34DF5">
        <w:rPr>
          <w:rFonts w:hint="cs"/>
          <w:rtl/>
        </w:rPr>
        <w:t xml:space="preserve"> فرمود:</w:t>
      </w:r>
    </w:p>
    <w:p w:rsidR="00F71702" w:rsidRPr="00107249" w:rsidRDefault="003C6503" w:rsidP="00B34DF5">
      <w:pPr>
        <w:pStyle w:val="a3"/>
        <w:rPr>
          <w:rStyle w:val="Char6"/>
          <w:rtl/>
        </w:rPr>
      </w:pPr>
      <w:r w:rsidRPr="00B34DF5">
        <w:rPr>
          <w:rtl/>
        </w:rPr>
        <w:t>«أَرَى رُؤْيَاكُمْ قَدْ تَوَاطَأَتْ فِي السَّبْعِ الأَوَاخِرِ، فَمَنْ كَانَ مُتَحَرِّيهَا فَلْيَتَحَرَّهَا فِي السَّبْعِ الأَوَاخِرِ»</w:t>
      </w:r>
      <w:r w:rsidR="00FD02BA" w:rsidRPr="00B34DF5">
        <w:rPr>
          <w:rFonts w:hint="cs"/>
          <w:rtl/>
        </w:rPr>
        <w:t>.</w:t>
      </w:r>
    </w:p>
    <w:p w:rsidR="00F71702" w:rsidRPr="00B34DF5" w:rsidRDefault="00F71702" w:rsidP="00B34DF5">
      <w:pPr>
        <w:pStyle w:val="a6"/>
        <w:rPr>
          <w:rtl/>
        </w:rPr>
      </w:pPr>
      <w:r w:rsidRPr="00B34DF5">
        <w:rPr>
          <w:rFonts w:hint="cs"/>
          <w:rtl/>
        </w:rPr>
        <w:t>«</w:t>
      </w:r>
      <w:r w:rsidR="00FD02BA" w:rsidRPr="00B34DF5">
        <w:rPr>
          <w:rFonts w:hint="cs"/>
          <w:rtl/>
        </w:rPr>
        <w:t>می</w:t>
      </w:r>
      <w:r w:rsidR="00FD02BA" w:rsidRPr="00B34DF5">
        <w:rPr>
          <w:rFonts w:hint="cs"/>
          <w:rtl/>
        </w:rPr>
        <w:softHyphen/>
        <w:t>بینم</w:t>
      </w:r>
      <w:r w:rsidR="00FD02BA" w:rsidRPr="00B34DF5">
        <w:rPr>
          <w:rFonts w:hint="eastAsia"/>
          <w:rtl/>
        </w:rPr>
        <w:t>‌</w:t>
      </w:r>
      <w:r w:rsidRPr="00B34DF5">
        <w:rPr>
          <w:rFonts w:hint="cs"/>
          <w:rtl/>
        </w:rPr>
        <w:t>که خواب</w:t>
      </w:r>
      <w:r w:rsidR="00FD02BA" w:rsidRPr="00B34DF5">
        <w:rPr>
          <w:rFonts w:hint="eastAsia"/>
          <w:rtl/>
        </w:rPr>
        <w:t>‌</w:t>
      </w:r>
      <w:r w:rsidRPr="00B34DF5">
        <w:rPr>
          <w:rFonts w:hint="cs"/>
          <w:rtl/>
        </w:rPr>
        <w:t>های</w:t>
      </w:r>
      <w:r w:rsidR="00FD02BA" w:rsidRPr="00B34DF5">
        <w:rPr>
          <w:rFonts w:hint="eastAsia"/>
          <w:rtl/>
        </w:rPr>
        <w:t>‌</w:t>
      </w:r>
      <w:r w:rsidRPr="00B34DF5">
        <w:rPr>
          <w:rFonts w:hint="cs"/>
          <w:rtl/>
        </w:rPr>
        <w:t>تان در دیدن شب قدر در هفت شب آخر رمضان یک</w:t>
      </w:r>
      <w:r w:rsidR="00FD02BA" w:rsidRPr="00B34DF5">
        <w:rPr>
          <w:rFonts w:hint="eastAsia"/>
          <w:rtl/>
        </w:rPr>
        <w:t>‌</w:t>
      </w:r>
      <w:r w:rsidRPr="00B34DF5">
        <w:rPr>
          <w:rFonts w:hint="cs"/>
          <w:rtl/>
        </w:rPr>
        <w:t>سان است، پس هرکس در صدد یافتن شب قدر است آن را در هفت شب آخر رمضان جستجو کند».</w:t>
      </w:r>
      <w:r w:rsidR="003C6503" w:rsidRPr="00B34DF5">
        <w:rPr>
          <w:rFonts w:hint="cs"/>
          <w:rtl/>
        </w:rPr>
        <w:t xml:space="preserve"> [بخاری و مسلم]</w:t>
      </w:r>
    </w:p>
    <w:p w:rsidR="00F71702" w:rsidRPr="00B34DF5" w:rsidRDefault="00F71702" w:rsidP="00B34DF5">
      <w:pPr>
        <w:pStyle w:val="a6"/>
        <w:rPr>
          <w:rtl/>
        </w:rPr>
      </w:pPr>
      <w:r w:rsidRPr="00B34DF5">
        <w:rPr>
          <w:rFonts w:hint="cs"/>
          <w:rtl/>
        </w:rPr>
        <w:t xml:space="preserve">و به علت اختلاف </w:t>
      </w:r>
      <w:r w:rsidR="00FD02BA" w:rsidRPr="00B34DF5">
        <w:rPr>
          <w:rFonts w:hint="cs"/>
          <w:rtl/>
        </w:rPr>
        <w:t>مردم در افق و دیدن ماه؛ بگون</w:t>
      </w:r>
      <w:r w:rsidR="005A3829" w:rsidRPr="00B34DF5">
        <w:rPr>
          <w:rFonts w:hint="cs"/>
          <w:rtl/>
        </w:rPr>
        <w:t>ۀ</w:t>
      </w:r>
      <w:r w:rsidRPr="00B34DF5">
        <w:rPr>
          <w:rFonts w:hint="cs"/>
          <w:rtl/>
        </w:rPr>
        <w:t xml:space="preserve"> که بعضی یک روز زودتر و برخی یک روز دیرتر روزه</w:t>
      </w:r>
      <w:r w:rsidR="00F350B6" w:rsidRPr="00B34DF5">
        <w:rPr>
          <w:rFonts w:hint="cs"/>
          <w:rtl/>
        </w:rPr>
        <w:t xml:space="preserve"> می‌</w:t>
      </w:r>
      <w:r w:rsidRPr="00B34DF5">
        <w:rPr>
          <w:rFonts w:hint="cs"/>
          <w:rtl/>
        </w:rPr>
        <w:softHyphen/>
        <w:t>گیرند، شایسته است</w:t>
      </w:r>
      <w:r w:rsidR="003F191E" w:rsidRPr="00B34DF5">
        <w:rPr>
          <w:rFonts w:hint="cs"/>
          <w:rtl/>
        </w:rPr>
        <w:t xml:space="preserve"> ـ</w:t>
      </w:r>
      <w:r w:rsidRPr="00B34DF5">
        <w:rPr>
          <w:rFonts w:hint="cs"/>
          <w:rtl/>
        </w:rPr>
        <w:t xml:space="preserve"> برای اطمینان از درک شب قدر</w:t>
      </w:r>
      <w:r w:rsidR="00B34DF5">
        <w:rPr>
          <w:rFonts w:hint="cs"/>
          <w:rtl/>
        </w:rPr>
        <w:t xml:space="preserve"> </w:t>
      </w:r>
      <w:r w:rsidR="003F191E" w:rsidRPr="00B34DF5">
        <w:rPr>
          <w:rFonts w:hint="cs"/>
          <w:rtl/>
        </w:rPr>
        <w:t xml:space="preserve">ـ </w:t>
      </w:r>
      <w:r w:rsidRPr="00B34DF5">
        <w:rPr>
          <w:rFonts w:hint="cs"/>
          <w:rtl/>
        </w:rPr>
        <w:t xml:space="preserve">آن را در ده شب آخر رمضان جستجو </w:t>
      </w:r>
      <w:r w:rsidR="00D11F60" w:rsidRPr="00B34DF5">
        <w:rPr>
          <w:rFonts w:hint="cs"/>
          <w:rtl/>
        </w:rPr>
        <w:t>کنیم</w:t>
      </w:r>
      <w:r w:rsidRPr="00B34DF5">
        <w:rPr>
          <w:rFonts w:hint="cs"/>
          <w:rtl/>
        </w:rPr>
        <w:t>، چه شب</w:t>
      </w:r>
      <w:r w:rsidR="00FD02BA" w:rsidRPr="00B34DF5">
        <w:rPr>
          <w:rFonts w:hint="eastAsia"/>
          <w:rtl/>
        </w:rPr>
        <w:t>‌</w:t>
      </w:r>
      <w:r w:rsidRPr="00B34DF5">
        <w:rPr>
          <w:rFonts w:hint="cs"/>
          <w:rtl/>
        </w:rPr>
        <w:t>های فرد و چه شب</w:t>
      </w:r>
      <w:r w:rsidR="00FD02BA" w:rsidRPr="00B34DF5">
        <w:rPr>
          <w:rFonts w:hint="eastAsia"/>
          <w:rtl/>
        </w:rPr>
        <w:t>‌</w:t>
      </w:r>
      <w:r w:rsidR="00FD02BA" w:rsidRPr="00B34DF5">
        <w:rPr>
          <w:rFonts w:hint="cs"/>
          <w:rtl/>
        </w:rPr>
        <w:t xml:space="preserve">های زوج. </w:t>
      </w:r>
      <w:r w:rsidR="00FD02BA" w:rsidRPr="00F350B6">
        <w:rPr>
          <w:rStyle w:val="Char1"/>
          <w:rFonts w:hint="cs"/>
          <w:rtl/>
        </w:rPr>
        <w:t xml:space="preserve">والله </w:t>
      </w:r>
      <w:r w:rsidR="00133AE1" w:rsidRPr="00F350B6">
        <w:rPr>
          <w:rStyle w:val="Char1"/>
          <w:rFonts w:hint="cs"/>
          <w:rtl/>
        </w:rPr>
        <w:t>أ</w:t>
      </w:r>
      <w:r w:rsidR="00FD02BA" w:rsidRPr="00F350B6">
        <w:rPr>
          <w:rStyle w:val="Char1"/>
          <w:rFonts w:hint="cs"/>
          <w:rtl/>
        </w:rPr>
        <w:t>علم</w:t>
      </w:r>
      <w:r w:rsidR="00FD02BA" w:rsidRPr="00B34DF5">
        <w:rPr>
          <w:rFonts w:hint="cs"/>
          <w:rtl/>
        </w:rPr>
        <w:t>.</w:t>
      </w:r>
    </w:p>
    <w:p w:rsidR="00F71702" w:rsidRPr="00B34DF5" w:rsidRDefault="00F71702" w:rsidP="00B34DF5">
      <w:pPr>
        <w:pStyle w:val="a6"/>
        <w:rPr>
          <w:rtl/>
        </w:rPr>
      </w:pPr>
      <w:r w:rsidRPr="00B34DF5">
        <w:rPr>
          <w:rFonts w:hint="cs"/>
          <w:rtl/>
        </w:rPr>
        <w:t>و در فضیلت برپا داشتن این شب، پیامبر</w:t>
      </w:r>
      <w:r w:rsidR="00CA7015" w:rsidRPr="00B34DF5">
        <w:rPr>
          <w:rFonts w:hint="cs"/>
          <w:rtl/>
        </w:rPr>
        <w:t xml:space="preserve"> </w:t>
      </w:r>
      <w:r w:rsidR="00CA7015">
        <w:rPr>
          <w:rFonts w:ascii="AGA Arabesque" w:hAnsi="AGA Arabesque" w:cs="CTraditional Arabic" w:hint="cs"/>
          <w:rtl/>
        </w:rPr>
        <w:t>ج</w:t>
      </w:r>
      <w:r w:rsidR="00FD02BA" w:rsidRPr="00B34DF5">
        <w:rPr>
          <w:rFonts w:hint="cs"/>
          <w:rtl/>
        </w:rPr>
        <w:t xml:space="preserve"> در حدیث صحیح فرموده است:</w:t>
      </w:r>
    </w:p>
    <w:p w:rsidR="00F71702" w:rsidRPr="00F350B6" w:rsidRDefault="003C6503" w:rsidP="003C6503">
      <w:pPr>
        <w:pStyle w:val="02-al-quran"/>
        <w:spacing w:before="0"/>
        <w:ind w:firstLine="284"/>
        <w:rPr>
          <w:sz w:val="28"/>
          <w:szCs w:val="28"/>
          <w:rtl/>
        </w:rPr>
      </w:pPr>
      <w:r w:rsidRPr="00CA7015">
        <w:rPr>
          <w:rStyle w:val="Char3"/>
          <w:rtl/>
        </w:rPr>
        <w:t>«مَنْ قَامَ لَيْلَةَ الْقَدْرِ إِيمَانًا وَاحْتِسَابًا، غُفِرَ لَهُ مَا تَقَدَّمَ مِنْ ذَنْبِهِ»</w:t>
      </w:r>
      <w:r w:rsidR="0058731D" w:rsidRPr="00D75931">
        <w:rPr>
          <w:rStyle w:val="Char6"/>
          <w:vertAlign w:val="superscript"/>
          <w:rtl/>
        </w:rPr>
        <w:footnoteReference w:id="13"/>
      </w:r>
      <w:r w:rsidR="00E521DD" w:rsidRPr="00F350B6">
        <w:rPr>
          <w:rFonts w:hint="cs"/>
          <w:b w:val="0"/>
          <w:sz w:val="28"/>
          <w:szCs w:val="28"/>
          <w:rtl/>
        </w:rPr>
        <w:t>.</w:t>
      </w:r>
    </w:p>
    <w:p w:rsidR="00F71702" w:rsidRPr="00B34DF5" w:rsidRDefault="00F71702" w:rsidP="00B34DF5">
      <w:pPr>
        <w:pStyle w:val="a6"/>
        <w:rPr>
          <w:rtl/>
        </w:rPr>
      </w:pPr>
      <w:r w:rsidRPr="00B34DF5">
        <w:rPr>
          <w:rFonts w:hint="cs"/>
          <w:rtl/>
        </w:rPr>
        <w:t>«هر کس شب قدر را به خاطر ایمان به خدا و امید به ثواب و اجر الهی برپا دارد،</w:t>
      </w:r>
      <w:r w:rsidR="00FD02BA" w:rsidRPr="00B34DF5">
        <w:rPr>
          <w:rFonts w:hint="cs"/>
          <w:rtl/>
        </w:rPr>
        <w:t xml:space="preserve"> گناهان گذشت</w:t>
      </w:r>
      <w:r w:rsidR="005A3829" w:rsidRPr="00B34DF5">
        <w:rPr>
          <w:rFonts w:hint="cs"/>
          <w:rtl/>
        </w:rPr>
        <w:t>ۀ</w:t>
      </w:r>
      <w:r w:rsidRPr="00B34DF5">
        <w:rPr>
          <w:rFonts w:hint="cs"/>
          <w:rtl/>
        </w:rPr>
        <w:t xml:space="preserve"> او بخشیده</w:t>
      </w:r>
      <w:r w:rsidR="00F350B6" w:rsidRPr="00B34DF5">
        <w:rPr>
          <w:rFonts w:hint="cs"/>
          <w:rtl/>
        </w:rPr>
        <w:t xml:space="preserve"> می‌‌شود</w:t>
      </w:r>
      <w:r w:rsidRPr="00B34DF5">
        <w:rPr>
          <w:rFonts w:hint="cs"/>
          <w:rtl/>
        </w:rPr>
        <w:t>».</w:t>
      </w:r>
    </w:p>
    <w:p w:rsidR="00F71702" w:rsidRPr="00B34DF5" w:rsidRDefault="00F71702" w:rsidP="00B34DF5">
      <w:pPr>
        <w:pStyle w:val="a6"/>
        <w:rPr>
          <w:rtl/>
        </w:rPr>
      </w:pPr>
      <w:r w:rsidRPr="00B34DF5">
        <w:rPr>
          <w:rFonts w:hint="cs"/>
          <w:rtl/>
        </w:rPr>
        <w:t>زمان پر</w:t>
      </w:r>
      <w:r w:rsidR="00FD02BA" w:rsidRPr="00B34DF5">
        <w:rPr>
          <w:rFonts w:hint="cs"/>
          <w:rtl/>
        </w:rPr>
        <w:t xml:space="preserve"> </w:t>
      </w:r>
      <w:r w:rsidRPr="00B34DF5">
        <w:rPr>
          <w:rFonts w:hint="cs"/>
          <w:rtl/>
        </w:rPr>
        <w:t xml:space="preserve">برکتی است که وقتش کم و خیرش فراوان است، زود </w:t>
      </w:r>
      <w:r w:rsidR="00FD02BA" w:rsidRPr="00B34DF5">
        <w:rPr>
          <w:rFonts w:hint="cs"/>
          <w:rtl/>
        </w:rPr>
        <w:t>تمام</w:t>
      </w:r>
      <w:r w:rsidR="00F350B6" w:rsidRPr="00B34DF5">
        <w:rPr>
          <w:rFonts w:hint="cs"/>
          <w:rtl/>
        </w:rPr>
        <w:t xml:space="preserve"> می‌‌شود</w:t>
      </w:r>
      <w:r w:rsidR="00FD02BA" w:rsidRPr="00B34DF5">
        <w:rPr>
          <w:rFonts w:hint="cs"/>
          <w:rtl/>
        </w:rPr>
        <w:t>، پس خوشا به حال کسی</w:t>
      </w:r>
      <w:r w:rsidR="00FD02BA" w:rsidRPr="00B34DF5">
        <w:rPr>
          <w:rFonts w:hint="eastAsia"/>
          <w:rtl/>
        </w:rPr>
        <w:t>‌</w:t>
      </w:r>
      <w:r w:rsidRPr="00B34DF5">
        <w:rPr>
          <w:rFonts w:hint="cs"/>
          <w:rtl/>
        </w:rPr>
        <w:t>که آن را مغتنم بشمارد و از آن استفاده کند.</w:t>
      </w:r>
    </w:p>
    <w:p w:rsidR="0058731D" w:rsidRPr="00B34DF5" w:rsidRDefault="00F71702" w:rsidP="00B34DF5">
      <w:pPr>
        <w:pStyle w:val="a6"/>
        <w:rPr>
          <w:rtl/>
        </w:rPr>
      </w:pPr>
      <w:r w:rsidRPr="00B34DF5">
        <w:rPr>
          <w:rtl/>
        </w:rPr>
        <w:t>در این ماه دروازه</w:t>
      </w:r>
      <w:r w:rsidRPr="00B34DF5">
        <w:rPr>
          <w:rtl/>
        </w:rPr>
        <w:softHyphen/>
        <w:t>های بهشت گشوده</w:t>
      </w:r>
      <w:r w:rsidRPr="00B34DF5">
        <w:rPr>
          <w:rFonts w:hint="cs"/>
          <w:rtl/>
        </w:rPr>
        <w:t xml:space="preserve"> و درهای جهنم بسته</w:t>
      </w:r>
      <w:r w:rsidR="00F350B6" w:rsidRPr="00B34DF5">
        <w:rPr>
          <w:rFonts w:hint="cs"/>
          <w:rtl/>
        </w:rPr>
        <w:t xml:space="preserve"> می‌‌شود</w:t>
      </w:r>
      <w:r w:rsidRPr="00B34DF5">
        <w:rPr>
          <w:rFonts w:hint="cs"/>
          <w:rtl/>
        </w:rPr>
        <w:t>، و شیاطین به بند و زنجیـر کشیده</w:t>
      </w:r>
      <w:r w:rsidR="00F350B6" w:rsidRPr="00B34DF5">
        <w:rPr>
          <w:rFonts w:hint="cs"/>
          <w:rtl/>
        </w:rPr>
        <w:t xml:space="preserve"> می‌</w:t>
      </w:r>
      <w:r w:rsidRPr="00B34DF5">
        <w:rPr>
          <w:rtl/>
        </w:rPr>
        <w:softHyphen/>
      </w:r>
      <w:r w:rsidRPr="00B34DF5">
        <w:rPr>
          <w:rFonts w:hint="cs"/>
          <w:rtl/>
        </w:rPr>
        <w:t>شوند، چنان</w:t>
      </w:r>
      <w:r w:rsidR="00FD02BA" w:rsidRPr="00B34DF5">
        <w:rPr>
          <w:rFonts w:hint="eastAsia"/>
          <w:rtl/>
        </w:rPr>
        <w:t>‌</w:t>
      </w:r>
      <w:r w:rsidRPr="00B34DF5">
        <w:rPr>
          <w:rFonts w:hint="cs"/>
          <w:rtl/>
        </w:rPr>
        <w:t>که در حدیث</w:t>
      </w:r>
      <w:r w:rsidR="00FD02BA" w:rsidRPr="00B34DF5">
        <w:rPr>
          <w:rFonts w:hint="cs"/>
          <w:rtl/>
        </w:rPr>
        <w:t>، پیامبر</w:t>
      </w:r>
      <w:r w:rsidR="00CA7015" w:rsidRPr="00B34DF5">
        <w:rPr>
          <w:rFonts w:hint="cs"/>
          <w:rtl/>
        </w:rPr>
        <w:t xml:space="preserve"> </w:t>
      </w:r>
      <w:r w:rsidR="00CA7015">
        <w:rPr>
          <w:rFonts w:ascii="AGA Arabesque" w:hAnsi="AGA Arabesque" w:cs="CTraditional Arabic" w:hint="cs"/>
          <w:rtl/>
        </w:rPr>
        <w:t>ج</w:t>
      </w:r>
      <w:r w:rsidR="00FD02BA" w:rsidRPr="00B34DF5">
        <w:rPr>
          <w:rFonts w:hint="cs"/>
          <w:rtl/>
        </w:rPr>
        <w:t xml:space="preserve"> فرموده است:</w:t>
      </w:r>
    </w:p>
    <w:p w:rsidR="00F71702" w:rsidRPr="00107249" w:rsidRDefault="00F71702" w:rsidP="00B34DF5">
      <w:pPr>
        <w:pStyle w:val="a3"/>
        <w:rPr>
          <w:rStyle w:val="Char6"/>
          <w:rtl/>
        </w:rPr>
      </w:pPr>
      <w:r w:rsidRPr="00B34DF5">
        <w:rPr>
          <w:rtl/>
        </w:rPr>
        <w:t>«</w:t>
      </w:r>
      <w:r w:rsidR="00AA3198" w:rsidRPr="00B34DF5">
        <w:rPr>
          <w:rtl/>
        </w:rPr>
        <w:t>إِذَا جَاءَ رَمَضَانُ، فُتِّحَتْ أَبْوَابُ الْجَنَّةِ، وَغُلِّقَتْ أَبْوَابُ النَّارِ، وَصُفِّدَتِ الشَّيَاطِينُ</w:t>
      </w:r>
      <w:r w:rsidR="00AA3198" w:rsidRPr="00B34DF5">
        <w:rPr>
          <w:rFonts w:hint="cs"/>
          <w:rtl/>
        </w:rPr>
        <w:t xml:space="preserve"> </w:t>
      </w:r>
      <w:r w:rsidRPr="00B34DF5">
        <w:rPr>
          <w:rtl/>
        </w:rPr>
        <w:t>إذا جاء رمضان فُتِّحت أبواب الجنة وغُلقت أبواب النيران وصُفدت الشياطين»</w:t>
      </w:r>
      <w:r w:rsidR="003A270A" w:rsidRPr="00D75931">
        <w:rPr>
          <w:rStyle w:val="Char6"/>
          <w:vertAlign w:val="superscript"/>
          <w:rtl/>
        </w:rPr>
        <w:footnoteReference w:id="14"/>
      </w:r>
      <w:r w:rsidR="00E521DD" w:rsidRPr="00B34DF5">
        <w:rPr>
          <w:rFonts w:hint="cs"/>
          <w:rtl/>
        </w:rPr>
        <w:t>.</w:t>
      </w:r>
    </w:p>
    <w:p w:rsidR="00F71702" w:rsidRPr="00B34DF5" w:rsidRDefault="00F71702" w:rsidP="00B34DF5">
      <w:pPr>
        <w:pStyle w:val="a6"/>
        <w:rPr>
          <w:rtl/>
        </w:rPr>
      </w:pPr>
      <w:r w:rsidRPr="00B34DF5">
        <w:rPr>
          <w:rFonts w:hint="cs"/>
          <w:rtl/>
        </w:rPr>
        <w:t>«با فرا رسیدن ماه رمضان، در</w:t>
      </w:r>
      <w:r w:rsidR="00FD02BA" w:rsidRPr="00B34DF5">
        <w:rPr>
          <w:rFonts w:hint="eastAsia"/>
          <w:rtl/>
        </w:rPr>
        <w:t>‌</w:t>
      </w:r>
      <w:r w:rsidRPr="00B34DF5">
        <w:rPr>
          <w:rFonts w:hint="cs"/>
          <w:rtl/>
        </w:rPr>
        <w:t>های بهشت گشوده و درهای آتش بسته</w:t>
      </w:r>
      <w:r w:rsidR="00F350B6" w:rsidRPr="00B34DF5">
        <w:rPr>
          <w:rFonts w:hint="cs"/>
          <w:rtl/>
        </w:rPr>
        <w:t xml:space="preserve"> می‌‌شود</w:t>
      </w:r>
      <w:r w:rsidRPr="00B34DF5">
        <w:rPr>
          <w:rFonts w:hint="cs"/>
          <w:rtl/>
        </w:rPr>
        <w:t xml:space="preserve"> و شیاطین به زنجیر کشیده</w:t>
      </w:r>
      <w:r w:rsidR="00F350B6" w:rsidRPr="00B34DF5">
        <w:rPr>
          <w:rFonts w:hint="cs"/>
          <w:rtl/>
        </w:rPr>
        <w:t xml:space="preserve"> می‌</w:t>
      </w:r>
      <w:r w:rsidRPr="00B34DF5">
        <w:rPr>
          <w:rtl/>
        </w:rPr>
        <w:softHyphen/>
      </w:r>
      <w:r w:rsidRPr="00B34DF5">
        <w:rPr>
          <w:rFonts w:hint="cs"/>
          <w:rtl/>
        </w:rPr>
        <w:t>شوند».</w:t>
      </w:r>
    </w:p>
    <w:p w:rsidR="00F71702" w:rsidRPr="00107249" w:rsidRDefault="00F71702" w:rsidP="00B34DF5">
      <w:pPr>
        <w:pStyle w:val="a3"/>
        <w:rPr>
          <w:rStyle w:val="Char6"/>
          <w:rtl/>
        </w:rPr>
      </w:pPr>
      <w:r w:rsidRPr="00107249">
        <w:rPr>
          <w:rStyle w:val="Char6"/>
          <w:rFonts w:hint="cs"/>
          <w:rtl/>
        </w:rPr>
        <w:t>همچنین</w:t>
      </w:r>
      <w:r w:rsidR="00F350B6" w:rsidRPr="00107249">
        <w:rPr>
          <w:rStyle w:val="Char6"/>
          <w:rFonts w:hint="cs"/>
          <w:rtl/>
        </w:rPr>
        <w:t xml:space="preserve"> می‌</w:t>
      </w:r>
      <w:r w:rsidRPr="00107249">
        <w:rPr>
          <w:rStyle w:val="Char6"/>
          <w:rFonts w:hint="cs"/>
          <w:rtl/>
        </w:rPr>
        <w:softHyphen/>
        <w:t xml:space="preserve">فرماید: </w:t>
      </w:r>
      <w:r w:rsidRPr="00B34DF5">
        <w:rPr>
          <w:rtl/>
        </w:rPr>
        <w:t>«</w:t>
      </w:r>
      <w:r w:rsidR="00EC08D8" w:rsidRPr="00B34DF5">
        <w:rPr>
          <w:rtl/>
        </w:rPr>
        <w:t>إِذَا كَانَ أَوَّلُ لَيْلَةٍ مِنْ شَهْرِ رَمَضَانَ صُفِّدَتِ الشَّيَاطِينُ، وَمَرَدَةُ الجِنِّ، وَغُلِّقَتْ أَبْوَابُ النَّارِ، فَلَمْ يُفْتَحْ مِنْهَا بَابٌ، وَفُتِّحَتْ أَبْوَابُ الجَنَّةِ، فَلَمْ يُغْلَقْ مِنْهَا بَابٌ، وَيُنَادِي مُنَادٍ: يَا بَاغِيَ الخَيْرِ أَقْبِلْ، وَيَا بَاغِيَ الشَّرِّ أَقْصِرْ، وَلِلَّهِ عُتَقَاءُ مِنَ النَّارِ، وَذَلكَ كُلُّ لَيْلَةٍ</w:t>
      </w:r>
      <w:r w:rsidRPr="00B34DF5">
        <w:rPr>
          <w:rtl/>
        </w:rPr>
        <w:t>»</w:t>
      </w:r>
      <w:r w:rsidR="003A270A" w:rsidRPr="00D75931">
        <w:rPr>
          <w:rStyle w:val="Char6"/>
          <w:vertAlign w:val="superscript"/>
          <w:rtl/>
        </w:rPr>
        <w:footnoteReference w:id="15"/>
      </w:r>
      <w:r w:rsidR="006B4F7D" w:rsidRPr="00B34DF5">
        <w:rPr>
          <w:rFonts w:hint="cs"/>
          <w:rtl/>
        </w:rPr>
        <w:t>.</w:t>
      </w:r>
    </w:p>
    <w:p w:rsidR="00F71702" w:rsidRPr="00B34DF5" w:rsidRDefault="00F71702" w:rsidP="00B34DF5">
      <w:pPr>
        <w:pStyle w:val="a6"/>
        <w:rPr>
          <w:rtl/>
        </w:rPr>
      </w:pPr>
      <w:r w:rsidRPr="00B34DF5">
        <w:rPr>
          <w:rFonts w:hint="cs"/>
          <w:rtl/>
        </w:rPr>
        <w:t>«با فرارسیدن شب اول از رمضان، شیاطین و جن</w:t>
      </w:r>
      <w:r w:rsidR="00E5031E" w:rsidRPr="00B34DF5">
        <w:rPr>
          <w:rFonts w:hint="eastAsia"/>
          <w:rtl/>
        </w:rPr>
        <w:t>‌</w:t>
      </w:r>
      <w:r w:rsidRPr="00B34DF5">
        <w:rPr>
          <w:rFonts w:hint="cs"/>
          <w:rtl/>
        </w:rPr>
        <w:t>های سرکش به زنجیـر کش</w:t>
      </w:r>
      <w:r w:rsidR="00D11F60" w:rsidRPr="00B34DF5">
        <w:rPr>
          <w:rFonts w:hint="cs"/>
          <w:rtl/>
        </w:rPr>
        <w:t>ـ</w:t>
      </w:r>
      <w:r w:rsidRPr="00B34DF5">
        <w:rPr>
          <w:rFonts w:hint="cs"/>
          <w:rtl/>
        </w:rPr>
        <w:t>یده</w:t>
      </w:r>
      <w:r w:rsidR="00F350B6" w:rsidRPr="00B34DF5">
        <w:rPr>
          <w:rFonts w:hint="cs"/>
          <w:rtl/>
        </w:rPr>
        <w:t xml:space="preserve"> می‌</w:t>
      </w:r>
      <w:r w:rsidRPr="00B34DF5">
        <w:rPr>
          <w:rtl/>
        </w:rPr>
        <w:softHyphen/>
      </w:r>
      <w:r w:rsidRPr="00B34DF5">
        <w:rPr>
          <w:rFonts w:hint="cs"/>
          <w:rtl/>
        </w:rPr>
        <w:t>شوند و تمامی در</w:t>
      </w:r>
      <w:r w:rsidR="00E5031E" w:rsidRPr="00B34DF5">
        <w:rPr>
          <w:rFonts w:hint="eastAsia"/>
          <w:rtl/>
        </w:rPr>
        <w:t>‌</w:t>
      </w:r>
      <w:r w:rsidRPr="00B34DF5">
        <w:rPr>
          <w:rFonts w:hint="cs"/>
          <w:rtl/>
        </w:rPr>
        <w:t>های جهنم بسته</w:t>
      </w:r>
      <w:r w:rsidR="00F350B6" w:rsidRPr="00B34DF5">
        <w:rPr>
          <w:rFonts w:hint="cs"/>
          <w:rtl/>
        </w:rPr>
        <w:t xml:space="preserve"> می‌‌شود</w:t>
      </w:r>
      <w:r w:rsidR="00E5031E" w:rsidRPr="00B34DF5">
        <w:rPr>
          <w:rFonts w:hint="cs"/>
          <w:rtl/>
        </w:rPr>
        <w:t>، به طوری</w:t>
      </w:r>
      <w:r w:rsidR="00E5031E" w:rsidRPr="00B34DF5">
        <w:rPr>
          <w:rFonts w:hint="eastAsia"/>
          <w:rtl/>
        </w:rPr>
        <w:t>‌</w:t>
      </w:r>
      <w:r w:rsidRPr="00B34DF5">
        <w:rPr>
          <w:rFonts w:hint="cs"/>
          <w:rtl/>
        </w:rPr>
        <w:t>که دری باز باقی نمی</w:t>
      </w:r>
      <w:r w:rsidRPr="00B34DF5">
        <w:rPr>
          <w:rtl/>
        </w:rPr>
        <w:softHyphen/>
      </w:r>
      <w:r w:rsidRPr="00B34DF5">
        <w:rPr>
          <w:rFonts w:hint="cs"/>
          <w:rtl/>
        </w:rPr>
        <w:t>ماند و تمامی درهای بهشت گشوده</w:t>
      </w:r>
      <w:r w:rsidR="00F350B6" w:rsidRPr="00B34DF5">
        <w:rPr>
          <w:rFonts w:hint="cs"/>
          <w:rtl/>
        </w:rPr>
        <w:t xml:space="preserve"> می‌‌شود</w:t>
      </w:r>
      <w:r w:rsidR="00E5031E" w:rsidRPr="00B34DF5">
        <w:rPr>
          <w:rFonts w:hint="cs"/>
          <w:rtl/>
        </w:rPr>
        <w:t>، به طوری</w:t>
      </w:r>
      <w:r w:rsidR="00E5031E" w:rsidRPr="00B34DF5">
        <w:rPr>
          <w:rFonts w:hint="eastAsia"/>
          <w:rtl/>
        </w:rPr>
        <w:t>‌</w:t>
      </w:r>
      <w:r w:rsidRPr="00B34DF5">
        <w:rPr>
          <w:rFonts w:hint="cs"/>
          <w:rtl/>
        </w:rPr>
        <w:t>که دری بسته نخواهد بود، و کسی ندا</w:t>
      </w:r>
      <w:r w:rsidR="00F350B6" w:rsidRPr="00B34DF5">
        <w:rPr>
          <w:rFonts w:hint="cs"/>
          <w:rtl/>
        </w:rPr>
        <w:t xml:space="preserve"> می‌</w:t>
      </w:r>
      <w:r w:rsidRPr="00B34DF5">
        <w:rPr>
          <w:rtl/>
        </w:rPr>
        <w:softHyphen/>
      </w:r>
      <w:r w:rsidRPr="00B34DF5">
        <w:rPr>
          <w:rFonts w:hint="cs"/>
          <w:rtl/>
        </w:rPr>
        <w:t>دهد: ای خواهان خیر و ثواب! به سوی خدا و عبادت روی آور، و ای خواهان شر و بدی و فساد! دست بردار، و در این ماه خدا آزاد شدگانی از آتش دارد و این ندا و آزاد شدن در تمامی شب</w:t>
      </w:r>
      <w:r w:rsidR="00E5031E" w:rsidRPr="00B34DF5">
        <w:rPr>
          <w:rFonts w:hint="eastAsia"/>
          <w:rtl/>
        </w:rPr>
        <w:t>‌</w:t>
      </w:r>
      <w:r w:rsidR="00E5031E" w:rsidRPr="00B34DF5">
        <w:rPr>
          <w:rFonts w:hint="cs"/>
          <w:rtl/>
        </w:rPr>
        <w:t>های ماه رمضان است».</w:t>
      </w:r>
    </w:p>
    <w:p w:rsidR="00F71702" w:rsidRPr="00F350B6" w:rsidRDefault="00F71702" w:rsidP="00C65DC2">
      <w:pPr>
        <w:pStyle w:val="01-paragraf"/>
        <w:widowControl w:val="0"/>
        <w:spacing w:after="0"/>
        <w:ind w:firstLine="284"/>
        <w:jc w:val="both"/>
        <w:rPr>
          <w:rFonts w:ascii="Al-QuranAlKareem" w:hAnsi="Al-QuranAlKareem" w:cs="Al-QuranAlKareem"/>
          <w:b/>
          <w:bCs/>
          <w:sz w:val="28"/>
          <w:szCs w:val="28"/>
          <w:rtl/>
        </w:rPr>
      </w:pPr>
      <w:r w:rsidRPr="00107249">
        <w:rPr>
          <w:rStyle w:val="Char6"/>
          <w:rFonts w:hint="cs"/>
          <w:rtl/>
        </w:rPr>
        <w:t>و</w:t>
      </w:r>
      <w:r w:rsidR="00F350B6" w:rsidRPr="00107249">
        <w:rPr>
          <w:rStyle w:val="Char6"/>
          <w:rFonts w:hint="cs"/>
          <w:rtl/>
        </w:rPr>
        <w:t xml:space="preserve"> می‌</w:t>
      </w:r>
      <w:r w:rsidRPr="00107249">
        <w:rPr>
          <w:rStyle w:val="Char6"/>
          <w:rFonts w:hint="cs"/>
          <w:rtl/>
        </w:rPr>
        <w:softHyphen/>
        <w:t xml:space="preserve">فرماید: </w:t>
      </w:r>
      <w:r w:rsidRPr="00CA7015">
        <w:rPr>
          <w:rStyle w:val="Char3"/>
          <w:rtl/>
        </w:rPr>
        <w:t>«</w:t>
      </w:r>
      <w:r w:rsidR="00C65DC2" w:rsidRPr="00CA7015">
        <w:rPr>
          <w:rStyle w:val="Char3"/>
          <w:rtl/>
        </w:rPr>
        <w:t>أَتَاكُمْ رَمَضَانُ شَهْرٌ مُبَارَكٌ فَرَضَ اللَّهُ عَزَّ وَجَلَّ عَلَيْكُمْ صِيَامَهُ، تُفْتَحُ فِيهِ أَبْوَابُ السَّمَاءِ، وَتُغْلَقُ فِيهِ أَبْوَابُ الْجَحِيمِ، وَتُغَلُّ فِيهِ مَرَدَةُ الشَّيَاطِينِ، لِلَّهِ فِيهِ لَيْلَةٌ خَيْرٌ مِنْ أَلْفِ شَهْرٍ، مَنْ حُرِمَ خَيْرَهَا فَقَدْ حُرِمَ</w:t>
      </w:r>
      <w:r w:rsidRPr="00CA7015">
        <w:rPr>
          <w:rStyle w:val="Char3"/>
          <w:rtl/>
        </w:rPr>
        <w:t>»</w:t>
      </w:r>
      <w:r w:rsidR="0058731D" w:rsidRPr="00D75931">
        <w:rPr>
          <w:rStyle w:val="Char6"/>
          <w:vertAlign w:val="superscript"/>
          <w:rtl/>
        </w:rPr>
        <w:footnoteReference w:id="16"/>
      </w:r>
      <w:r w:rsidR="006B4F7D" w:rsidRPr="00F350B6">
        <w:rPr>
          <w:rFonts w:ascii="Al-QuranAlKareem" w:hAnsi="Al-QuranAlKareem" w:cs="Al-QuranAlKareem" w:hint="cs"/>
          <w:b/>
          <w:bCs/>
          <w:sz w:val="28"/>
          <w:szCs w:val="28"/>
          <w:rtl/>
        </w:rPr>
        <w:t>.</w:t>
      </w:r>
    </w:p>
    <w:p w:rsidR="00F71702" w:rsidRPr="00B34DF5" w:rsidRDefault="00F71702" w:rsidP="00B34DF5">
      <w:pPr>
        <w:pStyle w:val="a6"/>
        <w:rPr>
          <w:rtl/>
        </w:rPr>
      </w:pPr>
      <w:r w:rsidRPr="00B34DF5">
        <w:rPr>
          <w:rFonts w:hint="cs"/>
          <w:rtl/>
        </w:rPr>
        <w:t>«ماه مبارک رمضان نزد شما آمد،</w:t>
      </w:r>
      <w:r w:rsidR="00E5031E" w:rsidRPr="00B34DF5">
        <w:rPr>
          <w:rFonts w:hint="cs"/>
          <w:rtl/>
        </w:rPr>
        <w:t xml:space="preserve"> خداوند روز</w:t>
      </w:r>
      <w:r w:rsidR="005A3829" w:rsidRPr="00B34DF5">
        <w:rPr>
          <w:rFonts w:hint="cs"/>
          <w:rtl/>
        </w:rPr>
        <w:t>ۀ</w:t>
      </w:r>
      <w:r w:rsidRPr="00B34DF5">
        <w:rPr>
          <w:rFonts w:hint="cs"/>
          <w:rtl/>
        </w:rPr>
        <w:t xml:space="preserve"> این ماه را بر شما واجب کرد، در این ماه درهای آسمان گشوده</w:t>
      </w:r>
      <w:r w:rsidR="00F350B6" w:rsidRPr="00B34DF5">
        <w:rPr>
          <w:rFonts w:hint="cs"/>
          <w:rtl/>
        </w:rPr>
        <w:t xml:space="preserve"> می‌‌شود</w:t>
      </w:r>
      <w:r w:rsidRPr="00B34DF5">
        <w:rPr>
          <w:rFonts w:hint="cs"/>
          <w:rtl/>
        </w:rPr>
        <w:t xml:space="preserve"> و درهای جهنم بسته</w:t>
      </w:r>
      <w:r w:rsidR="00F350B6" w:rsidRPr="00B34DF5">
        <w:rPr>
          <w:rFonts w:hint="cs"/>
          <w:rtl/>
        </w:rPr>
        <w:t xml:space="preserve"> می‌‌شود</w:t>
      </w:r>
      <w:r w:rsidRPr="00B34DF5">
        <w:rPr>
          <w:rFonts w:hint="cs"/>
          <w:rtl/>
        </w:rPr>
        <w:t xml:space="preserve"> و شیاطین سرکش زنجیر</w:t>
      </w:r>
      <w:r w:rsidR="00F350B6" w:rsidRPr="00B34DF5">
        <w:rPr>
          <w:rFonts w:hint="cs"/>
          <w:rtl/>
        </w:rPr>
        <w:t xml:space="preserve"> می‌</w:t>
      </w:r>
      <w:r w:rsidRPr="00B34DF5">
        <w:rPr>
          <w:rtl/>
        </w:rPr>
        <w:softHyphen/>
      </w:r>
      <w:r w:rsidRPr="00B34DF5">
        <w:rPr>
          <w:rFonts w:hint="cs"/>
          <w:rtl/>
        </w:rPr>
        <w:t>شوند، در این ماه خداوند شبی دارد که از هزار ماه، خیر و برکتش بیشتر است هر کس از خیر این شب محرو</w:t>
      </w:r>
      <w:r w:rsidR="00E5031E" w:rsidRPr="00B34DF5">
        <w:rPr>
          <w:rFonts w:hint="cs"/>
          <w:rtl/>
        </w:rPr>
        <w:t>م ماند به حقیقت محروم شده است».</w:t>
      </w:r>
    </w:p>
    <w:p w:rsidR="00F71702" w:rsidRPr="00107249" w:rsidRDefault="00F71702" w:rsidP="00B07BF6">
      <w:pPr>
        <w:pStyle w:val="01-paragraf"/>
        <w:widowControl w:val="0"/>
        <w:spacing w:after="0"/>
        <w:ind w:firstLine="284"/>
        <w:jc w:val="both"/>
        <w:rPr>
          <w:rStyle w:val="Char6"/>
          <w:rtl/>
        </w:rPr>
      </w:pPr>
      <w:r w:rsidRPr="00107249">
        <w:rPr>
          <w:rStyle w:val="Char6"/>
          <w:rFonts w:hint="cs"/>
          <w:rtl/>
        </w:rPr>
        <w:t>و</w:t>
      </w:r>
      <w:r w:rsidR="00F350B6" w:rsidRPr="00107249">
        <w:rPr>
          <w:rStyle w:val="Char6"/>
          <w:rFonts w:hint="cs"/>
          <w:rtl/>
        </w:rPr>
        <w:t xml:space="preserve"> می‌</w:t>
      </w:r>
      <w:r w:rsidRPr="00107249">
        <w:rPr>
          <w:rStyle w:val="Char6"/>
          <w:rFonts w:hint="cs"/>
          <w:rtl/>
        </w:rPr>
        <w:softHyphen/>
        <w:t xml:space="preserve">فرماید: </w:t>
      </w:r>
      <w:r w:rsidRPr="00F350B6">
        <w:rPr>
          <w:rStyle w:val="Char3"/>
          <w:rtl/>
        </w:rPr>
        <w:t>«</w:t>
      </w:r>
      <w:r w:rsidR="00B07BF6" w:rsidRPr="00CA7015">
        <w:rPr>
          <w:rStyle w:val="Char3"/>
          <w:rtl/>
        </w:rPr>
        <w:t>إِذَا دَخَلَ شَهْرُ رَمَضَانَ فُتِّحَتْ أَبْوَابُ السَّمَاءِ، وَغُلِّقَتْ أَبْوَابُ جَهَنَّمَ، وَسُلْسِلَتِ الشَّيَاطِينُ</w:t>
      </w:r>
      <w:r w:rsidRPr="00CA7015">
        <w:rPr>
          <w:rStyle w:val="Char3"/>
          <w:rtl/>
        </w:rPr>
        <w:t>»</w:t>
      </w:r>
      <w:r w:rsidR="0058731D" w:rsidRPr="00D75931">
        <w:rPr>
          <w:rStyle w:val="Char6"/>
          <w:vertAlign w:val="superscript"/>
          <w:rtl/>
        </w:rPr>
        <w:footnoteReference w:id="17"/>
      </w:r>
      <w:r w:rsidR="006B4F7D" w:rsidRPr="00F350B6">
        <w:rPr>
          <w:rStyle w:val="Char3"/>
          <w:rFonts w:hint="cs"/>
          <w:rtl/>
        </w:rPr>
        <w:t>.</w:t>
      </w:r>
    </w:p>
    <w:p w:rsidR="00F71702" w:rsidRPr="00B34DF5" w:rsidRDefault="00F71702" w:rsidP="00B34DF5">
      <w:pPr>
        <w:pStyle w:val="a6"/>
        <w:rPr>
          <w:rtl/>
        </w:rPr>
      </w:pPr>
      <w:r w:rsidRPr="00B34DF5">
        <w:rPr>
          <w:rFonts w:hint="cs"/>
          <w:rtl/>
        </w:rPr>
        <w:t>«با آمدن ماه رمضان</w:t>
      </w:r>
      <w:r w:rsidR="00D11F60" w:rsidRPr="00B34DF5">
        <w:rPr>
          <w:rFonts w:hint="cs"/>
          <w:rtl/>
        </w:rPr>
        <w:t>،</w:t>
      </w:r>
      <w:r w:rsidRPr="00B34DF5">
        <w:rPr>
          <w:rFonts w:hint="cs"/>
          <w:rtl/>
        </w:rPr>
        <w:t xml:space="preserve"> درهای آسمان گشوده و درهای جهنم بسته</w:t>
      </w:r>
      <w:r w:rsidR="00F350B6" w:rsidRPr="00B34DF5">
        <w:rPr>
          <w:rFonts w:hint="cs"/>
          <w:rtl/>
        </w:rPr>
        <w:t xml:space="preserve"> می‌‌شود</w:t>
      </w:r>
      <w:r w:rsidRPr="00B34DF5">
        <w:rPr>
          <w:rFonts w:hint="cs"/>
          <w:rtl/>
        </w:rPr>
        <w:t xml:space="preserve"> و شیاطین به زنجیر کشیده</w:t>
      </w:r>
      <w:r w:rsidR="00F350B6" w:rsidRPr="00B34DF5">
        <w:rPr>
          <w:rFonts w:hint="cs"/>
          <w:rtl/>
        </w:rPr>
        <w:t xml:space="preserve"> می‌</w:t>
      </w:r>
      <w:r w:rsidRPr="00B34DF5">
        <w:rPr>
          <w:rtl/>
        </w:rPr>
        <w:softHyphen/>
      </w:r>
      <w:r w:rsidR="00E5031E" w:rsidRPr="00B34DF5">
        <w:rPr>
          <w:rFonts w:hint="cs"/>
          <w:rtl/>
        </w:rPr>
        <w:t>شوند».</w:t>
      </w:r>
    </w:p>
    <w:p w:rsidR="00F71702" w:rsidRPr="00B34DF5" w:rsidRDefault="00E5031E" w:rsidP="00B34DF5">
      <w:pPr>
        <w:pStyle w:val="a6"/>
        <w:rPr>
          <w:rtl/>
        </w:rPr>
      </w:pPr>
      <w:r w:rsidRPr="00B34DF5">
        <w:rPr>
          <w:rtl/>
        </w:rPr>
        <w:t>در این ماه گناهان بخش</w:t>
      </w:r>
      <w:r w:rsidRPr="00B34DF5">
        <w:rPr>
          <w:rFonts w:hint="cs"/>
          <w:rtl/>
        </w:rPr>
        <w:t>ی</w:t>
      </w:r>
      <w:r w:rsidR="00F71702" w:rsidRPr="00B34DF5">
        <w:rPr>
          <w:rtl/>
        </w:rPr>
        <w:t>ده</w:t>
      </w:r>
      <w:r w:rsidR="00F350B6" w:rsidRPr="00B34DF5">
        <w:rPr>
          <w:rtl/>
        </w:rPr>
        <w:t xml:space="preserve"> می‌‌شود</w:t>
      </w:r>
      <w:r w:rsidR="00F71702" w:rsidRPr="00B34DF5">
        <w:rPr>
          <w:rFonts w:hint="cs"/>
          <w:rtl/>
        </w:rPr>
        <w:t xml:space="preserve"> چنان</w:t>
      </w:r>
      <w:r w:rsidRPr="00B34DF5">
        <w:rPr>
          <w:rFonts w:hint="eastAsia"/>
          <w:rtl/>
        </w:rPr>
        <w:t>‌</w:t>
      </w:r>
      <w:r w:rsidRPr="00B34DF5">
        <w:rPr>
          <w:rFonts w:hint="cs"/>
          <w:rtl/>
        </w:rPr>
        <w:t>که در حدیث صحیح، پیامبر</w:t>
      </w:r>
      <w:r w:rsidR="00CA7015" w:rsidRPr="00B34DF5">
        <w:rPr>
          <w:rFonts w:hint="cs"/>
          <w:rtl/>
        </w:rPr>
        <w:t xml:space="preserve"> </w:t>
      </w:r>
      <w:r w:rsidR="00CA7015">
        <w:rPr>
          <w:rStyle w:val="01-paragrafChar"/>
          <w:rFonts w:ascii="AGA Arabesque" w:hAnsi="AGA Arabesque" w:cs="CTraditional Arabic" w:hint="cs"/>
          <w:szCs w:val="28"/>
          <w:rtl/>
        </w:rPr>
        <w:t>ج</w:t>
      </w:r>
      <w:r w:rsidR="00F71702" w:rsidRPr="00B34DF5">
        <w:rPr>
          <w:rFonts w:hint="cs"/>
          <w:rtl/>
        </w:rPr>
        <w:t xml:space="preserve"> فرموده است: </w:t>
      </w:r>
      <w:r w:rsidR="00F71702" w:rsidRPr="00F350B6">
        <w:rPr>
          <w:rStyle w:val="01-paragrafChar"/>
          <w:rFonts w:ascii="Al-QuranAlKareem" w:hAnsi="Al-QuranAlKareem" w:cs="Al-QuranAlKareem"/>
          <w:szCs w:val="28"/>
          <w:rtl/>
        </w:rPr>
        <w:t>«</w:t>
      </w:r>
      <w:r w:rsidR="00DC5FE2" w:rsidRPr="00CA7015">
        <w:rPr>
          <w:rStyle w:val="Char3"/>
          <w:rtl/>
        </w:rPr>
        <w:t>مَنْ صَامَ رَمَضَانَ إِيمَانًا وَاحْتِسَابًا، غُفِرَ لَهُ مَا تَقَدَّمَ مِنْ ذَنْبِهِ</w:t>
      </w:r>
      <w:r w:rsidR="00F71702" w:rsidRPr="00CA7015">
        <w:rPr>
          <w:rStyle w:val="Char3"/>
          <w:rtl/>
        </w:rPr>
        <w:t>»</w:t>
      </w:r>
      <w:r w:rsidR="0058731D" w:rsidRPr="00B34DF5">
        <w:rPr>
          <w:vertAlign w:val="superscript"/>
          <w:rtl/>
        </w:rPr>
        <w:footnoteReference w:id="18"/>
      </w:r>
      <w:r w:rsidR="006B4F7D" w:rsidRPr="00F350B6">
        <w:rPr>
          <w:rStyle w:val="Char3"/>
          <w:rFonts w:hint="cs"/>
          <w:rtl/>
        </w:rPr>
        <w:t>.</w:t>
      </w:r>
    </w:p>
    <w:p w:rsidR="00F71702" w:rsidRPr="00B34DF5" w:rsidRDefault="00F71702" w:rsidP="00B34DF5">
      <w:pPr>
        <w:pStyle w:val="a6"/>
        <w:rPr>
          <w:rtl/>
        </w:rPr>
      </w:pPr>
      <w:r w:rsidRPr="00B34DF5">
        <w:rPr>
          <w:rFonts w:hint="cs"/>
          <w:rtl/>
        </w:rPr>
        <w:t>«هر کس رمضان را با ایمان، و به نیت اجر و پاداش قیامت روزه بگیرد،</w:t>
      </w:r>
      <w:r w:rsidR="00E5031E" w:rsidRPr="00B34DF5">
        <w:rPr>
          <w:rFonts w:hint="cs"/>
          <w:rtl/>
        </w:rPr>
        <w:t xml:space="preserve"> گناهان گذشت</w:t>
      </w:r>
      <w:r w:rsidR="005A3829" w:rsidRPr="00B34DF5">
        <w:rPr>
          <w:rFonts w:hint="cs"/>
          <w:rtl/>
        </w:rPr>
        <w:t>ۀ</w:t>
      </w:r>
      <w:r w:rsidR="00E5031E" w:rsidRPr="00B34DF5">
        <w:rPr>
          <w:rFonts w:hint="cs"/>
          <w:rtl/>
        </w:rPr>
        <w:t xml:space="preserve"> او بخشیده خواهد شد».</w:t>
      </w:r>
    </w:p>
    <w:p w:rsidR="00F71702" w:rsidRPr="00B34DF5" w:rsidRDefault="00F71702" w:rsidP="00B34DF5">
      <w:pPr>
        <w:pStyle w:val="a6"/>
        <w:rPr>
          <w:rtl/>
        </w:rPr>
      </w:pPr>
      <w:r w:rsidRPr="00B34DF5">
        <w:rPr>
          <w:rFonts w:hint="cs"/>
          <w:rtl/>
        </w:rPr>
        <w:t>و</w:t>
      </w:r>
      <w:r w:rsidR="00F350B6" w:rsidRPr="00B34DF5">
        <w:rPr>
          <w:rFonts w:hint="cs"/>
          <w:rtl/>
        </w:rPr>
        <w:t xml:space="preserve"> می‌</w:t>
      </w:r>
      <w:r w:rsidRPr="00B34DF5">
        <w:rPr>
          <w:rFonts w:hint="cs"/>
          <w:rtl/>
        </w:rPr>
        <w:softHyphen/>
        <w:t xml:space="preserve">فرماید: </w:t>
      </w:r>
      <w:r w:rsidR="00E5031E" w:rsidRPr="00CA7015">
        <w:rPr>
          <w:rStyle w:val="Char3"/>
          <w:rtl/>
        </w:rPr>
        <w:t>«</w:t>
      </w:r>
      <w:r w:rsidR="00832E1B" w:rsidRPr="00CA7015">
        <w:rPr>
          <w:rStyle w:val="Char3"/>
          <w:rtl/>
        </w:rPr>
        <w:t>وَرَمَضَانُ إِلَى رَمَضَانَ، مُكَفِّرَاتٌ مَا بَيْنَهُنَّ إِذَا اجْتُنِبَتِ الْكَبَائِرَ</w:t>
      </w:r>
      <w:r w:rsidRPr="00CA7015">
        <w:rPr>
          <w:rStyle w:val="Char3"/>
          <w:rtl/>
        </w:rPr>
        <w:t>»</w:t>
      </w:r>
      <w:r w:rsidR="0058731D" w:rsidRPr="00B34DF5">
        <w:rPr>
          <w:vertAlign w:val="superscript"/>
          <w:rtl/>
        </w:rPr>
        <w:footnoteReference w:id="19"/>
      </w:r>
      <w:r w:rsidR="006B4F7D" w:rsidRPr="00F350B6">
        <w:rPr>
          <w:rFonts w:ascii="Al-QuranAlKareem" w:hAnsi="Al-QuranAlKareem" w:cs="Al-QuranAlKareem" w:hint="cs"/>
          <w:b/>
          <w:bCs/>
          <w:rtl/>
        </w:rPr>
        <w:t>.</w:t>
      </w:r>
    </w:p>
    <w:p w:rsidR="00F71702" w:rsidRPr="00B34DF5" w:rsidRDefault="00E5031E" w:rsidP="00B34DF5">
      <w:pPr>
        <w:pStyle w:val="a6"/>
        <w:rPr>
          <w:rtl/>
        </w:rPr>
      </w:pPr>
      <w:r w:rsidRPr="00B34DF5">
        <w:rPr>
          <w:rFonts w:hint="cs"/>
          <w:rtl/>
        </w:rPr>
        <w:t>«رمضان تا رمضان سبب کفار</w:t>
      </w:r>
      <w:r w:rsidR="005A3829" w:rsidRPr="00B34DF5">
        <w:rPr>
          <w:rFonts w:hint="cs"/>
          <w:rtl/>
        </w:rPr>
        <w:t>ۀ</w:t>
      </w:r>
      <w:r w:rsidRPr="00B34DF5">
        <w:rPr>
          <w:rFonts w:hint="cs"/>
          <w:rtl/>
        </w:rPr>
        <w:t xml:space="preserve"> گناهان بین آن دو است به شرطی</w:t>
      </w:r>
      <w:r w:rsidRPr="00B34DF5">
        <w:rPr>
          <w:rFonts w:hint="eastAsia"/>
          <w:rtl/>
        </w:rPr>
        <w:t>‌</w:t>
      </w:r>
      <w:r w:rsidR="00F71702" w:rsidRPr="00B34DF5">
        <w:rPr>
          <w:rFonts w:hint="cs"/>
          <w:rtl/>
        </w:rPr>
        <w:t>ک</w:t>
      </w:r>
      <w:r w:rsidRPr="00B34DF5">
        <w:rPr>
          <w:rFonts w:hint="cs"/>
          <w:rtl/>
        </w:rPr>
        <w:t>ه از گناهان کبیره خودداری شود».</w:t>
      </w:r>
      <w:r w:rsidR="00832E1B" w:rsidRPr="00B34DF5">
        <w:rPr>
          <w:rFonts w:hint="cs"/>
          <w:rtl/>
        </w:rPr>
        <w:t xml:space="preserve"> </w:t>
      </w:r>
    </w:p>
    <w:p w:rsidR="00F71702" w:rsidRPr="00B34DF5" w:rsidRDefault="00F71702" w:rsidP="00B34DF5">
      <w:pPr>
        <w:pStyle w:val="a6"/>
        <w:rPr>
          <w:rtl/>
        </w:rPr>
      </w:pPr>
      <w:r w:rsidRPr="00B34DF5">
        <w:rPr>
          <w:rFonts w:hint="cs"/>
          <w:rtl/>
        </w:rPr>
        <w:t>و</w:t>
      </w:r>
      <w:r w:rsidR="00F350B6" w:rsidRPr="00B34DF5">
        <w:rPr>
          <w:rFonts w:hint="cs"/>
          <w:rtl/>
        </w:rPr>
        <w:t xml:space="preserve"> می‌</w:t>
      </w:r>
      <w:r w:rsidRPr="00B34DF5">
        <w:rPr>
          <w:rFonts w:hint="cs"/>
          <w:rtl/>
        </w:rPr>
        <w:softHyphen/>
        <w:t>فرماید</w:t>
      </w:r>
      <w:r w:rsidR="00E5031E" w:rsidRPr="00CA7015">
        <w:rPr>
          <w:rStyle w:val="Char3"/>
          <w:rtl/>
        </w:rPr>
        <w:t>: «إن جبريل</w:t>
      </w:r>
      <w:r w:rsidRPr="00CA7015">
        <w:rPr>
          <w:rStyle w:val="Char3"/>
        </w:rPr>
        <w:sym w:font="AGA Arabesque" w:char="F075"/>
      </w:r>
      <w:r w:rsidRPr="00CA7015">
        <w:rPr>
          <w:rStyle w:val="Char3"/>
          <w:rtl/>
        </w:rPr>
        <w:t xml:space="preserve"> عرضَ لي فقال: بُعداً لمن أدرك رمضان فلم يُغفر له، فقلت: آمين»</w:t>
      </w:r>
      <w:r w:rsidR="0058731D" w:rsidRPr="00B34DF5">
        <w:rPr>
          <w:vertAlign w:val="superscript"/>
          <w:rtl/>
        </w:rPr>
        <w:footnoteReference w:id="20"/>
      </w:r>
      <w:r w:rsidR="006B4F7D" w:rsidRPr="00F350B6">
        <w:rPr>
          <w:rStyle w:val="Char3"/>
          <w:rFonts w:hint="cs"/>
          <w:rtl/>
        </w:rPr>
        <w:t>.</w:t>
      </w:r>
    </w:p>
    <w:p w:rsidR="00F71702" w:rsidRPr="00B34DF5" w:rsidRDefault="00CA7015" w:rsidP="00B34DF5">
      <w:pPr>
        <w:pStyle w:val="a6"/>
        <w:rPr>
          <w:rtl/>
        </w:rPr>
      </w:pPr>
      <w:r w:rsidRPr="00B34DF5">
        <w:rPr>
          <w:rFonts w:hint="cs"/>
          <w:rtl/>
        </w:rPr>
        <w:t>«جبرئیل</w:t>
      </w:r>
      <w:r w:rsidRPr="00B34DF5">
        <w:rPr>
          <w:rFonts w:cs="CTraditional Arabic" w:hint="cs"/>
          <w:rtl/>
        </w:rPr>
        <w:t>÷</w:t>
      </w:r>
      <w:r w:rsidR="00E5031E" w:rsidRPr="00B34DF5">
        <w:rPr>
          <w:rFonts w:hint="cs"/>
          <w:rtl/>
        </w:rPr>
        <w:t xml:space="preserve"> نزد من آمد و گفت: دور باد کسی</w:t>
      </w:r>
      <w:r w:rsidR="00E5031E" w:rsidRPr="00B34DF5">
        <w:rPr>
          <w:rFonts w:hint="eastAsia"/>
          <w:rtl/>
        </w:rPr>
        <w:t>‌</w:t>
      </w:r>
      <w:r w:rsidR="00F71702" w:rsidRPr="00B34DF5">
        <w:rPr>
          <w:rFonts w:hint="cs"/>
          <w:rtl/>
        </w:rPr>
        <w:t>که ماه رمضان را سپری کند و گناهانش بخشیده نشود، و من هم گفتم: آمین».</w:t>
      </w:r>
    </w:p>
    <w:p w:rsidR="00F71702" w:rsidRPr="00B34DF5" w:rsidRDefault="00F71702" w:rsidP="00B34DF5">
      <w:pPr>
        <w:pStyle w:val="a6"/>
        <w:rPr>
          <w:rtl/>
        </w:rPr>
      </w:pPr>
      <w:r w:rsidRPr="00B34DF5">
        <w:rPr>
          <w:rFonts w:hint="cs"/>
          <w:rtl/>
        </w:rPr>
        <w:t>در فضیلت روزه به طور عموم احاد</w:t>
      </w:r>
      <w:r w:rsidR="00E5031E" w:rsidRPr="00B34DF5">
        <w:rPr>
          <w:rFonts w:hint="cs"/>
          <w:rtl/>
        </w:rPr>
        <w:t>یث زیادی روایت شده است از جمله:</w:t>
      </w:r>
    </w:p>
    <w:p w:rsidR="00F71702" w:rsidRPr="00F350B6" w:rsidRDefault="00E5031E" w:rsidP="00B34DF5">
      <w:pPr>
        <w:pStyle w:val="a6"/>
        <w:rPr>
          <w:rFonts w:ascii="Al-QuranAlKareem" w:hAnsi="Al-QuranAlKareem" w:cs="Al-QuranAlKareem"/>
          <w:b/>
          <w:bCs/>
          <w:rtl/>
        </w:rPr>
      </w:pPr>
      <w:r w:rsidRPr="00B34DF5">
        <w:rPr>
          <w:rFonts w:hint="cs"/>
          <w:rtl/>
        </w:rPr>
        <w:t>فرمود</w:t>
      </w:r>
      <w:r w:rsidR="005A3829" w:rsidRPr="00B34DF5">
        <w:rPr>
          <w:rFonts w:hint="cs"/>
          <w:rtl/>
        </w:rPr>
        <w:t>ۀ</w:t>
      </w:r>
      <w:r w:rsidR="00F71702" w:rsidRPr="00B34DF5">
        <w:rPr>
          <w:rFonts w:hint="cs"/>
          <w:rtl/>
        </w:rPr>
        <w:t xml:space="preserve"> </w:t>
      </w:r>
      <w:r w:rsidR="00FF453A" w:rsidRPr="00B34DF5">
        <w:rPr>
          <w:rFonts w:hint="cs"/>
          <w:rtl/>
        </w:rPr>
        <w:t>پیامبر</w:t>
      </w:r>
      <w:r w:rsidR="00CA7015" w:rsidRPr="00B34DF5">
        <w:rPr>
          <w:rFonts w:hint="cs"/>
          <w:rtl/>
        </w:rPr>
        <w:t xml:space="preserve"> </w:t>
      </w:r>
      <w:r w:rsidR="00CA7015">
        <w:rPr>
          <w:rFonts w:ascii="AGA Arabesque" w:hAnsi="AGA Arabesque" w:cs="CTraditional Arabic" w:hint="cs"/>
          <w:rtl/>
        </w:rPr>
        <w:t>ج</w:t>
      </w:r>
      <w:r w:rsidR="00F71702" w:rsidRPr="00B34DF5">
        <w:rPr>
          <w:rFonts w:hint="cs"/>
          <w:rtl/>
        </w:rPr>
        <w:t xml:space="preserve">: </w:t>
      </w:r>
      <w:r w:rsidR="00F71702" w:rsidRPr="00CA7015">
        <w:rPr>
          <w:rStyle w:val="Char3"/>
          <w:rtl/>
        </w:rPr>
        <w:t>«</w:t>
      </w:r>
      <w:r w:rsidR="00832E1B" w:rsidRPr="00CA7015">
        <w:rPr>
          <w:rStyle w:val="Char3"/>
          <w:rtl/>
        </w:rPr>
        <w:t>مَنْ صَامَ يَوْمًا فِي سَبِيلِ اللهِ جَعَلَ اللَّهُ بَيْنَهُ وَبَيْنَ النَّارِ خَنْدَقًا كَمَا بَيْنَ السَّمَاءِ وَالأَرْضِ</w:t>
      </w:r>
      <w:r w:rsidR="00F71702" w:rsidRPr="00CA7015">
        <w:rPr>
          <w:rStyle w:val="Char3"/>
          <w:rtl/>
        </w:rPr>
        <w:t>»</w:t>
      </w:r>
      <w:r w:rsidR="001D3B71" w:rsidRPr="00B34DF5">
        <w:rPr>
          <w:vertAlign w:val="superscript"/>
          <w:rtl/>
        </w:rPr>
        <w:footnoteReference w:id="21"/>
      </w:r>
      <w:r w:rsidR="006B4F7D" w:rsidRPr="00F350B6">
        <w:rPr>
          <w:rStyle w:val="Char3"/>
          <w:rFonts w:hint="cs"/>
          <w:rtl/>
        </w:rPr>
        <w:t>.</w:t>
      </w:r>
    </w:p>
    <w:p w:rsidR="00F71702" w:rsidRPr="00B34DF5" w:rsidRDefault="00F71702" w:rsidP="00B34DF5">
      <w:pPr>
        <w:pStyle w:val="a6"/>
        <w:rPr>
          <w:rtl/>
        </w:rPr>
      </w:pPr>
      <w:r w:rsidRPr="00B34DF5">
        <w:rPr>
          <w:rFonts w:hint="cs"/>
          <w:rtl/>
        </w:rPr>
        <w:t>«هر کس روزی در راه خدا روزه باشد، خداوند بین او و آتش،</w:t>
      </w:r>
      <w:r w:rsidR="00E5031E" w:rsidRPr="00B34DF5">
        <w:rPr>
          <w:rFonts w:hint="cs"/>
          <w:rtl/>
        </w:rPr>
        <w:t xml:space="preserve"> خندقی به فاصل</w:t>
      </w:r>
      <w:r w:rsidR="005A3829" w:rsidRPr="00B34DF5">
        <w:rPr>
          <w:rFonts w:hint="cs"/>
          <w:rtl/>
        </w:rPr>
        <w:t>ۀ</w:t>
      </w:r>
      <w:r w:rsidRPr="00B34DF5">
        <w:rPr>
          <w:rFonts w:hint="cs"/>
          <w:rtl/>
        </w:rPr>
        <w:t xml:space="preserve"> آسمان و زمین قرار</w:t>
      </w:r>
      <w:r w:rsidR="00F350B6" w:rsidRPr="00B34DF5">
        <w:rPr>
          <w:rFonts w:hint="cs"/>
          <w:rtl/>
        </w:rPr>
        <w:t xml:space="preserve"> می‌</w:t>
      </w:r>
      <w:r w:rsidRPr="00B34DF5">
        <w:rPr>
          <w:rtl/>
        </w:rPr>
        <w:softHyphen/>
      </w:r>
      <w:r w:rsidR="00E5031E" w:rsidRPr="00B34DF5">
        <w:rPr>
          <w:rFonts w:hint="cs"/>
          <w:rtl/>
        </w:rPr>
        <w:t>دهد».</w:t>
      </w:r>
    </w:p>
    <w:p w:rsidR="00F71702" w:rsidRPr="00F350B6" w:rsidRDefault="00E5031E" w:rsidP="00B34DF5">
      <w:pPr>
        <w:pStyle w:val="a6"/>
        <w:rPr>
          <w:rFonts w:ascii="Al-QuranAlKareem" w:hAnsi="Al-QuranAlKareem" w:cs="Al-QuranAlKareem"/>
          <w:b/>
          <w:bCs/>
          <w:rtl/>
        </w:rPr>
      </w:pPr>
      <w:r w:rsidRPr="00B34DF5">
        <w:rPr>
          <w:rFonts w:hint="cs"/>
          <w:rtl/>
        </w:rPr>
        <w:t>و فرمود</w:t>
      </w:r>
      <w:r w:rsidR="005A3829" w:rsidRPr="00B34DF5">
        <w:rPr>
          <w:rFonts w:hint="cs"/>
          <w:rtl/>
        </w:rPr>
        <w:t>ۀ</w:t>
      </w:r>
      <w:r w:rsidR="00F71702" w:rsidRPr="00B34DF5">
        <w:rPr>
          <w:rFonts w:hint="cs"/>
          <w:rtl/>
        </w:rPr>
        <w:t xml:space="preserve"> </w:t>
      </w:r>
      <w:r w:rsidR="00FF453A" w:rsidRPr="00B34DF5">
        <w:rPr>
          <w:rFonts w:hint="cs"/>
          <w:rtl/>
        </w:rPr>
        <w:t>پیامبر</w:t>
      </w:r>
      <w:r w:rsidR="00CA7015" w:rsidRPr="00B34DF5">
        <w:rPr>
          <w:rFonts w:hint="cs"/>
          <w:rtl/>
        </w:rPr>
        <w:t xml:space="preserve"> </w:t>
      </w:r>
      <w:r w:rsidR="00CA7015">
        <w:rPr>
          <w:rFonts w:ascii="AGA Arabesque" w:hAnsi="AGA Arabesque" w:cs="CTraditional Arabic" w:hint="cs"/>
          <w:rtl/>
        </w:rPr>
        <w:t>ج</w:t>
      </w:r>
      <w:r w:rsidR="00F71702" w:rsidRPr="00B34DF5">
        <w:rPr>
          <w:rFonts w:hint="cs"/>
          <w:rtl/>
        </w:rPr>
        <w:t xml:space="preserve">: </w:t>
      </w:r>
      <w:r w:rsidR="00F71702" w:rsidRPr="00CA7015">
        <w:rPr>
          <w:rStyle w:val="Char3"/>
          <w:rtl/>
        </w:rPr>
        <w:t>«</w:t>
      </w:r>
      <w:r w:rsidR="00832E1B" w:rsidRPr="00CA7015">
        <w:rPr>
          <w:rStyle w:val="Char3"/>
          <w:rtl/>
        </w:rPr>
        <w:t>مَنْ صَامَ يَوْمًا فِي سَبِيلِ اللهِ زَحْزَحَهُ اللَّهُ عَنِ النَّارِ سَبْعِينَ خَرِيفًا</w:t>
      </w:r>
      <w:r w:rsidR="00F71702" w:rsidRPr="00CA7015">
        <w:rPr>
          <w:rStyle w:val="Char3"/>
          <w:rtl/>
        </w:rPr>
        <w:t>»</w:t>
      </w:r>
      <w:r w:rsidR="001D3B71" w:rsidRPr="00B34DF5">
        <w:rPr>
          <w:vertAlign w:val="superscript"/>
          <w:rtl/>
        </w:rPr>
        <w:footnoteReference w:id="22"/>
      </w:r>
      <w:r w:rsidR="006B4F7D" w:rsidRPr="00F350B6">
        <w:rPr>
          <w:rStyle w:val="Char3"/>
          <w:rFonts w:hint="cs"/>
          <w:rtl/>
        </w:rPr>
        <w:t>.</w:t>
      </w:r>
    </w:p>
    <w:p w:rsidR="00F71702" w:rsidRPr="00B34DF5" w:rsidRDefault="00F71702" w:rsidP="00B34DF5">
      <w:pPr>
        <w:pStyle w:val="a6"/>
        <w:rPr>
          <w:rtl/>
        </w:rPr>
      </w:pPr>
      <w:r w:rsidRPr="00B34DF5">
        <w:rPr>
          <w:rFonts w:hint="cs"/>
          <w:rtl/>
        </w:rPr>
        <w:t>«هر کس، روزی در راه خدا روزه باشد، خداوند او را هفتاد سال از آتش دور</w:t>
      </w:r>
      <w:r w:rsidR="00F350B6" w:rsidRPr="00B34DF5">
        <w:rPr>
          <w:rFonts w:hint="cs"/>
          <w:rtl/>
        </w:rPr>
        <w:t xml:space="preserve"> می‌</w:t>
      </w:r>
      <w:r w:rsidRPr="00B34DF5">
        <w:rPr>
          <w:rtl/>
        </w:rPr>
        <w:softHyphen/>
      </w:r>
      <w:r w:rsidR="00E5031E" w:rsidRPr="00B34DF5">
        <w:rPr>
          <w:rFonts w:hint="cs"/>
          <w:rtl/>
        </w:rPr>
        <w:t>گرداند».</w:t>
      </w:r>
    </w:p>
    <w:p w:rsidR="00F71702" w:rsidRPr="00F350B6" w:rsidRDefault="00E5031E" w:rsidP="00B34DF5">
      <w:pPr>
        <w:pStyle w:val="a6"/>
        <w:rPr>
          <w:rFonts w:ascii="Al-QuranAlKareem" w:hAnsi="Al-QuranAlKareem" w:cs="Al-QuranAlKareem"/>
          <w:b/>
          <w:bCs/>
          <w:rtl/>
        </w:rPr>
      </w:pPr>
      <w:r w:rsidRPr="00B34DF5">
        <w:rPr>
          <w:rFonts w:hint="cs"/>
          <w:rtl/>
        </w:rPr>
        <w:t>و از ابو أما</w:t>
      </w:r>
      <w:r w:rsidR="00C61783" w:rsidRPr="00B34DF5">
        <w:rPr>
          <w:rFonts w:hint="cs"/>
          <w:rtl/>
        </w:rPr>
        <w:t>مه</w:t>
      </w:r>
      <w:r w:rsidR="00CA7015" w:rsidRPr="00B34DF5">
        <w:rPr>
          <w:rFonts w:cs="CTraditional Arabic" w:hint="cs"/>
          <w:rtl/>
        </w:rPr>
        <w:t>س</w:t>
      </w:r>
      <w:r w:rsidR="00643A49" w:rsidRPr="00B34DF5">
        <w:rPr>
          <w:rFonts w:hint="cs"/>
          <w:rtl/>
        </w:rPr>
        <w:t xml:space="preserve"> </w:t>
      </w:r>
      <w:r w:rsidR="00F71702" w:rsidRPr="00B34DF5">
        <w:rPr>
          <w:rFonts w:hint="cs"/>
          <w:rtl/>
        </w:rPr>
        <w:t>روایت است که: «به پیامبر خدا</w:t>
      </w:r>
      <w:r w:rsidR="00CA7015" w:rsidRPr="00B34DF5">
        <w:rPr>
          <w:rFonts w:hint="cs"/>
          <w:rtl/>
        </w:rPr>
        <w:t xml:space="preserve"> </w:t>
      </w:r>
      <w:r w:rsidR="00CA7015">
        <w:rPr>
          <w:rFonts w:ascii="AGA Arabesque" w:hAnsi="AGA Arabesque" w:cs="CTraditional Arabic" w:hint="cs"/>
          <w:rtl/>
        </w:rPr>
        <w:t>ج</w:t>
      </w:r>
      <w:r w:rsidR="00F71702" w:rsidRPr="00B34DF5">
        <w:rPr>
          <w:rFonts w:hint="cs"/>
          <w:rtl/>
        </w:rPr>
        <w:t xml:space="preserve"> گفتم: ای رسول خدا</w:t>
      </w:r>
      <w:r w:rsidR="006D7D24" w:rsidRPr="00B34DF5">
        <w:rPr>
          <w:rFonts w:hint="cs"/>
          <w:rtl/>
        </w:rPr>
        <w:t>،</w:t>
      </w:r>
      <w:r w:rsidR="00F71702" w:rsidRPr="00B34DF5">
        <w:rPr>
          <w:rFonts w:hint="cs"/>
          <w:rtl/>
        </w:rPr>
        <w:t xml:space="preserve"> مرا به عملی ارشاد کن که با ا</w:t>
      </w:r>
      <w:r w:rsidRPr="00B34DF5">
        <w:rPr>
          <w:rFonts w:hint="cs"/>
          <w:rtl/>
        </w:rPr>
        <w:t>نجام آن به بهشت وارد شوم. پیامبر</w:t>
      </w:r>
      <w:r w:rsidR="00CA7015" w:rsidRPr="00B34DF5">
        <w:rPr>
          <w:rFonts w:hint="cs"/>
          <w:rtl/>
        </w:rPr>
        <w:t xml:space="preserve"> </w:t>
      </w:r>
      <w:r w:rsidR="00CA7015">
        <w:rPr>
          <w:rFonts w:ascii="AGA Arabesque" w:hAnsi="AGA Arabesque" w:cs="CTraditional Arabic" w:hint="cs"/>
          <w:rtl/>
        </w:rPr>
        <w:t>ج</w:t>
      </w:r>
      <w:r w:rsidR="00F71702" w:rsidRPr="00B34DF5">
        <w:rPr>
          <w:rFonts w:hint="cs"/>
          <w:rtl/>
        </w:rPr>
        <w:t xml:space="preserve"> فرمود</w:t>
      </w:r>
      <w:r w:rsidR="0020316D" w:rsidRPr="00B34DF5">
        <w:rPr>
          <w:rFonts w:hint="cs"/>
          <w:rtl/>
        </w:rPr>
        <w:t xml:space="preserve">: </w:t>
      </w:r>
      <w:r w:rsidR="0020316D" w:rsidRPr="00CA7015">
        <w:rPr>
          <w:rStyle w:val="Char3"/>
          <w:rtl/>
        </w:rPr>
        <w:t>«عَلَيْكَ بِالصَّوْمِ؛ فَإِنَّهُ لَا مِثْلَ لَهُ</w:t>
      </w:r>
      <w:r w:rsidR="0020316D" w:rsidRPr="00CA7015">
        <w:rPr>
          <w:rStyle w:val="Char3"/>
          <w:rFonts w:hint="cs"/>
          <w:rtl/>
        </w:rPr>
        <w:t>»</w:t>
      </w:r>
      <w:r w:rsidR="0020316D" w:rsidRPr="00CA7015">
        <w:rPr>
          <w:rStyle w:val="Char3"/>
          <w:rtl/>
        </w:rPr>
        <w:t>. وفي رواية</w:t>
      </w:r>
      <w:r w:rsidR="0020316D" w:rsidRPr="00CA7015">
        <w:rPr>
          <w:rStyle w:val="Char3"/>
          <w:rFonts w:hint="cs"/>
          <w:rtl/>
        </w:rPr>
        <w:t>:</w:t>
      </w:r>
      <w:r w:rsidR="0020316D" w:rsidRPr="00CA7015">
        <w:rPr>
          <w:rStyle w:val="Char3"/>
          <w:rtl/>
        </w:rPr>
        <w:t xml:space="preserve"> </w:t>
      </w:r>
      <w:r w:rsidR="0020316D" w:rsidRPr="00CA7015">
        <w:rPr>
          <w:rStyle w:val="Char3"/>
          <w:rFonts w:hint="cs"/>
          <w:rtl/>
        </w:rPr>
        <w:t>«</w:t>
      </w:r>
      <w:r w:rsidR="0020316D" w:rsidRPr="00CA7015">
        <w:rPr>
          <w:rStyle w:val="Char3"/>
          <w:rtl/>
        </w:rPr>
        <w:t>عَلَيْكَ بِالصَّوْمِ؛ فَإِنَّهُ لَا عِدْلَ لَهُ»</w:t>
      </w:r>
      <w:r w:rsidR="001D3B71" w:rsidRPr="00B34DF5">
        <w:rPr>
          <w:vertAlign w:val="superscript"/>
          <w:rtl/>
        </w:rPr>
        <w:footnoteReference w:id="23"/>
      </w:r>
      <w:r w:rsidR="006B4F7D" w:rsidRPr="00F350B6">
        <w:rPr>
          <w:rFonts w:ascii="Al-QuranAlKareem" w:hAnsi="Al-QuranAlKareem" w:cs="Al-QuranAlKareem" w:hint="cs"/>
          <w:b/>
          <w:bCs/>
          <w:rtl/>
        </w:rPr>
        <w:t>.</w:t>
      </w:r>
    </w:p>
    <w:p w:rsidR="00F71702" w:rsidRPr="00B34DF5" w:rsidRDefault="00F71702" w:rsidP="00B34DF5">
      <w:pPr>
        <w:pStyle w:val="a6"/>
        <w:rPr>
          <w:rtl/>
        </w:rPr>
      </w:pPr>
      <w:r w:rsidRPr="00B34DF5">
        <w:rPr>
          <w:rFonts w:hint="cs"/>
          <w:rtl/>
        </w:rPr>
        <w:t>«روزه بگیر، زیرا هیچ چیز مثل و مانند روزه نیست». و در روایتی دیگر «روزه بگیر که هیچ چیز با آن برابری ندارد».</w:t>
      </w:r>
    </w:p>
    <w:p w:rsidR="00F71702" w:rsidRPr="00CA7015" w:rsidRDefault="00E5031E" w:rsidP="00B34DF5">
      <w:pPr>
        <w:pStyle w:val="a6"/>
        <w:rPr>
          <w:rStyle w:val="Char3"/>
          <w:rtl/>
        </w:rPr>
      </w:pPr>
      <w:r w:rsidRPr="00B34DF5">
        <w:rPr>
          <w:rFonts w:hint="cs"/>
          <w:rtl/>
        </w:rPr>
        <w:t>و فرمود</w:t>
      </w:r>
      <w:r w:rsidR="005A3829" w:rsidRPr="00B34DF5">
        <w:rPr>
          <w:rFonts w:hint="cs"/>
          <w:rtl/>
        </w:rPr>
        <w:t>ۀ</w:t>
      </w:r>
      <w:r w:rsidR="00C61783" w:rsidRPr="00B34DF5">
        <w:rPr>
          <w:rFonts w:hint="cs"/>
          <w:rtl/>
        </w:rPr>
        <w:t xml:space="preserve"> پی</w:t>
      </w:r>
      <w:r w:rsidR="00F71702" w:rsidRPr="00B34DF5">
        <w:rPr>
          <w:rFonts w:hint="cs"/>
          <w:rtl/>
        </w:rPr>
        <w:t>امبر</w:t>
      </w:r>
      <w:r w:rsidR="00CA7015" w:rsidRPr="00B34DF5">
        <w:rPr>
          <w:rFonts w:hint="cs"/>
          <w:rtl/>
        </w:rPr>
        <w:t xml:space="preserve"> </w:t>
      </w:r>
      <w:r w:rsidR="00CA7015">
        <w:rPr>
          <w:rFonts w:ascii="AGA Arabesque" w:hAnsi="AGA Arabesque" w:cs="CTraditional Arabic" w:hint="cs"/>
          <w:rtl/>
        </w:rPr>
        <w:t>ج</w:t>
      </w:r>
      <w:r w:rsidR="00F71702" w:rsidRPr="00B34DF5">
        <w:rPr>
          <w:rFonts w:hint="cs"/>
          <w:rtl/>
        </w:rPr>
        <w:t xml:space="preserve">: </w:t>
      </w:r>
      <w:r w:rsidR="00F71702" w:rsidRPr="00CA7015">
        <w:rPr>
          <w:rStyle w:val="Char3"/>
          <w:rFonts w:hint="cs"/>
          <w:rtl/>
        </w:rPr>
        <w:t>«</w:t>
      </w:r>
      <w:r w:rsidR="00FF453A" w:rsidRPr="00CA7015">
        <w:rPr>
          <w:rStyle w:val="Char3"/>
          <w:rtl/>
        </w:rPr>
        <w:t>كُلُّ عَمَلِ ابْنِ آدَمَ يُضَاعَفُ، الْحَسَنَةُ بِعَشْرِ أَمْثَالِهَا إِلَى سَبْعِمِائَةِ ضِعْفٍ إِلَى مَا شَاءَ اللَّهُ، يَقُولُ اللَّهُ: إِلَّا الصَّوْمَ؛ فَإِنَّهُ لِي وَأَنَا أَجْزِي بِهِ، يَدَعُ شَهْوَتَهُ وَطَعَامَهُ مِنْ أَجْلِي، لِلصَّائِمِ فَرْحَتَانِ: فَرْحَةٌ عِنْدَ فِطْرِهِ، وَفَرْحَةٌ عِنْدَ لِقَاءِ رَبِّهِ. وَلَخُلُوفُ فَمِ الصَّائِمِ أَطْيَبُ عِنْدَ اللَّهِ مِنْ رِيحِ الْمِسْكِ</w:t>
      </w:r>
      <w:r w:rsidR="00F71702" w:rsidRPr="00CA7015">
        <w:rPr>
          <w:rStyle w:val="Char3"/>
          <w:rtl/>
        </w:rPr>
        <w:t>»</w:t>
      </w:r>
      <w:r w:rsidRPr="00CA7015">
        <w:rPr>
          <w:rStyle w:val="Char3"/>
          <w:rFonts w:hint="cs"/>
          <w:rtl/>
        </w:rPr>
        <w:t>.</w:t>
      </w:r>
    </w:p>
    <w:p w:rsidR="00F71702" w:rsidRPr="00B34DF5" w:rsidRDefault="00F71702" w:rsidP="00B34DF5">
      <w:pPr>
        <w:pStyle w:val="a6"/>
        <w:rPr>
          <w:rtl/>
        </w:rPr>
      </w:pPr>
      <w:r w:rsidRPr="00B34DF5">
        <w:rPr>
          <w:rFonts w:hint="cs"/>
          <w:rtl/>
        </w:rPr>
        <w:t xml:space="preserve">«هر کردار نیکوی انسان ده تا هفتصد برابر ثواب و پاداش دارد، خداوند </w:t>
      </w:r>
      <w:r w:rsidR="00643A49" w:rsidRPr="00B34DF5">
        <w:rPr>
          <w:rFonts w:hint="cs"/>
          <w:rtl/>
        </w:rPr>
        <w:t xml:space="preserve">متعال </w:t>
      </w:r>
      <w:r w:rsidRPr="00B34DF5">
        <w:rPr>
          <w:rFonts w:hint="cs"/>
          <w:rtl/>
        </w:rPr>
        <w:t>فرموده است: جز روزه، چون</w:t>
      </w:r>
      <w:r w:rsidR="00E5031E" w:rsidRPr="00B34DF5">
        <w:rPr>
          <w:rFonts w:hint="cs"/>
          <w:rtl/>
        </w:rPr>
        <w:t xml:space="preserve"> روزه برای من است و من پاداش آن</w:t>
      </w:r>
      <w:r w:rsidR="00E5031E" w:rsidRPr="00B34DF5">
        <w:rPr>
          <w:rFonts w:hint="eastAsia"/>
          <w:rtl/>
        </w:rPr>
        <w:t>‌</w:t>
      </w:r>
      <w:r w:rsidRPr="00B34DF5">
        <w:rPr>
          <w:rFonts w:hint="cs"/>
          <w:rtl/>
        </w:rPr>
        <w:t>را</w:t>
      </w:r>
      <w:r w:rsidR="00F350B6" w:rsidRPr="00B34DF5">
        <w:rPr>
          <w:rFonts w:hint="cs"/>
          <w:rtl/>
        </w:rPr>
        <w:t xml:space="preserve"> می‌</w:t>
      </w:r>
      <w:r w:rsidRPr="00B34DF5">
        <w:rPr>
          <w:rtl/>
        </w:rPr>
        <w:softHyphen/>
      </w:r>
      <w:r w:rsidRPr="00B34DF5">
        <w:rPr>
          <w:rFonts w:hint="cs"/>
          <w:rtl/>
        </w:rPr>
        <w:t>دهم، شهوت و طعامش را به خاطر من رها</w:t>
      </w:r>
      <w:r w:rsidR="00F350B6" w:rsidRPr="00B34DF5">
        <w:rPr>
          <w:rFonts w:hint="cs"/>
          <w:rtl/>
        </w:rPr>
        <w:t xml:space="preserve"> می‌</w:t>
      </w:r>
      <w:r w:rsidRPr="00B34DF5">
        <w:rPr>
          <w:rtl/>
        </w:rPr>
        <w:softHyphen/>
      </w:r>
      <w:r w:rsidRPr="00B34DF5">
        <w:rPr>
          <w:rFonts w:hint="cs"/>
          <w:rtl/>
        </w:rPr>
        <w:t>سازد و برای فرد روزه دار دو شادمانی هست: شادمانی در هنگام افطارش و شادمانی در هنگام ملاقات پروردگ</w:t>
      </w:r>
      <w:r w:rsidR="00E5031E" w:rsidRPr="00B34DF5">
        <w:rPr>
          <w:rFonts w:hint="cs"/>
          <w:rtl/>
        </w:rPr>
        <w:t xml:space="preserve">ارش، به خدا سوگند بوی دهان </w:t>
      </w:r>
      <w:r w:rsidR="001E0D31" w:rsidRPr="00B34DF5">
        <w:rPr>
          <w:rFonts w:hint="cs"/>
          <w:rtl/>
        </w:rPr>
        <w:t>روزه‌دار</w:t>
      </w:r>
      <w:r w:rsidRPr="00B34DF5">
        <w:rPr>
          <w:rFonts w:hint="cs"/>
          <w:rtl/>
        </w:rPr>
        <w:t xml:space="preserve"> در نزد خدا</w:t>
      </w:r>
      <w:r w:rsidR="00643A49" w:rsidRPr="00B34DF5">
        <w:rPr>
          <w:rFonts w:hint="cs"/>
          <w:rtl/>
        </w:rPr>
        <w:t>وند</w:t>
      </w:r>
      <w:r w:rsidR="00E5031E" w:rsidRPr="00B34DF5">
        <w:rPr>
          <w:rFonts w:hint="cs"/>
          <w:rtl/>
        </w:rPr>
        <w:t xml:space="preserve"> خوشبوتر از بوی مشک است».</w:t>
      </w:r>
    </w:p>
    <w:p w:rsidR="00F71702" w:rsidRPr="00F350B6" w:rsidRDefault="00E5031E" w:rsidP="00B34DF5">
      <w:pPr>
        <w:pStyle w:val="a6"/>
        <w:rPr>
          <w:rFonts w:ascii="Al-QuranAlKareem" w:hAnsi="Al-QuranAlKareem" w:cs="Al-QuranAlKareem"/>
          <w:b/>
          <w:bCs/>
          <w:rtl/>
        </w:rPr>
      </w:pPr>
      <w:r w:rsidRPr="00B34DF5">
        <w:rPr>
          <w:rFonts w:hint="cs"/>
          <w:rtl/>
        </w:rPr>
        <w:t>و فرمود</w:t>
      </w:r>
      <w:r w:rsidR="005A3829" w:rsidRPr="00B34DF5">
        <w:rPr>
          <w:rFonts w:hint="cs"/>
          <w:rtl/>
        </w:rPr>
        <w:t>ۀ</w:t>
      </w:r>
      <w:r w:rsidR="00F71702" w:rsidRPr="00B34DF5">
        <w:rPr>
          <w:rFonts w:hint="cs"/>
          <w:rtl/>
        </w:rPr>
        <w:t xml:space="preserve"> </w:t>
      </w:r>
      <w:r w:rsidR="00FF453A" w:rsidRPr="00B34DF5">
        <w:rPr>
          <w:rFonts w:hint="cs"/>
          <w:rtl/>
        </w:rPr>
        <w:t>پیامبر</w:t>
      </w:r>
      <w:r w:rsidR="00CA7015" w:rsidRPr="00B34DF5">
        <w:rPr>
          <w:rFonts w:hint="cs"/>
          <w:rtl/>
        </w:rPr>
        <w:t xml:space="preserve"> </w:t>
      </w:r>
      <w:r w:rsidR="00CA7015">
        <w:rPr>
          <w:rFonts w:ascii="AGA Arabesque" w:hAnsi="AGA Arabesque" w:cs="CTraditional Arabic" w:hint="cs"/>
          <w:rtl/>
        </w:rPr>
        <w:t>ج</w:t>
      </w:r>
      <w:r w:rsidR="00F71702" w:rsidRPr="00B34DF5">
        <w:rPr>
          <w:rFonts w:hint="cs"/>
          <w:rtl/>
        </w:rPr>
        <w:t>:</w:t>
      </w:r>
      <w:r w:rsidR="00F71702" w:rsidRPr="00F350B6">
        <w:rPr>
          <w:rFonts w:ascii="Al-QuranAlKareem" w:hAnsi="Al-QuranAlKareem" w:cs="Al-QuranAlKareem"/>
          <w:b/>
          <w:bCs/>
          <w:rtl/>
        </w:rPr>
        <w:t xml:space="preserve"> </w:t>
      </w:r>
      <w:r w:rsidR="00F71702" w:rsidRPr="00B34DF5">
        <w:rPr>
          <w:rStyle w:val="Char3"/>
          <w:rtl/>
        </w:rPr>
        <w:t>«</w:t>
      </w:r>
      <w:r w:rsidR="00FF453A" w:rsidRPr="00B34DF5">
        <w:rPr>
          <w:rStyle w:val="Char3"/>
          <w:rtl/>
        </w:rPr>
        <w:t>الصِّيَامُ وَالْقُرْآنُ يَشْفَعَانِ لِلْعَبْدِ يَوْمَ الْقِيَامَةِ، يَقُولُ الصِّيَامُ: أَيْ رَبِّ، مَنَعْتُهُ الطَّعَامَ وَالشَّهَوَاتِ بِالنَّهَارِ، فَشَفِّعْنِي فِيهِ، وَيَقُولُ الْقُرْآنُ: مَنَعْتُهُ النَّوْمَ بِاللَّيْلِ، فَشَفِّعْنِي فِيهِ»، قَالَ: «فَيُشَفَّعَانِ</w:t>
      </w:r>
      <w:r w:rsidR="00F71702" w:rsidRPr="00B34DF5">
        <w:rPr>
          <w:rStyle w:val="Char3"/>
          <w:rtl/>
        </w:rPr>
        <w:t>»</w:t>
      </w:r>
      <w:r w:rsidR="001D3B71" w:rsidRPr="00B34DF5">
        <w:rPr>
          <w:vertAlign w:val="superscript"/>
          <w:rtl/>
        </w:rPr>
        <w:footnoteReference w:id="24"/>
      </w:r>
      <w:r w:rsidR="006B4F7D" w:rsidRPr="00F350B6">
        <w:rPr>
          <w:rStyle w:val="Char3"/>
          <w:rFonts w:hint="cs"/>
          <w:rtl/>
        </w:rPr>
        <w:t>.</w:t>
      </w:r>
    </w:p>
    <w:p w:rsidR="00F71702" w:rsidRPr="00B34DF5" w:rsidRDefault="00F71702" w:rsidP="00B34DF5">
      <w:pPr>
        <w:pStyle w:val="a6"/>
        <w:rPr>
          <w:rtl/>
        </w:rPr>
      </w:pPr>
      <w:r w:rsidRPr="00B34DF5">
        <w:rPr>
          <w:rFonts w:hint="cs"/>
          <w:rtl/>
        </w:rPr>
        <w:t>«روزه و قرآن در روز قیامت برای بنده شفاعت</w:t>
      </w:r>
      <w:r w:rsidR="00F350B6" w:rsidRPr="00B34DF5">
        <w:rPr>
          <w:rFonts w:hint="cs"/>
          <w:rtl/>
        </w:rPr>
        <w:t xml:space="preserve"> می‌</w:t>
      </w:r>
      <w:r w:rsidRPr="00B34DF5">
        <w:rPr>
          <w:rtl/>
        </w:rPr>
        <w:softHyphen/>
      </w:r>
      <w:r w:rsidRPr="00B34DF5">
        <w:rPr>
          <w:rFonts w:hint="cs"/>
          <w:rtl/>
        </w:rPr>
        <w:t>کنند، روزه</w:t>
      </w:r>
      <w:r w:rsidR="00F350B6" w:rsidRPr="00B34DF5">
        <w:rPr>
          <w:rFonts w:hint="cs"/>
          <w:rtl/>
        </w:rPr>
        <w:t xml:space="preserve"> می‌</w:t>
      </w:r>
      <w:r w:rsidRPr="00B34DF5">
        <w:rPr>
          <w:rtl/>
        </w:rPr>
        <w:softHyphen/>
      </w:r>
      <w:r w:rsidRPr="00B34DF5">
        <w:rPr>
          <w:rFonts w:hint="cs"/>
          <w:rtl/>
        </w:rPr>
        <w:t>گوید: پروردگارا</w:t>
      </w:r>
      <w:r w:rsidR="00643A49" w:rsidRPr="00B34DF5">
        <w:rPr>
          <w:rFonts w:hint="cs"/>
          <w:rtl/>
        </w:rPr>
        <w:t xml:space="preserve"> ..</w:t>
      </w:r>
      <w:r w:rsidRPr="00B34DF5">
        <w:rPr>
          <w:rFonts w:hint="cs"/>
          <w:rtl/>
        </w:rPr>
        <w:t xml:space="preserve"> او را از خوراک و شهوت باز داشتم، پس شفاعت مرا</w:t>
      </w:r>
      <w:r w:rsidR="00B34DF5">
        <w:rPr>
          <w:rFonts w:hint="cs"/>
          <w:rtl/>
        </w:rPr>
        <w:t xml:space="preserve"> دربارۀ </w:t>
      </w:r>
      <w:r w:rsidRPr="00B34DF5">
        <w:rPr>
          <w:rFonts w:hint="cs"/>
          <w:rtl/>
        </w:rPr>
        <w:t>او بپذیر و قرآن</w:t>
      </w:r>
      <w:r w:rsidR="00F350B6" w:rsidRPr="00B34DF5">
        <w:rPr>
          <w:rFonts w:hint="cs"/>
          <w:rtl/>
        </w:rPr>
        <w:t xml:space="preserve"> می‌</w:t>
      </w:r>
      <w:r w:rsidRPr="00B34DF5">
        <w:rPr>
          <w:rtl/>
        </w:rPr>
        <w:softHyphen/>
      </w:r>
      <w:r w:rsidRPr="00B34DF5">
        <w:rPr>
          <w:rFonts w:hint="cs"/>
          <w:rtl/>
        </w:rPr>
        <w:t>گوید</w:t>
      </w:r>
      <w:r w:rsidR="00643A49" w:rsidRPr="00B34DF5">
        <w:rPr>
          <w:rFonts w:hint="cs"/>
          <w:rtl/>
        </w:rPr>
        <w:t>:</w:t>
      </w:r>
      <w:r w:rsidRPr="00B34DF5">
        <w:rPr>
          <w:rFonts w:hint="cs"/>
          <w:rtl/>
        </w:rPr>
        <w:t xml:space="preserve"> او را از خواب شبانه باز داشتم، پس شفاعتم را</w:t>
      </w:r>
      <w:r w:rsidR="00B34DF5">
        <w:rPr>
          <w:rFonts w:hint="cs"/>
          <w:rtl/>
        </w:rPr>
        <w:t xml:space="preserve"> دربارۀ </w:t>
      </w:r>
      <w:r w:rsidRPr="00B34DF5">
        <w:rPr>
          <w:rFonts w:hint="cs"/>
          <w:rtl/>
        </w:rPr>
        <w:t>او بپذیر، پیامبر</w:t>
      </w:r>
      <w:r w:rsidR="00CA7015" w:rsidRPr="00B34DF5">
        <w:rPr>
          <w:rFonts w:hint="cs"/>
          <w:rtl/>
        </w:rPr>
        <w:t xml:space="preserve"> </w:t>
      </w:r>
      <w:r w:rsidR="00CA7015">
        <w:rPr>
          <w:rFonts w:ascii="AGA Arabesque" w:hAnsi="AGA Arabesque" w:cs="CTraditional Arabic" w:hint="cs"/>
          <w:rtl/>
        </w:rPr>
        <w:t>ج</w:t>
      </w:r>
      <w:r w:rsidRPr="00B34DF5">
        <w:rPr>
          <w:rFonts w:hint="cs"/>
          <w:rtl/>
        </w:rPr>
        <w:t xml:space="preserve"> فرمود</w:t>
      </w:r>
      <w:r w:rsidR="00743A1D" w:rsidRPr="00B34DF5">
        <w:rPr>
          <w:rFonts w:hint="cs"/>
          <w:rtl/>
        </w:rPr>
        <w:t>: شفاعت آنان پذیرفته خواهد شد».</w:t>
      </w:r>
    </w:p>
    <w:p w:rsidR="00F71702" w:rsidRPr="00F350B6" w:rsidRDefault="00743A1D" w:rsidP="00B34DF5">
      <w:pPr>
        <w:pStyle w:val="a6"/>
        <w:rPr>
          <w:rStyle w:val="01-paragrafChar"/>
          <w:rFonts w:ascii="Al-QuranAlKareem" w:hAnsi="Al-QuranAlKareem" w:cs="Al-QuranAlKareem"/>
          <w:b/>
          <w:bCs/>
          <w:szCs w:val="28"/>
          <w:rtl/>
        </w:rPr>
      </w:pPr>
      <w:r w:rsidRPr="00B34DF5">
        <w:rPr>
          <w:rFonts w:hint="cs"/>
          <w:rtl/>
        </w:rPr>
        <w:t>همچنین فرمود</w:t>
      </w:r>
      <w:r w:rsidR="005A3829" w:rsidRPr="00B34DF5">
        <w:rPr>
          <w:rFonts w:hint="cs"/>
          <w:rtl/>
        </w:rPr>
        <w:t>ۀ</w:t>
      </w:r>
      <w:r w:rsidR="00F71702" w:rsidRPr="00B34DF5">
        <w:rPr>
          <w:rFonts w:hint="cs"/>
          <w:rtl/>
        </w:rPr>
        <w:t xml:space="preserve"> </w:t>
      </w:r>
      <w:r w:rsidR="00FF453A" w:rsidRPr="00B34DF5">
        <w:rPr>
          <w:rFonts w:hint="cs"/>
          <w:rtl/>
        </w:rPr>
        <w:t>پیامبر</w:t>
      </w:r>
      <w:r w:rsidR="00CA7015" w:rsidRPr="00B34DF5">
        <w:rPr>
          <w:rFonts w:hint="cs"/>
          <w:rtl/>
        </w:rPr>
        <w:t xml:space="preserve"> </w:t>
      </w:r>
      <w:r w:rsidR="00CA7015">
        <w:rPr>
          <w:rFonts w:ascii="AGA Arabesque" w:hAnsi="AGA Arabesque" w:cs="CTraditional Arabic" w:hint="cs"/>
          <w:rtl/>
        </w:rPr>
        <w:t>ج</w:t>
      </w:r>
      <w:r w:rsidR="00F71702" w:rsidRPr="00B34DF5">
        <w:rPr>
          <w:rFonts w:hint="cs"/>
          <w:rtl/>
        </w:rPr>
        <w:t xml:space="preserve">: </w:t>
      </w:r>
      <w:r w:rsidR="00F71702" w:rsidRPr="00CA7015">
        <w:rPr>
          <w:rStyle w:val="Char3"/>
          <w:rtl/>
        </w:rPr>
        <w:t>«</w:t>
      </w:r>
      <w:r w:rsidR="00FF453A" w:rsidRPr="00CA7015">
        <w:rPr>
          <w:rStyle w:val="Char3"/>
          <w:rtl/>
        </w:rPr>
        <w:t>إِنَّ فِي الْجَنَّةِ بَابًا يُقَالُ لَهُ الرَّيَّانُ،</w:t>
      </w:r>
      <w:r w:rsidR="00FF453A" w:rsidRPr="00CA7015">
        <w:rPr>
          <w:rStyle w:val="Char3"/>
          <w:rFonts w:hint="cs"/>
          <w:rtl/>
        </w:rPr>
        <w:t xml:space="preserve"> </w:t>
      </w:r>
      <w:r w:rsidR="00FF453A" w:rsidRPr="00CA7015">
        <w:rPr>
          <w:rStyle w:val="Char3"/>
          <w:rtl/>
        </w:rPr>
        <w:t>يَدْخُلُ مِنْهُ الصَّائِمُونَ يَوْمَ الْقِيَامَةِ</w:t>
      </w:r>
      <w:r w:rsidR="00FF453A" w:rsidRPr="00CA7015">
        <w:rPr>
          <w:rStyle w:val="Char3"/>
          <w:rFonts w:hint="cs"/>
          <w:rtl/>
        </w:rPr>
        <w:t xml:space="preserve"> </w:t>
      </w:r>
      <w:r w:rsidR="00FF453A" w:rsidRPr="00CA7015">
        <w:rPr>
          <w:rStyle w:val="Char3"/>
          <w:rtl/>
        </w:rPr>
        <w:t>لَا يَدْخُلُ فِيهِ أَحَدٌ غَيْرُهُمْ، فَإِذَا دَخَلُوا أُغْلِقَ عَلَيْهِمْ فَلَمْ يَدْخُلْ فِيهِ أَحَدٌ غَيْرُهُمْ</w:t>
      </w:r>
      <w:r w:rsidR="00FF453A" w:rsidRPr="00CA7015">
        <w:rPr>
          <w:rStyle w:val="Char3"/>
          <w:rFonts w:hint="cs"/>
          <w:rtl/>
        </w:rPr>
        <w:t xml:space="preserve"> </w:t>
      </w:r>
      <w:r w:rsidR="00FF453A" w:rsidRPr="00CA7015">
        <w:rPr>
          <w:rStyle w:val="Char3"/>
          <w:rtl/>
        </w:rPr>
        <w:t>فَإِذَا دَخَلَ آخِرُهُمْ أُغْلِقَ، مَنْ دَخَلَ فِيهِ شَرِبَ وَمَنْ شَرِبَ لَمْ يَظْمَأْ أَبَدًا</w:t>
      </w:r>
      <w:r w:rsidR="00F71702" w:rsidRPr="00CA7015">
        <w:rPr>
          <w:rStyle w:val="Char3"/>
          <w:rtl/>
        </w:rPr>
        <w:t>»</w:t>
      </w:r>
      <w:r w:rsidR="001D3B71" w:rsidRPr="00B34DF5">
        <w:rPr>
          <w:vertAlign w:val="superscript"/>
          <w:rtl/>
        </w:rPr>
        <w:footnoteReference w:id="25"/>
      </w:r>
      <w:r w:rsidR="006B4F7D" w:rsidRPr="00F350B6">
        <w:rPr>
          <w:rStyle w:val="01-paragrafChar"/>
          <w:rFonts w:ascii="Al-QuranAlKareem" w:hAnsi="Al-QuranAlKareem" w:cs="Al-QuranAlKareem" w:hint="cs"/>
          <w:b/>
          <w:bCs/>
          <w:szCs w:val="28"/>
          <w:rtl/>
        </w:rPr>
        <w:t>.</w:t>
      </w:r>
    </w:p>
    <w:p w:rsidR="00F71702" w:rsidRPr="00B34DF5" w:rsidRDefault="00743A1D" w:rsidP="00B34DF5">
      <w:pPr>
        <w:pStyle w:val="a6"/>
        <w:rPr>
          <w:rtl/>
        </w:rPr>
      </w:pPr>
      <w:r w:rsidRPr="00B34DF5">
        <w:rPr>
          <w:rFonts w:hint="cs"/>
          <w:rtl/>
        </w:rPr>
        <w:t>«در بهشت درواز</w:t>
      </w:r>
      <w:r w:rsidR="005A3829" w:rsidRPr="00B34DF5">
        <w:rPr>
          <w:rFonts w:hint="cs"/>
          <w:rtl/>
        </w:rPr>
        <w:t>ۀ</w:t>
      </w:r>
      <w:r w:rsidR="00F71702" w:rsidRPr="00B34DF5">
        <w:rPr>
          <w:rFonts w:hint="cs"/>
          <w:rtl/>
        </w:rPr>
        <w:t xml:space="preserve"> هست که به آن «ریان» گفته</w:t>
      </w:r>
      <w:r w:rsidR="00F350B6" w:rsidRPr="00B34DF5">
        <w:rPr>
          <w:rFonts w:hint="cs"/>
          <w:rtl/>
        </w:rPr>
        <w:t xml:space="preserve"> می‌‌شود</w:t>
      </w:r>
      <w:r w:rsidR="00F71702" w:rsidRPr="00B34DF5">
        <w:rPr>
          <w:rFonts w:hint="cs"/>
          <w:rtl/>
        </w:rPr>
        <w:t xml:space="preserve">، در روز قیامت تنها </w:t>
      </w:r>
      <w:r w:rsidR="001E0D31" w:rsidRPr="00B34DF5">
        <w:rPr>
          <w:rFonts w:hint="cs"/>
          <w:rtl/>
        </w:rPr>
        <w:t>روزه‌دار</w:t>
      </w:r>
      <w:r w:rsidR="00F71702" w:rsidRPr="00B34DF5">
        <w:rPr>
          <w:rFonts w:hint="cs"/>
          <w:rtl/>
        </w:rPr>
        <w:t>ان از آن در وارد بهشت</w:t>
      </w:r>
      <w:r w:rsidR="00F350B6" w:rsidRPr="00B34DF5">
        <w:rPr>
          <w:rFonts w:hint="cs"/>
          <w:rtl/>
        </w:rPr>
        <w:t xml:space="preserve"> می‌</w:t>
      </w:r>
      <w:r w:rsidR="00F71702" w:rsidRPr="00B34DF5">
        <w:rPr>
          <w:rtl/>
        </w:rPr>
        <w:softHyphen/>
      </w:r>
      <w:r w:rsidR="00F71702" w:rsidRPr="00B34DF5">
        <w:rPr>
          <w:rFonts w:hint="cs"/>
          <w:rtl/>
        </w:rPr>
        <w:t xml:space="preserve">شوند، از آن در، هیچ کس دیگری جز </w:t>
      </w:r>
      <w:r w:rsidR="001E0D31" w:rsidRPr="00B34DF5">
        <w:rPr>
          <w:rFonts w:hint="cs"/>
          <w:rtl/>
        </w:rPr>
        <w:t>روزه‌دار</w:t>
      </w:r>
      <w:r w:rsidR="00F71702" w:rsidRPr="00B34DF5">
        <w:rPr>
          <w:rFonts w:hint="cs"/>
          <w:rtl/>
        </w:rPr>
        <w:t>ان وارد ن</w:t>
      </w:r>
      <w:r w:rsidR="00F350B6" w:rsidRPr="00B34DF5">
        <w:rPr>
          <w:rFonts w:hint="cs"/>
          <w:rtl/>
        </w:rPr>
        <w:t>می‌شود</w:t>
      </w:r>
      <w:r w:rsidR="00F71702" w:rsidRPr="00B34DF5">
        <w:rPr>
          <w:rFonts w:hint="cs"/>
          <w:rtl/>
        </w:rPr>
        <w:t xml:space="preserve">، آخرین نفر از </w:t>
      </w:r>
      <w:r w:rsidR="001E0D31" w:rsidRPr="00B34DF5">
        <w:rPr>
          <w:rFonts w:hint="cs"/>
          <w:rtl/>
        </w:rPr>
        <w:t>روزه‌دار</w:t>
      </w:r>
      <w:r w:rsidR="00F71702" w:rsidRPr="00B34DF5">
        <w:rPr>
          <w:rFonts w:hint="cs"/>
          <w:rtl/>
        </w:rPr>
        <w:t>ن که وارد بهشت شد، آن در نیز بسته خواهد شد و هر کس از آن در وارد شود،</w:t>
      </w:r>
      <w:r w:rsidR="00F350B6" w:rsidRPr="00B34DF5">
        <w:rPr>
          <w:rFonts w:hint="cs"/>
          <w:rtl/>
        </w:rPr>
        <w:t xml:space="preserve"> می‌</w:t>
      </w:r>
      <w:r w:rsidR="00F71702" w:rsidRPr="00B34DF5">
        <w:rPr>
          <w:rtl/>
        </w:rPr>
        <w:softHyphen/>
      </w:r>
      <w:r w:rsidR="00F71702" w:rsidRPr="00B34DF5">
        <w:rPr>
          <w:rFonts w:hint="cs"/>
          <w:rtl/>
        </w:rPr>
        <w:t>نوشد و هر</w:t>
      </w:r>
      <w:r w:rsidRPr="00B34DF5">
        <w:rPr>
          <w:rFonts w:hint="cs"/>
          <w:rtl/>
        </w:rPr>
        <w:t xml:space="preserve"> کس بنوشد هرگز تشنه نخواهد شد».</w:t>
      </w:r>
    </w:p>
    <w:p w:rsidR="00F71702" w:rsidRDefault="00F71702" w:rsidP="00B34DF5">
      <w:pPr>
        <w:pStyle w:val="a6"/>
        <w:ind w:firstLine="0"/>
        <w:jc w:val="center"/>
        <w:rPr>
          <w:rtl/>
        </w:rPr>
      </w:pPr>
      <w:r w:rsidRPr="00F350B6">
        <w:rPr>
          <w:rFonts w:hint="cs"/>
          <w:rtl/>
        </w:rPr>
        <w:t>* * *</w:t>
      </w:r>
    </w:p>
    <w:p w:rsidR="009D1E9A" w:rsidRDefault="009D1E9A" w:rsidP="00B34DF5">
      <w:pPr>
        <w:pStyle w:val="a6"/>
        <w:ind w:firstLine="0"/>
        <w:jc w:val="center"/>
        <w:rPr>
          <w:rtl/>
        </w:rPr>
      </w:pPr>
    </w:p>
    <w:p w:rsidR="00F71702" w:rsidRPr="00F350B6" w:rsidRDefault="00743A1D" w:rsidP="001E0D31">
      <w:pPr>
        <w:pStyle w:val="a4"/>
        <w:rPr>
          <w:rtl/>
        </w:rPr>
      </w:pPr>
      <w:bookmarkStart w:id="25" w:name="a8"/>
      <w:bookmarkStart w:id="26" w:name="_Toc330132440"/>
      <w:bookmarkStart w:id="27" w:name="_Toc439155950"/>
      <w:bookmarkEnd w:id="25"/>
      <w:r w:rsidRPr="00F350B6">
        <w:rPr>
          <w:rFonts w:hint="cs"/>
          <w:rtl/>
        </w:rPr>
        <w:t>کسی</w:t>
      </w:r>
      <w:r w:rsidRPr="00F350B6">
        <w:rPr>
          <w:rFonts w:cs="Times New Roman" w:hint="eastAsia"/>
          <w:rtl/>
        </w:rPr>
        <w:t>‌</w:t>
      </w:r>
      <w:r w:rsidR="00F71702" w:rsidRPr="00F350B6">
        <w:rPr>
          <w:rFonts w:hint="cs"/>
          <w:rtl/>
        </w:rPr>
        <w:t>که عمدی و بدون عذر در ماه رمضان روزه نباشد</w:t>
      </w:r>
      <w:bookmarkEnd w:id="26"/>
      <w:bookmarkEnd w:id="27"/>
      <w:r w:rsidR="004F19C2" w:rsidRPr="00F350B6">
        <w:rPr>
          <w:rtl/>
        </w:rPr>
        <w:fldChar w:fldCharType="begin"/>
      </w:r>
      <w:r w:rsidR="00F71702" w:rsidRPr="00F350B6">
        <w:instrText xml:space="preserve">  XE "008</w:instrText>
      </w:r>
      <w:r w:rsidR="00F71702" w:rsidRPr="00F350B6">
        <w:rPr>
          <w:rFonts w:hint="cs"/>
          <w:rtl/>
        </w:rPr>
        <w:instrText>کسی که عمدی وبدون عذر در ماه رمضان روزه نباشد</w:instrText>
      </w:r>
      <w:r w:rsidR="00F71702" w:rsidRPr="00F350B6">
        <w:instrText xml:space="preserve">" </w:instrText>
      </w:r>
      <w:r w:rsidR="004F19C2" w:rsidRPr="00F350B6">
        <w:rPr>
          <w:rtl/>
        </w:rPr>
        <w:fldChar w:fldCharType="end"/>
      </w:r>
    </w:p>
    <w:p w:rsidR="00F71702" w:rsidRPr="00B34DF5" w:rsidRDefault="00F71702" w:rsidP="00B34DF5">
      <w:pPr>
        <w:pStyle w:val="a6"/>
        <w:rPr>
          <w:rtl/>
        </w:rPr>
      </w:pPr>
      <w:r w:rsidRPr="00B34DF5">
        <w:rPr>
          <w:rFonts w:hint="cs"/>
          <w:rtl/>
        </w:rPr>
        <w:t>هر کس در ماه رمضان، عمدی و بدون عذر شرعی مع</w:t>
      </w:r>
      <w:r w:rsidR="00743A1D" w:rsidRPr="00B34DF5">
        <w:rPr>
          <w:rFonts w:hint="cs"/>
          <w:rtl/>
        </w:rPr>
        <w:t>تبر، روزه نباشد مرتکب گناه کبیر</w:t>
      </w:r>
      <w:r w:rsidR="005A3829" w:rsidRPr="00B34DF5">
        <w:rPr>
          <w:rFonts w:hint="cs"/>
          <w:rtl/>
        </w:rPr>
        <w:t>ۀ</w:t>
      </w:r>
      <w:r w:rsidRPr="00B34DF5">
        <w:rPr>
          <w:rFonts w:hint="cs"/>
          <w:rtl/>
        </w:rPr>
        <w:t xml:space="preserve"> بزرگی شده است که مستحق عذاب شدیدی در</w:t>
      </w:r>
      <w:r w:rsidR="00743A1D" w:rsidRPr="00B34DF5">
        <w:rPr>
          <w:rFonts w:hint="cs"/>
          <w:rtl/>
        </w:rPr>
        <w:t xml:space="preserve"> </w:t>
      </w:r>
      <w:r w:rsidRPr="00B34DF5">
        <w:rPr>
          <w:rFonts w:hint="cs"/>
          <w:rtl/>
        </w:rPr>
        <w:t>روز قیامت است، چنان</w:t>
      </w:r>
      <w:r w:rsidR="00743A1D" w:rsidRPr="00B34DF5">
        <w:rPr>
          <w:rFonts w:hint="eastAsia"/>
          <w:rtl/>
        </w:rPr>
        <w:t>‌</w:t>
      </w:r>
      <w:r w:rsidR="00743A1D" w:rsidRPr="00B34DF5">
        <w:rPr>
          <w:rFonts w:hint="cs"/>
          <w:rtl/>
        </w:rPr>
        <w:t>که در حدیث آمده که أبو أمام</w:t>
      </w:r>
      <w:r w:rsidR="00B34DF5">
        <w:rPr>
          <w:rFonts w:hint="cs"/>
          <w:rtl/>
        </w:rPr>
        <w:t>ة</w:t>
      </w:r>
      <w:r w:rsidRPr="00B34DF5">
        <w:rPr>
          <w:rFonts w:hint="cs"/>
          <w:rtl/>
        </w:rPr>
        <w:t xml:space="preserve"> باهلی</w:t>
      </w:r>
      <w:r w:rsidR="00CA7015" w:rsidRPr="00B34DF5">
        <w:rPr>
          <w:rFonts w:cs="CTraditional Arabic" w:hint="cs"/>
          <w:rtl/>
        </w:rPr>
        <w:t>س</w:t>
      </w:r>
      <w:r w:rsidR="00E90161" w:rsidRPr="00B34DF5">
        <w:rPr>
          <w:rFonts w:hint="cs"/>
          <w:rtl/>
        </w:rPr>
        <w:t xml:space="preserve"> </w:t>
      </w:r>
      <w:r w:rsidRPr="00B34DF5">
        <w:rPr>
          <w:rFonts w:hint="cs"/>
          <w:rtl/>
        </w:rPr>
        <w:t>گفته: «از پیامبر</w:t>
      </w:r>
      <w:r w:rsidR="00743A1D" w:rsidRPr="00B34DF5">
        <w:rPr>
          <w:rFonts w:hint="cs"/>
          <w:rtl/>
        </w:rPr>
        <w:t>ص شنیدم</w:t>
      </w:r>
      <w:r w:rsidR="00743A1D" w:rsidRPr="00B34DF5">
        <w:rPr>
          <w:rFonts w:hint="eastAsia"/>
          <w:rtl/>
        </w:rPr>
        <w:t>‌</w:t>
      </w:r>
      <w:r w:rsidR="00743A1D" w:rsidRPr="00B34DF5">
        <w:rPr>
          <w:rFonts w:hint="cs"/>
          <w:rtl/>
        </w:rPr>
        <w:t>که فرمود: در حالی</w:t>
      </w:r>
      <w:r w:rsidR="00743A1D" w:rsidRPr="00B34DF5">
        <w:rPr>
          <w:rFonts w:hint="eastAsia"/>
          <w:rtl/>
        </w:rPr>
        <w:t>‌</w:t>
      </w:r>
      <w:r w:rsidRPr="00B34DF5">
        <w:rPr>
          <w:rFonts w:hint="cs"/>
          <w:rtl/>
        </w:rPr>
        <w:t>که خوابیده بودم دو نفر نزد من آمدند و دو بازوی مرا گرفته و مرا به پای کوهی صعب العبور بردند و گفتند: بالا برو، گفتم: توان بالا</w:t>
      </w:r>
      <w:r w:rsidR="00743A1D" w:rsidRPr="00B34DF5">
        <w:rPr>
          <w:rFonts w:hint="cs"/>
          <w:rtl/>
        </w:rPr>
        <w:t xml:space="preserve"> </w:t>
      </w:r>
      <w:r w:rsidRPr="00B34DF5">
        <w:rPr>
          <w:rFonts w:hint="cs"/>
          <w:rtl/>
        </w:rPr>
        <w:t>رفتن از این کوه را ندارم. گفتند: آن را برایت سهل و آسان</w:t>
      </w:r>
      <w:r w:rsidR="00F350B6" w:rsidRPr="00B34DF5">
        <w:rPr>
          <w:rFonts w:hint="cs"/>
          <w:rtl/>
        </w:rPr>
        <w:t xml:space="preserve"> می‌</w:t>
      </w:r>
      <w:r w:rsidRPr="00B34DF5">
        <w:rPr>
          <w:rtl/>
        </w:rPr>
        <w:softHyphen/>
      </w:r>
      <w:r w:rsidRPr="00B34DF5">
        <w:rPr>
          <w:rFonts w:hint="cs"/>
          <w:rtl/>
        </w:rPr>
        <w:t>کنیم، از کوه بالا رفتم تا به بالای آن رسیدم، ناگهان سر و صداهای بلندی شنیدم، گفتم: این سر و صد</w:t>
      </w:r>
      <w:r w:rsidR="00743A1D" w:rsidRPr="00B34DF5">
        <w:rPr>
          <w:rFonts w:hint="cs"/>
          <w:rtl/>
        </w:rPr>
        <w:t>اها چیست؟ گفتند: این عوعو و زوز</w:t>
      </w:r>
      <w:r w:rsidR="005A3829" w:rsidRPr="00B34DF5">
        <w:rPr>
          <w:rFonts w:hint="cs"/>
          <w:rtl/>
        </w:rPr>
        <w:t>ۀ</w:t>
      </w:r>
      <w:r w:rsidRPr="00B34DF5">
        <w:rPr>
          <w:rFonts w:hint="cs"/>
          <w:rtl/>
        </w:rPr>
        <w:t xml:space="preserve"> جهنمیان است، سپس مرا بردند</w:t>
      </w:r>
      <w:r w:rsidR="00743A1D" w:rsidRPr="00B34DF5">
        <w:rPr>
          <w:rFonts w:hint="cs"/>
          <w:rtl/>
        </w:rPr>
        <w:t>، ناگهان به گروهی رسیدم</w:t>
      </w:r>
      <w:r w:rsidR="00743A1D" w:rsidRPr="00B34DF5">
        <w:rPr>
          <w:rFonts w:hint="eastAsia"/>
          <w:rtl/>
        </w:rPr>
        <w:t>‌</w:t>
      </w:r>
      <w:r w:rsidRPr="00B34DF5">
        <w:rPr>
          <w:rFonts w:hint="cs"/>
          <w:rtl/>
        </w:rPr>
        <w:t>که از پاهای</w:t>
      </w:r>
      <w:r w:rsidR="00743A1D" w:rsidRPr="00B34DF5">
        <w:rPr>
          <w:rFonts w:hint="eastAsia"/>
          <w:rtl/>
        </w:rPr>
        <w:t>‌</w:t>
      </w:r>
      <w:r w:rsidRPr="00B34DF5">
        <w:rPr>
          <w:rFonts w:hint="cs"/>
          <w:rtl/>
        </w:rPr>
        <w:t>شان آویزان شده</w:t>
      </w:r>
      <w:r w:rsidRPr="00B34DF5">
        <w:rPr>
          <w:rtl/>
        </w:rPr>
        <w:softHyphen/>
      </w:r>
      <w:r w:rsidR="00743A1D" w:rsidRPr="00B34DF5">
        <w:rPr>
          <w:rFonts w:hint="cs"/>
          <w:rtl/>
        </w:rPr>
        <w:t>اند، لب‌</w:t>
      </w:r>
      <w:r w:rsidRPr="00B34DF5">
        <w:rPr>
          <w:rFonts w:hint="cs"/>
          <w:rtl/>
        </w:rPr>
        <w:t>های</w:t>
      </w:r>
      <w:r w:rsidR="00743A1D" w:rsidRPr="00B34DF5">
        <w:rPr>
          <w:rFonts w:hint="eastAsia"/>
          <w:rtl/>
        </w:rPr>
        <w:t>‌</w:t>
      </w:r>
      <w:r w:rsidRPr="00B34DF5">
        <w:rPr>
          <w:rFonts w:hint="cs"/>
          <w:rtl/>
        </w:rPr>
        <w:t>شان گشاده شده است و از آن خون</w:t>
      </w:r>
      <w:r w:rsidR="00F350B6" w:rsidRPr="00B34DF5">
        <w:rPr>
          <w:rFonts w:hint="cs"/>
          <w:rtl/>
        </w:rPr>
        <w:t xml:space="preserve"> می‌</w:t>
      </w:r>
      <w:r w:rsidRPr="00B34DF5">
        <w:rPr>
          <w:rtl/>
        </w:rPr>
        <w:softHyphen/>
      </w:r>
      <w:r w:rsidRPr="00B34DF5">
        <w:rPr>
          <w:rFonts w:hint="cs"/>
          <w:rtl/>
        </w:rPr>
        <w:t>ریزد گفتم: این</w:t>
      </w:r>
      <w:r w:rsidR="00743A1D" w:rsidRPr="00B34DF5">
        <w:rPr>
          <w:rFonts w:hint="cs"/>
          <w:rtl/>
        </w:rPr>
        <w:t>ان چه کسانی هستند؟ گفتند: کسانی</w:t>
      </w:r>
      <w:r w:rsidR="00743A1D" w:rsidRPr="00B34DF5">
        <w:rPr>
          <w:rFonts w:hint="eastAsia"/>
          <w:rtl/>
        </w:rPr>
        <w:t>‌</w:t>
      </w:r>
      <w:r w:rsidRPr="00B34DF5">
        <w:rPr>
          <w:rFonts w:hint="cs"/>
          <w:rtl/>
        </w:rPr>
        <w:t>که قبـل از زمـان افطـار، افطـار</w:t>
      </w:r>
      <w:r w:rsidR="00F350B6" w:rsidRPr="00B34DF5">
        <w:rPr>
          <w:rFonts w:hint="cs"/>
          <w:rtl/>
        </w:rPr>
        <w:t xml:space="preserve"> می‌</w:t>
      </w:r>
      <w:r w:rsidRPr="00B34DF5">
        <w:rPr>
          <w:rtl/>
        </w:rPr>
        <w:softHyphen/>
      </w:r>
      <w:r w:rsidR="00743A1D" w:rsidRPr="00B34DF5">
        <w:rPr>
          <w:rFonts w:hint="cs"/>
          <w:rtl/>
        </w:rPr>
        <w:t>کنند!!».</w:t>
      </w:r>
    </w:p>
    <w:p w:rsidR="00F71702" w:rsidRPr="00B34DF5" w:rsidRDefault="00F71702" w:rsidP="00B34DF5">
      <w:pPr>
        <w:pStyle w:val="a6"/>
        <w:rPr>
          <w:rtl/>
        </w:rPr>
      </w:pPr>
      <w:r w:rsidRPr="00B34DF5">
        <w:rPr>
          <w:rFonts w:hint="cs"/>
          <w:rtl/>
        </w:rPr>
        <w:t>این عذاب شدید برای کسانی است که قبل از وقت افطار، افطار</w:t>
      </w:r>
      <w:r w:rsidR="00F350B6" w:rsidRPr="00B34DF5">
        <w:rPr>
          <w:rFonts w:hint="cs"/>
          <w:rtl/>
        </w:rPr>
        <w:t xml:space="preserve"> می‌</w:t>
      </w:r>
      <w:r w:rsidRPr="00B34DF5">
        <w:rPr>
          <w:rtl/>
        </w:rPr>
        <w:softHyphen/>
      </w:r>
      <w:r w:rsidRPr="00B34DF5">
        <w:rPr>
          <w:rFonts w:hint="cs"/>
          <w:rtl/>
        </w:rPr>
        <w:t>کنند، پس حال کسانی</w:t>
      </w:r>
      <w:r w:rsidR="00743A1D" w:rsidRPr="00B34DF5">
        <w:rPr>
          <w:rFonts w:hint="eastAsia"/>
          <w:rtl/>
        </w:rPr>
        <w:t>‌</w:t>
      </w:r>
      <w:r w:rsidR="00743A1D" w:rsidRPr="00B34DF5">
        <w:rPr>
          <w:rFonts w:hint="cs"/>
          <w:rtl/>
        </w:rPr>
        <w:t>که در روز</w:t>
      </w:r>
      <w:r w:rsidR="005A3829" w:rsidRPr="00B34DF5">
        <w:rPr>
          <w:rFonts w:hint="cs"/>
          <w:rtl/>
        </w:rPr>
        <w:t>ۀ</w:t>
      </w:r>
      <w:r w:rsidRPr="00B34DF5">
        <w:rPr>
          <w:rFonts w:hint="cs"/>
          <w:rtl/>
        </w:rPr>
        <w:t xml:space="preserve"> رمضان عمداً افطار</w:t>
      </w:r>
      <w:r w:rsidR="00F350B6" w:rsidRPr="00B34DF5">
        <w:rPr>
          <w:rFonts w:hint="cs"/>
          <w:rtl/>
        </w:rPr>
        <w:t xml:space="preserve"> می‌</w:t>
      </w:r>
      <w:r w:rsidRPr="00B34DF5">
        <w:rPr>
          <w:rtl/>
        </w:rPr>
        <w:softHyphen/>
      </w:r>
      <w:r w:rsidRPr="00B34DF5">
        <w:rPr>
          <w:rFonts w:hint="cs"/>
          <w:rtl/>
        </w:rPr>
        <w:t>کنند، یا اصلاً روزه نمی</w:t>
      </w:r>
      <w:r w:rsidR="00B34DF5">
        <w:rPr>
          <w:rFonts w:hint="eastAsia"/>
          <w:rtl/>
        </w:rPr>
        <w:t>‌</w:t>
      </w:r>
      <w:r w:rsidRPr="00B34DF5">
        <w:rPr>
          <w:rFonts w:hint="cs"/>
          <w:rtl/>
        </w:rPr>
        <w:t>گیرند چگونه خواهد بود؟!!</w:t>
      </w:r>
    </w:p>
    <w:p w:rsidR="00F71702" w:rsidRPr="00107249" w:rsidRDefault="00743A1D" w:rsidP="00CA7015">
      <w:pPr>
        <w:pStyle w:val="a6"/>
        <w:rPr>
          <w:rStyle w:val="Char6"/>
          <w:rtl/>
        </w:rPr>
      </w:pPr>
      <w:r w:rsidRPr="00107249">
        <w:rPr>
          <w:rStyle w:val="Char6"/>
          <w:rFonts w:hint="cs"/>
          <w:rtl/>
        </w:rPr>
        <w:t>حال اگر گفته شود: آیا برای کسی</w:t>
      </w:r>
      <w:r w:rsidRPr="00107249">
        <w:rPr>
          <w:rStyle w:val="Char6"/>
          <w:rFonts w:hint="eastAsia"/>
          <w:rtl/>
        </w:rPr>
        <w:t>‌</w:t>
      </w:r>
      <w:r w:rsidR="00F71702" w:rsidRPr="00107249">
        <w:rPr>
          <w:rStyle w:val="Char6"/>
          <w:rFonts w:hint="cs"/>
          <w:rtl/>
        </w:rPr>
        <w:t>که عمداً در رمضان روزه نگیرد، قضاء یا کفاره وجود دارد؟</w:t>
      </w:r>
    </w:p>
    <w:p w:rsidR="00F71702" w:rsidRPr="00107249" w:rsidRDefault="00F71702" w:rsidP="00CA7015">
      <w:pPr>
        <w:pStyle w:val="a6"/>
        <w:rPr>
          <w:rStyle w:val="Char6"/>
          <w:rtl/>
        </w:rPr>
      </w:pPr>
      <w:r w:rsidRPr="00107249">
        <w:rPr>
          <w:rStyle w:val="Char6"/>
          <w:rFonts w:hint="cs"/>
          <w:rtl/>
        </w:rPr>
        <w:t>در جوا</w:t>
      </w:r>
      <w:r w:rsidR="00743A1D" w:rsidRPr="00107249">
        <w:rPr>
          <w:rStyle w:val="Char6"/>
          <w:rFonts w:hint="cs"/>
          <w:rtl/>
        </w:rPr>
        <w:t>ب</w:t>
      </w:r>
      <w:r w:rsidR="00F350B6" w:rsidRPr="00107249">
        <w:rPr>
          <w:rStyle w:val="Char6"/>
          <w:rFonts w:hint="cs"/>
          <w:rtl/>
        </w:rPr>
        <w:t xml:space="preserve"> می‌</w:t>
      </w:r>
      <w:r w:rsidR="00743A1D" w:rsidRPr="00107249">
        <w:rPr>
          <w:rStyle w:val="Char6"/>
          <w:rFonts w:hint="cs"/>
          <w:rtl/>
        </w:rPr>
        <w:softHyphen/>
        <w:t>گویم: بعضی از اهل علم کفار</w:t>
      </w:r>
      <w:r w:rsidR="005A3829">
        <w:rPr>
          <w:rStyle w:val="Char6"/>
          <w:rFonts w:hint="cs"/>
          <w:rtl/>
        </w:rPr>
        <w:t>ۀ</w:t>
      </w:r>
      <w:r w:rsidR="00743A1D" w:rsidRPr="00107249">
        <w:rPr>
          <w:rStyle w:val="Char6"/>
          <w:rFonts w:hint="cs"/>
          <w:rtl/>
        </w:rPr>
        <w:t xml:space="preserve"> روزه خوار متعمد را بر کفار</w:t>
      </w:r>
      <w:r w:rsidR="005A3829">
        <w:rPr>
          <w:rStyle w:val="Char6"/>
          <w:rFonts w:hint="cs"/>
          <w:rtl/>
        </w:rPr>
        <w:t>ۀ</w:t>
      </w:r>
      <w:r w:rsidR="00743A1D" w:rsidRPr="00107249">
        <w:rPr>
          <w:rStyle w:val="Char6"/>
          <w:rFonts w:hint="cs"/>
          <w:rtl/>
        </w:rPr>
        <w:t xml:space="preserve"> کسی</w:t>
      </w:r>
      <w:r w:rsidR="00743A1D" w:rsidRPr="00107249">
        <w:rPr>
          <w:rStyle w:val="Char6"/>
          <w:rFonts w:hint="eastAsia"/>
          <w:rtl/>
        </w:rPr>
        <w:t>‌</w:t>
      </w:r>
      <w:r w:rsidRPr="00107249">
        <w:rPr>
          <w:rStyle w:val="Char6"/>
          <w:rFonts w:hint="cs"/>
          <w:rtl/>
        </w:rPr>
        <w:t xml:space="preserve">که با همسرش در روز رمضان جماع </w:t>
      </w:r>
      <w:r w:rsidRPr="00107249">
        <w:rPr>
          <w:rStyle w:val="Char6"/>
          <w:rFonts w:hint="cs"/>
          <w:rtl/>
        </w:rPr>
        <w:softHyphen/>
        <w:t>کند، قیاس کرده</w:t>
      </w:r>
      <w:r w:rsidRPr="00107249">
        <w:rPr>
          <w:rStyle w:val="Char6"/>
          <w:rFonts w:hint="cs"/>
          <w:rtl/>
        </w:rPr>
        <w:softHyphen/>
        <w:t>اند، و این اشتباه است، ز</w:t>
      </w:r>
      <w:r w:rsidR="00743A1D" w:rsidRPr="00107249">
        <w:rPr>
          <w:rStyle w:val="Char6"/>
          <w:rFonts w:hint="cs"/>
          <w:rtl/>
        </w:rPr>
        <w:t>یرا علت افطار در این دو حالت با</w:t>
      </w:r>
      <w:r w:rsidRPr="00107249">
        <w:rPr>
          <w:rStyle w:val="Char6"/>
          <w:rFonts w:hint="cs"/>
          <w:rtl/>
        </w:rPr>
        <w:t>هم متفاوت است، و همچنین نصی مبنی بر الزام روزه خوار متعمد به کفاره یا قضاء وجود ندار</w:t>
      </w:r>
      <w:r w:rsidR="00743A1D" w:rsidRPr="00107249">
        <w:rPr>
          <w:rStyle w:val="Char6"/>
          <w:rFonts w:hint="cs"/>
          <w:rtl/>
        </w:rPr>
        <w:t>د. و قول راجح این است که بر کسی</w:t>
      </w:r>
      <w:r w:rsidR="00743A1D" w:rsidRPr="00107249">
        <w:rPr>
          <w:rStyle w:val="Char6"/>
          <w:rFonts w:hint="eastAsia"/>
          <w:rtl/>
        </w:rPr>
        <w:t>‌</w:t>
      </w:r>
      <w:r w:rsidRPr="00107249">
        <w:rPr>
          <w:rStyle w:val="Char6"/>
          <w:rFonts w:hint="cs"/>
          <w:rtl/>
        </w:rPr>
        <w:t>که عمداً روزه نگیرد، نه کفاره واجب است و نه قضاء، و اگر تمامی روزگا</w:t>
      </w:r>
      <w:r w:rsidR="00743A1D" w:rsidRPr="00107249">
        <w:rPr>
          <w:rStyle w:val="Char6"/>
          <w:rFonts w:hint="cs"/>
          <w:rtl/>
        </w:rPr>
        <w:t>ر را روزه بگیرد، برابر یک روز</w:t>
      </w:r>
      <w:r w:rsidR="005A3829">
        <w:rPr>
          <w:rStyle w:val="Char6"/>
          <w:rFonts w:hint="cs"/>
          <w:rtl/>
        </w:rPr>
        <w:t>ۀ</w:t>
      </w:r>
      <w:r w:rsidRPr="00107249">
        <w:rPr>
          <w:rStyle w:val="Char6"/>
          <w:rFonts w:hint="cs"/>
          <w:rtl/>
        </w:rPr>
        <w:t xml:space="preserve"> رمضان نیست، بلکه بر او واجب است که توبه نصوح کند و</w:t>
      </w:r>
      <w:r w:rsidR="00743A1D" w:rsidRPr="00107249">
        <w:rPr>
          <w:rStyle w:val="Char6"/>
          <w:rFonts w:hint="cs"/>
          <w:rtl/>
        </w:rPr>
        <w:t xml:space="preserve"> </w:t>
      </w:r>
      <w:r w:rsidR="00743A1D" w:rsidRPr="00B34DF5">
        <w:rPr>
          <w:rFonts w:hint="cs"/>
          <w:rtl/>
        </w:rPr>
        <w:t>همچنین مستحب است که زیاد روز</w:t>
      </w:r>
      <w:r w:rsidR="005A3829" w:rsidRPr="00B34DF5">
        <w:rPr>
          <w:rFonts w:hint="cs"/>
          <w:rtl/>
        </w:rPr>
        <w:t>ۀ</w:t>
      </w:r>
      <w:r w:rsidRPr="00B34DF5">
        <w:rPr>
          <w:rFonts w:hint="cs"/>
          <w:rtl/>
        </w:rPr>
        <w:t xml:space="preserve"> سنت بگیرد و همچنین در راه</w:t>
      </w:r>
      <w:r w:rsidR="00743A1D" w:rsidRPr="00B34DF5">
        <w:rPr>
          <w:rFonts w:hint="eastAsia"/>
          <w:rtl/>
        </w:rPr>
        <w:t>‌</w:t>
      </w:r>
      <w:r w:rsidR="006B4F7D" w:rsidRPr="00B34DF5">
        <w:rPr>
          <w:rFonts w:hint="cs"/>
          <w:rtl/>
        </w:rPr>
        <w:t>های خیر، فراوان صدقه دهد. والله أ</w:t>
      </w:r>
      <w:r w:rsidRPr="00B34DF5">
        <w:rPr>
          <w:rFonts w:hint="cs"/>
          <w:rtl/>
        </w:rPr>
        <w:t>علم.</w:t>
      </w:r>
    </w:p>
    <w:p w:rsidR="00F71702" w:rsidRDefault="00F71702" w:rsidP="00B34DF5">
      <w:pPr>
        <w:pStyle w:val="a6"/>
        <w:ind w:firstLine="0"/>
        <w:jc w:val="center"/>
        <w:rPr>
          <w:rtl/>
        </w:rPr>
      </w:pPr>
      <w:r w:rsidRPr="00F350B6">
        <w:rPr>
          <w:rFonts w:hint="cs"/>
          <w:rtl/>
        </w:rPr>
        <w:t>* * *</w:t>
      </w:r>
    </w:p>
    <w:p w:rsidR="00F71702" w:rsidRPr="00F350B6" w:rsidRDefault="00F71702" w:rsidP="001E0D31">
      <w:pPr>
        <w:pStyle w:val="a4"/>
        <w:widowControl w:val="0"/>
        <w:rPr>
          <w:rtl/>
        </w:rPr>
      </w:pPr>
      <w:bookmarkStart w:id="28" w:name="a9"/>
      <w:bookmarkStart w:id="29" w:name="_Toc330132441"/>
      <w:bookmarkStart w:id="30" w:name="_Toc439155951"/>
      <w:bookmarkEnd w:id="28"/>
      <w:r w:rsidRPr="00F350B6">
        <w:rPr>
          <w:rFonts w:hint="cs"/>
          <w:rtl/>
        </w:rPr>
        <w:t>معنی صيام (روزه)</w:t>
      </w:r>
      <w:bookmarkEnd w:id="29"/>
      <w:bookmarkEnd w:id="30"/>
      <w:r w:rsidR="004F19C2" w:rsidRPr="00F350B6">
        <w:rPr>
          <w:rtl/>
        </w:rPr>
        <w:fldChar w:fldCharType="begin"/>
      </w:r>
      <w:r w:rsidRPr="00F350B6">
        <w:instrText xml:space="preserve">  XE "090</w:instrText>
      </w:r>
      <w:r w:rsidRPr="00F350B6">
        <w:rPr>
          <w:rFonts w:hint="cs"/>
          <w:rtl/>
        </w:rPr>
        <w:instrText>معنی صيا م (روزه)</w:instrText>
      </w:r>
      <w:r w:rsidRPr="00F350B6">
        <w:instrText xml:space="preserve">" </w:instrText>
      </w:r>
      <w:r w:rsidR="004F19C2" w:rsidRPr="00F350B6">
        <w:rPr>
          <w:rtl/>
        </w:rPr>
        <w:fldChar w:fldCharType="end"/>
      </w:r>
      <w:r w:rsidRPr="00F350B6">
        <w:rPr>
          <w:rFonts w:hint="cs"/>
          <w:rtl/>
        </w:rPr>
        <w:t xml:space="preserve"> </w:t>
      </w:r>
    </w:p>
    <w:p w:rsidR="00F71702" w:rsidRPr="00B34DF5" w:rsidRDefault="00F71702" w:rsidP="009D1E9A">
      <w:pPr>
        <w:pStyle w:val="a6"/>
        <w:rPr>
          <w:rtl/>
        </w:rPr>
      </w:pPr>
      <w:r w:rsidRPr="00B34DF5">
        <w:rPr>
          <w:rFonts w:hint="cs"/>
          <w:rtl/>
        </w:rPr>
        <w:t xml:space="preserve">بعد از بیان حکم روزه و فضیلت ماه رمضان و </w:t>
      </w:r>
      <w:r w:rsidR="00743A1D" w:rsidRPr="00B34DF5">
        <w:rPr>
          <w:rFonts w:hint="cs"/>
          <w:rtl/>
        </w:rPr>
        <w:t>سزای کسی</w:t>
      </w:r>
      <w:r w:rsidR="00743A1D" w:rsidRPr="00B34DF5">
        <w:rPr>
          <w:rFonts w:hint="eastAsia"/>
          <w:rtl/>
        </w:rPr>
        <w:t>‌</w:t>
      </w:r>
      <w:r w:rsidRPr="00B34DF5">
        <w:rPr>
          <w:rFonts w:hint="cs"/>
          <w:rtl/>
        </w:rPr>
        <w:t>که عمداً روزه نباشد، به اذن و توفیق خداوند</w:t>
      </w:r>
      <w:r w:rsidR="00CA7015">
        <w:rPr>
          <w:rFonts w:cs="CTraditional Arabic" w:hint="cs"/>
          <w:rtl/>
        </w:rPr>
        <w:t>أ</w:t>
      </w:r>
      <w:r w:rsidRPr="00B34DF5">
        <w:rPr>
          <w:rFonts w:hint="cs"/>
          <w:rtl/>
        </w:rPr>
        <w:t>، به بیـان احکام و مسـائل مربوط به روزه به صـورت تفصیلی</w:t>
      </w:r>
      <w:r w:rsidR="00F350B6" w:rsidRPr="00B34DF5">
        <w:rPr>
          <w:rFonts w:hint="cs"/>
          <w:rtl/>
        </w:rPr>
        <w:t xml:space="preserve"> می‌</w:t>
      </w:r>
      <w:r w:rsidRPr="00B34DF5">
        <w:rPr>
          <w:rtl/>
        </w:rPr>
        <w:softHyphen/>
      </w:r>
      <w:r w:rsidRPr="00B34DF5">
        <w:rPr>
          <w:rFonts w:hint="cs"/>
          <w:rtl/>
        </w:rPr>
        <w:t>پردازیم</w:t>
      </w:r>
      <w:r w:rsidRPr="00B34DF5">
        <w:rPr>
          <w:rtl/>
        </w:rPr>
        <w:t>.</w:t>
      </w:r>
    </w:p>
    <w:p w:rsidR="00F71702" w:rsidRPr="009D1E9A" w:rsidRDefault="00F71702" w:rsidP="009D1E9A">
      <w:pPr>
        <w:pStyle w:val="a6"/>
        <w:rPr>
          <w:rtl/>
        </w:rPr>
      </w:pPr>
      <w:r w:rsidRPr="009D1E9A">
        <w:rPr>
          <w:rFonts w:hint="cs"/>
          <w:rtl/>
        </w:rPr>
        <w:t>روزه (صوم) در لغت یعنی امساک و خود</w:t>
      </w:r>
      <w:r w:rsidR="00743A1D" w:rsidRPr="009D1E9A">
        <w:rPr>
          <w:rFonts w:hint="eastAsia"/>
          <w:rtl/>
        </w:rPr>
        <w:t>‌</w:t>
      </w:r>
      <w:r w:rsidRPr="009D1E9A">
        <w:rPr>
          <w:rFonts w:hint="cs"/>
          <w:rtl/>
        </w:rPr>
        <w:t>داری، و در</w:t>
      </w:r>
      <w:r w:rsidR="00743A1D" w:rsidRPr="009D1E9A">
        <w:rPr>
          <w:rFonts w:hint="cs"/>
          <w:rtl/>
        </w:rPr>
        <w:t xml:space="preserve"> شرع یعنی خودداری از چیزهایی</w:t>
      </w:r>
      <w:r w:rsidR="00743A1D" w:rsidRPr="009D1E9A">
        <w:rPr>
          <w:rFonts w:hint="eastAsia"/>
          <w:rtl/>
        </w:rPr>
        <w:t>‌</w:t>
      </w:r>
      <w:r w:rsidRPr="009D1E9A">
        <w:rPr>
          <w:rFonts w:hint="cs"/>
          <w:rtl/>
        </w:rPr>
        <w:t>که روزه را باطل</w:t>
      </w:r>
      <w:r w:rsidR="00F350B6" w:rsidRPr="009D1E9A">
        <w:rPr>
          <w:rFonts w:hint="cs"/>
          <w:rtl/>
        </w:rPr>
        <w:t xml:space="preserve"> می‌</w:t>
      </w:r>
      <w:r w:rsidRPr="009D1E9A">
        <w:rPr>
          <w:rtl/>
        </w:rPr>
        <w:softHyphen/>
      </w:r>
      <w:r w:rsidRPr="009D1E9A">
        <w:rPr>
          <w:rFonts w:hint="cs"/>
          <w:rtl/>
        </w:rPr>
        <w:t>کند از طلوع فجر صادق تا غروب آفتاب، همراه با نیت و قصد روزه</w:t>
      </w:r>
      <w:r w:rsidRPr="009D1E9A">
        <w:rPr>
          <w:rtl/>
        </w:rPr>
        <w:t>.</w:t>
      </w:r>
    </w:p>
    <w:p w:rsidR="00F71702" w:rsidRDefault="00F71702" w:rsidP="00B34DF5">
      <w:pPr>
        <w:pStyle w:val="a6"/>
        <w:ind w:firstLine="0"/>
        <w:jc w:val="center"/>
        <w:rPr>
          <w:rtl/>
        </w:rPr>
      </w:pPr>
      <w:r w:rsidRPr="00F350B6">
        <w:rPr>
          <w:rFonts w:hint="cs"/>
          <w:rtl/>
        </w:rPr>
        <w:t>* * *</w:t>
      </w:r>
    </w:p>
    <w:p w:rsidR="00F71702" w:rsidRPr="00F350B6" w:rsidRDefault="00F71702" w:rsidP="001E0D31">
      <w:pPr>
        <w:pStyle w:val="a4"/>
        <w:rPr>
          <w:rtl/>
        </w:rPr>
      </w:pPr>
      <w:bookmarkStart w:id="31" w:name="a10"/>
      <w:bookmarkStart w:id="32" w:name="_Toc330132442"/>
      <w:bookmarkStart w:id="33" w:name="_Toc439155952"/>
      <w:bookmarkEnd w:id="31"/>
      <w:r w:rsidRPr="00F350B6">
        <w:rPr>
          <w:rFonts w:hint="cs"/>
          <w:rtl/>
        </w:rPr>
        <w:t>مبطلات روزه</w:t>
      </w:r>
      <w:bookmarkEnd w:id="32"/>
      <w:bookmarkEnd w:id="33"/>
      <w:r w:rsidR="004F19C2" w:rsidRPr="00F350B6">
        <w:rPr>
          <w:rtl/>
        </w:rPr>
        <w:fldChar w:fldCharType="begin"/>
      </w:r>
      <w:r w:rsidRPr="00F350B6">
        <w:instrText xml:space="preserve">  XE "091</w:instrText>
      </w:r>
      <w:r w:rsidRPr="00F350B6">
        <w:rPr>
          <w:rFonts w:hint="cs"/>
          <w:rtl/>
        </w:rPr>
        <w:instrText>مبطلات روزه</w:instrText>
      </w:r>
      <w:r w:rsidRPr="00F350B6">
        <w:instrText xml:space="preserve">" </w:instrText>
      </w:r>
      <w:r w:rsidR="004F19C2" w:rsidRPr="00F350B6">
        <w:rPr>
          <w:rtl/>
        </w:rPr>
        <w:fldChar w:fldCharType="end"/>
      </w:r>
    </w:p>
    <w:p w:rsidR="00B34DF5" w:rsidRDefault="00F71702" w:rsidP="00B34DF5">
      <w:pPr>
        <w:pStyle w:val="a5"/>
        <w:rPr>
          <w:rtl/>
        </w:rPr>
      </w:pPr>
      <w:bookmarkStart w:id="34" w:name="_Toc439155953"/>
      <w:r w:rsidRPr="00F350B6">
        <w:rPr>
          <w:rFonts w:hint="cs"/>
          <w:rtl/>
        </w:rPr>
        <w:t>ارتداد:</w:t>
      </w:r>
      <w:bookmarkEnd w:id="34"/>
    </w:p>
    <w:p w:rsidR="00F71702" w:rsidRPr="00B34DF5" w:rsidRDefault="00F71702" w:rsidP="00B34DF5">
      <w:pPr>
        <w:pStyle w:val="a6"/>
      </w:pPr>
      <w:r w:rsidRPr="00B34DF5">
        <w:rPr>
          <w:rFonts w:hint="cs"/>
          <w:rtl/>
        </w:rPr>
        <w:t>اگ</w:t>
      </w:r>
      <w:r w:rsidR="00187051" w:rsidRPr="00B34DF5">
        <w:rPr>
          <w:rFonts w:hint="cs"/>
          <w:rtl/>
        </w:rPr>
        <w:t>ـ</w:t>
      </w:r>
      <w:r w:rsidRPr="00B34DF5">
        <w:rPr>
          <w:rFonts w:hint="cs"/>
          <w:rtl/>
        </w:rPr>
        <w:t xml:space="preserve">ر مسلمان </w:t>
      </w:r>
      <w:r w:rsidR="001E0D31" w:rsidRPr="00B34DF5">
        <w:rPr>
          <w:rFonts w:hint="cs"/>
          <w:rtl/>
        </w:rPr>
        <w:t>روزه‌دار</w:t>
      </w:r>
      <w:r w:rsidRPr="00B34DF5">
        <w:rPr>
          <w:rFonts w:hint="cs"/>
          <w:rtl/>
        </w:rPr>
        <w:t>ی ب</w:t>
      </w:r>
      <w:r w:rsidR="00743A1D" w:rsidRPr="00B34DF5">
        <w:rPr>
          <w:rFonts w:hint="cs"/>
          <w:rtl/>
        </w:rPr>
        <w:t>ه وسیل</w:t>
      </w:r>
      <w:r w:rsidR="005A3829" w:rsidRPr="00B34DF5">
        <w:rPr>
          <w:rFonts w:hint="cs"/>
          <w:rtl/>
        </w:rPr>
        <w:t>ۀ</w:t>
      </w:r>
      <w:r w:rsidRPr="00B34DF5">
        <w:rPr>
          <w:rFonts w:hint="cs"/>
          <w:rtl/>
        </w:rPr>
        <w:t xml:space="preserve"> قول، فعل یا اعتقادی، مرتد شود، ر</w:t>
      </w:r>
      <w:r w:rsidR="00743A1D" w:rsidRPr="00B34DF5">
        <w:rPr>
          <w:rFonts w:hint="cs"/>
          <w:rtl/>
        </w:rPr>
        <w:t>وزه</w:t>
      </w:r>
      <w:r w:rsidR="00743A1D" w:rsidRPr="00B34DF5">
        <w:rPr>
          <w:rFonts w:hint="cs"/>
          <w:rtl/>
        </w:rPr>
        <w:softHyphen/>
        <w:t>اش باطل</w:t>
      </w:r>
      <w:r w:rsidR="00F350B6" w:rsidRPr="00B34DF5">
        <w:rPr>
          <w:rFonts w:hint="cs"/>
          <w:rtl/>
        </w:rPr>
        <w:t xml:space="preserve"> می‌‌شود</w:t>
      </w:r>
      <w:r w:rsidR="00743A1D" w:rsidRPr="00B34DF5">
        <w:rPr>
          <w:rFonts w:hint="cs"/>
          <w:rtl/>
        </w:rPr>
        <w:t>، زیرا خداوند</w:t>
      </w:r>
      <w:r w:rsidR="00CA7015">
        <w:rPr>
          <w:rFonts w:cs="CTraditional Arabic" w:hint="cs"/>
          <w:rtl/>
        </w:rPr>
        <w:t>أ</w:t>
      </w:r>
      <w:r w:rsidR="00F350B6" w:rsidRPr="00B34DF5">
        <w:rPr>
          <w:rFonts w:hint="cs"/>
          <w:rtl/>
        </w:rPr>
        <w:t xml:space="preserve"> می‌</w:t>
      </w:r>
      <w:r w:rsidRPr="00B34DF5">
        <w:rPr>
          <w:rFonts w:hint="cs"/>
          <w:rtl/>
        </w:rPr>
        <w:softHyphen/>
        <w:t>فرماید:</w:t>
      </w:r>
    </w:p>
    <w:p w:rsidR="00743A1D" w:rsidRPr="00107249" w:rsidRDefault="00B34DF5" w:rsidP="00B34DF5">
      <w:pPr>
        <w:pStyle w:val="01-paragraf"/>
        <w:spacing w:after="0"/>
        <w:ind w:firstLine="284"/>
        <w:rPr>
          <w:rStyle w:val="Char6"/>
          <w:rtl/>
        </w:rPr>
      </w:pPr>
      <w:r>
        <w:rPr>
          <w:rStyle w:val="Char9"/>
          <w:rFonts w:ascii="Traditional Arabic" w:eastAsia="Calibri" w:hAnsi="Traditional Arabic" w:cs="Traditional Arabic"/>
          <w:rtl/>
        </w:rPr>
        <w:t>﴿</w:t>
      </w:r>
      <w:r w:rsidR="00743A1D" w:rsidRPr="00947472">
        <w:rPr>
          <w:rStyle w:val="Char9"/>
          <w:rFonts w:eastAsia="Calibri" w:hint="cs"/>
          <w:rtl/>
        </w:rPr>
        <w:t>وَلَوۡ</w:t>
      </w:r>
      <w:r w:rsidR="00743A1D" w:rsidRPr="00947472">
        <w:rPr>
          <w:rStyle w:val="Char9"/>
          <w:rFonts w:eastAsia="Calibri"/>
          <w:rtl/>
        </w:rPr>
        <w:t xml:space="preserve"> </w:t>
      </w:r>
      <w:r w:rsidR="00743A1D" w:rsidRPr="00947472">
        <w:rPr>
          <w:rStyle w:val="Char9"/>
          <w:rFonts w:eastAsia="Calibri" w:hint="cs"/>
          <w:rtl/>
        </w:rPr>
        <w:t>أَشۡرَكُواْ</w:t>
      </w:r>
      <w:r w:rsidR="00743A1D" w:rsidRPr="00947472">
        <w:rPr>
          <w:rStyle w:val="Char9"/>
          <w:rFonts w:eastAsia="Calibri"/>
          <w:rtl/>
        </w:rPr>
        <w:t xml:space="preserve"> </w:t>
      </w:r>
      <w:r w:rsidR="00743A1D" w:rsidRPr="00947472">
        <w:rPr>
          <w:rStyle w:val="Char9"/>
          <w:rFonts w:eastAsia="Calibri" w:hint="cs"/>
          <w:rtl/>
        </w:rPr>
        <w:t>لَحَبِطَ</w:t>
      </w:r>
      <w:r w:rsidR="00743A1D" w:rsidRPr="00947472">
        <w:rPr>
          <w:rStyle w:val="Char9"/>
          <w:rFonts w:eastAsia="Calibri"/>
          <w:rtl/>
        </w:rPr>
        <w:t xml:space="preserve"> </w:t>
      </w:r>
      <w:r w:rsidR="00743A1D" w:rsidRPr="00947472">
        <w:rPr>
          <w:rStyle w:val="Char9"/>
          <w:rFonts w:eastAsia="Calibri" w:hint="cs"/>
          <w:rtl/>
        </w:rPr>
        <w:t>عَنۡهُم</w:t>
      </w:r>
      <w:r w:rsidR="00743A1D" w:rsidRPr="00947472">
        <w:rPr>
          <w:rStyle w:val="Char9"/>
          <w:rFonts w:eastAsia="Calibri"/>
          <w:rtl/>
        </w:rPr>
        <w:t xml:space="preserve"> </w:t>
      </w:r>
      <w:r w:rsidR="00743A1D" w:rsidRPr="00947472">
        <w:rPr>
          <w:rStyle w:val="Char9"/>
          <w:rFonts w:eastAsia="Calibri" w:hint="cs"/>
          <w:rtl/>
        </w:rPr>
        <w:t>مَّا</w:t>
      </w:r>
      <w:r w:rsidR="00743A1D" w:rsidRPr="00947472">
        <w:rPr>
          <w:rStyle w:val="Char9"/>
          <w:rFonts w:eastAsia="Calibri"/>
          <w:rtl/>
        </w:rPr>
        <w:t xml:space="preserve"> </w:t>
      </w:r>
      <w:r w:rsidR="00743A1D" w:rsidRPr="00947472">
        <w:rPr>
          <w:rStyle w:val="Char9"/>
          <w:rFonts w:eastAsia="Calibri" w:hint="cs"/>
          <w:rtl/>
        </w:rPr>
        <w:t>كَانُواْ</w:t>
      </w:r>
      <w:r w:rsidR="00743A1D" w:rsidRPr="00947472">
        <w:rPr>
          <w:rStyle w:val="Char9"/>
          <w:rFonts w:eastAsia="Calibri"/>
          <w:rtl/>
        </w:rPr>
        <w:t xml:space="preserve"> </w:t>
      </w:r>
      <w:r w:rsidR="00743A1D" w:rsidRPr="00947472">
        <w:rPr>
          <w:rStyle w:val="Char9"/>
          <w:rFonts w:eastAsia="Calibri" w:hint="cs"/>
          <w:rtl/>
        </w:rPr>
        <w:t>يَعۡمَلُونَ</w:t>
      </w:r>
      <w:r w:rsidR="00743A1D" w:rsidRPr="00947472">
        <w:rPr>
          <w:rStyle w:val="Char9"/>
          <w:rFonts w:eastAsia="Calibri"/>
          <w:rtl/>
        </w:rPr>
        <w:t xml:space="preserve"> </w:t>
      </w:r>
      <w:r w:rsidR="00743A1D" w:rsidRPr="00947472">
        <w:rPr>
          <w:rStyle w:val="Char9"/>
          <w:rFonts w:eastAsia="Calibri" w:hint="cs"/>
          <w:rtl/>
        </w:rPr>
        <w:t>٨٨</w:t>
      </w:r>
      <w:r>
        <w:rPr>
          <w:rFonts w:ascii="Traditional Arabic" w:eastAsia="Calibri" w:hAnsi="Traditional Arabic" w:cs="Traditional Arabic"/>
          <w:sz w:val="28"/>
          <w:szCs w:val="28"/>
          <w:rtl/>
        </w:rPr>
        <w:t>﴾</w:t>
      </w:r>
      <w:r w:rsidR="00743A1D" w:rsidRPr="00CA7015">
        <w:rPr>
          <w:rStyle w:val="Char1"/>
          <w:rFonts w:eastAsia="Calibri"/>
          <w:rtl/>
        </w:rPr>
        <w:t xml:space="preserve"> [</w:t>
      </w:r>
      <w:r w:rsidR="006B4F7D" w:rsidRPr="00CA7015">
        <w:rPr>
          <w:rStyle w:val="Char1"/>
          <w:rFonts w:eastAsia="Calibri" w:hint="cs"/>
          <w:rtl/>
        </w:rPr>
        <w:t>الأ</w:t>
      </w:r>
      <w:r w:rsidR="00743A1D" w:rsidRPr="00CA7015">
        <w:rPr>
          <w:rStyle w:val="Char1"/>
          <w:rFonts w:eastAsia="Calibri" w:hint="cs"/>
          <w:rtl/>
        </w:rPr>
        <w:t>نعام</w:t>
      </w:r>
      <w:r w:rsidR="00743A1D" w:rsidRPr="00CA7015">
        <w:rPr>
          <w:rStyle w:val="Char1"/>
          <w:rFonts w:eastAsia="Calibri"/>
          <w:rtl/>
        </w:rPr>
        <w:t xml:space="preserve">: </w:t>
      </w:r>
      <w:r w:rsidR="00743A1D" w:rsidRPr="00CA7015">
        <w:rPr>
          <w:rStyle w:val="Char1"/>
          <w:rFonts w:eastAsia="Calibri" w:hint="cs"/>
          <w:rtl/>
        </w:rPr>
        <w:t>٨٨</w:t>
      </w:r>
      <w:r w:rsidR="00743A1D" w:rsidRPr="00CA7015">
        <w:rPr>
          <w:rStyle w:val="Char1"/>
          <w:rFonts w:eastAsia="Calibri"/>
          <w:rtl/>
        </w:rPr>
        <w:t>]</w:t>
      </w:r>
      <w:r w:rsidR="00CA7015" w:rsidRPr="00CA7015">
        <w:rPr>
          <w:rStyle w:val="Char1"/>
          <w:rFonts w:eastAsia="Calibri" w:hint="cs"/>
          <w:rtl/>
        </w:rPr>
        <w:t>.</w:t>
      </w:r>
    </w:p>
    <w:p w:rsidR="00F71702" w:rsidRPr="00B34DF5" w:rsidRDefault="00F71702" w:rsidP="00B34DF5">
      <w:pPr>
        <w:pStyle w:val="a6"/>
        <w:rPr>
          <w:rtl/>
        </w:rPr>
      </w:pPr>
      <w:r w:rsidRPr="00B34DF5">
        <w:rPr>
          <w:rFonts w:hint="cs"/>
          <w:rtl/>
        </w:rPr>
        <w:t>«واگر آنان شرک ورزیده بودند، قطعاً آن</w:t>
      </w:r>
      <w:r w:rsidR="00743A1D" w:rsidRPr="00B34DF5">
        <w:rPr>
          <w:rFonts w:hint="eastAsia"/>
          <w:rtl/>
        </w:rPr>
        <w:t>‌</w:t>
      </w:r>
      <w:r w:rsidRPr="00B34DF5">
        <w:rPr>
          <w:rFonts w:hint="cs"/>
          <w:rtl/>
        </w:rPr>
        <w:t>چه انجام</w:t>
      </w:r>
      <w:r w:rsidR="00F350B6" w:rsidRPr="00B34DF5">
        <w:rPr>
          <w:rFonts w:hint="cs"/>
          <w:rtl/>
        </w:rPr>
        <w:t xml:space="preserve"> می‌</w:t>
      </w:r>
      <w:r w:rsidRPr="00B34DF5">
        <w:rPr>
          <w:rtl/>
        </w:rPr>
        <w:softHyphen/>
      </w:r>
      <w:r w:rsidRPr="00B34DF5">
        <w:rPr>
          <w:rFonts w:hint="cs"/>
          <w:rtl/>
        </w:rPr>
        <w:t>دادند از دست</w:t>
      </w:r>
      <w:r w:rsidR="00743A1D" w:rsidRPr="00B34DF5">
        <w:rPr>
          <w:rFonts w:hint="eastAsia"/>
          <w:rtl/>
        </w:rPr>
        <w:t>‌</w:t>
      </w:r>
      <w:r w:rsidRPr="00B34DF5">
        <w:rPr>
          <w:rFonts w:hint="cs"/>
          <w:rtl/>
        </w:rPr>
        <w:t>شان</w:t>
      </w:r>
      <w:r w:rsidR="00F350B6" w:rsidRPr="00B34DF5">
        <w:rPr>
          <w:rFonts w:hint="cs"/>
          <w:rtl/>
        </w:rPr>
        <w:t xml:space="preserve"> می‌</w:t>
      </w:r>
      <w:r w:rsidRPr="00B34DF5">
        <w:rPr>
          <w:rtl/>
        </w:rPr>
        <w:softHyphen/>
      </w:r>
      <w:r w:rsidRPr="00B34DF5">
        <w:rPr>
          <w:rFonts w:hint="cs"/>
          <w:rtl/>
        </w:rPr>
        <w:t>رفت و باطل</w:t>
      </w:r>
      <w:r w:rsidR="00F350B6" w:rsidRPr="00B34DF5">
        <w:rPr>
          <w:rFonts w:hint="cs"/>
          <w:rtl/>
        </w:rPr>
        <w:t xml:space="preserve"> می‌</w:t>
      </w:r>
      <w:r w:rsidRPr="00B34DF5">
        <w:rPr>
          <w:rtl/>
        </w:rPr>
        <w:softHyphen/>
      </w:r>
      <w:r w:rsidRPr="00B34DF5">
        <w:rPr>
          <w:rFonts w:hint="cs"/>
          <w:rtl/>
        </w:rPr>
        <w:t>شد».</w:t>
      </w:r>
    </w:p>
    <w:p w:rsidR="00F71702" w:rsidRPr="00107249" w:rsidRDefault="00F71702" w:rsidP="003B4A84">
      <w:pPr>
        <w:pStyle w:val="01-paragraf"/>
        <w:spacing w:after="0"/>
        <w:ind w:firstLine="284"/>
        <w:rPr>
          <w:rStyle w:val="Char6"/>
          <w:rtl/>
        </w:rPr>
      </w:pPr>
      <w:r w:rsidRPr="00107249">
        <w:rPr>
          <w:rStyle w:val="Char6"/>
          <w:rFonts w:hint="cs"/>
          <w:rtl/>
        </w:rPr>
        <w:t>همچنین اگر فردی تارک نماز باشد، روزه</w:t>
      </w:r>
      <w:r w:rsidRPr="00107249">
        <w:rPr>
          <w:rStyle w:val="Char6"/>
          <w:rtl/>
        </w:rPr>
        <w:softHyphen/>
      </w:r>
      <w:r w:rsidRPr="00107249">
        <w:rPr>
          <w:rStyle w:val="Char6"/>
          <w:rFonts w:hint="cs"/>
          <w:rtl/>
        </w:rPr>
        <w:t>ا</w:t>
      </w:r>
      <w:r w:rsidRPr="00107249">
        <w:rPr>
          <w:rStyle w:val="Char6"/>
          <w:rFonts w:hint="cs"/>
          <w:rtl/>
        </w:rPr>
        <w:softHyphen/>
        <w:t>ش قبول نیست.</w:t>
      </w:r>
    </w:p>
    <w:p w:rsidR="006B4F7D" w:rsidRPr="00F350B6" w:rsidRDefault="00F71702" w:rsidP="00AB3C30">
      <w:pPr>
        <w:pStyle w:val="a5"/>
        <w:rPr>
          <w:rtl/>
        </w:rPr>
      </w:pPr>
      <w:bookmarkStart w:id="35" w:name="_Toc330132443"/>
      <w:bookmarkStart w:id="36" w:name="_Toc439155954"/>
      <w:r w:rsidRPr="00F350B6">
        <w:rPr>
          <w:rFonts w:hint="cs"/>
          <w:rtl/>
        </w:rPr>
        <w:t>خوردن و نوشیدن به صورت عمدی:</w:t>
      </w:r>
      <w:bookmarkEnd w:id="35"/>
      <w:bookmarkEnd w:id="36"/>
    </w:p>
    <w:p w:rsidR="00F71702" w:rsidRPr="00B34DF5" w:rsidRDefault="00F71702" w:rsidP="00B34DF5">
      <w:pPr>
        <w:pStyle w:val="a6"/>
        <w:rPr>
          <w:rtl/>
        </w:rPr>
      </w:pPr>
      <w:r w:rsidRPr="00B34DF5">
        <w:rPr>
          <w:rFonts w:hint="cs"/>
          <w:rtl/>
        </w:rPr>
        <w:t xml:space="preserve">هرکس عمداً خوراکی و یا نوشیدنی یا </w:t>
      </w:r>
      <w:r w:rsidRPr="00B34DF5">
        <w:rPr>
          <w:rtl/>
        </w:rPr>
        <w:t>...</w:t>
      </w:r>
      <w:r w:rsidRPr="00B34DF5">
        <w:rPr>
          <w:rFonts w:hint="cs"/>
          <w:rtl/>
        </w:rPr>
        <w:t xml:space="preserve"> را داخل شکمش کند، روزه</w:t>
      </w:r>
      <w:r w:rsidRPr="00B34DF5">
        <w:rPr>
          <w:rtl/>
        </w:rPr>
        <w:softHyphen/>
      </w:r>
      <w:r w:rsidRPr="00B34DF5">
        <w:rPr>
          <w:rFonts w:hint="cs"/>
          <w:rtl/>
        </w:rPr>
        <w:t>اش باطل شده است، و همین</w:t>
      </w:r>
      <w:r w:rsidRPr="00B34DF5">
        <w:rPr>
          <w:rtl/>
        </w:rPr>
        <w:softHyphen/>
      </w:r>
      <w:r w:rsidRPr="00B34DF5">
        <w:rPr>
          <w:rFonts w:hint="cs"/>
          <w:rtl/>
        </w:rPr>
        <w:t>طور اگر آمپول و سرنگ غذایی مصرف کند، حکم آن مانند حکم خوراک و آشامیدنی است.</w:t>
      </w:r>
    </w:p>
    <w:p w:rsidR="00F71702" w:rsidRPr="00B34DF5" w:rsidRDefault="00B0569E" w:rsidP="00B34DF5">
      <w:pPr>
        <w:pStyle w:val="a6"/>
        <w:rPr>
          <w:rtl/>
        </w:rPr>
      </w:pPr>
      <w:r w:rsidRPr="00B34DF5">
        <w:rPr>
          <w:rFonts w:hint="cs"/>
          <w:rtl/>
        </w:rPr>
        <w:t>اما کسی</w:t>
      </w:r>
      <w:r w:rsidRPr="00B34DF5">
        <w:rPr>
          <w:rFonts w:hint="eastAsia"/>
          <w:rtl/>
        </w:rPr>
        <w:t>‌</w:t>
      </w:r>
      <w:r w:rsidR="00F71702" w:rsidRPr="00B34DF5">
        <w:rPr>
          <w:rFonts w:hint="cs"/>
          <w:rtl/>
        </w:rPr>
        <w:t>که ناخواسته و از روی فراموشی چیزی بخورد یا بنوشد، روزه</w:t>
      </w:r>
      <w:r w:rsidR="00B34DF5">
        <w:rPr>
          <w:rFonts w:hint="eastAsia"/>
          <w:rtl/>
        </w:rPr>
        <w:t>‌</w:t>
      </w:r>
      <w:r w:rsidR="00F71702" w:rsidRPr="00B34DF5">
        <w:rPr>
          <w:rFonts w:hint="cs"/>
          <w:rtl/>
        </w:rPr>
        <w:t>اش باطل نشده و باید روزه</w:t>
      </w:r>
      <w:r w:rsidR="00F71702" w:rsidRPr="00B34DF5">
        <w:rPr>
          <w:rtl/>
        </w:rPr>
        <w:softHyphen/>
      </w:r>
      <w:r w:rsidR="00F71702" w:rsidRPr="00B34DF5">
        <w:rPr>
          <w:rFonts w:hint="cs"/>
          <w:rtl/>
        </w:rPr>
        <w:t>اش را تکمیل کند، زیرا پیامبر</w:t>
      </w:r>
      <w:r w:rsidR="00CA7015" w:rsidRPr="00B34DF5">
        <w:rPr>
          <w:rFonts w:hint="cs"/>
          <w:rtl/>
        </w:rPr>
        <w:t xml:space="preserve"> </w:t>
      </w:r>
      <w:r w:rsidR="00CA7015">
        <w:rPr>
          <w:rFonts w:ascii="AGA Arabesque" w:hAnsi="AGA Arabesque" w:cs="CTraditional Arabic" w:hint="cs"/>
          <w:rtl/>
        </w:rPr>
        <w:t>ج</w:t>
      </w:r>
      <w:r w:rsidRPr="00B34DF5">
        <w:rPr>
          <w:rFonts w:hint="cs"/>
          <w:rtl/>
        </w:rPr>
        <w:t xml:space="preserve"> فرموده است:</w:t>
      </w:r>
    </w:p>
    <w:p w:rsidR="00F71702" w:rsidRPr="00F350B6" w:rsidRDefault="00F71702" w:rsidP="006D7D24">
      <w:pPr>
        <w:pStyle w:val="02-al-quran"/>
        <w:widowControl w:val="0"/>
        <w:spacing w:before="0"/>
        <w:ind w:firstLine="284"/>
        <w:rPr>
          <w:sz w:val="28"/>
          <w:szCs w:val="28"/>
          <w:rtl/>
        </w:rPr>
      </w:pPr>
      <w:r w:rsidRPr="00CA7015">
        <w:rPr>
          <w:rStyle w:val="Char3"/>
          <w:rFonts w:hint="cs"/>
          <w:rtl/>
        </w:rPr>
        <w:t>«رُفع عن أمتي الخطأ، والنسيان، وما استُكرهوا عليه»</w:t>
      </w:r>
      <w:r w:rsidR="001D3B71" w:rsidRPr="00D75931">
        <w:rPr>
          <w:rStyle w:val="Char6"/>
          <w:vertAlign w:val="superscript"/>
          <w:rtl/>
        </w:rPr>
        <w:footnoteReference w:id="26"/>
      </w:r>
      <w:r w:rsidR="006B4F7D" w:rsidRPr="00F350B6">
        <w:rPr>
          <w:rFonts w:hint="cs"/>
          <w:sz w:val="28"/>
          <w:szCs w:val="28"/>
          <w:rtl/>
        </w:rPr>
        <w:t>.</w:t>
      </w:r>
    </w:p>
    <w:p w:rsidR="00F71702" w:rsidRPr="00B34DF5" w:rsidRDefault="00F71702" w:rsidP="00B34DF5">
      <w:pPr>
        <w:pStyle w:val="a6"/>
        <w:rPr>
          <w:rtl/>
        </w:rPr>
      </w:pPr>
      <w:r w:rsidRPr="00B34DF5">
        <w:rPr>
          <w:rFonts w:hint="cs"/>
          <w:rtl/>
        </w:rPr>
        <w:t>«خداوند از خطا، فرا</w:t>
      </w:r>
      <w:r w:rsidR="00B0569E" w:rsidRPr="00B34DF5">
        <w:rPr>
          <w:rFonts w:hint="cs"/>
          <w:rtl/>
        </w:rPr>
        <w:t>موشی و اکراه امتم درگذشته است».</w:t>
      </w:r>
    </w:p>
    <w:p w:rsidR="00F71702" w:rsidRPr="00F350B6" w:rsidRDefault="00F71702" w:rsidP="00CA7015">
      <w:pPr>
        <w:pStyle w:val="a3"/>
        <w:rPr>
          <w:sz w:val="28"/>
          <w:szCs w:val="28"/>
          <w:rtl/>
        </w:rPr>
      </w:pPr>
      <w:r w:rsidRPr="00F350B6">
        <w:rPr>
          <w:rFonts w:hint="cs"/>
          <w:sz w:val="28"/>
          <w:szCs w:val="28"/>
          <w:rtl/>
        </w:rPr>
        <w:t>«</w:t>
      </w:r>
      <w:r w:rsidRPr="00F350B6">
        <w:rPr>
          <w:rStyle w:val="Char3"/>
          <w:rFonts w:hint="cs"/>
          <w:b/>
          <w:rtl/>
        </w:rPr>
        <w:t>إذا نسي فأكلَ وشرِبَ فليتمَّ ص</w:t>
      </w:r>
      <w:r w:rsidR="00B0569E" w:rsidRPr="00F350B6">
        <w:rPr>
          <w:rStyle w:val="Char3"/>
          <w:rFonts w:hint="cs"/>
          <w:b/>
          <w:rtl/>
        </w:rPr>
        <w:t>ومَهُ؛ فإنما أطعمه الله وسقاه».</w:t>
      </w:r>
    </w:p>
    <w:p w:rsidR="00F71702" w:rsidRPr="00F350B6" w:rsidRDefault="00F71702" w:rsidP="00B34DF5">
      <w:pPr>
        <w:pStyle w:val="01-paragraf"/>
        <w:spacing w:after="0"/>
        <w:ind w:firstLine="284"/>
        <w:rPr>
          <w:rtl/>
        </w:rPr>
      </w:pPr>
      <w:r w:rsidRPr="00107249">
        <w:rPr>
          <w:rStyle w:val="Char6"/>
          <w:rFonts w:hint="cs"/>
          <w:rtl/>
        </w:rPr>
        <w:t xml:space="preserve">«هرگاه </w:t>
      </w:r>
      <w:r w:rsidR="001E0D31" w:rsidRPr="00107249">
        <w:rPr>
          <w:rStyle w:val="Char6"/>
          <w:rFonts w:hint="cs"/>
          <w:rtl/>
        </w:rPr>
        <w:t>روزه‌دار</w:t>
      </w:r>
      <w:r w:rsidRPr="00107249">
        <w:rPr>
          <w:rStyle w:val="Char6"/>
          <w:rFonts w:hint="cs"/>
          <w:rtl/>
        </w:rPr>
        <w:t xml:space="preserve"> از روی فراموشی، خورد و نوشید، روزه</w:t>
      </w:r>
      <w:r w:rsidRPr="00107249">
        <w:rPr>
          <w:rStyle w:val="Char6"/>
          <w:rtl/>
        </w:rPr>
        <w:softHyphen/>
      </w:r>
      <w:r w:rsidRPr="00107249">
        <w:rPr>
          <w:rStyle w:val="Char6"/>
          <w:rFonts w:hint="cs"/>
          <w:rtl/>
        </w:rPr>
        <w:t>اش را تکمیل کند زیرا خداوند او را خورانده و نوشانده است</w:t>
      </w:r>
      <w:r w:rsidRPr="00B34DF5">
        <w:rPr>
          <w:rStyle w:val="Char6"/>
          <w:rFonts w:hint="cs"/>
          <w:rtl/>
        </w:rPr>
        <w:t xml:space="preserve">» </w:t>
      </w:r>
      <w:r w:rsidR="00187051" w:rsidRPr="00B34DF5">
        <w:rPr>
          <w:rStyle w:val="Char6"/>
          <w:rFonts w:hint="cs"/>
          <w:rtl/>
        </w:rPr>
        <w:t>[متفق علیه]</w:t>
      </w:r>
      <w:r w:rsidR="00B34DF5" w:rsidRPr="00B34DF5">
        <w:rPr>
          <w:rStyle w:val="Char6"/>
          <w:rFonts w:hint="cs"/>
          <w:rtl/>
        </w:rPr>
        <w:t>.</w:t>
      </w:r>
    </w:p>
    <w:p w:rsidR="006B4F7D" w:rsidRPr="00F350B6" w:rsidRDefault="00F71702" w:rsidP="00AB3C30">
      <w:pPr>
        <w:pStyle w:val="a5"/>
        <w:rPr>
          <w:rtl/>
        </w:rPr>
      </w:pPr>
      <w:bookmarkStart w:id="37" w:name="_Toc330132444"/>
      <w:bookmarkStart w:id="38" w:name="_Toc439155955"/>
      <w:r w:rsidRPr="00F350B6">
        <w:rPr>
          <w:rFonts w:hint="cs"/>
          <w:rtl/>
        </w:rPr>
        <w:t>جماع و هم</w:t>
      </w:r>
      <w:r w:rsidR="006B4F7D" w:rsidRPr="00F350B6">
        <w:rPr>
          <w:rFonts w:hint="eastAsia"/>
          <w:rtl/>
        </w:rPr>
        <w:t>‌</w:t>
      </w:r>
      <w:r w:rsidRPr="00F350B6">
        <w:rPr>
          <w:rFonts w:hint="cs"/>
          <w:rtl/>
        </w:rPr>
        <w:t>بستری:</w:t>
      </w:r>
      <w:bookmarkEnd w:id="37"/>
      <w:bookmarkEnd w:id="38"/>
    </w:p>
    <w:p w:rsidR="00F71702" w:rsidRPr="00B34DF5" w:rsidRDefault="00F71702" w:rsidP="00B34DF5">
      <w:pPr>
        <w:pStyle w:val="a6"/>
      </w:pPr>
      <w:r w:rsidRPr="00B34DF5">
        <w:rPr>
          <w:rFonts w:hint="cs"/>
          <w:rtl/>
        </w:rPr>
        <w:t>علما اتفاق نظر دارند که هرکس با همسرش در روزهای ماه رمضان همبستر شود، روزه</w:t>
      </w:r>
      <w:r w:rsidRPr="00B34DF5">
        <w:rPr>
          <w:rtl/>
        </w:rPr>
        <w:softHyphen/>
      </w:r>
      <w:r w:rsidRPr="00B34DF5">
        <w:rPr>
          <w:rFonts w:hint="cs"/>
          <w:rtl/>
        </w:rPr>
        <w:t>اش باطل</w:t>
      </w:r>
      <w:r w:rsidR="00F350B6" w:rsidRPr="00B34DF5">
        <w:rPr>
          <w:rFonts w:hint="cs"/>
          <w:rtl/>
        </w:rPr>
        <w:t xml:space="preserve"> می‌‌شود</w:t>
      </w:r>
      <w:r w:rsidR="00B0569E" w:rsidRPr="00B34DF5">
        <w:rPr>
          <w:rFonts w:hint="cs"/>
          <w:rtl/>
        </w:rPr>
        <w:t xml:space="preserve"> و کفار</w:t>
      </w:r>
      <w:r w:rsidR="005A3829" w:rsidRPr="00B34DF5">
        <w:rPr>
          <w:rFonts w:hint="cs"/>
          <w:rtl/>
        </w:rPr>
        <w:t>ۀ</w:t>
      </w:r>
      <w:r w:rsidRPr="00B34DF5">
        <w:rPr>
          <w:rFonts w:hint="cs"/>
          <w:rtl/>
        </w:rPr>
        <w:t xml:space="preserve"> آن آزاد کردن یک برده است، اگر نتوانست باید دو ماه پشت سر هم روزه باشد، و اگر نتوانست باید شصت مسکین را طعام بدهد، چنان</w:t>
      </w:r>
      <w:r w:rsidR="00B0569E" w:rsidRPr="00B34DF5">
        <w:rPr>
          <w:rFonts w:hint="eastAsia"/>
          <w:rtl/>
        </w:rPr>
        <w:t>‌</w:t>
      </w:r>
      <w:r w:rsidR="00B0569E" w:rsidRPr="00B34DF5">
        <w:rPr>
          <w:rFonts w:hint="cs"/>
          <w:rtl/>
        </w:rPr>
        <w:t>که أبوهریر</w:t>
      </w:r>
      <w:r w:rsidR="00B34DF5">
        <w:rPr>
          <w:rFonts w:hint="cs"/>
          <w:rtl/>
        </w:rPr>
        <w:t>ة</w:t>
      </w:r>
      <w:r w:rsidR="00187051" w:rsidRPr="00B34DF5">
        <w:rPr>
          <w:rFonts w:hint="cs"/>
          <w:rtl/>
        </w:rPr>
        <w:t xml:space="preserve"> روایت کرده است</w:t>
      </w:r>
      <w:r w:rsidR="00B0569E" w:rsidRPr="00B34DF5">
        <w:rPr>
          <w:rFonts w:hint="cs"/>
          <w:rtl/>
        </w:rPr>
        <w:t>:</w:t>
      </w:r>
    </w:p>
    <w:p w:rsidR="00F71702" w:rsidRPr="00F350B6" w:rsidRDefault="00B0569E" w:rsidP="00B34DF5">
      <w:pPr>
        <w:pStyle w:val="a3"/>
        <w:rPr>
          <w:sz w:val="28"/>
          <w:szCs w:val="28"/>
          <w:rtl/>
        </w:rPr>
      </w:pPr>
      <w:r w:rsidRPr="00F350B6">
        <w:rPr>
          <w:rStyle w:val="Char3"/>
          <w:rFonts w:hint="cs"/>
          <w:b/>
          <w:rtl/>
        </w:rPr>
        <w:t xml:space="preserve">«بينما نحن جلوس عند </w:t>
      </w:r>
      <w:r w:rsidR="006D7D24" w:rsidRPr="00F350B6">
        <w:rPr>
          <w:rStyle w:val="Char3"/>
          <w:rFonts w:ascii="AGA Arabesque" w:hAnsi="AGA Arabesque" w:hint="cs"/>
          <w:b/>
          <w:rtl/>
        </w:rPr>
        <w:t xml:space="preserve">النبي </w:t>
      </w:r>
      <w:r w:rsidR="00CA7015">
        <w:rPr>
          <w:rStyle w:val="Char3"/>
          <w:rFonts w:ascii="AGA Arabesque" w:hAnsi="AGA Arabesque" w:hint="cs"/>
          <w:b/>
          <w:rtl/>
        </w:rPr>
        <w:t xml:space="preserve"> </w:t>
      </w:r>
      <w:r w:rsidR="00CA7015">
        <w:rPr>
          <w:rStyle w:val="Char3"/>
          <w:rFonts w:ascii="AGA Arabesque" w:hAnsi="AGA Arabesque" w:cs="CTraditional Arabic" w:hint="cs"/>
          <w:b/>
          <w:rtl/>
        </w:rPr>
        <w:t>ج</w:t>
      </w:r>
      <w:r w:rsidR="00F71702" w:rsidRPr="00F350B6">
        <w:rPr>
          <w:rStyle w:val="Char3"/>
          <w:rFonts w:hint="cs"/>
          <w:b/>
          <w:rtl/>
        </w:rPr>
        <w:t xml:space="preserve"> إذا جاء رجلٌ، فقال: يا رسول الله هلكتُ، قال: ما لك؟ قال: وقعتُ على ا</w:t>
      </w:r>
      <w:r w:rsidRPr="00F350B6">
        <w:rPr>
          <w:rStyle w:val="Char3"/>
          <w:rFonts w:hint="cs"/>
          <w:b/>
          <w:rtl/>
        </w:rPr>
        <w:t>مرأتي وأنا صائم. فقال رسول الله</w:t>
      </w:r>
      <w:r w:rsidR="00CA7015">
        <w:rPr>
          <w:rStyle w:val="Char3"/>
          <w:rFonts w:hint="cs"/>
          <w:b/>
          <w:rtl/>
        </w:rPr>
        <w:t xml:space="preserve"> </w:t>
      </w:r>
      <w:r w:rsidR="00CA7015">
        <w:rPr>
          <w:rStyle w:val="Char3"/>
          <w:rFonts w:ascii="AGA Arabesque" w:hAnsi="AGA Arabesque" w:cs="CTraditional Arabic" w:hint="cs"/>
          <w:b/>
          <w:rtl/>
        </w:rPr>
        <w:t>ج</w:t>
      </w:r>
      <w:r w:rsidR="00F71702" w:rsidRPr="00F350B6">
        <w:rPr>
          <w:rStyle w:val="Char3"/>
          <w:rFonts w:hint="cs"/>
          <w:b/>
          <w:rtl/>
        </w:rPr>
        <w:t>: هل تجد رقبةً تعتقها؟ قال: لا، قال: فهل تستطيع أن تصوم شهرين متتابعين؟ قال: لا، قال: هل تجدُ إطعام ستين مس</w:t>
      </w:r>
      <w:r w:rsidRPr="00F350B6">
        <w:rPr>
          <w:rStyle w:val="Char3"/>
          <w:rFonts w:hint="cs"/>
          <w:b/>
          <w:rtl/>
        </w:rPr>
        <w:t xml:space="preserve">كيناً؟ قال: لا. قال: فمكث </w:t>
      </w:r>
      <w:r w:rsidR="006D7D24" w:rsidRPr="00F350B6">
        <w:rPr>
          <w:rStyle w:val="Char3"/>
          <w:rFonts w:ascii="AGA Arabesque" w:hAnsi="AGA Arabesque" w:hint="cs"/>
          <w:b/>
          <w:rtl/>
        </w:rPr>
        <w:t xml:space="preserve">النبي </w:t>
      </w:r>
      <w:r w:rsidR="00CA7015">
        <w:rPr>
          <w:rStyle w:val="Char3"/>
          <w:rFonts w:ascii="AGA Arabesque" w:hAnsi="AGA Arabesque" w:cs="CTraditional Arabic" w:hint="cs"/>
          <w:b/>
          <w:rtl/>
        </w:rPr>
        <w:t>ج</w:t>
      </w:r>
      <w:r w:rsidRPr="00F350B6">
        <w:rPr>
          <w:rStyle w:val="Char3"/>
          <w:rFonts w:hint="cs"/>
          <w:b/>
          <w:rtl/>
        </w:rPr>
        <w:t xml:space="preserve"> فبينا نحن على ذلك أُتي </w:t>
      </w:r>
      <w:r w:rsidR="006D7D24" w:rsidRPr="00F350B6">
        <w:rPr>
          <w:rStyle w:val="Char3"/>
          <w:rFonts w:ascii="AGA Arabesque" w:hAnsi="AGA Arabesque" w:hint="cs"/>
          <w:b/>
          <w:rtl/>
        </w:rPr>
        <w:t xml:space="preserve">النبي </w:t>
      </w:r>
      <w:r w:rsidR="00CA7015">
        <w:rPr>
          <w:rStyle w:val="Char3"/>
          <w:rFonts w:ascii="AGA Arabesque" w:hAnsi="AGA Arabesque" w:hint="cs"/>
          <w:b/>
          <w:rtl/>
        </w:rPr>
        <w:t xml:space="preserve"> </w:t>
      </w:r>
      <w:r w:rsidR="00CA7015">
        <w:rPr>
          <w:rStyle w:val="Char3"/>
          <w:rFonts w:ascii="AGA Arabesque" w:hAnsi="AGA Arabesque" w:cs="CTraditional Arabic" w:hint="cs"/>
          <w:b/>
          <w:rtl/>
        </w:rPr>
        <w:t>ج</w:t>
      </w:r>
      <w:r w:rsidR="00F71702" w:rsidRPr="00F350B6">
        <w:rPr>
          <w:rStyle w:val="Char3"/>
          <w:rFonts w:hint="cs"/>
          <w:b/>
          <w:rtl/>
        </w:rPr>
        <w:t xml:space="preserve"> بِعَرقٍ فيها تمر </w:t>
      </w:r>
      <w:r w:rsidR="008117D8" w:rsidRPr="00F350B6">
        <w:rPr>
          <w:rStyle w:val="Char3"/>
          <w:rFonts w:hint="cs"/>
          <w:b/>
          <w:rtl/>
        </w:rPr>
        <w:t>-</w:t>
      </w:r>
      <w:r w:rsidR="00F71702" w:rsidRPr="00F350B6">
        <w:rPr>
          <w:rStyle w:val="Char3"/>
          <w:rFonts w:hint="cs"/>
          <w:b/>
          <w:rtl/>
        </w:rPr>
        <w:t>والعَرَق: المِكتل</w:t>
      </w:r>
      <w:r w:rsidR="008117D8" w:rsidRPr="00F350B6">
        <w:rPr>
          <w:rStyle w:val="Char3"/>
          <w:rFonts w:hint="cs"/>
          <w:b/>
          <w:rtl/>
        </w:rPr>
        <w:t>-</w:t>
      </w:r>
      <w:r w:rsidR="00F71702" w:rsidRPr="00F350B6">
        <w:rPr>
          <w:rStyle w:val="Char3"/>
          <w:rFonts w:hint="cs"/>
          <w:b/>
          <w:rtl/>
        </w:rPr>
        <w:t xml:space="preserve"> قال: أين السائل؟ فقال: أنا. قال: خذ هذا فتصدّق به. فقال الرجل: على أفقر مني يا رسول الله؟ فوالله ما بين لابتيها </w:t>
      </w:r>
      <w:r w:rsidR="008117D8" w:rsidRPr="00F350B6">
        <w:rPr>
          <w:rStyle w:val="Char3"/>
          <w:rFonts w:hint="cs"/>
          <w:b/>
          <w:rtl/>
        </w:rPr>
        <w:t>-</w:t>
      </w:r>
      <w:r w:rsidR="00F71702" w:rsidRPr="00F350B6">
        <w:rPr>
          <w:rStyle w:val="Char3"/>
          <w:rFonts w:hint="cs"/>
          <w:b/>
          <w:rtl/>
        </w:rPr>
        <w:t>يريد الحرتين</w:t>
      </w:r>
      <w:r w:rsidR="008117D8" w:rsidRPr="00F350B6">
        <w:rPr>
          <w:rStyle w:val="Char3"/>
          <w:rFonts w:hint="cs"/>
          <w:b/>
          <w:rtl/>
        </w:rPr>
        <w:t>-</w:t>
      </w:r>
      <w:r w:rsidR="00F71702" w:rsidRPr="00F350B6">
        <w:rPr>
          <w:rStyle w:val="Char3"/>
          <w:rFonts w:hint="cs"/>
          <w:b/>
          <w:rtl/>
        </w:rPr>
        <w:t xml:space="preserve"> أهل بيتٍ أف</w:t>
      </w:r>
      <w:r w:rsidRPr="00F350B6">
        <w:rPr>
          <w:rStyle w:val="Char3"/>
          <w:rFonts w:hint="cs"/>
          <w:b/>
          <w:rtl/>
        </w:rPr>
        <w:t xml:space="preserve">قرُ من أهل بيتي. فضحك </w:t>
      </w:r>
      <w:r w:rsidR="006D7D24" w:rsidRPr="00F350B6">
        <w:rPr>
          <w:rStyle w:val="Char3"/>
          <w:rFonts w:ascii="AGA Arabesque" w:hAnsi="AGA Arabesque" w:hint="cs"/>
          <w:b/>
          <w:rtl/>
        </w:rPr>
        <w:t xml:space="preserve">النبي </w:t>
      </w:r>
      <w:r w:rsidR="00CA7015">
        <w:rPr>
          <w:rStyle w:val="Char3"/>
          <w:rFonts w:ascii="AGA Arabesque" w:hAnsi="AGA Arabesque" w:cs="CTraditional Arabic" w:hint="cs"/>
          <w:b/>
          <w:rtl/>
        </w:rPr>
        <w:t>ج</w:t>
      </w:r>
      <w:r w:rsidRPr="00F350B6">
        <w:rPr>
          <w:rStyle w:val="Char3"/>
          <w:rFonts w:hint="cs"/>
          <w:b/>
          <w:rtl/>
        </w:rPr>
        <w:t xml:space="preserve"> </w:t>
      </w:r>
      <w:r w:rsidR="00F71702" w:rsidRPr="00F350B6">
        <w:rPr>
          <w:rStyle w:val="Char3"/>
          <w:rFonts w:hint="cs"/>
          <w:b/>
          <w:rtl/>
        </w:rPr>
        <w:t>حتى بدت نواجذه ثم قال: أطعمه أهلكَ». وفي رواية:</w:t>
      </w:r>
      <w:r w:rsidR="008117D8" w:rsidRPr="00F350B6">
        <w:rPr>
          <w:rStyle w:val="Char3"/>
          <w:rFonts w:hint="cs"/>
          <w:b/>
          <w:rtl/>
        </w:rPr>
        <w:t xml:space="preserve"> </w:t>
      </w:r>
      <w:r w:rsidR="00F71702" w:rsidRPr="00F350B6">
        <w:rPr>
          <w:rStyle w:val="Char3"/>
          <w:rFonts w:hint="cs"/>
          <w:b/>
          <w:rtl/>
        </w:rPr>
        <w:t>«وصم يوماً مكانه»</w:t>
      </w:r>
      <w:r w:rsidR="00187051" w:rsidRPr="00F350B6">
        <w:rPr>
          <w:rFonts w:hint="cs"/>
          <w:sz w:val="28"/>
          <w:szCs w:val="28"/>
          <w:rtl/>
        </w:rPr>
        <w:t xml:space="preserve"> </w:t>
      </w:r>
      <w:r w:rsidR="00187051" w:rsidRPr="00B34DF5">
        <w:rPr>
          <w:rStyle w:val="Char6"/>
          <w:rFonts w:hint="cs"/>
          <w:rtl/>
        </w:rPr>
        <w:t>[متفق علیه]</w:t>
      </w:r>
      <w:r w:rsidR="00B34DF5">
        <w:rPr>
          <w:rStyle w:val="Char6"/>
          <w:rFonts w:hint="cs"/>
          <w:rtl/>
        </w:rPr>
        <w:t>.</w:t>
      </w:r>
    </w:p>
    <w:p w:rsidR="00F71702" w:rsidRPr="00F350B6" w:rsidRDefault="00F71702" w:rsidP="00B34DF5">
      <w:pPr>
        <w:pStyle w:val="a6"/>
        <w:rPr>
          <w:rtl/>
        </w:rPr>
      </w:pPr>
      <w:r w:rsidRPr="00B34DF5">
        <w:rPr>
          <w:rFonts w:hint="cs"/>
          <w:rtl/>
        </w:rPr>
        <w:t>«نزد پیامبر</w:t>
      </w:r>
      <w:r w:rsidR="00CA7015" w:rsidRPr="00B34DF5">
        <w:rPr>
          <w:rFonts w:hint="cs"/>
          <w:rtl/>
        </w:rPr>
        <w:t xml:space="preserve"> </w:t>
      </w:r>
      <w:r w:rsidR="00CA7015">
        <w:rPr>
          <w:rStyle w:val="Char2"/>
          <w:rFonts w:ascii="AGA Arabesque" w:hAnsi="AGA Arabesque" w:cs="CTraditional Arabic" w:hint="cs"/>
          <w:rtl/>
        </w:rPr>
        <w:t>ج</w:t>
      </w:r>
      <w:r w:rsidR="00B0569E" w:rsidRPr="00B34DF5">
        <w:rPr>
          <w:rFonts w:hint="cs"/>
          <w:rtl/>
        </w:rPr>
        <w:t xml:space="preserve"> نشسته بودیم‌</w:t>
      </w:r>
      <w:r w:rsidRPr="00B34DF5">
        <w:rPr>
          <w:rFonts w:hint="cs"/>
          <w:rtl/>
        </w:rPr>
        <w:t>که مردی آمد و گفت: ای رسول خدا هلاک و نابود شدم. پیامبر</w:t>
      </w:r>
      <w:r w:rsidR="00CA7015" w:rsidRPr="00B34DF5">
        <w:rPr>
          <w:rFonts w:hint="cs"/>
          <w:rtl/>
        </w:rPr>
        <w:t xml:space="preserve"> </w:t>
      </w:r>
      <w:r w:rsidR="00CA7015">
        <w:rPr>
          <w:rStyle w:val="Char2"/>
          <w:rFonts w:ascii="AGA Arabesque" w:hAnsi="AGA Arabesque" w:cs="CTraditional Arabic" w:hint="cs"/>
          <w:rtl/>
        </w:rPr>
        <w:t>ج</w:t>
      </w:r>
      <w:r w:rsidRPr="00B34DF5">
        <w:rPr>
          <w:rFonts w:hint="cs"/>
          <w:rtl/>
        </w:rPr>
        <w:t xml:space="preserve"> فرمود: تو را چه شده است؟ گفت: با زنم همبستر شده</w:t>
      </w:r>
      <w:r w:rsidRPr="00B34DF5">
        <w:rPr>
          <w:rtl/>
        </w:rPr>
        <w:softHyphen/>
      </w:r>
      <w:r w:rsidR="00B0569E" w:rsidRPr="00B34DF5">
        <w:rPr>
          <w:rFonts w:hint="cs"/>
          <w:rtl/>
        </w:rPr>
        <w:t>ام در حالی</w:t>
      </w:r>
      <w:r w:rsidR="00B0569E" w:rsidRPr="00B34DF5">
        <w:rPr>
          <w:rFonts w:hint="eastAsia"/>
          <w:rtl/>
        </w:rPr>
        <w:t>‌</w:t>
      </w:r>
      <w:r w:rsidRPr="00B34DF5">
        <w:rPr>
          <w:rFonts w:hint="cs"/>
          <w:rtl/>
        </w:rPr>
        <w:t>که روزه بوده</w:t>
      </w:r>
      <w:r w:rsidRPr="00B34DF5">
        <w:rPr>
          <w:rtl/>
        </w:rPr>
        <w:softHyphen/>
      </w:r>
      <w:r w:rsidRPr="00B34DF5">
        <w:rPr>
          <w:rFonts w:hint="cs"/>
          <w:rtl/>
        </w:rPr>
        <w:t>ام. پیامبر</w:t>
      </w:r>
      <w:r w:rsidR="00CA7015" w:rsidRPr="00B34DF5">
        <w:rPr>
          <w:rFonts w:hint="cs"/>
          <w:rtl/>
        </w:rPr>
        <w:t xml:space="preserve"> </w:t>
      </w:r>
      <w:r w:rsidR="00CA7015">
        <w:rPr>
          <w:rStyle w:val="Char2"/>
          <w:rFonts w:ascii="AGA Arabesque" w:hAnsi="AGA Arabesque" w:cs="CTraditional Arabic" w:hint="cs"/>
          <w:rtl/>
        </w:rPr>
        <w:t>ج</w:t>
      </w:r>
      <w:r w:rsidR="00DE0283" w:rsidRPr="00B34DF5">
        <w:rPr>
          <w:rFonts w:hint="cs"/>
          <w:rtl/>
        </w:rPr>
        <w:t xml:space="preserve"> فرمود</w:t>
      </w:r>
      <w:r w:rsidRPr="00B34DF5">
        <w:rPr>
          <w:rFonts w:hint="cs"/>
          <w:rtl/>
        </w:rPr>
        <w:t>: آیا</w:t>
      </w:r>
      <w:r w:rsidR="00F350B6" w:rsidRPr="00B34DF5">
        <w:rPr>
          <w:rFonts w:hint="cs"/>
          <w:rtl/>
        </w:rPr>
        <w:t xml:space="preserve"> می‌</w:t>
      </w:r>
      <w:r w:rsidRPr="00B34DF5">
        <w:rPr>
          <w:rtl/>
        </w:rPr>
        <w:softHyphen/>
      </w:r>
      <w:r w:rsidRPr="00B34DF5">
        <w:rPr>
          <w:rFonts w:hint="cs"/>
          <w:rtl/>
        </w:rPr>
        <w:t>توانی برده</w:t>
      </w:r>
      <w:r w:rsidRPr="00B34DF5">
        <w:rPr>
          <w:rtl/>
        </w:rPr>
        <w:softHyphen/>
      </w:r>
      <w:r w:rsidRPr="00B34DF5">
        <w:rPr>
          <w:rFonts w:hint="cs"/>
          <w:rtl/>
        </w:rPr>
        <w:t>ای را آزاد کنی؟ گفت: نه، پیامبر</w:t>
      </w:r>
      <w:r w:rsidR="00CA7015" w:rsidRPr="00B34DF5">
        <w:rPr>
          <w:rFonts w:hint="cs"/>
          <w:rtl/>
        </w:rPr>
        <w:t xml:space="preserve"> </w:t>
      </w:r>
      <w:r w:rsidR="00CA7015">
        <w:rPr>
          <w:rStyle w:val="Char2"/>
          <w:rFonts w:ascii="AGA Arabesque" w:hAnsi="AGA Arabesque" w:cs="CTraditional Arabic" w:hint="cs"/>
          <w:rtl/>
        </w:rPr>
        <w:t>ج</w:t>
      </w:r>
      <w:r w:rsidRPr="00B34DF5">
        <w:rPr>
          <w:rFonts w:hint="cs"/>
          <w:rtl/>
        </w:rPr>
        <w:t xml:space="preserve"> فرمود:</w:t>
      </w:r>
      <w:r w:rsidR="00F350B6" w:rsidRPr="00B34DF5">
        <w:rPr>
          <w:rFonts w:hint="cs"/>
          <w:rtl/>
        </w:rPr>
        <w:t xml:space="preserve"> می‌</w:t>
      </w:r>
      <w:r w:rsidRPr="00B34DF5">
        <w:rPr>
          <w:rtl/>
        </w:rPr>
        <w:softHyphen/>
      </w:r>
      <w:r w:rsidRPr="00B34DF5">
        <w:rPr>
          <w:rFonts w:hint="cs"/>
          <w:rtl/>
        </w:rPr>
        <w:t>توانی دو ماه پشت سر هم روزه بگیری؟ گفت: نه، فرمود:</w:t>
      </w:r>
      <w:r w:rsidR="00F350B6" w:rsidRPr="00B34DF5">
        <w:rPr>
          <w:rFonts w:hint="cs"/>
          <w:rtl/>
        </w:rPr>
        <w:t xml:space="preserve"> می‌</w:t>
      </w:r>
      <w:r w:rsidR="00B0569E" w:rsidRPr="00B34DF5">
        <w:rPr>
          <w:rFonts w:hint="cs"/>
          <w:rtl/>
        </w:rPr>
        <w:t>‌</w:t>
      </w:r>
      <w:r w:rsidRPr="00B34DF5">
        <w:rPr>
          <w:rFonts w:hint="cs"/>
          <w:rtl/>
        </w:rPr>
        <w:t>توانی شصت مسکین را غذا بدهی؟ گفت: نه، پیامبر</w:t>
      </w:r>
      <w:r w:rsidR="00CA7015" w:rsidRPr="00B34DF5">
        <w:rPr>
          <w:rFonts w:hint="cs"/>
          <w:rtl/>
        </w:rPr>
        <w:t xml:space="preserve"> </w:t>
      </w:r>
      <w:r w:rsidR="00CA7015">
        <w:rPr>
          <w:rStyle w:val="Char2"/>
          <w:rFonts w:ascii="AGA Arabesque" w:hAnsi="AGA Arabesque" w:cs="CTraditional Arabic" w:hint="cs"/>
          <w:rtl/>
        </w:rPr>
        <w:t>ج</w:t>
      </w:r>
      <w:r w:rsidR="00B0569E" w:rsidRPr="00B34DF5">
        <w:rPr>
          <w:rFonts w:hint="cs"/>
          <w:rtl/>
        </w:rPr>
        <w:t xml:space="preserve"> چند لحظ</w:t>
      </w:r>
      <w:r w:rsidR="005A3829" w:rsidRPr="00B34DF5">
        <w:rPr>
          <w:rFonts w:hint="cs"/>
          <w:rtl/>
        </w:rPr>
        <w:t>ۀ</w:t>
      </w:r>
      <w:r w:rsidRPr="00B34DF5">
        <w:rPr>
          <w:rFonts w:hint="cs"/>
          <w:rtl/>
        </w:rPr>
        <w:t xml:space="preserve"> مکث نمود، در همین حال بودیم</w:t>
      </w:r>
      <w:r w:rsidR="00B0569E" w:rsidRPr="00B34DF5">
        <w:rPr>
          <w:rFonts w:hint="eastAsia"/>
          <w:rtl/>
        </w:rPr>
        <w:t>‌</w:t>
      </w:r>
      <w:r w:rsidRPr="00B34DF5">
        <w:rPr>
          <w:rFonts w:hint="cs"/>
          <w:rtl/>
        </w:rPr>
        <w:t>که زنبیلی از خرما نزد پیامبر آورده شد، پیامبر</w:t>
      </w:r>
      <w:r w:rsidR="00CA7015" w:rsidRPr="00B34DF5">
        <w:rPr>
          <w:rFonts w:hint="cs"/>
          <w:rtl/>
        </w:rPr>
        <w:t xml:space="preserve"> </w:t>
      </w:r>
      <w:r w:rsidR="00CA7015">
        <w:rPr>
          <w:rStyle w:val="Char2"/>
          <w:rFonts w:ascii="AGA Arabesque" w:hAnsi="AGA Arabesque" w:cs="CTraditional Arabic" w:hint="cs"/>
          <w:rtl/>
        </w:rPr>
        <w:t>ج</w:t>
      </w:r>
      <w:r w:rsidR="00074051" w:rsidRPr="00B34DF5">
        <w:rPr>
          <w:rFonts w:hint="cs"/>
          <w:rtl/>
        </w:rPr>
        <w:t xml:space="preserve"> فرمود: سؤ</w:t>
      </w:r>
      <w:r w:rsidRPr="00B34DF5">
        <w:rPr>
          <w:rFonts w:hint="cs"/>
          <w:rtl/>
        </w:rPr>
        <w:t>ال کننده کجاست؟ آن مرد گفت: منم، فرمود: این را بگیر و صدقه بده، گفت: بر فقیرتر از خودم صدقه کنم؟ ای رسول خدا</w:t>
      </w:r>
      <w:r w:rsidR="00DE0283" w:rsidRPr="00B34DF5">
        <w:rPr>
          <w:rFonts w:hint="cs"/>
          <w:rtl/>
        </w:rPr>
        <w:t>!</w:t>
      </w:r>
      <w:r w:rsidRPr="00B34DF5">
        <w:rPr>
          <w:rFonts w:hint="cs"/>
          <w:rtl/>
        </w:rPr>
        <w:t xml:space="preserve"> به خدا سوگند در مدینه خانواده</w:t>
      </w:r>
      <w:r w:rsidRPr="00B34DF5">
        <w:rPr>
          <w:rtl/>
        </w:rPr>
        <w:softHyphen/>
      </w:r>
      <w:r w:rsidR="00074051" w:rsidRPr="00B34DF5">
        <w:rPr>
          <w:rFonts w:hint="cs"/>
          <w:rtl/>
        </w:rPr>
        <w:t>ای فقیرتر از خانواد</w:t>
      </w:r>
      <w:r w:rsidR="005A3829" w:rsidRPr="00B34DF5">
        <w:rPr>
          <w:rFonts w:hint="cs"/>
          <w:rtl/>
        </w:rPr>
        <w:t>ۀ</w:t>
      </w:r>
      <w:r w:rsidRPr="00B34DF5">
        <w:rPr>
          <w:rFonts w:hint="cs"/>
          <w:rtl/>
        </w:rPr>
        <w:t xml:space="preserve"> من نیست. پیامبر</w:t>
      </w:r>
      <w:r w:rsidR="00CA7015" w:rsidRPr="00B34DF5">
        <w:rPr>
          <w:rFonts w:hint="cs"/>
          <w:rtl/>
        </w:rPr>
        <w:t xml:space="preserve"> </w:t>
      </w:r>
      <w:r w:rsidR="00CA7015">
        <w:rPr>
          <w:rStyle w:val="Char2"/>
          <w:rFonts w:ascii="AGA Arabesque" w:hAnsi="AGA Arabesque" w:cs="CTraditional Arabic" w:hint="cs"/>
          <w:rtl/>
        </w:rPr>
        <w:t>ج</w:t>
      </w:r>
      <w:r w:rsidRPr="00B34DF5">
        <w:rPr>
          <w:rFonts w:hint="cs"/>
          <w:rtl/>
        </w:rPr>
        <w:t xml:space="preserve"> خندید چنان</w:t>
      </w:r>
      <w:r w:rsidR="00074051" w:rsidRPr="00B34DF5">
        <w:rPr>
          <w:rFonts w:hint="eastAsia"/>
          <w:rtl/>
        </w:rPr>
        <w:t>‌</w:t>
      </w:r>
      <w:r w:rsidRPr="00B34DF5">
        <w:rPr>
          <w:rFonts w:hint="cs"/>
          <w:rtl/>
        </w:rPr>
        <w:t>که دندان</w:t>
      </w:r>
      <w:r w:rsidR="00074051" w:rsidRPr="00B34DF5">
        <w:rPr>
          <w:rFonts w:hint="eastAsia"/>
          <w:rtl/>
        </w:rPr>
        <w:t>‌</w:t>
      </w:r>
      <w:r w:rsidRPr="00B34DF5">
        <w:rPr>
          <w:rFonts w:hint="cs"/>
          <w:rtl/>
        </w:rPr>
        <w:t>های عقلش نمایان شد، سپس فرمود: آن را به خانواده</w:t>
      </w:r>
      <w:r w:rsidRPr="00B34DF5">
        <w:rPr>
          <w:rtl/>
        </w:rPr>
        <w:softHyphen/>
      </w:r>
      <w:r w:rsidRPr="00B34DF5">
        <w:rPr>
          <w:rFonts w:hint="cs"/>
          <w:rtl/>
        </w:rPr>
        <w:t xml:space="preserve">ات بده» و در روایتی دیگر </w:t>
      </w:r>
      <w:r w:rsidR="00074051" w:rsidRPr="00B34DF5">
        <w:rPr>
          <w:rFonts w:hint="cs"/>
          <w:rtl/>
        </w:rPr>
        <w:t>«و یک روز به جای آن روزه بگیر».</w:t>
      </w:r>
    </w:p>
    <w:p w:rsidR="006B4F7D" w:rsidRPr="00F350B6" w:rsidRDefault="00F71702" w:rsidP="00AB3C30">
      <w:pPr>
        <w:pStyle w:val="a5"/>
        <w:rPr>
          <w:rtl/>
        </w:rPr>
      </w:pPr>
      <w:bookmarkStart w:id="39" w:name="_Toc330132445"/>
      <w:bookmarkStart w:id="40" w:name="_Toc439155956"/>
      <w:r w:rsidRPr="00F350B6">
        <w:rPr>
          <w:rFonts w:hint="cs"/>
          <w:rtl/>
        </w:rPr>
        <w:t>استفـراغ به صورت عمدی:</w:t>
      </w:r>
      <w:bookmarkEnd w:id="39"/>
      <w:bookmarkEnd w:id="40"/>
    </w:p>
    <w:p w:rsidR="001D3B71" w:rsidRPr="00B34DF5" w:rsidRDefault="00F71702" w:rsidP="00B34DF5">
      <w:pPr>
        <w:pStyle w:val="a6"/>
        <w:rPr>
          <w:rtl/>
        </w:rPr>
      </w:pPr>
      <w:r w:rsidRPr="00B34DF5">
        <w:rPr>
          <w:rFonts w:hint="cs"/>
          <w:rtl/>
        </w:rPr>
        <w:t>هر کس عمداً قی کند، روزه</w:t>
      </w:r>
      <w:r w:rsidRPr="00B34DF5">
        <w:rPr>
          <w:rtl/>
        </w:rPr>
        <w:softHyphen/>
      </w:r>
      <w:r w:rsidRPr="00B34DF5">
        <w:rPr>
          <w:rFonts w:hint="cs"/>
          <w:rtl/>
        </w:rPr>
        <w:t>اش باطل</w:t>
      </w:r>
      <w:r w:rsidR="00F350B6" w:rsidRPr="00B34DF5">
        <w:rPr>
          <w:rFonts w:hint="cs"/>
          <w:rtl/>
        </w:rPr>
        <w:t xml:space="preserve"> می‌‌شود</w:t>
      </w:r>
      <w:r w:rsidRPr="00B34DF5">
        <w:rPr>
          <w:rFonts w:hint="cs"/>
          <w:rtl/>
        </w:rPr>
        <w:t xml:space="preserve"> و باید روزی به جای آن روزه باشد، اما اگر کسی بی اختیار استفراغ نم</w:t>
      </w:r>
      <w:r w:rsidR="00074051" w:rsidRPr="00B34DF5">
        <w:rPr>
          <w:rFonts w:hint="cs"/>
          <w:rtl/>
        </w:rPr>
        <w:t>ود، اشکالی ندارد، به دلیل فرمود</w:t>
      </w:r>
      <w:r w:rsidR="005A3829" w:rsidRPr="00B34DF5">
        <w:rPr>
          <w:rFonts w:hint="cs"/>
          <w:rtl/>
        </w:rPr>
        <w:t>ۀ</w:t>
      </w:r>
      <w:r w:rsidRPr="00B34DF5">
        <w:rPr>
          <w:rFonts w:hint="cs"/>
          <w:rtl/>
        </w:rPr>
        <w:t xml:space="preserve"> پیامبر</w:t>
      </w:r>
      <w:r w:rsidR="00CA7015" w:rsidRPr="00B34DF5">
        <w:rPr>
          <w:rFonts w:hint="cs"/>
          <w:rtl/>
        </w:rPr>
        <w:t xml:space="preserve"> </w:t>
      </w:r>
      <w:r w:rsidR="00CA7015">
        <w:rPr>
          <w:rFonts w:ascii="AGA Arabesque" w:hAnsi="AGA Arabesque" w:cs="CTraditional Arabic" w:hint="cs"/>
          <w:rtl/>
        </w:rPr>
        <w:t>ج</w:t>
      </w:r>
      <w:r w:rsidR="00074051" w:rsidRPr="00B34DF5">
        <w:rPr>
          <w:rFonts w:hint="cs"/>
          <w:rtl/>
        </w:rPr>
        <w:t>:</w:t>
      </w:r>
    </w:p>
    <w:p w:rsidR="001D3B71" w:rsidRPr="00F350B6" w:rsidRDefault="00F71702" w:rsidP="003B4A84">
      <w:pPr>
        <w:pStyle w:val="01-paragraf"/>
        <w:spacing w:after="0"/>
        <w:ind w:firstLine="284"/>
        <w:rPr>
          <w:rStyle w:val="02-al-quranChar"/>
          <w:sz w:val="28"/>
          <w:szCs w:val="28"/>
          <w:rtl/>
        </w:rPr>
      </w:pPr>
      <w:r w:rsidRPr="00CA7015">
        <w:rPr>
          <w:rStyle w:val="Char3"/>
          <w:rFonts w:hint="cs"/>
          <w:rtl/>
        </w:rPr>
        <w:t>«من ذرعه قيء وهو صائم فليس عليه قضاء، وإن استقاء فليقضِ»</w:t>
      </w:r>
      <w:r w:rsidR="001D3B71" w:rsidRPr="00D75931">
        <w:rPr>
          <w:rStyle w:val="Char6"/>
          <w:vertAlign w:val="superscript"/>
          <w:rtl/>
        </w:rPr>
        <w:footnoteReference w:id="27"/>
      </w:r>
      <w:r w:rsidR="006B4F7D" w:rsidRPr="00F350B6">
        <w:rPr>
          <w:rStyle w:val="02-al-quranChar"/>
          <w:rFonts w:hint="cs"/>
          <w:sz w:val="28"/>
          <w:szCs w:val="28"/>
          <w:rtl/>
        </w:rPr>
        <w:t>.</w:t>
      </w:r>
    </w:p>
    <w:p w:rsidR="00F71702" w:rsidRPr="00B34DF5" w:rsidRDefault="00F71702" w:rsidP="00B34DF5">
      <w:pPr>
        <w:pStyle w:val="a6"/>
      </w:pPr>
      <w:r w:rsidRPr="00B34DF5">
        <w:rPr>
          <w:rFonts w:hint="cs"/>
          <w:rtl/>
        </w:rPr>
        <w:t>«هرکس در</w:t>
      </w:r>
      <w:r w:rsidR="00074051" w:rsidRPr="00B34DF5">
        <w:rPr>
          <w:rFonts w:hint="cs"/>
          <w:rtl/>
        </w:rPr>
        <w:t xml:space="preserve"> </w:t>
      </w:r>
      <w:r w:rsidRPr="00B34DF5">
        <w:rPr>
          <w:rFonts w:hint="cs"/>
          <w:rtl/>
        </w:rPr>
        <w:t>حال روزه، بی</w:t>
      </w:r>
      <w:r w:rsidRPr="00B34DF5">
        <w:rPr>
          <w:rtl/>
        </w:rPr>
        <w:softHyphen/>
      </w:r>
      <w:r w:rsidRPr="00B34DF5">
        <w:rPr>
          <w:rFonts w:hint="cs"/>
          <w:rtl/>
        </w:rPr>
        <w:t>اختیار استفراغ از دهانش بیرون</w:t>
      </w:r>
      <w:r w:rsidR="00DE0283" w:rsidRPr="00B34DF5">
        <w:rPr>
          <w:rtl/>
        </w:rPr>
        <w:softHyphen/>
      </w:r>
      <w:r w:rsidRPr="00B34DF5">
        <w:rPr>
          <w:rFonts w:hint="cs"/>
          <w:rtl/>
        </w:rPr>
        <w:t>آمد،</w:t>
      </w:r>
      <w:r w:rsidR="00DE0283" w:rsidRPr="00B34DF5">
        <w:rPr>
          <w:rFonts w:hint="cs"/>
          <w:rtl/>
        </w:rPr>
        <w:t xml:space="preserve"> </w:t>
      </w:r>
      <w:r w:rsidRPr="00B34DF5">
        <w:rPr>
          <w:rFonts w:hint="cs"/>
          <w:rtl/>
        </w:rPr>
        <w:t>لازم نیست</w:t>
      </w:r>
      <w:r w:rsidR="00DE0283" w:rsidRPr="00B34DF5">
        <w:rPr>
          <w:rFonts w:hint="cs"/>
          <w:rtl/>
        </w:rPr>
        <w:t xml:space="preserve"> </w:t>
      </w:r>
      <w:r w:rsidRPr="00B34DF5">
        <w:rPr>
          <w:rFonts w:hint="cs"/>
          <w:rtl/>
        </w:rPr>
        <w:t>روزه</w:t>
      </w:r>
      <w:r w:rsidRPr="00B34DF5">
        <w:rPr>
          <w:rtl/>
        </w:rPr>
        <w:softHyphen/>
      </w:r>
      <w:r w:rsidR="00074051" w:rsidRPr="00B34DF5">
        <w:rPr>
          <w:rFonts w:hint="cs"/>
          <w:rtl/>
        </w:rPr>
        <w:t>اش را قضا کند و کسی</w:t>
      </w:r>
      <w:r w:rsidR="00074051" w:rsidRPr="00B34DF5">
        <w:rPr>
          <w:rFonts w:hint="eastAsia"/>
          <w:rtl/>
        </w:rPr>
        <w:t>‌</w:t>
      </w:r>
      <w:r w:rsidRPr="00B34DF5">
        <w:rPr>
          <w:rFonts w:hint="cs"/>
          <w:rtl/>
        </w:rPr>
        <w:t>که عمداً استفراغ نمود، باید روزه</w:t>
      </w:r>
      <w:r w:rsidRPr="00B34DF5">
        <w:rPr>
          <w:rtl/>
        </w:rPr>
        <w:softHyphen/>
      </w:r>
      <w:r w:rsidRPr="00B34DF5">
        <w:rPr>
          <w:rFonts w:hint="cs"/>
          <w:rtl/>
        </w:rPr>
        <w:t xml:space="preserve">اش را قضا </w:t>
      </w:r>
      <w:r w:rsidR="00074051" w:rsidRPr="00B34DF5">
        <w:rPr>
          <w:rFonts w:hint="cs"/>
          <w:rtl/>
        </w:rPr>
        <w:t>کند».</w:t>
      </w:r>
    </w:p>
    <w:p w:rsidR="006B4F7D" w:rsidRPr="00F350B6" w:rsidRDefault="00F71702" w:rsidP="00AB3C30">
      <w:pPr>
        <w:pStyle w:val="a5"/>
        <w:rPr>
          <w:rtl/>
        </w:rPr>
      </w:pPr>
      <w:bookmarkStart w:id="41" w:name="_Toc330132446"/>
      <w:bookmarkStart w:id="42" w:name="_Toc439155957"/>
      <w:r w:rsidRPr="00F350B6">
        <w:rPr>
          <w:rFonts w:hint="cs"/>
          <w:rtl/>
        </w:rPr>
        <w:t>خارج شدن خون حیض و نفاس:</w:t>
      </w:r>
      <w:bookmarkEnd w:id="41"/>
      <w:bookmarkEnd w:id="42"/>
    </w:p>
    <w:p w:rsidR="00F71702" w:rsidRPr="00B34DF5" w:rsidRDefault="00F71702" w:rsidP="00B34DF5">
      <w:pPr>
        <w:pStyle w:val="a6"/>
        <w:rPr>
          <w:rtl/>
        </w:rPr>
      </w:pPr>
      <w:r w:rsidRPr="00B34DF5">
        <w:rPr>
          <w:rFonts w:hint="cs"/>
          <w:rtl/>
        </w:rPr>
        <w:t>همین</w:t>
      </w:r>
      <w:r w:rsidR="00074051" w:rsidRPr="00B34DF5">
        <w:rPr>
          <w:rFonts w:hint="eastAsia"/>
          <w:rtl/>
        </w:rPr>
        <w:t>‌</w:t>
      </w:r>
      <w:r w:rsidRPr="00B34DF5">
        <w:rPr>
          <w:rFonts w:hint="cs"/>
          <w:rtl/>
        </w:rPr>
        <w:t xml:space="preserve">طور اگر در روز ماه رمضان خون حیض، زن </w:t>
      </w:r>
      <w:r w:rsidR="001E0D31" w:rsidRPr="00B34DF5">
        <w:rPr>
          <w:rFonts w:hint="cs"/>
          <w:rtl/>
        </w:rPr>
        <w:t>روزه‌دار</w:t>
      </w:r>
      <w:r w:rsidRPr="00B34DF5">
        <w:rPr>
          <w:rFonts w:hint="cs"/>
          <w:rtl/>
        </w:rPr>
        <w:t xml:space="preserve"> را غافلگیر کند، روزه</w:t>
      </w:r>
      <w:r w:rsidRPr="00B34DF5">
        <w:rPr>
          <w:rtl/>
        </w:rPr>
        <w:softHyphen/>
      </w:r>
      <w:r w:rsidRPr="00B34DF5">
        <w:rPr>
          <w:rFonts w:hint="cs"/>
          <w:rtl/>
        </w:rPr>
        <w:t>اش باطل شده و باید روزه</w:t>
      </w:r>
      <w:r w:rsidRPr="00B34DF5">
        <w:rPr>
          <w:rtl/>
        </w:rPr>
        <w:softHyphen/>
      </w:r>
      <w:r w:rsidRPr="00B34DF5">
        <w:rPr>
          <w:rFonts w:hint="cs"/>
          <w:rtl/>
        </w:rPr>
        <w:t>اش را باز کرده و بعداً آن را قضا کند، چنان</w:t>
      </w:r>
      <w:r w:rsidR="00074051" w:rsidRPr="00B34DF5">
        <w:rPr>
          <w:rFonts w:hint="eastAsia"/>
          <w:rtl/>
        </w:rPr>
        <w:t>‌</w:t>
      </w:r>
      <w:r w:rsidR="00074051" w:rsidRPr="00B34DF5">
        <w:rPr>
          <w:rFonts w:hint="cs"/>
          <w:rtl/>
        </w:rPr>
        <w:t>که درحدیث آمده که عایشه</w:t>
      </w:r>
      <w:r w:rsidR="00CA7015">
        <w:rPr>
          <w:rFonts w:cs="CTraditional Arabic" w:hint="cs"/>
          <w:rtl/>
        </w:rPr>
        <w:t>ل</w:t>
      </w:r>
      <w:r w:rsidR="00DE0283" w:rsidRPr="00B34DF5">
        <w:rPr>
          <w:rFonts w:hint="cs"/>
          <w:rtl/>
        </w:rPr>
        <w:t xml:space="preserve"> </w:t>
      </w:r>
      <w:r w:rsidRPr="00B34DF5">
        <w:rPr>
          <w:rFonts w:hint="cs"/>
          <w:rtl/>
        </w:rPr>
        <w:t>فرموده است: «ما به عادت ماهانه مبتلا</w:t>
      </w:r>
      <w:r w:rsidR="00F350B6" w:rsidRPr="00B34DF5">
        <w:rPr>
          <w:rFonts w:hint="cs"/>
          <w:rtl/>
        </w:rPr>
        <w:t xml:space="preserve"> می‌</w:t>
      </w:r>
      <w:r w:rsidRPr="00B34DF5">
        <w:rPr>
          <w:rtl/>
        </w:rPr>
        <w:softHyphen/>
      </w:r>
      <w:r w:rsidRPr="00B34DF5">
        <w:rPr>
          <w:rFonts w:hint="cs"/>
          <w:rtl/>
        </w:rPr>
        <w:t>شدیم، ما مأمور به قضای روزه بودیم ولی به قضای نماز امر نشده</w:t>
      </w:r>
      <w:r w:rsidR="00B34DF5">
        <w:rPr>
          <w:rFonts w:hint="eastAsia"/>
          <w:rtl/>
        </w:rPr>
        <w:t>‌</w:t>
      </w:r>
      <w:r w:rsidRPr="00B34DF5">
        <w:rPr>
          <w:rFonts w:hint="cs"/>
          <w:rtl/>
        </w:rPr>
        <w:t>ایم».</w:t>
      </w:r>
    </w:p>
    <w:p w:rsidR="00F71702" w:rsidRDefault="00F71702" w:rsidP="00B34DF5">
      <w:pPr>
        <w:pStyle w:val="a6"/>
        <w:ind w:firstLine="0"/>
        <w:jc w:val="center"/>
        <w:rPr>
          <w:rtl/>
        </w:rPr>
      </w:pPr>
      <w:r w:rsidRPr="00F350B6">
        <w:rPr>
          <w:rtl/>
        </w:rPr>
        <w:t>* * *</w:t>
      </w:r>
    </w:p>
    <w:p w:rsidR="00F71702" w:rsidRPr="00F350B6" w:rsidRDefault="00F71702" w:rsidP="001E0D31">
      <w:pPr>
        <w:pStyle w:val="a4"/>
        <w:rPr>
          <w:rtl/>
        </w:rPr>
      </w:pPr>
      <w:bookmarkStart w:id="43" w:name="a11"/>
      <w:bookmarkStart w:id="44" w:name="_Toc330132447"/>
      <w:bookmarkStart w:id="45" w:name="_Toc439155958"/>
      <w:bookmarkEnd w:id="43"/>
      <w:r w:rsidRPr="00F350B6">
        <w:rPr>
          <w:rFonts w:hint="cs"/>
          <w:rtl/>
        </w:rPr>
        <w:t>وجوب سپری کردن شب همراه با نيت</w:t>
      </w:r>
      <w:bookmarkEnd w:id="44"/>
      <w:bookmarkEnd w:id="45"/>
      <w:r w:rsidR="004F19C2" w:rsidRPr="00F350B6">
        <w:rPr>
          <w:rtl/>
        </w:rPr>
        <w:fldChar w:fldCharType="begin"/>
      </w:r>
      <w:r w:rsidRPr="00F350B6">
        <w:instrText xml:space="preserve">  XE "092</w:instrText>
      </w:r>
      <w:r w:rsidRPr="00F350B6">
        <w:rPr>
          <w:rFonts w:hint="cs"/>
          <w:rtl/>
        </w:rPr>
        <w:instrText>وجوب سپری کردن شب همراه با نيت</w:instrText>
      </w:r>
      <w:r w:rsidRPr="00F350B6">
        <w:instrText xml:space="preserve">" </w:instrText>
      </w:r>
      <w:r w:rsidR="004F19C2" w:rsidRPr="00F350B6">
        <w:rPr>
          <w:rtl/>
        </w:rPr>
        <w:fldChar w:fldCharType="end"/>
      </w:r>
    </w:p>
    <w:p w:rsidR="00F71702" w:rsidRPr="00B34DF5" w:rsidRDefault="00074051" w:rsidP="00B34DF5">
      <w:pPr>
        <w:pStyle w:val="a6"/>
        <w:rPr>
          <w:rtl/>
        </w:rPr>
      </w:pPr>
      <w:r w:rsidRPr="00B34DF5">
        <w:rPr>
          <w:rFonts w:hint="cs"/>
          <w:rtl/>
        </w:rPr>
        <w:t>برای روز</w:t>
      </w:r>
      <w:r w:rsidR="005A3829" w:rsidRPr="00B34DF5">
        <w:rPr>
          <w:rFonts w:hint="cs"/>
          <w:rtl/>
        </w:rPr>
        <w:t>ۀ</w:t>
      </w:r>
      <w:r w:rsidR="00F71702" w:rsidRPr="00B34DF5">
        <w:rPr>
          <w:rFonts w:hint="cs"/>
          <w:rtl/>
        </w:rPr>
        <w:t xml:space="preserve"> فرض رمضان</w:t>
      </w:r>
      <w:r w:rsidR="00DE0283" w:rsidRPr="00B34DF5">
        <w:rPr>
          <w:rFonts w:hint="cs"/>
          <w:rtl/>
        </w:rPr>
        <w:t xml:space="preserve">، </w:t>
      </w:r>
      <w:r w:rsidR="00F71702" w:rsidRPr="00B34DF5">
        <w:rPr>
          <w:rFonts w:hint="cs"/>
          <w:rtl/>
        </w:rPr>
        <w:t>واجب است که فرد قبل از فجر، نیت</w:t>
      </w:r>
      <w:r w:rsidRPr="00B34DF5">
        <w:rPr>
          <w:rFonts w:hint="cs"/>
          <w:rtl/>
        </w:rPr>
        <w:t xml:space="preserve"> روزه داشته باشد، به دلیل فرمود</w:t>
      </w:r>
      <w:r w:rsidR="005A3829" w:rsidRPr="00B34DF5">
        <w:rPr>
          <w:rFonts w:hint="cs"/>
          <w:rtl/>
        </w:rPr>
        <w:t>ۀ</w:t>
      </w:r>
      <w:r w:rsidR="00F71702" w:rsidRPr="00B34DF5">
        <w:rPr>
          <w:rFonts w:hint="cs"/>
          <w:rtl/>
        </w:rPr>
        <w:t xml:space="preserve"> پیامبر</w:t>
      </w:r>
      <w:r w:rsidR="00CA7015" w:rsidRPr="00B34DF5">
        <w:rPr>
          <w:rFonts w:hint="cs"/>
          <w:rtl/>
        </w:rPr>
        <w:t xml:space="preserve"> </w:t>
      </w:r>
      <w:r w:rsidR="00CA7015">
        <w:rPr>
          <w:rFonts w:ascii="AGA Arabesque" w:hAnsi="AGA Arabesque" w:cs="CTraditional Arabic" w:hint="cs"/>
          <w:rtl/>
        </w:rPr>
        <w:t>ج</w:t>
      </w:r>
      <w:r w:rsidRPr="00B34DF5">
        <w:rPr>
          <w:rFonts w:hint="cs"/>
          <w:rtl/>
        </w:rPr>
        <w:t>:</w:t>
      </w:r>
    </w:p>
    <w:p w:rsidR="00F71702" w:rsidRPr="00F350B6" w:rsidRDefault="00F71702" w:rsidP="003B4A84">
      <w:pPr>
        <w:pStyle w:val="02-al-quran"/>
        <w:spacing w:before="0"/>
        <w:ind w:firstLine="284"/>
        <w:rPr>
          <w:sz w:val="28"/>
          <w:szCs w:val="28"/>
          <w:rtl/>
        </w:rPr>
      </w:pPr>
      <w:r w:rsidRPr="00CA7015">
        <w:rPr>
          <w:rStyle w:val="Char3"/>
          <w:rFonts w:hint="cs"/>
          <w:rtl/>
        </w:rPr>
        <w:t>«من لم يُبيت الصيام من الليل فلا صيام له»</w:t>
      </w:r>
      <w:r w:rsidR="001D3B71" w:rsidRPr="00D75931">
        <w:rPr>
          <w:rStyle w:val="Char6"/>
          <w:vertAlign w:val="superscript"/>
          <w:rtl/>
        </w:rPr>
        <w:footnoteReference w:id="28"/>
      </w:r>
      <w:r w:rsidR="006B4F7D" w:rsidRPr="00F350B6">
        <w:rPr>
          <w:rFonts w:hint="cs"/>
          <w:sz w:val="28"/>
          <w:szCs w:val="28"/>
          <w:rtl/>
        </w:rPr>
        <w:t>.</w:t>
      </w:r>
      <w:r w:rsidRPr="00107249">
        <w:rPr>
          <w:rStyle w:val="Char6"/>
          <w:rFonts w:hint="cs"/>
          <w:rtl/>
        </w:rPr>
        <w:t xml:space="preserve"> </w:t>
      </w:r>
    </w:p>
    <w:p w:rsidR="00F71702" w:rsidRPr="00107249" w:rsidRDefault="00074051" w:rsidP="003B4A84">
      <w:pPr>
        <w:pStyle w:val="01-paragraf"/>
        <w:spacing w:after="0"/>
        <w:ind w:firstLine="284"/>
        <w:rPr>
          <w:rStyle w:val="Char6"/>
          <w:rtl/>
        </w:rPr>
      </w:pPr>
      <w:r w:rsidRPr="00107249">
        <w:rPr>
          <w:rStyle w:val="Char6"/>
          <w:rFonts w:hint="cs"/>
          <w:rtl/>
        </w:rPr>
        <w:t>«کسی</w:t>
      </w:r>
      <w:r w:rsidRPr="00107249">
        <w:rPr>
          <w:rStyle w:val="Char6"/>
          <w:rFonts w:hint="eastAsia"/>
          <w:rtl/>
        </w:rPr>
        <w:t>‌</w:t>
      </w:r>
      <w:r w:rsidR="00F71702" w:rsidRPr="00107249">
        <w:rPr>
          <w:rStyle w:val="Char6"/>
          <w:rFonts w:hint="cs"/>
          <w:rtl/>
        </w:rPr>
        <w:t>که شب نیت روزه نداشته باشد، برای او روزه محسوب ن</w:t>
      </w:r>
      <w:r w:rsidR="00F350B6" w:rsidRPr="00107249">
        <w:rPr>
          <w:rStyle w:val="Char6"/>
          <w:rFonts w:hint="cs"/>
          <w:rtl/>
        </w:rPr>
        <w:t>می‌شود</w:t>
      </w:r>
      <w:r w:rsidRPr="00107249">
        <w:rPr>
          <w:rStyle w:val="Char6"/>
          <w:rFonts w:hint="cs"/>
          <w:rtl/>
        </w:rPr>
        <w:t>».</w:t>
      </w:r>
    </w:p>
    <w:p w:rsidR="00F71702" w:rsidRPr="00107249" w:rsidRDefault="00074051" w:rsidP="00CA7015">
      <w:pPr>
        <w:pStyle w:val="01-paragraf"/>
        <w:spacing w:after="0"/>
        <w:ind w:firstLine="284"/>
        <w:rPr>
          <w:rStyle w:val="Char6"/>
          <w:rtl/>
        </w:rPr>
      </w:pPr>
      <w:r w:rsidRPr="00107249">
        <w:rPr>
          <w:rStyle w:val="Char6"/>
          <w:rFonts w:hint="cs"/>
          <w:rtl/>
        </w:rPr>
        <w:t>و فرمود</w:t>
      </w:r>
      <w:r w:rsidR="005A3829">
        <w:rPr>
          <w:rStyle w:val="Char6"/>
          <w:rFonts w:hint="cs"/>
          <w:rtl/>
        </w:rPr>
        <w:t>ۀ</w:t>
      </w:r>
      <w:r w:rsidR="00F71702" w:rsidRPr="00107249">
        <w:rPr>
          <w:rStyle w:val="Char6"/>
          <w:rFonts w:hint="cs"/>
          <w:rtl/>
        </w:rPr>
        <w:t xml:space="preserve"> ایشان</w:t>
      </w:r>
      <w:r w:rsidR="00CA7015">
        <w:rPr>
          <w:rStyle w:val="Char6"/>
          <w:rFonts w:hint="cs"/>
          <w:rtl/>
        </w:rPr>
        <w:t xml:space="preserve"> </w:t>
      </w:r>
      <w:r w:rsidR="00CA7015">
        <w:rPr>
          <w:rFonts w:ascii="AGA Arabesque" w:hAnsi="AGA Arabesque" w:cs="CTraditional Arabic" w:hint="cs"/>
          <w:sz w:val="28"/>
          <w:szCs w:val="28"/>
          <w:rtl/>
        </w:rPr>
        <w:t>ج</w:t>
      </w:r>
      <w:r w:rsidR="00F71702" w:rsidRPr="00107249">
        <w:rPr>
          <w:rStyle w:val="Char6"/>
          <w:rFonts w:hint="cs"/>
          <w:rtl/>
        </w:rPr>
        <w:t xml:space="preserve">: </w:t>
      </w:r>
      <w:r w:rsidR="00F71702" w:rsidRPr="00CA7015">
        <w:rPr>
          <w:rStyle w:val="Char3"/>
          <w:rFonts w:hint="cs"/>
          <w:rtl/>
        </w:rPr>
        <w:t>«من لم يُجمع الصيام قبل الفجر فلا صيام له»</w:t>
      </w:r>
      <w:r w:rsidR="001D3B71" w:rsidRPr="00D75931">
        <w:rPr>
          <w:rStyle w:val="Char6"/>
          <w:vertAlign w:val="superscript"/>
          <w:rtl/>
        </w:rPr>
        <w:footnoteReference w:id="29"/>
      </w:r>
      <w:r w:rsidR="006B4F7D" w:rsidRPr="00F350B6">
        <w:rPr>
          <w:rStyle w:val="Char3"/>
          <w:rFonts w:hint="cs"/>
          <w:rtl/>
        </w:rPr>
        <w:t>.</w:t>
      </w:r>
    </w:p>
    <w:p w:rsidR="00F71702" w:rsidRPr="00B34DF5" w:rsidRDefault="00074051" w:rsidP="00B34DF5">
      <w:pPr>
        <w:pStyle w:val="a6"/>
        <w:rPr>
          <w:rtl/>
        </w:rPr>
      </w:pPr>
      <w:r w:rsidRPr="00B34DF5">
        <w:rPr>
          <w:rFonts w:hint="cs"/>
          <w:rtl/>
        </w:rPr>
        <w:t>«هر کس قبل از فجر اراد</w:t>
      </w:r>
      <w:r w:rsidR="005A3829" w:rsidRPr="00B34DF5">
        <w:rPr>
          <w:rFonts w:hint="cs"/>
          <w:rtl/>
        </w:rPr>
        <w:t>ۀ</w:t>
      </w:r>
      <w:r w:rsidR="00F71702" w:rsidRPr="00B34DF5">
        <w:rPr>
          <w:rFonts w:hint="cs"/>
          <w:rtl/>
        </w:rPr>
        <w:t xml:space="preserve"> روزه گرفتن نداشته باشد، برای او روزه محسوب ن</w:t>
      </w:r>
      <w:r w:rsidR="00F350B6" w:rsidRPr="00B34DF5">
        <w:rPr>
          <w:rFonts w:hint="cs"/>
          <w:rtl/>
        </w:rPr>
        <w:t>می‌شود</w:t>
      </w:r>
      <w:r w:rsidR="00F71702" w:rsidRPr="00B34DF5">
        <w:rPr>
          <w:rFonts w:hint="cs"/>
          <w:rtl/>
        </w:rPr>
        <w:t>».</w:t>
      </w:r>
    </w:p>
    <w:p w:rsidR="00F71702" w:rsidRPr="00107249" w:rsidRDefault="00F71702" w:rsidP="003B4A84">
      <w:pPr>
        <w:pStyle w:val="01-paragraf"/>
        <w:spacing w:after="0"/>
        <w:ind w:firstLine="284"/>
        <w:rPr>
          <w:rStyle w:val="Char6"/>
          <w:rtl/>
        </w:rPr>
      </w:pPr>
      <w:r w:rsidRPr="00107249">
        <w:rPr>
          <w:rStyle w:val="Char6"/>
          <w:rFonts w:hint="cs"/>
          <w:rtl/>
        </w:rPr>
        <w:t>و در مورد نیت، تلفظ آن لازم نیست و انعقاد آن در قلب کافی است.</w:t>
      </w:r>
    </w:p>
    <w:p w:rsidR="00F71702" w:rsidRPr="00B34DF5" w:rsidRDefault="00074051" w:rsidP="009D1E9A">
      <w:pPr>
        <w:pStyle w:val="a6"/>
        <w:rPr>
          <w:rtl/>
        </w:rPr>
      </w:pPr>
      <w:r w:rsidRPr="00B34DF5">
        <w:rPr>
          <w:rFonts w:hint="cs"/>
          <w:rtl/>
        </w:rPr>
        <w:t>بر خلاف روز</w:t>
      </w:r>
      <w:r w:rsidR="005A3829" w:rsidRPr="00B34DF5">
        <w:rPr>
          <w:rFonts w:hint="cs"/>
          <w:rtl/>
        </w:rPr>
        <w:t>ۀ</w:t>
      </w:r>
      <w:r w:rsidR="00F71702" w:rsidRPr="00B34DF5">
        <w:rPr>
          <w:rFonts w:hint="cs"/>
          <w:rtl/>
        </w:rPr>
        <w:t xml:space="preserve"> سنت که نیت در خلال روز ن</w:t>
      </w:r>
      <w:r w:rsidRPr="00B34DF5">
        <w:rPr>
          <w:rFonts w:hint="cs"/>
          <w:rtl/>
        </w:rPr>
        <w:t>یز جایز است، پیامبر</w:t>
      </w:r>
      <w:r w:rsidR="00CA7015" w:rsidRPr="00B34DF5">
        <w:rPr>
          <w:rFonts w:hint="cs"/>
          <w:rtl/>
        </w:rPr>
        <w:t xml:space="preserve"> </w:t>
      </w:r>
      <w:r w:rsidR="00CA7015">
        <w:rPr>
          <w:rFonts w:ascii="AGA Arabesque" w:hAnsi="AGA Arabesque" w:cs="CTraditional Arabic" w:hint="cs"/>
          <w:rtl/>
        </w:rPr>
        <w:t>ج</w:t>
      </w:r>
      <w:r w:rsidR="00F71702" w:rsidRPr="00B34DF5">
        <w:rPr>
          <w:rFonts w:hint="cs"/>
          <w:rtl/>
        </w:rPr>
        <w:t xml:space="preserve"> به</w:t>
      </w:r>
      <w:r w:rsidR="00F350B6" w:rsidRPr="00B34DF5">
        <w:rPr>
          <w:rFonts w:hint="cs"/>
          <w:rtl/>
        </w:rPr>
        <w:t xml:space="preserve"> می</w:t>
      </w:r>
      <w:r w:rsidR="00F71702" w:rsidRPr="00B34DF5">
        <w:rPr>
          <w:rFonts w:hint="cs"/>
          <w:rtl/>
        </w:rPr>
        <w:t>ان خانواده</w:t>
      </w:r>
      <w:r w:rsidR="00F71702" w:rsidRPr="00B34DF5">
        <w:rPr>
          <w:rtl/>
        </w:rPr>
        <w:softHyphen/>
      </w:r>
      <w:r w:rsidR="00F71702" w:rsidRPr="00B34DF5">
        <w:rPr>
          <w:rFonts w:hint="cs"/>
          <w:rtl/>
        </w:rPr>
        <w:t>اش</w:t>
      </w:r>
      <w:r w:rsidR="00F350B6" w:rsidRPr="00B34DF5">
        <w:rPr>
          <w:rFonts w:hint="cs"/>
          <w:rtl/>
        </w:rPr>
        <w:t xml:space="preserve"> می‌</w:t>
      </w:r>
      <w:r w:rsidR="00F71702" w:rsidRPr="00B34DF5">
        <w:rPr>
          <w:rtl/>
        </w:rPr>
        <w:softHyphen/>
      </w:r>
      <w:r w:rsidR="00F71702" w:rsidRPr="00B34DF5">
        <w:rPr>
          <w:rFonts w:hint="cs"/>
          <w:rtl/>
        </w:rPr>
        <w:t>آمد و</w:t>
      </w:r>
      <w:r w:rsidR="00F350B6" w:rsidRPr="00B34DF5">
        <w:rPr>
          <w:rFonts w:hint="cs"/>
          <w:rtl/>
        </w:rPr>
        <w:t xml:space="preserve"> می‌</w:t>
      </w:r>
      <w:r w:rsidR="00F71702" w:rsidRPr="00B34DF5">
        <w:rPr>
          <w:rtl/>
        </w:rPr>
        <w:softHyphen/>
      </w:r>
      <w:r w:rsidR="00F71702" w:rsidRPr="00B34DF5">
        <w:rPr>
          <w:rFonts w:hint="cs"/>
          <w:rtl/>
        </w:rPr>
        <w:t>فرمود: «آیا نهار دارید</w:t>
      </w:r>
      <w:r w:rsidR="00F350B6" w:rsidRPr="00B34DF5">
        <w:rPr>
          <w:rFonts w:hint="cs"/>
          <w:rtl/>
        </w:rPr>
        <w:t xml:space="preserve"> می‌</w:t>
      </w:r>
      <w:r w:rsidR="00F71702" w:rsidRPr="00B34DF5">
        <w:rPr>
          <w:rtl/>
        </w:rPr>
        <w:softHyphen/>
      </w:r>
      <w:r w:rsidR="00F71702" w:rsidRPr="00B34DF5">
        <w:rPr>
          <w:rFonts w:hint="cs"/>
          <w:rtl/>
        </w:rPr>
        <w:t>گفتند: نه،</w:t>
      </w:r>
      <w:r w:rsidR="00F350B6" w:rsidRPr="00B34DF5">
        <w:rPr>
          <w:rFonts w:hint="cs"/>
          <w:rtl/>
        </w:rPr>
        <w:t xml:space="preserve"> می</w:t>
      </w:r>
      <w:r w:rsidR="00B34DF5">
        <w:rPr>
          <w:rFonts w:hint="eastAsia"/>
          <w:rtl/>
        </w:rPr>
        <w:t>‌</w:t>
      </w:r>
      <w:r w:rsidR="00F71702" w:rsidRPr="00B34DF5">
        <w:rPr>
          <w:rFonts w:hint="cs"/>
          <w:rtl/>
        </w:rPr>
        <w:t>فرمود: پس من روزه هستم»</w:t>
      </w:r>
      <w:r w:rsidR="00F71702" w:rsidRPr="00B34DF5">
        <w:rPr>
          <w:rtl/>
        </w:rPr>
        <w:t>.</w:t>
      </w:r>
    </w:p>
    <w:p w:rsidR="00F71702" w:rsidRPr="00F350B6" w:rsidRDefault="00F71702" w:rsidP="009D1E9A">
      <w:pPr>
        <w:pStyle w:val="a6"/>
        <w:ind w:firstLine="0"/>
        <w:jc w:val="center"/>
        <w:rPr>
          <w:rtl/>
        </w:rPr>
      </w:pPr>
      <w:r w:rsidRPr="00F350B6">
        <w:rPr>
          <w:rFonts w:hint="cs"/>
          <w:rtl/>
        </w:rPr>
        <w:t>* * *</w:t>
      </w:r>
    </w:p>
    <w:p w:rsidR="00F71702" w:rsidRPr="00F350B6" w:rsidRDefault="00F71702" w:rsidP="006D7D24">
      <w:pPr>
        <w:pStyle w:val="a4"/>
        <w:rPr>
          <w:rtl/>
        </w:rPr>
      </w:pPr>
      <w:bookmarkStart w:id="46" w:name="a12"/>
      <w:bookmarkStart w:id="47" w:name="_Toc330132448"/>
      <w:bookmarkStart w:id="48" w:name="_Toc439155959"/>
      <w:bookmarkEnd w:id="46"/>
      <w:r w:rsidRPr="00F350B6">
        <w:rPr>
          <w:rFonts w:hint="cs"/>
          <w:rtl/>
        </w:rPr>
        <w:t>سحری و اهميت آن</w:t>
      </w:r>
      <w:bookmarkEnd w:id="47"/>
      <w:bookmarkEnd w:id="48"/>
      <w:r w:rsidR="004F19C2" w:rsidRPr="00F350B6">
        <w:rPr>
          <w:rtl/>
        </w:rPr>
        <w:fldChar w:fldCharType="begin"/>
      </w:r>
      <w:r w:rsidRPr="00F350B6">
        <w:instrText xml:space="preserve">  XE "093</w:instrText>
      </w:r>
      <w:r w:rsidRPr="00F350B6">
        <w:rPr>
          <w:rFonts w:hint="cs"/>
          <w:rtl/>
        </w:rPr>
        <w:instrText>سحری واهميت آن</w:instrText>
      </w:r>
      <w:r w:rsidRPr="00F350B6">
        <w:instrText xml:space="preserve">" </w:instrText>
      </w:r>
      <w:r w:rsidR="004F19C2" w:rsidRPr="00F350B6">
        <w:rPr>
          <w:rtl/>
        </w:rPr>
        <w:fldChar w:fldCharType="end"/>
      </w:r>
    </w:p>
    <w:p w:rsidR="001D3B71" w:rsidRPr="009D1E9A" w:rsidRDefault="00F71702" w:rsidP="009D1E9A">
      <w:pPr>
        <w:pStyle w:val="a6"/>
        <w:rPr>
          <w:rtl/>
        </w:rPr>
      </w:pPr>
      <w:r w:rsidRPr="009D1E9A">
        <w:rPr>
          <w:rFonts w:hint="cs"/>
          <w:rtl/>
        </w:rPr>
        <w:t xml:space="preserve">خوردن و </w:t>
      </w:r>
      <w:r w:rsidR="00074051" w:rsidRPr="009D1E9A">
        <w:rPr>
          <w:rFonts w:hint="cs"/>
          <w:rtl/>
        </w:rPr>
        <w:t>آشامیدن سحری، سنت است و به آن تأ</w:t>
      </w:r>
      <w:r w:rsidRPr="009D1E9A">
        <w:rPr>
          <w:rFonts w:hint="cs"/>
          <w:rtl/>
        </w:rPr>
        <w:t>کید شده است. پیامبر</w:t>
      </w:r>
      <w:r w:rsidR="00CA7015">
        <w:rPr>
          <w:rFonts w:ascii="AGA Arabesque" w:hAnsi="AGA Arabesque" w:cs="CTraditional Arabic" w:hint="cs"/>
          <w:rtl/>
        </w:rPr>
        <w:t>ج</w:t>
      </w:r>
      <w:r w:rsidRPr="009D1E9A">
        <w:rPr>
          <w:rFonts w:hint="cs"/>
          <w:rtl/>
        </w:rPr>
        <w:t xml:space="preserve"> فرموده</w:t>
      </w:r>
      <w:r w:rsidRPr="009D1E9A">
        <w:rPr>
          <w:rtl/>
        </w:rPr>
        <w:softHyphen/>
      </w:r>
      <w:r w:rsidRPr="009D1E9A">
        <w:rPr>
          <w:rFonts w:hint="cs"/>
          <w:rtl/>
        </w:rPr>
        <w:t>اند:</w:t>
      </w:r>
      <w:r w:rsidR="00DE0283" w:rsidRPr="009D1E9A">
        <w:rPr>
          <w:rFonts w:hint="cs"/>
          <w:rtl/>
        </w:rPr>
        <w:t xml:space="preserve"> </w:t>
      </w:r>
      <w:r w:rsidRPr="00CA7015">
        <w:rPr>
          <w:rStyle w:val="Char3"/>
          <w:rFonts w:hint="cs"/>
          <w:rtl/>
        </w:rPr>
        <w:t>«هلموا إلى الغداء المبارك»</w:t>
      </w:r>
      <w:r w:rsidR="001D3B71" w:rsidRPr="009D1E9A">
        <w:rPr>
          <w:vertAlign w:val="superscript"/>
          <w:rtl/>
        </w:rPr>
        <w:footnoteReference w:id="30"/>
      </w:r>
      <w:r w:rsidR="006B4F7D" w:rsidRPr="00F350B6">
        <w:rPr>
          <w:rStyle w:val="02-al-quranChar"/>
          <w:rFonts w:hint="cs"/>
          <w:sz w:val="28"/>
          <w:szCs w:val="28"/>
          <w:rtl/>
        </w:rPr>
        <w:t>.</w:t>
      </w:r>
    </w:p>
    <w:p w:rsidR="00F71702" w:rsidRPr="00107249" w:rsidRDefault="00F71702" w:rsidP="003B4A84">
      <w:pPr>
        <w:pStyle w:val="01-paragraf"/>
        <w:spacing w:after="0"/>
        <w:ind w:firstLine="284"/>
        <w:rPr>
          <w:rStyle w:val="Char6"/>
          <w:rtl/>
        </w:rPr>
      </w:pPr>
      <w:r w:rsidRPr="00107249">
        <w:rPr>
          <w:rStyle w:val="Char6"/>
          <w:rFonts w:hint="cs"/>
          <w:rtl/>
        </w:rPr>
        <w:t>«به سوی غذایی دارای خیر و برکت (سحری) بشتابید».</w:t>
      </w:r>
    </w:p>
    <w:p w:rsidR="00F71702" w:rsidRPr="00107249" w:rsidRDefault="00F71702" w:rsidP="003B4A84">
      <w:pPr>
        <w:pStyle w:val="01-paragraf"/>
        <w:spacing w:after="0"/>
        <w:ind w:firstLine="284"/>
        <w:rPr>
          <w:rStyle w:val="Char6"/>
          <w:rtl/>
        </w:rPr>
      </w:pPr>
      <w:r w:rsidRPr="00107249">
        <w:rPr>
          <w:rStyle w:val="Char6"/>
          <w:rFonts w:hint="cs"/>
          <w:rtl/>
        </w:rPr>
        <w:t>و</w:t>
      </w:r>
      <w:r w:rsidR="00F350B6" w:rsidRPr="00107249">
        <w:rPr>
          <w:rStyle w:val="Char6"/>
          <w:rFonts w:hint="cs"/>
          <w:rtl/>
        </w:rPr>
        <w:t xml:space="preserve"> می‌</w:t>
      </w:r>
      <w:r w:rsidR="00B5660F" w:rsidRPr="00107249">
        <w:rPr>
          <w:rStyle w:val="Char6"/>
          <w:rtl/>
        </w:rPr>
        <w:softHyphen/>
      </w:r>
      <w:r w:rsidRPr="00107249">
        <w:rPr>
          <w:rStyle w:val="Char6"/>
          <w:rFonts w:hint="cs"/>
          <w:rtl/>
        </w:rPr>
        <w:t xml:space="preserve">فرماید: </w:t>
      </w:r>
      <w:r w:rsidRPr="00CA7015">
        <w:rPr>
          <w:rStyle w:val="Char3"/>
          <w:rFonts w:hint="cs"/>
          <w:rtl/>
        </w:rPr>
        <w:t>«تسحروا فإن السحور بركة»</w:t>
      </w:r>
      <w:r w:rsidR="00FC188C" w:rsidRPr="00D75931">
        <w:rPr>
          <w:rStyle w:val="Char6"/>
          <w:vertAlign w:val="superscript"/>
          <w:rtl/>
        </w:rPr>
        <w:footnoteReference w:id="31"/>
      </w:r>
      <w:r w:rsidR="006B4F7D" w:rsidRPr="00F350B6">
        <w:rPr>
          <w:rStyle w:val="02-al-quranChar"/>
          <w:rFonts w:hint="cs"/>
          <w:sz w:val="28"/>
          <w:szCs w:val="28"/>
          <w:rtl/>
        </w:rPr>
        <w:t>.</w:t>
      </w:r>
    </w:p>
    <w:p w:rsidR="00F71702" w:rsidRPr="00107249" w:rsidRDefault="00F71702" w:rsidP="003B4A84">
      <w:pPr>
        <w:pStyle w:val="01-paragraf"/>
        <w:spacing w:after="0"/>
        <w:ind w:firstLine="284"/>
        <w:rPr>
          <w:rStyle w:val="Char6"/>
          <w:rtl/>
        </w:rPr>
      </w:pPr>
      <w:r w:rsidRPr="00107249">
        <w:rPr>
          <w:rStyle w:val="Char6"/>
          <w:rFonts w:hint="cs"/>
          <w:rtl/>
        </w:rPr>
        <w:t>«سحرگاه، غذا بخورید چرا که در سحری خیر و برکت است».</w:t>
      </w:r>
    </w:p>
    <w:p w:rsidR="00F71702" w:rsidRPr="00107249" w:rsidRDefault="00F71702" w:rsidP="003B4A84">
      <w:pPr>
        <w:pStyle w:val="01-paragraf"/>
        <w:spacing w:after="0"/>
        <w:ind w:firstLine="284"/>
        <w:rPr>
          <w:rStyle w:val="Char6"/>
          <w:rtl/>
        </w:rPr>
      </w:pPr>
      <w:r w:rsidRPr="00107249">
        <w:rPr>
          <w:rStyle w:val="Char6"/>
          <w:rFonts w:hint="cs"/>
          <w:rtl/>
        </w:rPr>
        <w:t>و</w:t>
      </w:r>
      <w:r w:rsidR="00F350B6" w:rsidRPr="00107249">
        <w:rPr>
          <w:rStyle w:val="Char6"/>
          <w:rFonts w:hint="cs"/>
          <w:rtl/>
        </w:rPr>
        <w:t xml:space="preserve"> می‌</w:t>
      </w:r>
      <w:r w:rsidR="00B5660F" w:rsidRPr="00107249">
        <w:rPr>
          <w:rStyle w:val="Char6"/>
          <w:rtl/>
        </w:rPr>
        <w:softHyphen/>
      </w:r>
      <w:r w:rsidRPr="00107249">
        <w:rPr>
          <w:rStyle w:val="Char6"/>
          <w:rFonts w:hint="cs"/>
          <w:rtl/>
        </w:rPr>
        <w:t xml:space="preserve">فرماید: </w:t>
      </w:r>
      <w:r w:rsidRPr="00CA7015">
        <w:rPr>
          <w:rStyle w:val="Char3"/>
          <w:rFonts w:hint="cs"/>
          <w:rtl/>
        </w:rPr>
        <w:t>«إن الله وملائكته يصلون على المتسحرين»</w:t>
      </w:r>
      <w:r w:rsidR="00FC188C" w:rsidRPr="00D75931">
        <w:rPr>
          <w:rStyle w:val="Char6"/>
          <w:vertAlign w:val="superscript"/>
          <w:rtl/>
        </w:rPr>
        <w:footnoteReference w:id="32"/>
      </w:r>
      <w:r w:rsidR="006B4F7D" w:rsidRPr="00F350B6">
        <w:rPr>
          <w:rStyle w:val="02-al-quranChar"/>
          <w:rFonts w:hint="cs"/>
          <w:sz w:val="28"/>
          <w:szCs w:val="28"/>
          <w:rtl/>
        </w:rPr>
        <w:t>.</w:t>
      </w:r>
      <w:r w:rsidRPr="00107249">
        <w:rPr>
          <w:rStyle w:val="Char6"/>
          <w:rFonts w:hint="cs"/>
          <w:rtl/>
        </w:rPr>
        <w:t xml:space="preserve"> </w:t>
      </w:r>
    </w:p>
    <w:p w:rsidR="00F71702" w:rsidRPr="009D1E9A" w:rsidRDefault="00F71702" w:rsidP="009D1E9A">
      <w:pPr>
        <w:pStyle w:val="a6"/>
        <w:rPr>
          <w:rtl/>
        </w:rPr>
      </w:pPr>
      <w:r w:rsidRPr="009D1E9A">
        <w:rPr>
          <w:rFonts w:hint="cs"/>
          <w:rtl/>
        </w:rPr>
        <w:t>«</w:t>
      </w:r>
      <w:r w:rsidR="00074051" w:rsidRPr="009D1E9A">
        <w:rPr>
          <w:rFonts w:hint="cs"/>
          <w:rtl/>
        </w:rPr>
        <w:t>همانا خداوند و فرشتگانش بر سحری</w:t>
      </w:r>
      <w:r w:rsidR="00074051" w:rsidRPr="009D1E9A">
        <w:rPr>
          <w:rFonts w:hint="eastAsia"/>
          <w:rtl/>
        </w:rPr>
        <w:t>‌</w:t>
      </w:r>
      <w:r w:rsidRPr="009D1E9A">
        <w:rPr>
          <w:rFonts w:hint="cs"/>
          <w:rtl/>
        </w:rPr>
        <w:t>کنندگان صلوات (آمرزش از جانب خدا و دعای خیر از جانب ملائکه)</w:t>
      </w:r>
      <w:r w:rsidR="00F350B6" w:rsidRPr="009D1E9A">
        <w:rPr>
          <w:rFonts w:hint="cs"/>
          <w:rtl/>
        </w:rPr>
        <w:t xml:space="preserve"> می‌</w:t>
      </w:r>
      <w:r w:rsidRPr="009D1E9A">
        <w:rPr>
          <w:rtl/>
        </w:rPr>
        <w:softHyphen/>
      </w:r>
      <w:r w:rsidRPr="009D1E9A">
        <w:rPr>
          <w:rFonts w:hint="cs"/>
          <w:rtl/>
        </w:rPr>
        <w:t>فرستند».</w:t>
      </w:r>
    </w:p>
    <w:p w:rsidR="00F71702" w:rsidRPr="00CA7015" w:rsidRDefault="00F71702" w:rsidP="003B4A84">
      <w:pPr>
        <w:pStyle w:val="01-paragraf"/>
        <w:spacing w:after="0"/>
        <w:ind w:firstLine="284"/>
        <w:rPr>
          <w:rStyle w:val="Char3"/>
          <w:rtl/>
        </w:rPr>
      </w:pPr>
      <w:r w:rsidRPr="00107249">
        <w:rPr>
          <w:rStyle w:val="Char6"/>
          <w:rFonts w:hint="cs"/>
          <w:rtl/>
        </w:rPr>
        <w:t>و</w:t>
      </w:r>
      <w:r w:rsidR="00F350B6" w:rsidRPr="00107249">
        <w:rPr>
          <w:rStyle w:val="Char6"/>
          <w:rFonts w:hint="cs"/>
          <w:rtl/>
        </w:rPr>
        <w:t xml:space="preserve"> می‌</w:t>
      </w:r>
      <w:r w:rsidR="00B5660F" w:rsidRPr="00107249">
        <w:rPr>
          <w:rStyle w:val="Char6"/>
          <w:rtl/>
        </w:rPr>
        <w:softHyphen/>
      </w:r>
      <w:r w:rsidRPr="00107249">
        <w:rPr>
          <w:rStyle w:val="Char6"/>
          <w:rFonts w:hint="cs"/>
          <w:rtl/>
        </w:rPr>
        <w:t xml:space="preserve">فرماید: </w:t>
      </w:r>
      <w:r w:rsidRPr="00CA7015">
        <w:rPr>
          <w:rStyle w:val="Char3"/>
          <w:rFonts w:hint="cs"/>
          <w:rtl/>
        </w:rPr>
        <w:t>«تسحروا ولو بجرعة ماء»</w:t>
      </w:r>
      <w:r w:rsidR="00074051" w:rsidRPr="00CA7015">
        <w:rPr>
          <w:rStyle w:val="Char3"/>
          <w:rFonts w:hint="cs"/>
          <w:rtl/>
        </w:rPr>
        <w:t>.</w:t>
      </w:r>
    </w:p>
    <w:p w:rsidR="00F71702" w:rsidRPr="00107249" w:rsidRDefault="00074051" w:rsidP="003B4A84">
      <w:pPr>
        <w:pStyle w:val="01-paragraf"/>
        <w:spacing w:after="0"/>
        <w:ind w:firstLine="284"/>
        <w:rPr>
          <w:rStyle w:val="Char6"/>
          <w:rtl/>
        </w:rPr>
      </w:pPr>
      <w:r w:rsidRPr="00107249">
        <w:rPr>
          <w:rStyle w:val="Char6"/>
          <w:rFonts w:hint="cs"/>
          <w:rtl/>
        </w:rPr>
        <w:t>«سحری بخورید اگرچه جرع</w:t>
      </w:r>
      <w:r w:rsidR="005A3829">
        <w:rPr>
          <w:rStyle w:val="Char6"/>
          <w:rFonts w:hint="cs"/>
          <w:rtl/>
        </w:rPr>
        <w:t>ۀ</w:t>
      </w:r>
      <w:r w:rsidR="00F71702" w:rsidRPr="00107249">
        <w:rPr>
          <w:rStyle w:val="Char6"/>
          <w:rFonts w:hint="cs"/>
          <w:rtl/>
        </w:rPr>
        <w:t xml:space="preserve"> آب هم باشد».</w:t>
      </w:r>
    </w:p>
    <w:p w:rsidR="00F71702" w:rsidRPr="00CA7015" w:rsidRDefault="00F71702" w:rsidP="009D1E9A">
      <w:pPr>
        <w:pStyle w:val="a6"/>
        <w:rPr>
          <w:rStyle w:val="Char3"/>
          <w:rtl/>
        </w:rPr>
      </w:pPr>
      <w:r w:rsidRPr="009D1E9A">
        <w:rPr>
          <w:rFonts w:hint="cs"/>
          <w:rtl/>
        </w:rPr>
        <w:t>و</w:t>
      </w:r>
      <w:r w:rsidR="00F350B6" w:rsidRPr="009D1E9A">
        <w:rPr>
          <w:rFonts w:hint="cs"/>
          <w:rtl/>
        </w:rPr>
        <w:t xml:space="preserve"> می‌</w:t>
      </w:r>
      <w:r w:rsidR="00B5660F" w:rsidRPr="009D1E9A">
        <w:rPr>
          <w:rtl/>
        </w:rPr>
        <w:softHyphen/>
      </w:r>
      <w:r w:rsidRPr="009D1E9A">
        <w:rPr>
          <w:rFonts w:hint="cs"/>
          <w:rtl/>
        </w:rPr>
        <w:t xml:space="preserve">فرماید: </w:t>
      </w:r>
      <w:r w:rsidRPr="00CA7015">
        <w:rPr>
          <w:rStyle w:val="Char3"/>
          <w:rFonts w:hint="cs"/>
          <w:rtl/>
        </w:rPr>
        <w:t>«السحور أكلةُ بركة فلا تدعوه ولو أن يجرع أحدكم جرعة ماء»</w:t>
      </w:r>
      <w:r w:rsidR="00074051" w:rsidRPr="00CA7015">
        <w:rPr>
          <w:rStyle w:val="Char3"/>
          <w:rFonts w:hint="cs"/>
          <w:rtl/>
        </w:rPr>
        <w:t>.</w:t>
      </w:r>
    </w:p>
    <w:p w:rsidR="00F71702" w:rsidRPr="009D1E9A" w:rsidRDefault="00F71702" w:rsidP="009D1E9A">
      <w:pPr>
        <w:pStyle w:val="a6"/>
        <w:rPr>
          <w:rtl/>
        </w:rPr>
      </w:pPr>
      <w:r w:rsidRPr="009D1E9A">
        <w:rPr>
          <w:rFonts w:hint="cs"/>
          <w:rtl/>
        </w:rPr>
        <w:t>«سحری خوردنی با برکتی است، آن را رها نسازید، حتی ا</w:t>
      </w:r>
      <w:r w:rsidR="00074051" w:rsidRPr="009D1E9A">
        <w:rPr>
          <w:rFonts w:hint="cs"/>
          <w:rtl/>
        </w:rPr>
        <w:t>گر جرع</w:t>
      </w:r>
      <w:r w:rsidR="005A3829" w:rsidRPr="009D1E9A">
        <w:rPr>
          <w:rFonts w:hint="cs"/>
          <w:rtl/>
        </w:rPr>
        <w:t>ۀ</w:t>
      </w:r>
      <w:r w:rsidRPr="009D1E9A">
        <w:rPr>
          <w:rFonts w:hint="cs"/>
          <w:rtl/>
        </w:rPr>
        <w:t xml:space="preserve"> آب نوشیده باشید».</w:t>
      </w:r>
    </w:p>
    <w:p w:rsidR="00F71702" w:rsidRPr="009D1E9A" w:rsidRDefault="00074051" w:rsidP="009D1E9A">
      <w:pPr>
        <w:pStyle w:val="a6"/>
        <w:rPr>
          <w:rtl/>
        </w:rPr>
      </w:pPr>
      <w:r w:rsidRPr="009D1E9A">
        <w:rPr>
          <w:rFonts w:hint="cs"/>
          <w:rtl/>
        </w:rPr>
        <w:t>همچنین سحری روز</w:t>
      </w:r>
      <w:r w:rsidR="005A3829" w:rsidRPr="009D1E9A">
        <w:rPr>
          <w:rFonts w:hint="cs"/>
          <w:rtl/>
        </w:rPr>
        <w:t>ۀ</w:t>
      </w:r>
      <w:r w:rsidRPr="009D1E9A">
        <w:rPr>
          <w:rFonts w:hint="cs"/>
          <w:rtl/>
        </w:rPr>
        <w:t xml:space="preserve"> مسلمانان را از روز</w:t>
      </w:r>
      <w:r w:rsidR="005A3829" w:rsidRPr="009D1E9A">
        <w:rPr>
          <w:rFonts w:hint="cs"/>
          <w:rtl/>
        </w:rPr>
        <w:t>ۀ</w:t>
      </w:r>
      <w:r w:rsidR="00F71702" w:rsidRPr="009D1E9A">
        <w:rPr>
          <w:rFonts w:hint="cs"/>
          <w:rtl/>
        </w:rPr>
        <w:t xml:space="preserve"> اهل کتاب متمایز</w:t>
      </w:r>
      <w:r w:rsidR="00F350B6" w:rsidRPr="009D1E9A">
        <w:rPr>
          <w:rFonts w:hint="cs"/>
          <w:rtl/>
        </w:rPr>
        <w:t xml:space="preserve"> می‌</w:t>
      </w:r>
      <w:r w:rsidR="00F71702" w:rsidRPr="009D1E9A">
        <w:rPr>
          <w:rtl/>
        </w:rPr>
        <w:softHyphen/>
      </w:r>
      <w:r w:rsidR="00F71702" w:rsidRPr="009D1E9A">
        <w:rPr>
          <w:rFonts w:hint="cs"/>
          <w:rtl/>
        </w:rPr>
        <w:t>سازد، چنان</w:t>
      </w:r>
      <w:r w:rsidRPr="009D1E9A">
        <w:rPr>
          <w:rFonts w:hint="eastAsia"/>
          <w:rtl/>
        </w:rPr>
        <w:t>‌</w:t>
      </w:r>
      <w:r w:rsidRPr="009D1E9A">
        <w:rPr>
          <w:rFonts w:hint="cs"/>
          <w:rtl/>
        </w:rPr>
        <w:t>که پیامبر</w:t>
      </w:r>
      <w:r w:rsidR="009672BC" w:rsidRPr="009D1E9A">
        <w:rPr>
          <w:rFonts w:hint="cs"/>
          <w:rtl/>
        </w:rPr>
        <w:t xml:space="preserve"> </w:t>
      </w:r>
      <w:r w:rsidR="009672BC">
        <w:rPr>
          <w:rFonts w:ascii="AGA Arabesque" w:hAnsi="AGA Arabesque" w:cs="CTraditional Arabic" w:hint="cs"/>
          <w:rtl/>
        </w:rPr>
        <w:t>ج</w:t>
      </w:r>
      <w:r w:rsidRPr="009D1E9A">
        <w:rPr>
          <w:rFonts w:hint="cs"/>
          <w:rtl/>
        </w:rPr>
        <w:t xml:space="preserve"> فرموده:</w:t>
      </w:r>
    </w:p>
    <w:p w:rsidR="00F71702" w:rsidRPr="00F350B6" w:rsidRDefault="00F71702" w:rsidP="009672BC">
      <w:pPr>
        <w:pStyle w:val="a3"/>
        <w:rPr>
          <w:sz w:val="28"/>
          <w:szCs w:val="28"/>
          <w:rtl/>
        </w:rPr>
      </w:pPr>
      <w:r w:rsidRPr="00F350B6">
        <w:rPr>
          <w:rStyle w:val="Char3"/>
          <w:rFonts w:hint="cs"/>
          <w:b/>
          <w:rtl/>
        </w:rPr>
        <w:t>«فصلٌ ما بين صيامنا وصيام أهل الكتاب أكلةُ السّحر</w:t>
      </w:r>
      <w:r w:rsidRPr="00F350B6">
        <w:rPr>
          <w:rFonts w:hint="cs"/>
          <w:sz w:val="28"/>
          <w:szCs w:val="28"/>
          <w:rtl/>
        </w:rPr>
        <w:t>»</w:t>
      </w:r>
      <w:r w:rsidR="00074051" w:rsidRPr="00F350B6">
        <w:rPr>
          <w:rFonts w:hint="cs"/>
          <w:sz w:val="28"/>
          <w:szCs w:val="28"/>
          <w:rtl/>
        </w:rPr>
        <w:t>.</w:t>
      </w:r>
    </w:p>
    <w:p w:rsidR="00F71702" w:rsidRPr="00107249" w:rsidRDefault="00074051" w:rsidP="003B4A84">
      <w:pPr>
        <w:pStyle w:val="01-paragraf"/>
        <w:spacing w:after="0"/>
        <w:ind w:firstLine="284"/>
        <w:rPr>
          <w:rStyle w:val="Char6"/>
          <w:rtl/>
        </w:rPr>
      </w:pPr>
      <w:r w:rsidRPr="00107249">
        <w:rPr>
          <w:rStyle w:val="Char6"/>
          <w:rFonts w:hint="cs"/>
          <w:rtl/>
        </w:rPr>
        <w:t>«جداکنند</w:t>
      </w:r>
      <w:r w:rsidR="005A3829">
        <w:rPr>
          <w:rStyle w:val="Char6"/>
          <w:rFonts w:hint="cs"/>
          <w:rtl/>
        </w:rPr>
        <w:t>ۀ</w:t>
      </w:r>
      <w:r w:rsidRPr="00107249">
        <w:rPr>
          <w:rStyle w:val="Char6"/>
          <w:rFonts w:hint="cs"/>
          <w:rtl/>
        </w:rPr>
        <w:t xml:space="preserve"> روز</w:t>
      </w:r>
      <w:r w:rsidR="005A3829">
        <w:rPr>
          <w:rStyle w:val="Char6"/>
          <w:rFonts w:hint="cs"/>
          <w:rtl/>
        </w:rPr>
        <w:t>ۀ</w:t>
      </w:r>
      <w:r w:rsidRPr="00107249">
        <w:rPr>
          <w:rStyle w:val="Char6"/>
          <w:rFonts w:hint="cs"/>
          <w:rtl/>
        </w:rPr>
        <w:t xml:space="preserve"> ما با روز</w:t>
      </w:r>
      <w:r w:rsidR="005A3829">
        <w:rPr>
          <w:rStyle w:val="Char6"/>
          <w:rFonts w:hint="cs"/>
          <w:rtl/>
        </w:rPr>
        <w:t>ۀ</w:t>
      </w:r>
      <w:r w:rsidR="00F71702" w:rsidRPr="00107249">
        <w:rPr>
          <w:rStyle w:val="Char6"/>
          <w:rFonts w:hint="cs"/>
          <w:rtl/>
        </w:rPr>
        <w:t xml:space="preserve"> اهل کتاب سحری است».</w:t>
      </w:r>
    </w:p>
    <w:p w:rsidR="00F71702" w:rsidRPr="009D1E9A" w:rsidRDefault="00F71702" w:rsidP="009D1E9A">
      <w:pPr>
        <w:pStyle w:val="a6"/>
        <w:rPr>
          <w:rtl/>
        </w:rPr>
      </w:pPr>
      <w:r w:rsidRPr="009D1E9A">
        <w:rPr>
          <w:rFonts w:hint="cs"/>
          <w:rtl/>
        </w:rPr>
        <w:t>لازم است که مسلمانان به خاطر مخالفت با اهل کتاب بر انجام این عمل حریص باشند</w:t>
      </w:r>
      <w:r w:rsidRPr="009D1E9A">
        <w:rPr>
          <w:rtl/>
        </w:rPr>
        <w:t>.</w:t>
      </w:r>
    </w:p>
    <w:p w:rsidR="00F71702" w:rsidRPr="00F350B6" w:rsidRDefault="00F71702" w:rsidP="009D1E9A">
      <w:pPr>
        <w:pStyle w:val="a6"/>
        <w:ind w:firstLine="0"/>
        <w:jc w:val="center"/>
        <w:rPr>
          <w:rtl/>
        </w:rPr>
      </w:pPr>
      <w:r w:rsidRPr="00F350B6">
        <w:rPr>
          <w:rFonts w:hint="cs"/>
          <w:rtl/>
        </w:rPr>
        <w:t>* * *</w:t>
      </w:r>
    </w:p>
    <w:p w:rsidR="00F71702" w:rsidRPr="00F350B6" w:rsidRDefault="00F71702" w:rsidP="009B1FAC">
      <w:pPr>
        <w:pStyle w:val="a5"/>
        <w:rPr>
          <w:rtl/>
        </w:rPr>
      </w:pPr>
      <w:bookmarkStart w:id="49" w:name="a13"/>
      <w:bookmarkStart w:id="50" w:name="_Toc330132449"/>
      <w:bookmarkStart w:id="51" w:name="_Toc439155960"/>
      <w:bookmarkEnd w:id="49"/>
      <w:r w:rsidRPr="00F350B6">
        <w:rPr>
          <w:rFonts w:hint="cs"/>
          <w:rtl/>
        </w:rPr>
        <w:t>وقت سحری</w:t>
      </w:r>
      <w:bookmarkEnd w:id="50"/>
      <w:bookmarkEnd w:id="51"/>
      <w:r w:rsidR="004F19C2" w:rsidRPr="00F350B6">
        <w:rPr>
          <w:rtl/>
        </w:rPr>
        <w:fldChar w:fldCharType="begin"/>
      </w:r>
      <w:r w:rsidRPr="00F350B6">
        <w:instrText xml:space="preserve"> XE "</w:instrText>
      </w:r>
      <w:r w:rsidRPr="00F350B6">
        <w:rPr>
          <w:rFonts w:hint="cs"/>
          <w:rtl/>
        </w:rPr>
        <w:instrText xml:space="preserve"> </w:instrText>
      </w:r>
      <w:r w:rsidRPr="00F350B6">
        <w:instrText>094</w:instrText>
      </w:r>
      <w:r w:rsidRPr="00F350B6">
        <w:rPr>
          <w:rFonts w:hint="cs"/>
          <w:rtl/>
        </w:rPr>
        <w:instrText>وقت سحری</w:instrText>
      </w:r>
      <w:r w:rsidRPr="00F350B6">
        <w:instrText xml:space="preserve">" </w:instrText>
      </w:r>
      <w:r w:rsidR="004F19C2" w:rsidRPr="00F350B6">
        <w:rPr>
          <w:rtl/>
        </w:rPr>
        <w:fldChar w:fldCharType="end"/>
      </w:r>
    </w:p>
    <w:p w:rsidR="00F71702" w:rsidRPr="009D1E9A" w:rsidRDefault="00F71702" w:rsidP="009D1E9A">
      <w:pPr>
        <w:pStyle w:val="a6"/>
        <w:rPr>
          <w:rtl/>
        </w:rPr>
      </w:pPr>
      <w:r w:rsidRPr="009D1E9A">
        <w:rPr>
          <w:rFonts w:hint="cs"/>
          <w:rtl/>
        </w:rPr>
        <w:t>مستحب است که سحری تا کمی قبل از ظهور فجر صادق به ت</w:t>
      </w:r>
      <w:r w:rsidR="00074051" w:rsidRPr="009D1E9A">
        <w:rPr>
          <w:rFonts w:hint="cs"/>
          <w:rtl/>
        </w:rPr>
        <w:t>أخیر انداخته شود، به دلیل فرمود</w:t>
      </w:r>
      <w:r w:rsidR="005A3829" w:rsidRPr="009D1E9A">
        <w:rPr>
          <w:rFonts w:hint="cs"/>
          <w:rtl/>
        </w:rPr>
        <w:t>ۀ</w:t>
      </w:r>
      <w:r w:rsidR="00074051" w:rsidRPr="009D1E9A">
        <w:rPr>
          <w:rFonts w:hint="cs"/>
          <w:rtl/>
        </w:rPr>
        <w:t xml:space="preserve"> خداوند</w:t>
      </w:r>
      <w:r w:rsidR="009672BC">
        <w:rPr>
          <w:rFonts w:cs="CTraditional Arabic" w:hint="cs"/>
          <w:rtl/>
        </w:rPr>
        <w:t>أ</w:t>
      </w:r>
      <w:r w:rsidRPr="009D1E9A">
        <w:rPr>
          <w:rFonts w:hint="cs"/>
          <w:rtl/>
        </w:rPr>
        <w:t xml:space="preserve">: </w:t>
      </w:r>
    </w:p>
    <w:p w:rsidR="003C4B40" w:rsidRPr="00107249" w:rsidRDefault="005D7500" w:rsidP="005D7500">
      <w:pPr>
        <w:pStyle w:val="01-paragraf"/>
        <w:spacing w:after="0"/>
        <w:ind w:firstLine="284"/>
        <w:jc w:val="both"/>
        <w:rPr>
          <w:rStyle w:val="Char6"/>
          <w:rtl/>
        </w:rPr>
      </w:pPr>
      <w:r w:rsidRPr="00B3507A">
        <w:rPr>
          <w:rFonts w:ascii="Traditional Arabic" w:eastAsia="Calibri" w:hAnsi="Traditional Arabic" w:cs="Traditional Arabic"/>
          <w:sz w:val="28"/>
          <w:szCs w:val="28"/>
          <w:rtl/>
        </w:rPr>
        <w:t>﴿</w:t>
      </w:r>
      <w:r w:rsidR="003C4B40" w:rsidRPr="00947472">
        <w:rPr>
          <w:rStyle w:val="Char9"/>
          <w:rFonts w:eastAsia="Calibri" w:hint="cs"/>
          <w:rtl/>
        </w:rPr>
        <w:t>وَكُلُواْ</w:t>
      </w:r>
      <w:r w:rsidR="003C4B40" w:rsidRPr="00947472">
        <w:rPr>
          <w:rStyle w:val="Char9"/>
          <w:rFonts w:eastAsia="Calibri"/>
          <w:rtl/>
        </w:rPr>
        <w:t xml:space="preserve"> </w:t>
      </w:r>
      <w:r w:rsidR="003C4B40" w:rsidRPr="00947472">
        <w:rPr>
          <w:rStyle w:val="Char9"/>
          <w:rFonts w:eastAsia="Calibri" w:hint="cs"/>
          <w:rtl/>
        </w:rPr>
        <w:t>وَٱشۡرَبُواْ</w:t>
      </w:r>
      <w:r w:rsidR="003C4B40" w:rsidRPr="00947472">
        <w:rPr>
          <w:rStyle w:val="Char9"/>
          <w:rFonts w:eastAsia="Calibri"/>
          <w:rtl/>
        </w:rPr>
        <w:t xml:space="preserve"> </w:t>
      </w:r>
      <w:r w:rsidR="003C4B40" w:rsidRPr="00947472">
        <w:rPr>
          <w:rStyle w:val="Char9"/>
          <w:rFonts w:eastAsia="Calibri" w:hint="cs"/>
          <w:rtl/>
        </w:rPr>
        <w:t>حَتَّىٰ</w:t>
      </w:r>
      <w:r w:rsidR="003C4B40" w:rsidRPr="00947472">
        <w:rPr>
          <w:rStyle w:val="Char9"/>
          <w:rFonts w:eastAsia="Calibri"/>
          <w:rtl/>
        </w:rPr>
        <w:t xml:space="preserve"> </w:t>
      </w:r>
      <w:r w:rsidR="003C4B40" w:rsidRPr="00947472">
        <w:rPr>
          <w:rStyle w:val="Char9"/>
          <w:rFonts w:eastAsia="Calibri" w:hint="cs"/>
          <w:rtl/>
        </w:rPr>
        <w:t>يَتَبَيَّنَ</w:t>
      </w:r>
      <w:r w:rsidR="003C4B40" w:rsidRPr="00947472">
        <w:rPr>
          <w:rStyle w:val="Char9"/>
          <w:rFonts w:eastAsia="Calibri"/>
          <w:rtl/>
        </w:rPr>
        <w:t xml:space="preserve"> </w:t>
      </w:r>
      <w:r w:rsidR="003C4B40" w:rsidRPr="00947472">
        <w:rPr>
          <w:rStyle w:val="Char9"/>
          <w:rFonts w:eastAsia="Calibri" w:hint="cs"/>
          <w:rtl/>
        </w:rPr>
        <w:t>لَكُمُ</w:t>
      </w:r>
      <w:r w:rsidR="003C4B40" w:rsidRPr="00947472">
        <w:rPr>
          <w:rStyle w:val="Char9"/>
          <w:rFonts w:eastAsia="Calibri"/>
          <w:rtl/>
        </w:rPr>
        <w:t xml:space="preserve"> </w:t>
      </w:r>
      <w:r w:rsidR="003C4B40" w:rsidRPr="00947472">
        <w:rPr>
          <w:rStyle w:val="Char9"/>
          <w:rFonts w:eastAsia="Calibri" w:hint="cs"/>
          <w:rtl/>
        </w:rPr>
        <w:t>ٱلۡخَيۡطُ</w:t>
      </w:r>
      <w:r w:rsidR="003C4B40" w:rsidRPr="00947472">
        <w:rPr>
          <w:rStyle w:val="Char9"/>
          <w:rFonts w:eastAsia="Calibri"/>
          <w:rtl/>
        </w:rPr>
        <w:t xml:space="preserve"> </w:t>
      </w:r>
      <w:r w:rsidR="003C4B40" w:rsidRPr="00947472">
        <w:rPr>
          <w:rStyle w:val="Char9"/>
          <w:rFonts w:eastAsia="Calibri" w:hint="cs"/>
          <w:rtl/>
        </w:rPr>
        <w:t>ٱلۡأَبۡيَضُ</w:t>
      </w:r>
      <w:r w:rsidR="003C4B40" w:rsidRPr="00947472">
        <w:rPr>
          <w:rStyle w:val="Char9"/>
          <w:rFonts w:eastAsia="Calibri"/>
          <w:rtl/>
        </w:rPr>
        <w:t xml:space="preserve"> </w:t>
      </w:r>
      <w:r w:rsidR="003C4B40" w:rsidRPr="00947472">
        <w:rPr>
          <w:rStyle w:val="Char9"/>
          <w:rFonts w:eastAsia="Calibri" w:hint="cs"/>
          <w:rtl/>
        </w:rPr>
        <w:t>مِنَ</w:t>
      </w:r>
      <w:r w:rsidR="003C4B40" w:rsidRPr="00947472">
        <w:rPr>
          <w:rStyle w:val="Char9"/>
          <w:rFonts w:eastAsia="Calibri"/>
          <w:rtl/>
        </w:rPr>
        <w:t xml:space="preserve"> </w:t>
      </w:r>
      <w:r w:rsidR="003C4B40" w:rsidRPr="00947472">
        <w:rPr>
          <w:rStyle w:val="Char9"/>
          <w:rFonts w:eastAsia="Calibri" w:hint="cs"/>
          <w:rtl/>
        </w:rPr>
        <w:t>ٱلۡخَيۡطِ</w:t>
      </w:r>
      <w:r w:rsidR="003C4B40" w:rsidRPr="00947472">
        <w:rPr>
          <w:rStyle w:val="Char9"/>
          <w:rFonts w:eastAsia="Calibri"/>
          <w:rtl/>
        </w:rPr>
        <w:t xml:space="preserve"> </w:t>
      </w:r>
      <w:r w:rsidR="003C4B40" w:rsidRPr="00947472">
        <w:rPr>
          <w:rStyle w:val="Char9"/>
          <w:rFonts w:eastAsia="Calibri" w:hint="cs"/>
          <w:rtl/>
        </w:rPr>
        <w:t>ٱلۡأَسۡوَدِ</w:t>
      </w:r>
      <w:r w:rsidR="003C4B40" w:rsidRPr="00947472">
        <w:rPr>
          <w:rStyle w:val="Char9"/>
          <w:rFonts w:eastAsia="Calibri"/>
          <w:rtl/>
        </w:rPr>
        <w:t xml:space="preserve"> </w:t>
      </w:r>
      <w:r w:rsidR="003C4B40" w:rsidRPr="00947472">
        <w:rPr>
          <w:rStyle w:val="Char9"/>
          <w:rFonts w:eastAsia="Calibri" w:hint="cs"/>
          <w:rtl/>
        </w:rPr>
        <w:t>مِنَ</w:t>
      </w:r>
      <w:r w:rsidR="003C4B40" w:rsidRPr="00947472">
        <w:rPr>
          <w:rStyle w:val="Char9"/>
          <w:rFonts w:eastAsia="Calibri"/>
          <w:rtl/>
        </w:rPr>
        <w:t xml:space="preserve"> </w:t>
      </w:r>
      <w:r w:rsidR="003C4B40" w:rsidRPr="00947472">
        <w:rPr>
          <w:rStyle w:val="Char9"/>
          <w:rFonts w:eastAsia="Calibri" w:hint="cs"/>
          <w:rtl/>
        </w:rPr>
        <w:t>ٱلۡفَجۡرِۖ</w:t>
      </w:r>
      <w:r w:rsidR="003C4B40" w:rsidRPr="00947472">
        <w:rPr>
          <w:rStyle w:val="Char9"/>
          <w:rFonts w:eastAsia="Calibri"/>
          <w:rtl/>
        </w:rPr>
        <w:t xml:space="preserve"> </w:t>
      </w:r>
      <w:r w:rsidR="003C4B40" w:rsidRPr="00947472">
        <w:rPr>
          <w:rStyle w:val="Char9"/>
          <w:rFonts w:eastAsia="Calibri" w:hint="cs"/>
          <w:rtl/>
        </w:rPr>
        <w:t>ثُمَّ</w:t>
      </w:r>
      <w:r w:rsidR="003C4B40" w:rsidRPr="00947472">
        <w:rPr>
          <w:rStyle w:val="Char9"/>
          <w:rFonts w:eastAsia="Calibri"/>
          <w:rtl/>
        </w:rPr>
        <w:t xml:space="preserve"> </w:t>
      </w:r>
      <w:r w:rsidR="003C4B40" w:rsidRPr="00947472">
        <w:rPr>
          <w:rStyle w:val="Char9"/>
          <w:rFonts w:eastAsia="Calibri" w:hint="cs"/>
          <w:rtl/>
        </w:rPr>
        <w:t>أَتِمُّواْ</w:t>
      </w:r>
      <w:r w:rsidR="003C4B40" w:rsidRPr="00947472">
        <w:rPr>
          <w:rStyle w:val="Char9"/>
          <w:rFonts w:eastAsia="Calibri"/>
          <w:rtl/>
        </w:rPr>
        <w:t xml:space="preserve"> </w:t>
      </w:r>
      <w:r w:rsidR="003C4B40" w:rsidRPr="00947472">
        <w:rPr>
          <w:rStyle w:val="Char9"/>
          <w:rFonts w:eastAsia="Calibri" w:hint="cs"/>
          <w:rtl/>
        </w:rPr>
        <w:t>ٱلصِّيَامَ</w:t>
      </w:r>
      <w:r w:rsidR="003C4B40" w:rsidRPr="00947472">
        <w:rPr>
          <w:rStyle w:val="Char9"/>
          <w:rFonts w:eastAsia="Calibri"/>
          <w:rtl/>
        </w:rPr>
        <w:t xml:space="preserve"> </w:t>
      </w:r>
      <w:r w:rsidR="003C4B40" w:rsidRPr="00947472">
        <w:rPr>
          <w:rStyle w:val="Char9"/>
          <w:rFonts w:eastAsia="Calibri" w:hint="cs"/>
          <w:rtl/>
        </w:rPr>
        <w:t>إِلَى</w:t>
      </w:r>
      <w:r w:rsidR="003C4B40" w:rsidRPr="00947472">
        <w:rPr>
          <w:rStyle w:val="Char9"/>
          <w:rFonts w:eastAsia="Calibri"/>
          <w:rtl/>
        </w:rPr>
        <w:t xml:space="preserve"> </w:t>
      </w:r>
      <w:r w:rsidR="003C4B40" w:rsidRPr="00947472">
        <w:rPr>
          <w:rStyle w:val="Char9"/>
          <w:rFonts w:eastAsia="Calibri" w:hint="cs"/>
          <w:rtl/>
        </w:rPr>
        <w:t>ٱلَّيۡلِۚ</w:t>
      </w:r>
      <w:r w:rsidR="003C4B40" w:rsidRPr="00947472">
        <w:rPr>
          <w:rStyle w:val="Char9"/>
          <w:rFonts w:eastAsia="Calibri"/>
          <w:rtl/>
        </w:rPr>
        <w:t xml:space="preserve"> </w:t>
      </w:r>
      <w:r w:rsidR="003C4B40" w:rsidRPr="00947472">
        <w:rPr>
          <w:rStyle w:val="Char9"/>
          <w:rFonts w:eastAsia="Calibri" w:hint="cs"/>
          <w:rtl/>
        </w:rPr>
        <w:t>١٨٧</w:t>
      </w:r>
      <w:r w:rsidRPr="00B3507A">
        <w:rPr>
          <w:rFonts w:ascii="Traditional Arabic" w:eastAsia="Calibri" w:hAnsi="Traditional Arabic" w:cs="Traditional Arabic"/>
          <w:sz w:val="28"/>
          <w:szCs w:val="28"/>
          <w:rtl/>
        </w:rPr>
        <w:t>﴾</w:t>
      </w:r>
      <w:r w:rsidR="003C4B40" w:rsidRPr="009672BC">
        <w:rPr>
          <w:rStyle w:val="Char1"/>
          <w:rFonts w:eastAsia="Calibri"/>
          <w:rtl/>
        </w:rPr>
        <w:t xml:space="preserve"> [</w:t>
      </w:r>
      <w:r w:rsidR="003C4B40" w:rsidRPr="009672BC">
        <w:rPr>
          <w:rStyle w:val="Char1"/>
          <w:rFonts w:eastAsia="Calibri" w:hint="cs"/>
          <w:rtl/>
        </w:rPr>
        <w:t>البقرة</w:t>
      </w:r>
      <w:r w:rsidR="003C4B40" w:rsidRPr="009672BC">
        <w:rPr>
          <w:rStyle w:val="Char1"/>
          <w:rFonts w:eastAsia="Calibri"/>
          <w:rtl/>
        </w:rPr>
        <w:t xml:space="preserve">: </w:t>
      </w:r>
      <w:r w:rsidR="003C4B40" w:rsidRPr="009672BC">
        <w:rPr>
          <w:rStyle w:val="Char1"/>
          <w:rFonts w:eastAsia="Calibri" w:hint="cs"/>
          <w:rtl/>
        </w:rPr>
        <w:t>١٨٧</w:t>
      </w:r>
      <w:r w:rsidR="003C4B40" w:rsidRPr="009672BC">
        <w:rPr>
          <w:rStyle w:val="Char1"/>
          <w:rFonts w:eastAsia="Calibri"/>
          <w:rtl/>
        </w:rPr>
        <w:t>]</w:t>
      </w:r>
      <w:r w:rsidR="009672BC" w:rsidRPr="009672BC">
        <w:rPr>
          <w:rStyle w:val="Char1"/>
          <w:rFonts w:eastAsia="Calibri" w:hint="cs"/>
          <w:rtl/>
        </w:rPr>
        <w:t>.</w:t>
      </w:r>
    </w:p>
    <w:p w:rsidR="00F71702" w:rsidRPr="009D1E9A" w:rsidRDefault="005D7500" w:rsidP="009D1E9A">
      <w:pPr>
        <w:pStyle w:val="a6"/>
        <w:rPr>
          <w:rtl/>
        </w:rPr>
      </w:pPr>
      <w:r w:rsidRPr="009D1E9A">
        <w:rPr>
          <w:rtl/>
        </w:rPr>
        <w:t>«</w:t>
      </w:r>
      <w:r w:rsidR="003C4B40" w:rsidRPr="009D1E9A">
        <w:rPr>
          <w:rFonts w:hint="cs"/>
          <w:rtl/>
        </w:rPr>
        <w:t>و بخورید و بیاشامید تا رشت</w:t>
      </w:r>
      <w:r w:rsidR="005A3829" w:rsidRPr="009D1E9A">
        <w:rPr>
          <w:rFonts w:hint="cs"/>
          <w:rtl/>
        </w:rPr>
        <w:t>ۀ</w:t>
      </w:r>
      <w:r w:rsidR="003C4B40" w:rsidRPr="009D1E9A">
        <w:rPr>
          <w:rFonts w:hint="cs"/>
          <w:rtl/>
        </w:rPr>
        <w:t xml:space="preserve"> سپید بامداد از رشت</w:t>
      </w:r>
      <w:r w:rsidR="005A3829" w:rsidRPr="009D1E9A">
        <w:rPr>
          <w:rFonts w:hint="cs"/>
          <w:rtl/>
        </w:rPr>
        <w:t>ۀ</w:t>
      </w:r>
      <w:r w:rsidR="00F71702" w:rsidRPr="009D1E9A">
        <w:rPr>
          <w:rFonts w:hint="cs"/>
          <w:rtl/>
        </w:rPr>
        <w:t xml:space="preserve"> سیاه (شب) برشما نمودار شود، سپس روزه را تا (فرا رسیدن) شب به اتمام رسانید</w:t>
      </w:r>
      <w:r w:rsidRPr="009D1E9A">
        <w:rPr>
          <w:rtl/>
        </w:rPr>
        <w:t>»</w:t>
      </w:r>
      <w:r w:rsidR="00F71702" w:rsidRPr="009D1E9A">
        <w:rPr>
          <w:rFonts w:hint="cs"/>
          <w:rtl/>
        </w:rPr>
        <w:t>.</w:t>
      </w:r>
    </w:p>
    <w:p w:rsidR="00F71702" w:rsidRPr="009D1E9A" w:rsidRDefault="00F71702" w:rsidP="009D1E9A">
      <w:pPr>
        <w:pStyle w:val="a6"/>
        <w:rPr>
          <w:rtl/>
        </w:rPr>
      </w:pPr>
      <w:r w:rsidRPr="009D1E9A">
        <w:rPr>
          <w:rFonts w:hint="cs"/>
          <w:rtl/>
        </w:rPr>
        <w:t>زید بن ثابت</w:t>
      </w:r>
      <w:r w:rsidR="009672BC" w:rsidRPr="009D1E9A">
        <w:rPr>
          <w:rFonts w:cs="CTraditional Arabic" w:hint="cs"/>
          <w:rtl/>
        </w:rPr>
        <w:t>س</w:t>
      </w:r>
      <w:r w:rsidR="00B5660F" w:rsidRPr="009D1E9A">
        <w:rPr>
          <w:rFonts w:hint="cs"/>
          <w:rtl/>
        </w:rPr>
        <w:t xml:space="preserve"> </w:t>
      </w:r>
      <w:r w:rsidRPr="009D1E9A">
        <w:rPr>
          <w:rFonts w:hint="cs"/>
          <w:rtl/>
        </w:rPr>
        <w:t>فرموده است</w:t>
      </w:r>
      <w:r w:rsidR="003C4B40" w:rsidRPr="009D1E9A">
        <w:rPr>
          <w:rFonts w:hint="cs"/>
          <w:rtl/>
        </w:rPr>
        <w:t>: «همراه پیامبر</w:t>
      </w:r>
      <w:r w:rsidR="009D1E9A">
        <w:rPr>
          <w:rFonts w:hint="cs"/>
          <w:rtl/>
        </w:rPr>
        <w:t xml:space="preserve"> </w:t>
      </w:r>
      <w:r w:rsidR="009D1E9A">
        <w:rPr>
          <w:rFonts w:cs="CTraditional Arabic" w:hint="cs"/>
          <w:rtl/>
        </w:rPr>
        <w:t>ج</w:t>
      </w:r>
      <w:r w:rsidRPr="009D1E9A">
        <w:rPr>
          <w:rFonts w:hint="cs"/>
          <w:rtl/>
        </w:rPr>
        <w:t xml:space="preserve"> سحری</w:t>
      </w:r>
      <w:r w:rsidR="00F350B6" w:rsidRPr="009D1E9A">
        <w:rPr>
          <w:rFonts w:hint="cs"/>
          <w:rtl/>
        </w:rPr>
        <w:t xml:space="preserve"> می‌</w:t>
      </w:r>
      <w:r w:rsidRPr="009D1E9A">
        <w:rPr>
          <w:rtl/>
        </w:rPr>
        <w:softHyphen/>
      </w:r>
      <w:r w:rsidRPr="009D1E9A">
        <w:rPr>
          <w:rFonts w:hint="cs"/>
          <w:rtl/>
        </w:rPr>
        <w:t>خوردیم،</w:t>
      </w:r>
      <w:r w:rsidR="003C4B40" w:rsidRPr="009D1E9A">
        <w:rPr>
          <w:rFonts w:hint="cs"/>
          <w:rtl/>
        </w:rPr>
        <w:t xml:space="preserve"> سپس پیامبر</w:t>
      </w:r>
      <w:r w:rsidR="009D1E9A">
        <w:rPr>
          <w:rFonts w:hint="cs"/>
          <w:rtl/>
        </w:rPr>
        <w:t xml:space="preserve"> </w:t>
      </w:r>
      <w:r w:rsidR="009D1E9A">
        <w:rPr>
          <w:rFonts w:cs="CTraditional Arabic" w:hint="cs"/>
          <w:rtl/>
        </w:rPr>
        <w:t>ج</w:t>
      </w:r>
      <w:r w:rsidRPr="009D1E9A">
        <w:rPr>
          <w:rFonts w:hint="cs"/>
          <w:rtl/>
        </w:rPr>
        <w:t xml:space="preserve"> برای نماز بلند شد، انس</w:t>
      </w:r>
      <w:r w:rsidR="00B5660F" w:rsidRPr="009D1E9A">
        <w:rPr>
          <w:rtl/>
        </w:rPr>
        <w:softHyphen/>
      </w:r>
      <w:r w:rsidRPr="009D1E9A">
        <w:rPr>
          <w:rFonts w:hint="cs"/>
          <w:rtl/>
        </w:rPr>
        <w:t>گفت: بین اذان و سحری چقدر فاصله بود؟ فرمود: به</w:t>
      </w:r>
      <w:r w:rsidR="003C4B40" w:rsidRPr="009D1E9A">
        <w:rPr>
          <w:rFonts w:hint="cs"/>
          <w:rtl/>
        </w:rPr>
        <w:t xml:space="preserve"> انداز</w:t>
      </w:r>
      <w:r w:rsidR="005A3829" w:rsidRPr="009D1E9A">
        <w:rPr>
          <w:rFonts w:hint="cs"/>
          <w:rtl/>
        </w:rPr>
        <w:t>ۀ</w:t>
      </w:r>
      <w:r w:rsidRPr="009D1E9A">
        <w:rPr>
          <w:rFonts w:hint="cs"/>
          <w:rtl/>
        </w:rPr>
        <w:t xml:space="preserve"> تلاوت پنجاه آیه».</w:t>
      </w:r>
    </w:p>
    <w:p w:rsidR="00F71702" w:rsidRPr="00107249" w:rsidRDefault="003C4B40" w:rsidP="003B4A84">
      <w:pPr>
        <w:pStyle w:val="01-paragraf"/>
        <w:spacing w:after="0"/>
        <w:ind w:firstLine="284"/>
        <w:rPr>
          <w:rStyle w:val="Char6"/>
          <w:rtl/>
        </w:rPr>
      </w:pPr>
      <w:r w:rsidRPr="00107249">
        <w:rPr>
          <w:rStyle w:val="Char6"/>
          <w:rFonts w:hint="cs"/>
          <w:rtl/>
        </w:rPr>
        <w:t>نکت</w:t>
      </w:r>
      <w:r w:rsidR="005A3829">
        <w:rPr>
          <w:rStyle w:val="Char6"/>
          <w:rFonts w:hint="cs"/>
          <w:rtl/>
        </w:rPr>
        <w:t>ۀ</w:t>
      </w:r>
      <w:r w:rsidR="00F71702" w:rsidRPr="00107249">
        <w:rPr>
          <w:rStyle w:val="Char6"/>
          <w:rFonts w:hint="cs"/>
          <w:rtl/>
        </w:rPr>
        <w:t xml:space="preserve"> قابل توجه این</w:t>
      </w:r>
      <w:r w:rsidRPr="00107249">
        <w:rPr>
          <w:rStyle w:val="Char6"/>
          <w:rFonts w:hint="cs"/>
          <w:rtl/>
        </w:rPr>
        <w:t xml:space="preserve"> </w:t>
      </w:r>
      <w:r w:rsidR="00F71702" w:rsidRPr="00107249">
        <w:rPr>
          <w:rStyle w:val="Char6"/>
          <w:rFonts w:hint="cs"/>
          <w:rtl/>
        </w:rPr>
        <w:t xml:space="preserve">است </w:t>
      </w:r>
      <w:r w:rsidRPr="00107249">
        <w:rPr>
          <w:rStyle w:val="Char6"/>
          <w:rFonts w:hint="cs"/>
          <w:rtl/>
        </w:rPr>
        <w:t>که فجر دو نوع است:</w:t>
      </w:r>
    </w:p>
    <w:p w:rsidR="009D1E9A" w:rsidRDefault="00F71702" w:rsidP="009D1E9A">
      <w:pPr>
        <w:pStyle w:val="a5"/>
        <w:rPr>
          <w:rtl/>
        </w:rPr>
      </w:pPr>
      <w:bookmarkStart w:id="52" w:name="_Toc439155961"/>
      <w:r w:rsidRPr="00F350B6">
        <w:rPr>
          <w:rFonts w:hint="cs"/>
          <w:rtl/>
        </w:rPr>
        <w:t>فجر کاذب:</w:t>
      </w:r>
      <w:bookmarkEnd w:id="52"/>
    </w:p>
    <w:p w:rsidR="00F71702" w:rsidRPr="009D1E9A" w:rsidRDefault="00F71702" w:rsidP="009D1E9A">
      <w:pPr>
        <w:pStyle w:val="a6"/>
        <w:rPr>
          <w:rtl/>
        </w:rPr>
      </w:pPr>
      <w:r w:rsidRPr="009D1E9A">
        <w:rPr>
          <w:rFonts w:hint="cs"/>
          <w:rtl/>
        </w:rPr>
        <w:t>با ظهور آن نمـاز صبح خوانده ن</w:t>
      </w:r>
      <w:r w:rsidR="00F350B6" w:rsidRPr="009D1E9A">
        <w:rPr>
          <w:rFonts w:hint="cs"/>
          <w:rtl/>
        </w:rPr>
        <w:t>می‌شود</w:t>
      </w:r>
      <w:r w:rsidRPr="009D1E9A">
        <w:rPr>
          <w:rFonts w:hint="cs"/>
          <w:rtl/>
        </w:rPr>
        <w:t xml:space="preserve"> و خوردن سحری حـرام ن</w:t>
      </w:r>
      <w:r w:rsidR="00F350B6" w:rsidRPr="009D1E9A">
        <w:rPr>
          <w:rFonts w:hint="cs"/>
          <w:rtl/>
        </w:rPr>
        <w:t>می‌شود</w:t>
      </w:r>
      <w:r w:rsidRPr="009D1E9A">
        <w:rPr>
          <w:rFonts w:hint="cs"/>
          <w:rtl/>
        </w:rPr>
        <w:t xml:space="preserve"> و به صورت سپیدی در آسمان منتشر است، ابتدا به سمت بالا و سپس به سمت پایین</w:t>
      </w:r>
      <w:r w:rsidR="00F350B6" w:rsidRPr="009D1E9A">
        <w:rPr>
          <w:rFonts w:hint="cs"/>
          <w:rtl/>
        </w:rPr>
        <w:t xml:space="preserve"> می‌</w:t>
      </w:r>
      <w:r w:rsidRPr="009D1E9A">
        <w:rPr>
          <w:rtl/>
        </w:rPr>
        <w:softHyphen/>
      </w:r>
      <w:r w:rsidR="003C4B40" w:rsidRPr="009D1E9A">
        <w:rPr>
          <w:rFonts w:hint="cs"/>
          <w:rtl/>
        </w:rPr>
        <w:t>آید.</w:t>
      </w:r>
    </w:p>
    <w:p w:rsidR="009D1E9A" w:rsidRDefault="00F71702" w:rsidP="009D1E9A">
      <w:pPr>
        <w:pStyle w:val="a5"/>
        <w:rPr>
          <w:rtl/>
        </w:rPr>
      </w:pPr>
      <w:bookmarkStart w:id="53" w:name="_Toc439155962"/>
      <w:r w:rsidRPr="00F350B6">
        <w:rPr>
          <w:rFonts w:hint="cs"/>
          <w:rtl/>
        </w:rPr>
        <w:t>فجر صادق:</w:t>
      </w:r>
      <w:bookmarkEnd w:id="53"/>
    </w:p>
    <w:p w:rsidR="00F71702" w:rsidRPr="009D1E9A" w:rsidRDefault="00F71702" w:rsidP="009D1E9A">
      <w:pPr>
        <w:pStyle w:val="a6"/>
        <w:rPr>
          <w:rtl/>
        </w:rPr>
      </w:pPr>
      <w:r w:rsidRPr="009D1E9A">
        <w:rPr>
          <w:rFonts w:hint="cs"/>
          <w:rtl/>
        </w:rPr>
        <w:t>با ظهور آن نماز صبح جایز و خوردن و همبستری حرام</w:t>
      </w:r>
      <w:r w:rsidR="00F350B6" w:rsidRPr="009D1E9A">
        <w:rPr>
          <w:rFonts w:hint="cs"/>
          <w:rtl/>
        </w:rPr>
        <w:t xml:space="preserve"> می‌‌شود</w:t>
      </w:r>
      <w:r w:rsidR="003C4B40" w:rsidRPr="009D1E9A">
        <w:rPr>
          <w:rFonts w:hint="cs"/>
          <w:rtl/>
        </w:rPr>
        <w:t xml:space="preserve"> و به صورت قرمزی</w:t>
      </w:r>
      <w:r w:rsidR="003C4B40" w:rsidRPr="009D1E9A">
        <w:rPr>
          <w:rFonts w:hint="eastAsia"/>
          <w:rtl/>
        </w:rPr>
        <w:t>‌</w:t>
      </w:r>
      <w:r w:rsidRPr="009D1E9A">
        <w:rPr>
          <w:rFonts w:hint="cs"/>
          <w:rtl/>
        </w:rPr>
        <w:t>که تمامی سطح افق را قبل از طلوع آفتـاب در جهت شـرقی در بر</w:t>
      </w:r>
      <w:r w:rsidR="00F350B6" w:rsidRPr="009D1E9A">
        <w:rPr>
          <w:rFonts w:hint="cs"/>
          <w:rtl/>
        </w:rPr>
        <w:t xml:space="preserve"> می‌</w:t>
      </w:r>
      <w:r w:rsidRPr="009D1E9A">
        <w:rPr>
          <w:rtl/>
        </w:rPr>
        <w:softHyphen/>
      </w:r>
      <w:r w:rsidRPr="009D1E9A">
        <w:rPr>
          <w:rFonts w:hint="cs"/>
          <w:rtl/>
        </w:rPr>
        <w:t>گیرد، نمایان</w:t>
      </w:r>
      <w:r w:rsidR="00F350B6" w:rsidRPr="009D1E9A">
        <w:rPr>
          <w:rFonts w:hint="cs"/>
          <w:rtl/>
        </w:rPr>
        <w:t xml:space="preserve"> می‌‌شود</w:t>
      </w:r>
      <w:r w:rsidRPr="009D1E9A">
        <w:rPr>
          <w:rFonts w:hint="cs"/>
          <w:rtl/>
        </w:rPr>
        <w:t>. پیامبر</w:t>
      </w:r>
      <w:r w:rsidR="009672BC" w:rsidRPr="009D1E9A">
        <w:rPr>
          <w:rFonts w:hint="cs"/>
          <w:rtl/>
        </w:rPr>
        <w:t xml:space="preserve"> </w:t>
      </w:r>
      <w:r w:rsidR="009672BC">
        <w:rPr>
          <w:rFonts w:ascii="AGA Arabesque" w:hAnsi="AGA Arabesque" w:cs="CTraditional Arabic" w:hint="cs"/>
          <w:rtl/>
        </w:rPr>
        <w:t>ج</w:t>
      </w:r>
      <w:r w:rsidR="003C4B40" w:rsidRPr="009D1E9A">
        <w:rPr>
          <w:rFonts w:hint="cs"/>
          <w:rtl/>
        </w:rPr>
        <w:t xml:space="preserve"> فرمود:</w:t>
      </w:r>
    </w:p>
    <w:p w:rsidR="00F71702" w:rsidRPr="00F350B6" w:rsidRDefault="00F71702" w:rsidP="005D7500">
      <w:pPr>
        <w:pStyle w:val="02-al-quran"/>
        <w:spacing w:before="0"/>
        <w:ind w:firstLine="284"/>
        <w:jc w:val="both"/>
        <w:rPr>
          <w:sz w:val="28"/>
          <w:szCs w:val="28"/>
          <w:rtl/>
        </w:rPr>
      </w:pPr>
      <w:r w:rsidRPr="009672BC">
        <w:rPr>
          <w:rStyle w:val="Char3"/>
          <w:rFonts w:hint="cs"/>
          <w:rtl/>
        </w:rPr>
        <w:t>«ك</w:t>
      </w:r>
      <w:r w:rsidR="005D7500" w:rsidRPr="009672BC">
        <w:rPr>
          <w:rStyle w:val="Char3"/>
          <w:rFonts w:hint="cs"/>
          <w:rtl/>
        </w:rPr>
        <w:t>لوا واشربوا، ولا يهيدنَّكم -</w:t>
      </w:r>
      <w:r w:rsidRPr="009672BC">
        <w:rPr>
          <w:rStyle w:val="Char3"/>
          <w:rFonts w:hint="cs"/>
          <w:rtl/>
        </w:rPr>
        <w:t>أي لا يزعجنكم فيمنعنكم</w:t>
      </w:r>
      <w:r w:rsidR="005D7500" w:rsidRPr="009672BC">
        <w:rPr>
          <w:rStyle w:val="Char3"/>
          <w:rFonts w:hint="cs"/>
          <w:rtl/>
        </w:rPr>
        <w:t>-</w:t>
      </w:r>
      <w:r w:rsidRPr="009672BC">
        <w:rPr>
          <w:rStyle w:val="Char3"/>
          <w:rFonts w:hint="cs"/>
          <w:rtl/>
        </w:rPr>
        <w:t xml:space="preserve"> الساطع المصعّد، فكلوا واشربوا حتى يعترض لكم الأحمرُ»</w:t>
      </w:r>
      <w:r w:rsidR="00FC188C" w:rsidRPr="00D75931">
        <w:rPr>
          <w:rStyle w:val="Char6"/>
          <w:vertAlign w:val="superscript"/>
          <w:rtl/>
        </w:rPr>
        <w:footnoteReference w:id="33"/>
      </w:r>
      <w:r w:rsidR="00444F8F" w:rsidRPr="00F350B6">
        <w:rPr>
          <w:rFonts w:hint="cs"/>
          <w:sz w:val="28"/>
          <w:szCs w:val="28"/>
          <w:rtl/>
        </w:rPr>
        <w:t>.</w:t>
      </w:r>
    </w:p>
    <w:p w:rsidR="00F71702" w:rsidRPr="009D1E9A" w:rsidRDefault="00F71702" w:rsidP="009D1E9A">
      <w:pPr>
        <w:pStyle w:val="a6"/>
        <w:rPr>
          <w:rtl/>
        </w:rPr>
      </w:pPr>
      <w:r w:rsidRPr="009D1E9A">
        <w:rPr>
          <w:rFonts w:hint="cs"/>
          <w:rtl/>
        </w:rPr>
        <w:t>«بخورید و بیاشامید</w:t>
      </w:r>
      <w:r w:rsidR="00B5660F" w:rsidRPr="009D1E9A">
        <w:rPr>
          <w:rFonts w:hint="cs"/>
          <w:rtl/>
        </w:rPr>
        <w:t>،</w:t>
      </w:r>
      <w:r w:rsidR="003C4B40" w:rsidRPr="009D1E9A">
        <w:rPr>
          <w:rFonts w:hint="cs"/>
          <w:rtl/>
        </w:rPr>
        <w:t xml:space="preserve"> نوری</w:t>
      </w:r>
      <w:r w:rsidR="003C4B40" w:rsidRPr="009D1E9A">
        <w:rPr>
          <w:rFonts w:hint="eastAsia"/>
          <w:rtl/>
        </w:rPr>
        <w:t>‌</w:t>
      </w:r>
      <w:r w:rsidRPr="009D1E9A">
        <w:rPr>
          <w:rFonts w:hint="cs"/>
          <w:rtl/>
        </w:rPr>
        <w:t>که به صورت عمودی در آسمان منتشر و به سمت بالا</w:t>
      </w:r>
      <w:r w:rsidR="00F350B6" w:rsidRPr="009D1E9A">
        <w:rPr>
          <w:rFonts w:hint="cs"/>
          <w:rtl/>
        </w:rPr>
        <w:t xml:space="preserve"> می‌</w:t>
      </w:r>
      <w:r w:rsidRPr="009D1E9A">
        <w:rPr>
          <w:rtl/>
        </w:rPr>
        <w:softHyphen/>
      </w:r>
      <w:r w:rsidRPr="009D1E9A">
        <w:rPr>
          <w:rFonts w:hint="cs"/>
          <w:rtl/>
        </w:rPr>
        <w:t>رود، شما را از خوردن باز ندارد، بخورید و بیاشامید تا نور قرمز پدیدار شود».</w:t>
      </w:r>
    </w:p>
    <w:p w:rsidR="00F71702" w:rsidRPr="009672BC" w:rsidRDefault="00F71702" w:rsidP="009D1E9A">
      <w:pPr>
        <w:pStyle w:val="a6"/>
        <w:rPr>
          <w:rStyle w:val="Char3"/>
          <w:rtl/>
        </w:rPr>
      </w:pPr>
      <w:r w:rsidRPr="009D1E9A">
        <w:rPr>
          <w:rFonts w:hint="cs"/>
          <w:rtl/>
        </w:rPr>
        <w:t xml:space="preserve">و فرمود: </w:t>
      </w:r>
      <w:r w:rsidRPr="009672BC">
        <w:rPr>
          <w:rStyle w:val="Char3"/>
          <w:rFonts w:hint="cs"/>
          <w:rtl/>
        </w:rPr>
        <w:t>«لا يغرنّكم أذانُ بلال، ولا هذا البياض لعمود الصبح حتى يستطير»</w:t>
      </w:r>
      <w:r w:rsidR="003C4B40" w:rsidRPr="009672BC">
        <w:rPr>
          <w:rStyle w:val="Char3"/>
          <w:rFonts w:hint="cs"/>
          <w:rtl/>
        </w:rPr>
        <w:t>.</w:t>
      </w:r>
      <w:r w:rsidRPr="009672BC">
        <w:rPr>
          <w:rStyle w:val="Char3"/>
          <w:rFonts w:hint="cs"/>
          <w:rtl/>
        </w:rPr>
        <w:t xml:space="preserve"> </w:t>
      </w:r>
    </w:p>
    <w:p w:rsidR="00F71702" w:rsidRPr="009D1E9A" w:rsidRDefault="003C4B40" w:rsidP="009D1E9A">
      <w:pPr>
        <w:pStyle w:val="a6"/>
        <w:rPr>
          <w:rtl/>
        </w:rPr>
      </w:pPr>
      <w:r w:rsidRPr="009D1E9A">
        <w:rPr>
          <w:rFonts w:hint="cs"/>
          <w:rtl/>
        </w:rPr>
        <w:t>«اذان بلال و سپیدی</w:t>
      </w:r>
      <w:r w:rsidRPr="009D1E9A">
        <w:rPr>
          <w:rFonts w:hint="eastAsia"/>
          <w:rtl/>
        </w:rPr>
        <w:t>‌</w:t>
      </w:r>
      <w:r w:rsidR="00F71702" w:rsidRPr="009D1E9A">
        <w:rPr>
          <w:rFonts w:hint="cs"/>
          <w:rtl/>
        </w:rPr>
        <w:t>که عمودی منتشر</w:t>
      </w:r>
      <w:r w:rsidR="00F350B6" w:rsidRPr="009D1E9A">
        <w:rPr>
          <w:rFonts w:hint="cs"/>
          <w:rtl/>
        </w:rPr>
        <w:t xml:space="preserve"> می‌‌شود</w:t>
      </w:r>
      <w:r w:rsidR="00F71702" w:rsidRPr="009D1E9A">
        <w:rPr>
          <w:rFonts w:hint="cs"/>
          <w:rtl/>
        </w:rPr>
        <w:t xml:space="preserve"> شما را باز ندارد، مگر به صورت افقی منتشر شود» </w:t>
      </w:r>
      <w:r w:rsidR="00FC188C" w:rsidRPr="009D1E9A">
        <w:rPr>
          <w:rFonts w:hint="cs"/>
          <w:rtl/>
        </w:rPr>
        <w:t>[مسلم]</w:t>
      </w:r>
      <w:r w:rsidR="009D1E9A">
        <w:rPr>
          <w:rFonts w:hint="cs"/>
          <w:rtl/>
        </w:rPr>
        <w:t>.</w:t>
      </w:r>
    </w:p>
    <w:p w:rsidR="00F71702" w:rsidRPr="009D1E9A" w:rsidRDefault="00F71702" w:rsidP="009D1E9A">
      <w:pPr>
        <w:pStyle w:val="a6"/>
        <w:rPr>
          <w:rtl/>
        </w:rPr>
      </w:pPr>
      <w:r w:rsidRPr="009D1E9A">
        <w:rPr>
          <w:rFonts w:hint="cs"/>
          <w:rtl/>
        </w:rPr>
        <w:t>اگر دچار تردید شدی و توانایی تشخیص فجر صادق از کاذب را نداشتی،</w:t>
      </w:r>
      <w:r w:rsidR="00F350B6" w:rsidRPr="009D1E9A">
        <w:rPr>
          <w:rFonts w:hint="cs"/>
          <w:rtl/>
        </w:rPr>
        <w:t xml:space="preserve"> می‌</w:t>
      </w:r>
      <w:r w:rsidRPr="009D1E9A">
        <w:rPr>
          <w:rtl/>
        </w:rPr>
        <w:softHyphen/>
      </w:r>
      <w:r w:rsidRPr="009D1E9A">
        <w:rPr>
          <w:rFonts w:hint="cs"/>
          <w:rtl/>
        </w:rPr>
        <w:t>توانی تا رسیدن به یقین در فجر صادق، بخوری. ابن عباس</w:t>
      </w:r>
      <w:r w:rsidR="009D1E9A">
        <w:rPr>
          <w:rFonts w:cs="CTraditional Arabic" w:hint="cs"/>
          <w:rtl/>
        </w:rPr>
        <w:t>ب</w:t>
      </w:r>
      <w:r w:rsidR="00D50D45" w:rsidRPr="009D1E9A">
        <w:rPr>
          <w:rFonts w:hint="cs"/>
          <w:rtl/>
        </w:rPr>
        <w:t xml:space="preserve"> </w:t>
      </w:r>
      <w:r w:rsidRPr="009D1E9A">
        <w:rPr>
          <w:rFonts w:hint="cs"/>
          <w:rtl/>
        </w:rPr>
        <w:t>فرموده است: «هنگامی</w:t>
      </w:r>
      <w:r w:rsidRPr="009D1E9A">
        <w:rPr>
          <w:rtl/>
        </w:rPr>
        <w:softHyphen/>
      </w:r>
      <w:r w:rsidRPr="009D1E9A">
        <w:rPr>
          <w:rFonts w:hint="cs"/>
          <w:rtl/>
        </w:rPr>
        <w:t>که شک کردی، خداوند خوردن و نوشیدن را برای تو حلال گردانیده است».</w:t>
      </w:r>
    </w:p>
    <w:p w:rsidR="00F71702" w:rsidRPr="009D1E9A" w:rsidRDefault="00F71702" w:rsidP="009D1E9A">
      <w:pPr>
        <w:pStyle w:val="a6"/>
        <w:rPr>
          <w:rtl/>
        </w:rPr>
      </w:pPr>
      <w:r w:rsidRPr="009D1E9A">
        <w:rPr>
          <w:rFonts w:hint="cs"/>
          <w:rtl/>
        </w:rPr>
        <w:t xml:space="preserve">همچنین اگر اذان صبح را شنیدی و </w:t>
      </w:r>
      <w:r w:rsidR="003C4B40" w:rsidRPr="009D1E9A">
        <w:rPr>
          <w:rFonts w:hint="cs"/>
          <w:rtl/>
        </w:rPr>
        <w:t>لقم</w:t>
      </w:r>
      <w:r w:rsidR="005A3829" w:rsidRPr="009D1E9A">
        <w:rPr>
          <w:rFonts w:hint="cs"/>
          <w:rtl/>
        </w:rPr>
        <w:t>ۀ</w:t>
      </w:r>
      <w:r w:rsidRPr="009D1E9A">
        <w:rPr>
          <w:rFonts w:hint="cs"/>
          <w:rtl/>
        </w:rPr>
        <w:t xml:space="preserve"> در دهان یا </w:t>
      </w:r>
      <w:r w:rsidR="003C4B40" w:rsidRPr="009D1E9A">
        <w:rPr>
          <w:rFonts w:hint="cs"/>
          <w:rtl/>
        </w:rPr>
        <w:t>کاس</w:t>
      </w:r>
      <w:r w:rsidR="005A3829" w:rsidRPr="009D1E9A">
        <w:rPr>
          <w:rFonts w:hint="cs"/>
          <w:rtl/>
        </w:rPr>
        <w:t>ۀ</w:t>
      </w:r>
      <w:r w:rsidRPr="009D1E9A">
        <w:rPr>
          <w:rFonts w:hint="cs"/>
          <w:rtl/>
        </w:rPr>
        <w:t xml:space="preserve"> آب، در دست داشتی به آرامی لقمه را قورت بده و آب را بنوش، بر</w:t>
      </w:r>
      <w:r w:rsidR="003C4B40" w:rsidRPr="009D1E9A">
        <w:rPr>
          <w:rFonts w:hint="cs"/>
          <w:rtl/>
        </w:rPr>
        <w:t>خلاف گفت</w:t>
      </w:r>
      <w:r w:rsidR="005A3829" w:rsidRPr="009D1E9A">
        <w:rPr>
          <w:rFonts w:hint="cs"/>
          <w:rtl/>
        </w:rPr>
        <w:t>ۀ</w:t>
      </w:r>
      <w:r w:rsidRPr="009D1E9A">
        <w:rPr>
          <w:rFonts w:hint="cs"/>
          <w:rtl/>
        </w:rPr>
        <w:t xml:space="preserve"> بعضی افر</w:t>
      </w:r>
      <w:r w:rsidR="003C4B40" w:rsidRPr="009D1E9A">
        <w:rPr>
          <w:rFonts w:hint="cs"/>
          <w:rtl/>
        </w:rPr>
        <w:t>اد جاهل</w:t>
      </w:r>
      <w:r w:rsidR="003C4B40" w:rsidRPr="009D1E9A">
        <w:rPr>
          <w:rFonts w:hint="eastAsia"/>
          <w:rtl/>
        </w:rPr>
        <w:t>‌</w:t>
      </w:r>
      <w:r w:rsidRPr="009D1E9A">
        <w:rPr>
          <w:rFonts w:hint="cs"/>
          <w:rtl/>
        </w:rPr>
        <w:t>که</w:t>
      </w:r>
      <w:r w:rsidR="00F350B6" w:rsidRPr="009D1E9A">
        <w:rPr>
          <w:rFonts w:hint="cs"/>
          <w:rtl/>
        </w:rPr>
        <w:t xml:space="preserve"> می‌</w:t>
      </w:r>
      <w:r w:rsidR="003C4B40" w:rsidRPr="009D1E9A">
        <w:rPr>
          <w:rFonts w:hint="cs"/>
          <w:rtl/>
        </w:rPr>
        <w:t>‌</w:t>
      </w:r>
      <w:r w:rsidRPr="009D1E9A">
        <w:rPr>
          <w:rFonts w:hint="cs"/>
          <w:rtl/>
        </w:rPr>
        <w:t>گویند: در این حال باید لقمه را از دهانش تف کند!!</w:t>
      </w:r>
    </w:p>
    <w:p w:rsidR="00F71702" w:rsidRPr="00107249" w:rsidRDefault="00F71702" w:rsidP="009672BC">
      <w:pPr>
        <w:pStyle w:val="01-paragraf"/>
        <w:spacing w:after="0"/>
        <w:ind w:firstLine="284"/>
        <w:rPr>
          <w:rStyle w:val="Char6"/>
          <w:rtl/>
        </w:rPr>
      </w:pPr>
      <w:r w:rsidRPr="00107249">
        <w:rPr>
          <w:rStyle w:val="Char6"/>
          <w:rFonts w:hint="cs"/>
          <w:rtl/>
        </w:rPr>
        <w:t>پیامبر</w:t>
      </w:r>
      <w:r w:rsidR="009672BC">
        <w:rPr>
          <w:rStyle w:val="Char6"/>
          <w:rFonts w:hint="cs"/>
          <w:rtl/>
        </w:rPr>
        <w:t xml:space="preserve"> </w:t>
      </w:r>
      <w:r w:rsidR="009672BC">
        <w:rPr>
          <w:rFonts w:ascii="AGA Arabesque" w:hAnsi="AGA Arabesque" w:cs="CTraditional Arabic" w:hint="cs"/>
          <w:sz w:val="28"/>
          <w:szCs w:val="28"/>
          <w:rtl/>
        </w:rPr>
        <w:t>ج</w:t>
      </w:r>
      <w:r w:rsidR="003C4B40" w:rsidRPr="00107249">
        <w:rPr>
          <w:rStyle w:val="Char6"/>
          <w:rFonts w:hint="cs"/>
          <w:rtl/>
        </w:rPr>
        <w:t xml:space="preserve"> فرموده:</w:t>
      </w:r>
    </w:p>
    <w:p w:rsidR="00F71702" w:rsidRPr="00F350B6" w:rsidRDefault="00F71702" w:rsidP="009D1E9A">
      <w:pPr>
        <w:pStyle w:val="a3"/>
        <w:rPr>
          <w:sz w:val="28"/>
          <w:szCs w:val="28"/>
          <w:rtl/>
        </w:rPr>
      </w:pPr>
      <w:r w:rsidRPr="009D1E9A">
        <w:rPr>
          <w:rFonts w:hint="cs"/>
          <w:rtl/>
        </w:rPr>
        <w:t>«إذا سمع أحدكم النداء والإناء في يده فلا يضعه حتى يقضي حاجته منه»</w:t>
      </w:r>
      <w:r w:rsidR="00FC188C" w:rsidRPr="00D75931">
        <w:rPr>
          <w:rStyle w:val="Char6"/>
          <w:vertAlign w:val="superscript"/>
          <w:rtl/>
        </w:rPr>
        <w:footnoteReference w:id="34"/>
      </w:r>
      <w:r w:rsidR="00444F8F" w:rsidRPr="00F350B6">
        <w:rPr>
          <w:rFonts w:hint="cs"/>
          <w:sz w:val="28"/>
          <w:szCs w:val="28"/>
          <w:rtl/>
        </w:rPr>
        <w:t>.</w:t>
      </w:r>
    </w:p>
    <w:p w:rsidR="00F71702" w:rsidRPr="009D1E9A" w:rsidRDefault="003C4B40" w:rsidP="009D1E9A">
      <w:pPr>
        <w:pStyle w:val="a6"/>
        <w:rPr>
          <w:rtl/>
        </w:rPr>
      </w:pPr>
      <w:r w:rsidRPr="009D1E9A">
        <w:rPr>
          <w:rFonts w:hint="cs"/>
          <w:rtl/>
        </w:rPr>
        <w:t>«هر</w:t>
      </w:r>
      <w:r w:rsidR="00F71702" w:rsidRPr="009D1E9A">
        <w:rPr>
          <w:rFonts w:hint="cs"/>
          <w:rtl/>
        </w:rPr>
        <w:t xml:space="preserve">گاه </w:t>
      </w:r>
      <w:r w:rsidRPr="009D1E9A">
        <w:rPr>
          <w:rFonts w:hint="cs"/>
          <w:rtl/>
        </w:rPr>
        <w:t>یکی از شما اذان را شنید در حالی</w:t>
      </w:r>
      <w:r w:rsidRPr="009D1E9A">
        <w:rPr>
          <w:rFonts w:hint="eastAsia"/>
          <w:rtl/>
        </w:rPr>
        <w:t>‌</w:t>
      </w:r>
      <w:r w:rsidR="00F71702" w:rsidRPr="009D1E9A">
        <w:rPr>
          <w:rFonts w:hint="cs"/>
          <w:rtl/>
        </w:rPr>
        <w:t>که ظرفی در دست داشت، آن را زمین نگذارد تا نیازش را برآورده</w:t>
      </w:r>
      <w:r w:rsidR="00F350B6" w:rsidRPr="009D1E9A">
        <w:rPr>
          <w:rFonts w:hint="cs"/>
          <w:rtl/>
        </w:rPr>
        <w:t xml:space="preserve"> می‌</w:t>
      </w:r>
      <w:r w:rsidR="00F71702" w:rsidRPr="009D1E9A">
        <w:rPr>
          <w:rtl/>
        </w:rPr>
        <w:softHyphen/>
      </w:r>
      <w:r w:rsidRPr="009D1E9A">
        <w:rPr>
          <w:rFonts w:hint="cs"/>
          <w:rtl/>
        </w:rPr>
        <w:t>کند».</w:t>
      </w:r>
    </w:p>
    <w:p w:rsidR="00F71702" w:rsidRPr="009D1E9A" w:rsidRDefault="00F71702" w:rsidP="009D1E9A">
      <w:pPr>
        <w:pStyle w:val="a6"/>
        <w:rPr>
          <w:rtl/>
        </w:rPr>
      </w:pPr>
      <w:r w:rsidRPr="009D1E9A">
        <w:rPr>
          <w:rFonts w:hint="cs"/>
          <w:rtl/>
        </w:rPr>
        <w:t xml:space="preserve">و </w:t>
      </w:r>
      <w:r w:rsidR="003C4B40" w:rsidRPr="009D1E9A">
        <w:rPr>
          <w:rFonts w:hint="cs"/>
          <w:rtl/>
        </w:rPr>
        <w:t>أبوأمام</w:t>
      </w:r>
      <w:r w:rsidR="009D1E9A" w:rsidRPr="009D1E9A">
        <w:rPr>
          <w:rFonts w:hint="cs"/>
          <w:rtl/>
        </w:rPr>
        <w:t>ة</w:t>
      </w:r>
      <w:r w:rsidR="009672BC" w:rsidRPr="009D1E9A">
        <w:rPr>
          <w:rFonts w:cs="CTraditional Arabic" w:hint="cs"/>
          <w:rtl/>
        </w:rPr>
        <w:t>س</w:t>
      </w:r>
      <w:r w:rsidR="00D50D45" w:rsidRPr="009D1E9A">
        <w:rPr>
          <w:rFonts w:hint="cs"/>
          <w:rtl/>
        </w:rPr>
        <w:t xml:space="preserve"> </w:t>
      </w:r>
      <w:r w:rsidRPr="009D1E9A">
        <w:rPr>
          <w:rFonts w:hint="cs"/>
          <w:rtl/>
        </w:rPr>
        <w:t>فرموده است: «برای نماز اذان داده شد و کاسه</w:t>
      </w:r>
      <w:r w:rsidRPr="009D1E9A">
        <w:rPr>
          <w:rtl/>
        </w:rPr>
        <w:softHyphen/>
      </w:r>
      <w:r w:rsidRPr="009D1E9A">
        <w:rPr>
          <w:rFonts w:hint="cs"/>
          <w:rtl/>
        </w:rPr>
        <w:t>ای در دست امام عمر بود، گفت: ای رسول خدا بنوشم؟ پیامبر فرمود: بله، و نوشید».</w:t>
      </w:r>
    </w:p>
    <w:p w:rsidR="00F71702" w:rsidRPr="009D1E9A" w:rsidRDefault="00F71702" w:rsidP="009D1E9A">
      <w:pPr>
        <w:pStyle w:val="a6"/>
        <w:rPr>
          <w:rtl/>
        </w:rPr>
      </w:pPr>
      <w:r w:rsidRPr="009D1E9A">
        <w:rPr>
          <w:rFonts w:hint="cs"/>
          <w:rtl/>
        </w:rPr>
        <w:t>از این روایت، باطل بودن تعیین وقت برای امساک، (چنان</w:t>
      </w:r>
      <w:r w:rsidR="003C4B40" w:rsidRPr="009D1E9A">
        <w:rPr>
          <w:rFonts w:hint="eastAsia"/>
          <w:rtl/>
        </w:rPr>
        <w:t>‌</w:t>
      </w:r>
      <w:r w:rsidRPr="009D1E9A">
        <w:rPr>
          <w:rFonts w:hint="cs"/>
          <w:rtl/>
        </w:rPr>
        <w:t>که در کشورهای مختلف رایج است، به شیوه</w:t>
      </w:r>
      <w:r w:rsidRPr="009D1E9A">
        <w:rPr>
          <w:rtl/>
        </w:rPr>
        <w:softHyphen/>
      </w:r>
      <w:r w:rsidRPr="009D1E9A">
        <w:rPr>
          <w:rFonts w:hint="cs"/>
          <w:rtl/>
        </w:rPr>
        <w:t>ای که مردم را بیست دقیقه قبل از اذان دوم و شاید بیشتر به ادعای احتیاط وادار به امساک</w:t>
      </w:r>
      <w:r w:rsidR="00F350B6" w:rsidRPr="009D1E9A">
        <w:rPr>
          <w:rFonts w:hint="cs"/>
          <w:rtl/>
        </w:rPr>
        <w:t xml:space="preserve"> می‌</w:t>
      </w:r>
      <w:r w:rsidRPr="009D1E9A">
        <w:rPr>
          <w:rtl/>
        </w:rPr>
        <w:softHyphen/>
      </w:r>
      <w:r w:rsidRPr="009D1E9A">
        <w:rPr>
          <w:rFonts w:hint="cs"/>
          <w:rtl/>
        </w:rPr>
        <w:t>کنند) فهمیده</w:t>
      </w:r>
      <w:r w:rsidR="00F350B6" w:rsidRPr="009D1E9A">
        <w:rPr>
          <w:rFonts w:hint="cs"/>
          <w:rtl/>
        </w:rPr>
        <w:t xml:space="preserve"> می‌‌شود</w:t>
      </w:r>
      <w:r w:rsidRPr="009D1E9A">
        <w:rPr>
          <w:rFonts w:hint="cs"/>
          <w:rtl/>
        </w:rPr>
        <w:t xml:space="preserve">، تازه این وقتِ ممنوع شده، همان وقت مبارک و مناسب برای سحری است که در احادیث به آن اشاره شد. </w:t>
      </w:r>
    </w:p>
    <w:p w:rsidR="00F71702" w:rsidRPr="009D1E9A" w:rsidRDefault="00F71702" w:rsidP="009D1E9A">
      <w:pPr>
        <w:pStyle w:val="a6"/>
        <w:rPr>
          <w:rtl/>
        </w:rPr>
      </w:pPr>
      <w:r w:rsidRPr="009D1E9A">
        <w:rPr>
          <w:rFonts w:hint="cs"/>
          <w:rtl/>
        </w:rPr>
        <w:t>امام بخاری</w:t>
      </w:r>
      <w:r w:rsidR="009672BC">
        <w:rPr>
          <w:rFonts w:cs="CTraditional Arabic" w:hint="cs"/>
          <w:rtl/>
        </w:rPr>
        <w:t>/</w:t>
      </w:r>
      <w:r w:rsidR="00D50D45" w:rsidRPr="00F350B6">
        <w:rPr>
          <w:rFonts w:cs="CTraditional Arabic" w:hint="cs"/>
          <w:rtl/>
        </w:rPr>
        <w:t xml:space="preserve"> </w:t>
      </w:r>
      <w:r w:rsidRPr="009D1E9A">
        <w:rPr>
          <w:rFonts w:hint="cs"/>
          <w:rtl/>
        </w:rPr>
        <w:t>از أم المؤمنین عایشه</w:t>
      </w:r>
      <w:r w:rsidR="005D7500" w:rsidRPr="00F350B6">
        <w:rPr>
          <w:rFonts w:cs="CTraditional Arabic" w:hint="cs"/>
          <w:rtl/>
        </w:rPr>
        <w:t>ل</w:t>
      </w:r>
      <w:r w:rsidR="005D7500" w:rsidRPr="009D1E9A">
        <w:rPr>
          <w:rFonts w:hint="cs"/>
          <w:rtl/>
        </w:rPr>
        <w:t xml:space="preserve"> </w:t>
      </w:r>
      <w:r w:rsidRPr="009D1E9A">
        <w:rPr>
          <w:rFonts w:hint="cs"/>
          <w:rtl/>
        </w:rPr>
        <w:t>روایت کرده که بلال</w:t>
      </w:r>
      <w:r w:rsidR="009672BC" w:rsidRPr="009D1E9A">
        <w:rPr>
          <w:rFonts w:cs="CTraditional Arabic" w:hint="cs"/>
          <w:rtl/>
        </w:rPr>
        <w:t>س</w:t>
      </w:r>
      <w:r w:rsidR="00D50D45" w:rsidRPr="009D1E9A">
        <w:rPr>
          <w:rFonts w:hint="cs"/>
          <w:rtl/>
        </w:rPr>
        <w:t xml:space="preserve"> </w:t>
      </w:r>
      <w:r w:rsidRPr="009D1E9A">
        <w:rPr>
          <w:rFonts w:hint="cs"/>
          <w:rtl/>
        </w:rPr>
        <w:t>شب هنگام، اذان اول را</w:t>
      </w:r>
      <w:r w:rsidR="00F350B6" w:rsidRPr="009D1E9A">
        <w:rPr>
          <w:rFonts w:hint="cs"/>
          <w:rtl/>
        </w:rPr>
        <w:t xml:space="preserve"> می‌</w:t>
      </w:r>
      <w:r w:rsidRPr="009D1E9A">
        <w:rPr>
          <w:rtl/>
        </w:rPr>
        <w:softHyphen/>
      </w:r>
      <w:r w:rsidRPr="009D1E9A">
        <w:rPr>
          <w:rFonts w:hint="cs"/>
          <w:rtl/>
        </w:rPr>
        <w:t>داد، پیامبر</w:t>
      </w:r>
      <w:r w:rsidR="009672BC" w:rsidRPr="009D1E9A">
        <w:rPr>
          <w:rFonts w:hint="cs"/>
          <w:rtl/>
        </w:rPr>
        <w:t xml:space="preserve"> </w:t>
      </w:r>
      <w:r w:rsidR="009672BC">
        <w:rPr>
          <w:rFonts w:ascii="AGA Arabesque" w:hAnsi="AGA Arabesque" w:cs="CTraditional Arabic" w:hint="cs"/>
          <w:rtl/>
        </w:rPr>
        <w:t>ج</w:t>
      </w:r>
      <w:r w:rsidR="003C4B40" w:rsidRPr="009D1E9A">
        <w:rPr>
          <w:rFonts w:hint="cs"/>
          <w:rtl/>
        </w:rPr>
        <w:t xml:space="preserve"> فرمود:</w:t>
      </w:r>
    </w:p>
    <w:p w:rsidR="00F71702" w:rsidRPr="00F350B6" w:rsidRDefault="00F71702" w:rsidP="009672BC">
      <w:pPr>
        <w:pStyle w:val="a3"/>
        <w:rPr>
          <w:rStyle w:val="Char3"/>
          <w:b/>
          <w:bCs/>
          <w:rtl/>
        </w:rPr>
      </w:pPr>
      <w:r w:rsidRPr="00F350B6">
        <w:rPr>
          <w:rFonts w:hint="cs"/>
          <w:sz w:val="28"/>
          <w:szCs w:val="28"/>
          <w:rtl/>
        </w:rPr>
        <w:t>«</w:t>
      </w:r>
      <w:r w:rsidRPr="00F350B6">
        <w:rPr>
          <w:rStyle w:val="Char3"/>
          <w:rFonts w:hint="cs"/>
          <w:b/>
          <w:rtl/>
        </w:rPr>
        <w:t>كلوا واشربوا حتى يؤذن ابنُ أمِّ مكتوم؛ فإنه لا يؤذن حتى يطلعَ الفجر»</w:t>
      </w:r>
      <w:r w:rsidR="003C4B40" w:rsidRPr="00F350B6">
        <w:rPr>
          <w:rStyle w:val="Char3"/>
          <w:rFonts w:hint="cs"/>
          <w:b/>
          <w:rtl/>
        </w:rPr>
        <w:t>.</w:t>
      </w:r>
    </w:p>
    <w:p w:rsidR="00F71702" w:rsidRPr="009D1E9A" w:rsidRDefault="00F71702" w:rsidP="009D1E9A">
      <w:pPr>
        <w:pStyle w:val="a6"/>
        <w:rPr>
          <w:rtl/>
        </w:rPr>
      </w:pPr>
      <w:r w:rsidRPr="009D1E9A">
        <w:rPr>
          <w:rFonts w:hint="cs"/>
          <w:rtl/>
        </w:rPr>
        <w:t>«بخورید و بیاشامید تا ابن ام مکتوم اذان</w:t>
      </w:r>
      <w:r w:rsidR="00F350B6" w:rsidRPr="009D1E9A">
        <w:rPr>
          <w:rFonts w:hint="cs"/>
          <w:rtl/>
        </w:rPr>
        <w:t xml:space="preserve"> می‌</w:t>
      </w:r>
      <w:r w:rsidRPr="009D1E9A">
        <w:rPr>
          <w:rtl/>
        </w:rPr>
        <w:softHyphen/>
      </w:r>
      <w:r w:rsidRPr="009D1E9A">
        <w:rPr>
          <w:rFonts w:hint="cs"/>
          <w:rtl/>
        </w:rPr>
        <w:t>دهد، زیرا او در هنگـام طلوع فجر اذان</w:t>
      </w:r>
      <w:r w:rsidR="00F350B6" w:rsidRPr="009D1E9A">
        <w:rPr>
          <w:rFonts w:hint="cs"/>
          <w:rtl/>
        </w:rPr>
        <w:t xml:space="preserve"> می‌</w:t>
      </w:r>
      <w:r w:rsidRPr="009D1E9A">
        <w:rPr>
          <w:rtl/>
        </w:rPr>
        <w:softHyphen/>
      </w:r>
      <w:r w:rsidRPr="009D1E9A">
        <w:rPr>
          <w:rFonts w:hint="cs"/>
          <w:rtl/>
        </w:rPr>
        <w:t xml:space="preserve">دهد». قاسم ابن محمّد گفته: </w:t>
      </w:r>
      <w:r w:rsidR="003C4B40" w:rsidRPr="009D1E9A">
        <w:rPr>
          <w:rFonts w:hint="cs"/>
          <w:rtl/>
        </w:rPr>
        <w:t>«فاصل</w:t>
      </w:r>
      <w:r w:rsidR="005A3829" w:rsidRPr="009D1E9A">
        <w:rPr>
          <w:rFonts w:hint="cs"/>
          <w:rtl/>
        </w:rPr>
        <w:t>ۀ</w:t>
      </w:r>
      <w:r w:rsidRPr="009D1E9A">
        <w:rPr>
          <w:rFonts w:hint="cs"/>
          <w:rtl/>
        </w:rPr>
        <w:t xml:space="preserve"> بین اذان آن دو،</w:t>
      </w:r>
      <w:r w:rsidR="003C4B40" w:rsidRPr="009D1E9A">
        <w:rPr>
          <w:rFonts w:hint="cs"/>
          <w:rtl/>
        </w:rPr>
        <w:t xml:space="preserve"> تنها به انداز</w:t>
      </w:r>
      <w:r w:rsidR="005A3829" w:rsidRPr="009D1E9A">
        <w:rPr>
          <w:rFonts w:hint="cs"/>
          <w:rtl/>
        </w:rPr>
        <w:t>ۀ</w:t>
      </w:r>
      <w:r w:rsidRPr="009D1E9A">
        <w:rPr>
          <w:rFonts w:hint="cs"/>
          <w:rtl/>
        </w:rPr>
        <w:t xml:space="preserve"> پایین آمدن بلال و بالا رفتن ابن ام مکتوم بود».</w:t>
      </w:r>
    </w:p>
    <w:p w:rsidR="00F71702" w:rsidRPr="009D1E9A" w:rsidRDefault="003C4B40" w:rsidP="009D1E9A">
      <w:pPr>
        <w:pStyle w:val="a6"/>
        <w:rPr>
          <w:rtl/>
        </w:rPr>
      </w:pPr>
      <w:r w:rsidRPr="009D1E9A">
        <w:rPr>
          <w:rFonts w:hint="cs"/>
          <w:rtl/>
        </w:rPr>
        <w:t>با وجود این فاصل</w:t>
      </w:r>
      <w:r w:rsidR="005A3829" w:rsidRPr="009D1E9A">
        <w:rPr>
          <w:rFonts w:hint="cs"/>
          <w:rtl/>
        </w:rPr>
        <w:t>ۀ</w:t>
      </w:r>
      <w:r w:rsidR="00F71702" w:rsidRPr="009D1E9A">
        <w:rPr>
          <w:rFonts w:hint="cs"/>
          <w:rtl/>
        </w:rPr>
        <w:t xml:space="preserve"> خیلی کم</w:t>
      </w:r>
      <w:r w:rsidR="009D1E9A">
        <w:rPr>
          <w:rFonts w:hint="cs"/>
          <w:rtl/>
        </w:rPr>
        <w:t xml:space="preserve"> میان </w:t>
      </w:r>
      <w:r w:rsidR="00F71702" w:rsidRPr="009D1E9A">
        <w:rPr>
          <w:rFonts w:hint="cs"/>
          <w:rtl/>
        </w:rPr>
        <w:t>اذان بلال و ابن ام مکتوم، پیامبر</w:t>
      </w:r>
      <w:r w:rsidR="009672BC" w:rsidRPr="009D1E9A">
        <w:rPr>
          <w:rFonts w:hint="cs"/>
          <w:rtl/>
        </w:rPr>
        <w:t xml:space="preserve"> </w:t>
      </w:r>
      <w:r w:rsidR="009672BC">
        <w:rPr>
          <w:rFonts w:ascii="AGA Arabesque" w:hAnsi="AGA Arabesque" w:cs="CTraditional Arabic" w:hint="cs"/>
          <w:rtl/>
        </w:rPr>
        <w:t>ج</w:t>
      </w:r>
      <w:r w:rsidR="00F71702" w:rsidRPr="009D1E9A">
        <w:rPr>
          <w:rFonts w:hint="cs"/>
          <w:rtl/>
        </w:rPr>
        <w:t xml:space="preserve"> به مسلمانان امر کرده که هنگام اذان بلال بخورند و</w:t>
      </w:r>
      <w:r w:rsidR="00D50D45" w:rsidRPr="009D1E9A">
        <w:rPr>
          <w:rFonts w:hint="cs"/>
          <w:rtl/>
        </w:rPr>
        <w:t xml:space="preserve"> </w:t>
      </w:r>
      <w:r w:rsidR="00F71702" w:rsidRPr="009D1E9A">
        <w:rPr>
          <w:rFonts w:hint="cs"/>
          <w:rtl/>
        </w:rPr>
        <w:t>بنوشند، اذان او شب هنگام محسوب</w:t>
      </w:r>
      <w:r w:rsidR="00F350B6" w:rsidRPr="009D1E9A">
        <w:rPr>
          <w:rFonts w:hint="cs"/>
          <w:rtl/>
        </w:rPr>
        <w:t xml:space="preserve"> می‌</w:t>
      </w:r>
      <w:r w:rsidR="00F71702" w:rsidRPr="009D1E9A">
        <w:rPr>
          <w:rtl/>
        </w:rPr>
        <w:softHyphen/>
      </w:r>
      <w:r w:rsidR="00F71702" w:rsidRPr="009D1E9A">
        <w:rPr>
          <w:rFonts w:hint="cs"/>
          <w:rtl/>
        </w:rPr>
        <w:t>شد!!</w:t>
      </w:r>
    </w:p>
    <w:p w:rsidR="00F71702" w:rsidRPr="009D1E9A" w:rsidRDefault="00F71702" w:rsidP="009D1E9A">
      <w:pPr>
        <w:pStyle w:val="a6"/>
        <w:rPr>
          <w:rtl/>
        </w:rPr>
      </w:pPr>
      <w:r w:rsidRPr="009D1E9A">
        <w:rPr>
          <w:rFonts w:hint="cs"/>
          <w:rtl/>
        </w:rPr>
        <w:t>و نیز چنین برداشت</w:t>
      </w:r>
      <w:r w:rsidR="00F350B6" w:rsidRPr="009D1E9A">
        <w:rPr>
          <w:rFonts w:hint="cs"/>
          <w:rtl/>
        </w:rPr>
        <w:t xml:space="preserve"> می‌‌شود</w:t>
      </w:r>
      <w:r w:rsidRPr="009D1E9A">
        <w:rPr>
          <w:rFonts w:hint="cs"/>
          <w:rtl/>
        </w:rPr>
        <w:t xml:space="preserve"> که تعیین وقت شرعی برای امساک و اذان دادن، طلوع فجر صادق است نه </w:t>
      </w:r>
      <w:r w:rsidR="003C4B40" w:rsidRPr="009D1E9A">
        <w:rPr>
          <w:rFonts w:hint="cs"/>
          <w:rtl/>
        </w:rPr>
        <w:t>اوقاتی</w:t>
      </w:r>
      <w:r w:rsidR="003C4B40" w:rsidRPr="009D1E9A">
        <w:rPr>
          <w:rFonts w:hint="eastAsia"/>
          <w:rtl/>
        </w:rPr>
        <w:t>‌</w:t>
      </w:r>
      <w:r w:rsidRPr="009D1E9A">
        <w:rPr>
          <w:rFonts w:hint="cs"/>
          <w:rtl/>
        </w:rPr>
        <w:t>که بر طبق ستاره</w:t>
      </w:r>
      <w:r w:rsidRPr="009D1E9A">
        <w:rPr>
          <w:rtl/>
        </w:rPr>
        <w:softHyphen/>
      </w:r>
      <w:r w:rsidRPr="009D1E9A">
        <w:rPr>
          <w:rFonts w:hint="cs"/>
          <w:rtl/>
        </w:rPr>
        <w:t>شناسی یک</w:t>
      </w:r>
      <w:r w:rsidR="003C4B40" w:rsidRPr="009D1E9A">
        <w:rPr>
          <w:rFonts w:hint="eastAsia"/>
          <w:rtl/>
        </w:rPr>
        <w:t>‌</w:t>
      </w:r>
      <w:r w:rsidRPr="009D1E9A">
        <w:rPr>
          <w:rFonts w:hint="cs"/>
          <w:rtl/>
        </w:rPr>
        <w:t xml:space="preserve">سال قبل از حلول ماه رمضان </w:t>
      </w:r>
      <w:r w:rsidR="00D50D45" w:rsidRPr="009D1E9A">
        <w:rPr>
          <w:rFonts w:hint="cs"/>
          <w:rtl/>
        </w:rPr>
        <w:t xml:space="preserve"> </w:t>
      </w:r>
      <w:r w:rsidRPr="009D1E9A">
        <w:rPr>
          <w:rFonts w:hint="cs"/>
          <w:rtl/>
        </w:rPr>
        <w:t>و ب</w:t>
      </w:r>
      <w:r w:rsidR="003C4B40" w:rsidRPr="009D1E9A">
        <w:rPr>
          <w:rFonts w:hint="cs"/>
          <w:rtl/>
        </w:rPr>
        <w:t>ه وسیل</w:t>
      </w:r>
      <w:r w:rsidR="005A3829" w:rsidRPr="009D1E9A">
        <w:rPr>
          <w:rFonts w:hint="cs"/>
          <w:rtl/>
        </w:rPr>
        <w:t>ۀ</w:t>
      </w:r>
      <w:r w:rsidR="003C4B40" w:rsidRPr="009D1E9A">
        <w:rPr>
          <w:rFonts w:hint="cs"/>
          <w:rtl/>
        </w:rPr>
        <w:t xml:space="preserve"> افرادی</w:t>
      </w:r>
      <w:r w:rsidR="003C4B40" w:rsidRPr="009D1E9A">
        <w:rPr>
          <w:rFonts w:hint="eastAsia"/>
          <w:rtl/>
        </w:rPr>
        <w:t>‌</w:t>
      </w:r>
      <w:r w:rsidRPr="009D1E9A">
        <w:rPr>
          <w:rFonts w:hint="cs"/>
          <w:rtl/>
        </w:rPr>
        <w:t>که دین و عدالت</w:t>
      </w:r>
      <w:r w:rsidR="003C4B40" w:rsidRPr="009D1E9A">
        <w:rPr>
          <w:rFonts w:hint="eastAsia"/>
          <w:rtl/>
        </w:rPr>
        <w:t>‌</w:t>
      </w:r>
      <w:r w:rsidRPr="009D1E9A">
        <w:rPr>
          <w:rFonts w:hint="cs"/>
          <w:rtl/>
        </w:rPr>
        <w:t>شان ناشناخته است</w:t>
      </w:r>
      <w:r w:rsidR="00FC188C" w:rsidRPr="009D1E9A">
        <w:rPr>
          <w:rFonts w:hint="cs"/>
          <w:rtl/>
        </w:rPr>
        <w:t xml:space="preserve"> </w:t>
      </w:r>
      <w:r w:rsidR="00D50D45" w:rsidRPr="009D1E9A">
        <w:rPr>
          <w:rFonts w:hint="cs"/>
          <w:rtl/>
        </w:rPr>
        <w:t xml:space="preserve">ـ </w:t>
      </w:r>
      <w:r w:rsidRPr="009D1E9A">
        <w:rPr>
          <w:rFonts w:hint="cs"/>
          <w:rtl/>
        </w:rPr>
        <w:t>تعیین</w:t>
      </w:r>
      <w:r w:rsidR="00F350B6" w:rsidRPr="009D1E9A">
        <w:rPr>
          <w:rFonts w:hint="cs"/>
          <w:rtl/>
        </w:rPr>
        <w:t xml:space="preserve"> می‌‌شود</w:t>
      </w:r>
      <w:r w:rsidRPr="009D1E9A">
        <w:rPr>
          <w:rFonts w:hint="cs"/>
          <w:rtl/>
        </w:rPr>
        <w:t>، و مردم را بیست دقیقه یا بیشتر قبل از طلوع فجر صادق وادار به امساک، اذان و اقامه</w:t>
      </w:r>
      <w:r w:rsidR="00F350B6" w:rsidRPr="009D1E9A">
        <w:rPr>
          <w:rFonts w:hint="cs"/>
          <w:rtl/>
        </w:rPr>
        <w:t xml:space="preserve"> می‌</w:t>
      </w:r>
      <w:r w:rsidRPr="009D1E9A">
        <w:rPr>
          <w:rtl/>
        </w:rPr>
        <w:softHyphen/>
      </w:r>
      <w:r w:rsidRPr="009D1E9A">
        <w:rPr>
          <w:rFonts w:hint="cs"/>
          <w:rtl/>
        </w:rPr>
        <w:t>کند!!</w:t>
      </w:r>
    </w:p>
    <w:p w:rsidR="00F71702" w:rsidRPr="009D1E9A" w:rsidRDefault="00F71702" w:rsidP="009D1E9A">
      <w:pPr>
        <w:pStyle w:val="a6"/>
        <w:rPr>
          <w:rtl/>
        </w:rPr>
      </w:pPr>
      <w:r w:rsidRPr="009D1E9A">
        <w:rPr>
          <w:rFonts w:hint="cs"/>
          <w:rtl/>
        </w:rPr>
        <w:t>در اذان اول، بیست دقیقه مسلمانان را با ادعای احتیاط، از خوردن و نوشیدن محروم</w:t>
      </w:r>
      <w:r w:rsidR="00F350B6" w:rsidRPr="009D1E9A">
        <w:rPr>
          <w:rFonts w:hint="cs"/>
          <w:rtl/>
        </w:rPr>
        <w:t xml:space="preserve"> می‌</w:t>
      </w:r>
      <w:r w:rsidRPr="009D1E9A">
        <w:rPr>
          <w:rtl/>
        </w:rPr>
        <w:softHyphen/>
      </w:r>
      <w:r w:rsidRPr="009D1E9A">
        <w:rPr>
          <w:rFonts w:hint="cs"/>
          <w:rtl/>
        </w:rPr>
        <w:t>کنند، و در اذان دوم، بیست دقیقه قبل از فجر صادق و زمان شرعی و دقیق، اذان</w:t>
      </w:r>
      <w:r w:rsidR="00F350B6" w:rsidRPr="009D1E9A">
        <w:rPr>
          <w:rFonts w:hint="cs"/>
          <w:rtl/>
        </w:rPr>
        <w:t xml:space="preserve"> می‌</w:t>
      </w:r>
      <w:r w:rsidRPr="009D1E9A">
        <w:rPr>
          <w:rtl/>
        </w:rPr>
        <w:softHyphen/>
      </w:r>
      <w:r w:rsidRPr="009D1E9A">
        <w:rPr>
          <w:rFonts w:hint="cs"/>
          <w:rtl/>
        </w:rPr>
        <w:t>دهند. پس م</w:t>
      </w:r>
      <w:r w:rsidR="00D50D45" w:rsidRPr="009D1E9A">
        <w:rPr>
          <w:rFonts w:hint="cs"/>
          <w:rtl/>
        </w:rPr>
        <w:t>ـ</w:t>
      </w:r>
      <w:r w:rsidR="003C4B40" w:rsidRPr="009D1E9A">
        <w:rPr>
          <w:rFonts w:hint="cs"/>
          <w:rtl/>
        </w:rPr>
        <w:t>جموع زمانی</w:t>
      </w:r>
      <w:r w:rsidR="003C4B40" w:rsidRPr="009D1E9A">
        <w:rPr>
          <w:rFonts w:hint="eastAsia"/>
          <w:rtl/>
        </w:rPr>
        <w:t>‌</w:t>
      </w:r>
      <w:r w:rsidRPr="009D1E9A">
        <w:rPr>
          <w:rFonts w:hint="cs"/>
          <w:rtl/>
        </w:rPr>
        <w:t>ک</w:t>
      </w:r>
      <w:r w:rsidR="00D50D45" w:rsidRPr="009D1E9A">
        <w:rPr>
          <w:rFonts w:hint="cs"/>
          <w:rtl/>
        </w:rPr>
        <w:t>ـ</w:t>
      </w:r>
      <w:r w:rsidRPr="009D1E9A">
        <w:rPr>
          <w:rFonts w:hint="cs"/>
          <w:rtl/>
        </w:rPr>
        <w:t>ه مسلمانان را از خوردن و نوشیدن م</w:t>
      </w:r>
      <w:r w:rsidR="00D50D45" w:rsidRPr="009D1E9A">
        <w:rPr>
          <w:rFonts w:hint="cs"/>
          <w:rtl/>
        </w:rPr>
        <w:t>ـ</w:t>
      </w:r>
      <w:r w:rsidRPr="009D1E9A">
        <w:rPr>
          <w:rFonts w:hint="cs"/>
          <w:rtl/>
        </w:rPr>
        <w:t>حروم</w:t>
      </w:r>
      <w:r w:rsidR="00F350B6" w:rsidRPr="009D1E9A">
        <w:rPr>
          <w:rFonts w:hint="cs"/>
          <w:rtl/>
        </w:rPr>
        <w:t xml:space="preserve"> می‌</w:t>
      </w:r>
      <w:r w:rsidR="003C4B40" w:rsidRPr="009D1E9A">
        <w:rPr>
          <w:rFonts w:hint="cs"/>
          <w:rtl/>
        </w:rPr>
        <w:t>‌</w:t>
      </w:r>
      <w:r w:rsidRPr="009D1E9A">
        <w:rPr>
          <w:rFonts w:hint="cs"/>
          <w:rtl/>
        </w:rPr>
        <w:t>کنند، چهل دقیقه قبل از طلوع فجر صادق است!!</w:t>
      </w:r>
    </w:p>
    <w:p w:rsidR="00F71702" w:rsidRPr="00F350B6" w:rsidRDefault="00F71702" w:rsidP="009D1E9A">
      <w:pPr>
        <w:pStyle w:val="a6"/>
        <w:ind w:firstLine="0"/>
        <w:jc w:val="center"/>
        <w:rPr>
          <w:rtl/>
        </w:rPr>
      </w:pPr>
      <w:r w:rsidRPr="00F350B6">
        <w:rPr>
          <w:rFonts w:hint="cs"/>
          <w:rtl/>
        </w:rPr>
        <w:t>* * *</w:t>
      </w:r>
    </w:p>
    <w:p w:rsidR="006D7D24" w:rsidRPr="00F350B6" w:rsidRDefault="006D7D24" w:rsidP="006D7D24">
      <w:pPr>
        <w:pStyle w:val="a4"/>
        <w:rPr>
          <w:rtl/>
        </w:rPr>
      </w:pPr>
      <w:bookmarkStart w:id="54" w:name="_Toc330132450"/>
      <w:bookmarkStart w:id="55" w:name="_Toc439155963"/>
      <w:r w:rsidRPr="00F350B6">
        <w:rPr>
          <w:rFonts w:hint="cs"/>
          <w:rtl/>
        </w:rPr>
        <w:t>افطار</w:t>
      </w:r>
      <w:bookmarkEnd w:id="54"/>
      <w:bookmarkEnd w:id="55"/>
    </w:p>
    <w:p w:rsidR="00F71702" w:rsidRPr="00F350B6" w:rsidRDefault="00F71702" w:rsidP="009B1FAC">
      <w:pPr>
        <w:pStyle w:val="a5"/>
        <w:rPr>
          <w:rtl/>
        </w:rPr>
      </w:pPr>
      <w:bookmarkStart w:id="56" w:name="a14"/>
      <w:bookmarkStart w:id="57" w:name="_Toc330132451"/>
      <w:bookmarkStart w:id="58" w:name="_Toc439155964"/>
      <w:bookmarkEnd w:id="56"/>
      <w:r w:rsidRPr="00F350B6">
        <w:rPr>
          <w:rFonts w:hint="cs"/>
          <w:rtl/>
        </w:rPr>
        <w:t>زمان افطار</w:t>
      </w:r>
      <w:bookmarkEnd w:id="57"/>
      <w:bookmarkEnd w:id="58"/>
      <w:r w:rsidR="004F19C2" w:rsidRPr="00F350B6">
        <w:rPr>
          <w:rtl/>
        </w:rPr>
        <w:fldChar w:fldCharType="begin"/>
      </w:r>
      <w:r w:rsidRPr="00F350B6">
        <w:instrText xml:space="preserve">  XE "095</w:instrText>
      </w:r>
      <w:r w:rsidRPr="00F350B6">
        <w:rPr>
          <w:rFonts w:hint="cs"/>
          <w:rtl/>
        </w:rPr>
        <w:instrText>زمان افطار</w:instrText>
      </w:r>
      <w:r w:rsidRPr="00F350B6">
        <w:instrText xml:space="preserve">" </w:instrText>
      </w:r>
      <w:r w:rsidR="004F19C2" w:rsidRPr="00F350B6">
        <w:rPr>
          <w:rtl/>
        </w:rPr>
        <w:fldChar w:fldCharType="end"/>
      </w:r>
    </w:p>
    <w:p w:rsidR="00F71702" w:rsidRPr="009D1E9A" w:rsidRDefault="00F71702" w:rsidP="009D1E9A">
      <w:pPr>
        <w:pStyle w:val="a6"/>
        <w:rPr>
          <w:rtl/>
        </w:rPr>
      </w:pPr>
      <w:r w:rsidRPr="009D1E9A">
        <w:rPr>
          <w:rFonts w:hint="cs"/>
          <w:rtl/>
        </w:rPr>
        <w:t xml:space="preserve">زمان شرعی برای افطار، غروب قرص خورشید است، و هرگاه خورشید غروب کرد، </w:t>
      </w:r>
      <w:r w:rsidR="001E0D31" w:rsidRPr="009D1E9A">
        <w:rPr>
          <w:rFonts w:hint="cs"/>
          <w:rtl/>
        </w:rPr>
        <w:t>روزه‌دار</w:t>
      </w:r>
      <w:r w:rsidRPr="009D1E9A">
        <w:rPr>
          <w:rFonts w:hint="cs"/>
          <w:rtl/>
        </w:rPr>
        <w:t xml:space="preserve"> افطار</w:t>
      </w:r>
      <w:r w:rsidR="00F350B6" w:rsidRPr="009D1E9A">
        <w:rPr>
          <w:rFonts w:hint="cs"/>
          <w:rtl/>
        </w:rPr>
        <w:t xml:space="preserve"> می‌</w:t>
      </w:r>
      <w:r w:rsidRPr="009D1E9A">
        <w:rPr>
          <w:rtl/>
        </w:rPr>
        <w:softHyphen/>
      </w:r>
      <w:r w:rsidR="003C4B40" w:rsidRPr="009D1E9A">
        <w:rPr>
          <w:rFonts w:hint="cs"/>
          <w:rtl/>
        </w:rPr>
        <w:t>کند، بنا به فرمود</w:t>
      </w:r>
      <w:r w:rsidR="005A3829" w:rsidRPr="009D1E9A">
        <w:rPr>
          <w:rFonts w:hint="cs"/>
          <w:rtl/>
        </w:rPr>
        <w:t>ۀ</w:t>
      </w:r>
      <w:r w:rsidR="003C4B40" w:rsidRPr="009D1E9A">
        <w:rPr>
          <w:rFonts w:hint="cs"/>
          <w:rtl/>
        </w:rPr>
        <w:t xml:space="preserve"> پیامبر</w:t>
      </w:r>
      <w:r w:rsidR="009672BC" w:rsidRPr="009D1E9A">
        <w:rPr>
          <w:rFonts w:hint="cs"/>
          <w:rtl/>
        </w:rPr>
        <w:t xml:space="preserve"> </w:t>
      </w:r>
      <w:r w:rsidR="009672BC">
        <w:rPr>
          <w:rFonts w:ascii="AGA Arabesque" w:hAnsi="AGA Arabesque" w:cs="CTraditional Arabic" w:hint="cs"/>
          <w:rtl/>
        </w:rPr>
        <w:t>ج</w:t>
      </w:r>
      <w:r w:rsidR="003C4B40" w:rsidRPr="009D1E9A">
        <w:rPr>
          <w:rFonts w:hint="cs"/>
          <w:rtl/>
        </w:rPr>
        <w:t>:</w:t>
      </w:r>
    </w:p>
    <w:p w:rsidR="00F71702" w:rsidRPr="00F350B6" w:rsidRDefault="00F71702" w:rsidP="009672BC">
      <w:pPr>
        <w:pStyle w:val="a3"/>
        <w:rPr>
          <w:sz w:val="28"/>
          <w:szCs w:val="28"/>
          <w:rtl/>
        </w:rPr>
      </w:pPr>
      <w:r w:rsidRPr="00F350B6">
        <w:rPr>
          <w:rFonts w:hint="cs"/>
          <w:sz w:val="28"/>
          <w:szCs w:val="28"/>
          <w:rtl/>
        </w:rPr>
        <w:t>«</w:t>
      </w:r>
      <w:r w:rsidRPr="00F350B6">
        <w:rPr>
          <w:rStyle w:val="Char3"/>
          <w:rFonts w:hint="cs"/>
          <w:b/>
          <w:rtl/>
        </w:rPr>
        <w:t>إذا أقبل الليل من هاهنا وأدبر من هاهنا، وغربت الشمس فقد أفطر الصائم»</w:t>
      </w:r>
      <w:r w:rsidR="003C4B40" w:rsidRPr="00F350B6">
        <w:rPr>
          <w:rFonts w:hint="cs"/>
          <w:sz w:val="28"/>
          <w:szCs w:val="28"/>
          <w:rtl/>
        </w:rPr>
        <w:t>.</w:t>
      </w:r>
    </w:p>
    <w:p w:rsidR="00F71702" w:rsidRPr="009D1E9A" w:rsidRDefault="00F71702" w:rsidP="009D1E9A">
      <w:pPr>
        <w:pStyle w:val="a6"/>
        <w:rPr>
          <w:rtl/>
        </w:rPr>
      </w:pPr>
      <w:r w:rsidRPr="009D1E9A">
        <w:rPr>
          <w:rFonts w:hint="cs"/>
          <w:rtl/>
        </w:rPr>
        <w:t xml:space="preserve">«هرگاه شب از طرف مشرق روی آورد و روز از طرف مغرب سپری شد و خورشید غروب کرد، </w:t>
      </w:r>
      <w:r w:rsidR="001E0D31" w:rsidRPr="009D1E9A">
        <w:rPr>
          <w:rFonts w:hint="cs"/>
          <w:rtl/>
        </w:rPr>
        <w:t>روزه‌دار</w:t>
      </w:r>
      <w:r w:rsidRPr="009D1E9A">
        <w:rPr>
          <w:rFonts w:hint="cs"/>
          <w:rtl/>
        </w:rPr>
        <w:t xml:space="preserve"> افطار</w:t>
      </w:r>
      <w:r w:rsidR="00F350B6" w:rsidRPr="009D1E9A">
        <w:rPr>
          <w:rFonts w:hint="cs"/>
          <w:rtl/>
        </w:rPr>
        <w:t xml:space="preserve"> می‌</w:t>
      </w:r>
      <w:r w:rsidRPr="009D1E9A">
        <w:rPr>
          <w:rtl/>
        </w:rPr>
        <w:softHyphen/>
      </w:r>
      <w:r w:rsidRPr="009D1E9A">
        <w:rPr>
          <w:rFonts w:hint="cs"/>
          <w:rtl/>
        </w:rPr>
        <w:t xml:space="preserve">کند». </w:t>
      </w:r>
      <w:r w:rsidR="00A710B1" w:rsidRPr="009D1E9A">
        <w:rPr>
          <w:rFonts w:hint="cs"/>
          <w:rtl/>
        </w:rPr>
        <w:t>[</w:t>
      </w:r>
      <w:r w:rsidRPr="009D1E9A">
        <w:rPr>
          <w:rFonts w:hint="cs"/>
          <w:rtl/>
        </w:rPr>
        <w:t>متفق علیه</w:t>
      </w:r>
      <w:r w:rsidR="00A710B1" w:rsidRPr="009D1E9A">
        <w:rPr>
          <w:rFonts w:hint="cs"/>
          <w:rtl/>
        </w:rPr>
        <w:t>]</w:t>
      </w:r>
    </w:p>
    <w:p w:rsidR="00F71702" w:rsidRPr="009D1E9A" w:rsidRDefault="00F71702" w:rsidP="009D1E9A">
      <w:pPr>
        <w:pStyle w:val="a6"/>
        <w:rPr>
          <w:rtl/>
        </w:rPr>
      </w:pPr>
      <w:r w:rsidRPr="009D1E9A">
        <w:rPr>
          <w:rFonts w:hint="cs"/>
          <w:rtl/>
        </w:rPr>
        <w:t>«پیامبر</w:t>
      </w:r>
      <w:r w:rsidR="009672BC" w:rsidRPr="009D1E9A">
        <w:rPr>
          <w:rFonts w:hint="cs"/>
          <w:rtl/>
        </w:rPr>
        <w:t xml:space="preserve"> </w:t>
      </w:r>
      <w:r w:rsidR="009672BC">
        <w:rPr>
          <w:rFonts w:ascii="AGA Arabesque" w:hAnsi="AGA Arabesque" w:cs="CTraditional Arabic" w:hint="cs"/>
          <w:rtl/>
        </w:rPr>
        <w:t>ج</w:t>
      </w:r>
      <w:r w:rsidR="003C4B40" w:rsidRPr="009D1E9A">
        <w:rPr>
          <w:rFonts w:hint="cs"/>
          <w:rtl/>
        </w:rPr>
        <w:t xml:space="preserve"> هنگامی</w:t>
      </w:r>
      <w:r w:rsidR="003C4B40" w:rsidRPr="009D1E9A">
        <w:rPr>
          <w:rFonts w:hint="eastAsia"/>
          <w:rtl/>
        </w:rPr>
        <w:t>‌</w:t>
      </w:r>
      <w:r w:rsidRPr="009D1E9A">
        <w:rPr>
          <w:rFonts w:hint="cs"/>
          <w:rtl/>
        </w:rPr>
        <w:t>که روزه بود، به فردی دستور داد که به بالای بلندی برود و هرگاه خبر</w:t>
      </w:r>
      <w:r w:rsidR="00F350B6" w:rsidRPr="009D1E9A">
        <w:rPr>
          <w:rFonts w:hint="cs"/>
          <w:rtl/>
        </w:rPr>
        <w:t xml:space="preserve"> می‌</w:t>
      </w:r>
      <w:r w:rsidRPr="009D1E9A">
        <w:rPr>
          <w:rtl/>
        </w:rPr>
        <w:softHyphen/>
      </w:r>
      <w:r w:rsidRPr="009D1E9A">
        <w:rPr>
          <w:rFonts w:hint="cs"/>
          <w:rtl/>
        </w:rPr>
        <w:t>داد خورشید غروب کرده است، پیامبر</w:t>
      </w:r>
      <w:r w:rsidR="009672BC" w:rsidRPr="009D1E9A">
        <w:rPr>
          <w:rFonts w:hint="cs"/>
          <w:rtl/>
        </w:rPr>
        <w:t xml:space="preserve"> </w:t>
      </w:r>
      <w:r w:rsidR="009672BC">
        <w:rPr>
          <w:rFonts w:ascii="AGA Arabesque" w:hAnsi="AGA Arabesque" w:cs="CTraditional Arabic" w:hint="cs"/>
          <w:rtl/>
        </w:rPr>
        <w:t>ج</w:t>
      </w:r>
      <w:r w:rsidRPr="009D1E9A">
        <w:rPr>
          <w:rFonts w:hint="cs"/>
          <w:rtl/>
        </w:rPr>
        <w:t xml:space="preserve"> افطار</w:t>
      </w:r>
      <w:r w:rsidR="00F350B6" w:rsidRPr="009D1E9A">
        <w:rPr>
          <w:rFonts w:hint="cs"/>
          <w:rtl/>
        </w:rPr>
        <w:t xml:space="preserve"> می</w:t>
      </w:r>
      <w:r w:rsidR="009D1E9A">
        <w:rPr>
          <w:rFonts w:hint="eastAsia"/>
          <w:rtl/>
        </w:rPr>
        <w:t>‌</w:t>
      </w:r>
      <w:r w:rsidRPr="009D1E9A">
        <w:rPr>
          <w:rFonts w:hint="cs"/>
          <w:rtl/>
        </w:rPr>
        <w:t>نمود»</w:t>
      </w:r>
      <w:r w:rsidRPr="009D1E9A">
        <w:rPr>
          <w:rtl/>
        </w:rPr>
        <w:t>.</w:t>
      </w:r>
    </w:p>
    <w:p w:rsidR="00F71702" w:rsidRPr="009D1E9A" w:rsidRDefault="00F71702" w:rsidP="009D1E9A">
      <w:pPr>
        <w:pStyle w:val="a6"/>
        <w:rPr>
          <w:rtl/>
        </w:rPr>
      </w:pPr>
      <w:r w:rsidRPr="009D1E9A">
        <w:rPr>
          <w:rFonts w:hint="cs"/>
          <w:rtl/>
        </w:rPr>
        <w:t>تعیین وقت شرعی برای وقت افطار، اینچنین است نه تعی</w:t>
      </w:r>
      <w:r w:rsidR="003C4B40" w:rsidRPr="009D1E9A">
        <w:rPr>
          <w:rFonts w:hint="cs"/>
          <w:rtl/>
        </w:rPr>
        <w:t>ین وقت فلکی</w:t>
      </w:r>
      <w:r w:rsidR="003C4B40" w:rsidRPr="009D1E9A">
        <w:rPr>
          <w:rFonts w:hint="eastAsia"/>
          <w:rtl/>
        </w:rPr>
        <w:t>‌</w:t>
      </w:r>
      <w:r w:rsidRPr="009D1E9A">
        <w:rPr>
          <w:rFonts w:hint="cs"/>
          <w:rtl/>
        </w:rPr>
        <w:t>که در اکثر اوقات اشتباه است. با این وجود مسلمانان زیادی تعیین اوقات فلکی را بر تعیین اوقات شرعی ترجیح</w:t>
      </w:r>
      <w:r w:rsidR="00F350B6" w:rsidRPr="009D1E9A">
        <w:rPr>
          <w:rFonts w:hint="cs"/>
          <w:rtl/>
        </w:rPr>
        <w:t xml:space="preserve"> می‌</w:t>
      </w:r>
      <w:r w:rsidRPr="009D1E9A">
        <w:rPr>
          <w:rtl/>
        </w:rPr>
        <w:softHyphen/>
      </w:r>
      <w:r w:rsidRPr="009D1E9A">
        <w:rPr>
          <w:rFonts w:hint="cs"/>
          <w:rtl/>
        </w:rPr>
        <w:t>دهند، با وجود این</w:t>
      </w:r>
      <w:r w:rsidR="003C4B40" w:rsidRPr="009D1E9A">
        <w:rPr>
          <w:rFonts w:hint="eastAsia"/>
          <w:rtl/>
        </w:rPr>
        <w:t>‌</w:t>
      </w:r>
      <w:r w:rsidRPr="009D1E9A">
        <w:rPr>
          <w:rFonts w:hint="cs"/>
          <w:rtl/>
        </w:rPr>
        <w:t>که</w:t>
      </w:r>
      <w:r w:rsidR="00F350B6" w:rsidRPr="009D1E9A">
        <w:rPr>
          <w:rFonts w:hint="cs"/>
          <w:rtl/>
        </w:rPr>
        <w:t xml:space="preserve"> می</w:t>
      </w:r>
      <w:r w:rsidR="009D1E9A">
        <w:rPr>
          <w:rFonts w:hint="eastAsia"/>
          <w:rtl/>
        </w:rPr>
        <w:t>‌</w:t>
      </w:r>
      <w:r w:rsidRPr="009D1E9A">
        <w:rPr>
          <w:rFonts w:hint="cs"/>
          <w:rtl/>
        </w:rPr>
        <w:t>دانند تعیین اوقات فلکی اشتباه</w:t>
      </w:r>
      <w:r w:rsidR="00F350B6" w:rsidRPr="009D1E9A">
        <w:rPr>
          <w:rFonts w:hint="cs"/>
          <w:rtl/>
        </w:rPr>
        <w:t xml:space="preserve"> می‌</w:t>
      </w:r>
      <w:r w:rsidRPr="009D1E9A">
        <w:rPr>
          <w:rtl/>
        </w:rPr>
        <w:softHyphen/>
      </w:r>
      <w:r w:rsidRPr="009D1E9A">
        <w:rPr>
          <w:rFonts w:hint="cs"/>
          <w:rtl/>
        </w:rPr>
        <w:t>کند و غالباً ده دقیقه بعد از غروب خورشید</w:t>
      </w:r>
      <w:r w:rsidR="00F350B6" w:rsidRPr="009D1E9A">
        <w:rPr>
          <w:rFonts w:hint="cs"/>
          <w:rtl/>
        </w:rPr>
        <w:t xml:space="preserve"> می‌</w:t>
      </w:r>
      <w:r w:rsidRPr="009D1E9A">
        <w:rPr>
          <w:rtl/>
        </w:rPr>
        <w:softHyphen/>
      </w:r>
      <w:r w:rsidRPr="009D1E9A">
        <w:rPr>
          <w:rFonts w:hint="cs"/>
          <w:rtl/>
        </w:rPr>
        <w:t>باشد!!</w:t>
      </w:r>
    </w:p>
    <w:p w:rsidR="00F71702" w:rsidRPr="009D1E9A" w:rsidRDefault="00F71702" w:rsidP="009D1E9A">
      <w:pPr>
        <w:pStyle w:val="a6"/>
        <w:rPr>
          <w:rtl/>
        </w:rPr>
      </w:pPr>
      <w:r w:rsidRPr="009D1E9A">
        <w:rPr>
          <w:rFonts w:hint="cs"/>
          <w:rtl/>
        </w:rPr>
        <w:t>اما اگر به علت بلندی ساختمان</w:t>
      </w:r>
      <w:r w:rsidR="003C4B40" w:rsidRPr="009D1E9A">
        <w:rPr>
          <w:rFonts w:hint="eastAsia"/>
          <w:rtl/>
        </w:rPr>
        <w:t>‌</w:t>
      </w:r>
      <w:r w:rsidRPr="009D1E9A">
        <w:rPr>
          <w:rFonts w:hint="cs"/>
          <w:rtl/>
        </w:rPr>
        <w:t>ها در سرزمین مسلمانان که مانع رؤیت غروب خورشید</w:t>
      </w:r>
      <w:r w:rsidR="00F350B6" w:rsidRPr="009D1E9A">
        <w:rPr>
          <w:rFonts w:hint="cs"/>
          <w:rtl/>
        </w:rPr>
        <w:t xml:space="preserve"> می‌‌شود</w:t>
      </w:r>
      <w:r w:rsidRPr="009D1E9A">
        <w:rPr>
          <w:rFonts w:hint="cs"/>
          <w:rtl/>
        </w:rPr>
        <w:t xml:space="preserve"> یا سایر اسباب دیگر، فردی نتوانست به تنهایی یا به کمک دیگران، غروب خورشید را تشخیص دهد،</w:t>
      </w:r>
      <w:r w:rsidR="00F350B6" w:rsidRPr="009D1E9A">
        <w:rPr>
          <w:rFonts w:hint="cs"/>
          <w:rtl/>
        </w:rPr>
        <w:t xml:space="preserve"> می‌</w:t>
      </w:r>
      <w:r w:rsidRPr="009D1E9A">
        <w:rPr>
          <w:rFonts w:hint="cs"/>
          <w:rtl/>
        </w:rPr>
        <w:softHyphen/>
        <w:t>تواند به تعیین اوقات فلکی اعتماد کند، امیدوارم</w:t>
      </w:r>
      <w:r w:rsidR="00444F8F" w:rsidRPr="009D1E9A">
        <w:rPr>
          <w:rFonts w:hint="cs"/>
          <w:rtl/>
        </w:rPr>
        <w:t xml:space="preserve"> در این حالت گناهی بر او نباشد،إ</w:t>
      </w:r>
      <w:r w:rsidR="00444F8F" w:rsidRPr="00F350B6">
        <w:rPr>
          <w:rStyle w:val="Char1"/>
          <w:rFonts w:hint="cs"/>
          <w:sz w:val="28"/>
          <w:szCs w:val="28"/>
          <w:rtl/>
        </w:rPr>
        <w:t xml:space="preserve">ن </w:t>
      </w:r>
      <w:r w:rsidRPr="00F350B6">
        <w:rPr>
          <w:rStyle w:val="Char1"/>
          <w:rFonts w:hint="cs"/>
          <w:sz w:val="28"/>
          <w:szCs w:val="28"/>
          <w:rtl/>
        </w:rPr>
        <w:t>شاء</w:t>
      </w:r>
      <w:r w:rsidR="00444F8F" w:rsidRPr="00F350B6">
        <w:rPr>
          <w:rStyle w:val="Char1"/>
          <w:rFonts w:hint="cs"/>
          <w:sz w:val="28"/>
          <w:szCs w:val="28"/>
          <w:rtl/>
        </w:rPr>
        <w:t xml:space="preserve"> </w:t>
      </w:r>
      <w:r w:rsidRPr="00F350B6">
        <w:rPr>
          <w:rStyle w:val="Char1"/>
          <w:rFonts w:hint="cs"/>
          <w:sz w:val="28"/>
          <w:szCs w:val="28"/>
          <w:rtl/>
        </w:rPr>
        <w:t>الله.</w:t>
      </w:r>
    </w:p>
    <w:p w:rsidR="00F71702" w:rsidRPr="00F350B6" w:rsidRDefault="00F71702" w:rsidP="009D1E9A">
      <w:pPr>
        <w:pStyle w:val="a6"/>
        <w:ind w:firstLine="0"/>
        <w:jc w:val="center"/>
        <w:rPr>
          <w:rtl/>
        </w:rPr>
      </w:pPr>
      <w:r w:rsidRPr="00F350B6">
        <w:rPr>
          <w:rFonts w:hint="cs"/>
          <w:rtl/>
        </w:rPr>
        <w:t>***</w:t>
      </w:r>
    </w:p>
    <w:p w:rsidR="00F71702" w:rsidRPr="00F350B6" w:rsidRDefault="00F71702" w:rsidP="009D1E9A">
      <w:pPr>
        <w:pStyle w:val="a5"/>
      </w:pPr>
      <w:bookmarkStart w:id="59" w:name="a15"/>
      <w:bookmarkStart w:id="60" w:name="_Toc330132452"/>
      <w:bookmarkStart w:id="61" w:name="_Toc439155965"/>
      <w:bookmarkEnd w:id="59"/>
      <w:r w:rsidRPr="00F350B6">
        <w:rPr>
          <w:rFonts w:hint="cs"/>
          <w:rtl/>
        </w:rPr>
        <w:t>مستحب</w:t>
      </w:r>
      <w:r w:rsidR="009D1E9A">
        <w:rPr>
          <w:rFonts w:hint="eastAsia"/>
          <w:rtl/>
        </w:rPr>
        <w:t>‌</w:t>
      </w:r>
      <w:r w:rsidRPr="00F350B6">
        <w:rPr>
          <w:rFonts w:hint="cs"/>
          <w:rtl/>
        </w:rPr>
        <w:t>بودن عجله در افطار</w:t>
      </w:r>
      <w:bookmarkEnd w:id="60"/>
      <w:bookmarkEnd w:id="61"/>
      <w:r w:rsidR="004F19C2" w:rsidRPr="00F350B6">
        <w:rPr>
          <w:rtl/>
        </w:rPr>
        <w:fldChar w:fldCharType="begin"/>
      </w:r>
      <w:r w:rsidRPr="00F350B6">
        <w:instrText xml:space="preserve">  XE "096</w:instrText>
      </w:r>
      <w:r w:rsidRPr="00F350B6">
        <w:rPr>
          <w:rFonts w:hint="cs"/>
          <w:rtl/>
        </w:rPr>
        <w:instrText>مستحب بودن عجله د ر افطار</w:instrText>
      </w:r>
      <w:r w:rsidRPr="00F350B6">
        <w:instrText xml:space="preserve">" </w:instrText>
      </w:r>
      <w:r w:rsidR="004F19C2" w:rsidRPr="00F350B6">
        <w:rPr>
          <w:rtl/>
        </w:rPr>
        <w:fldChar w:fldCharType="end"/>
      </w:r>
    </w:p>
    <w:p w:rsidR="00F71702" w:rsidRPr="00107249" w:rsidRDefault="00F71702" w:rsidP="009672BC">
      <w:pPr>
        <w:pStyle w:val="01-paragraf"/>
        <w:spacing w:after="0"/>
        <w:ind w:firstLine="284"/>
        <w:rPr>
          <w:rStyle w:val="Char6"/>
          <w:rtl/>
        </w:rPr>
      </w:pPr>
      <w:r w:rsidRPr="00107249">
        <w:rPr>
          <w:rStyle w:val="Char6"/>
          <w:rFonts w:hint="cs"/>
          <w:rtl/>
        </w:rPr>
        <w:t>عجله</w:t>
      </w:r>
      <w:r w:rsidR="003C4B40" w:rsidRPr="00107249">
        <w:rPr>
          <w:rStyle w:val="Char6"/>
          <w:rFonts w:hint="cs"/>
          <w:rtl/>
        </w:rPr>
        <w:t xml:space="preserve"> در افطار سنت است، بنا بر فرمود</w:t>
      </w:r>
      <w:r w:rsidR="005A3829">
        <w:rPr>
          <w:rStyle w:val="Char6"/>
          <w:rFonts w:hint="cs"/>
          <w:rtl/>
        </w:rPr>
        <w:t>ۀ</w:t>
      </w:r>
      <w:r w:rsidRPr="00107249">
        <w:rPr>
          <w:rStyle w:val="Char6"/>
          <w:rFonts w:hint="cs"/>
          <w:rtl/>
        </w:rPr>
        <w:t xml:space="preserve"> پیامبر</w:t>
      </w:r>
      <w:r w:rsidR="009672BC">
        <w:rPr>
          <w:rStyle w:val="Char6"/>
          <w:rFonts w:hint="cs"/>
          <w:rtl/>
        </w:rPr>
        <w:t xml:space="preserve"> </w:t>
      </w:r>
      <w:r w:rsidR="009672BC">
        <w:rPr>
          <w:rFonts w:ascii="AGA Arabesque" w:hAnsi="AGA Arabesque" w:cs="CTraditional Arabic" w:hint="cs"/>
          <w:sz w:val="28"/>
          <w:szCs w:val="28"/>
          <w:rtl/>
        </w:rPr>
        <w:t>ج</w:t>
      </w:r>
      <w:r w:rsidR="003C4B40" w:rsidRPr="00107249">
        <w:rPr>
          <w:rStyle w:val="Char6"/>
          <w:rFonts w:hint="cs"/>
          <w:rtl/>
        </w:rPr>
        <w:t>:</w:t>
      </w:r>
    </w:p>
    <w:p w:rsidR="00F71702" w:rsidRPr="00F350B6" w:rsidRDefault="00F71702" w:rsidP="003B4A84">
      <w:pPr>
        <w:pStyle w:val="02-al-quran"/>
        <w:spacing w:before="0"/>
        <w:ind w:firstLine="284"/>
        <w:rPr>
          <w:sz w:val="28"/>
          <w:szCs w:val="28"/>
          <w:rtl/>
        </w:rPr>
      </w:pPr>
      <w:r w:rsidRPr="009672BC">
        <w:rPr>
          <w:rStyle w:val="Char3"/>
          <w:rFonts w:hint="cs"/>
          <w:rtl/>
        </w:rPr>
        <w:t>«لا تزال أمتي بخير ما عجلوا الفطور»</w:t>
      </w:r>
      <w:r w:rsidR="00FC188C" w:rsidRPr="00D75931">
        <w:rPr>
          <w:rStyle w:val="Char6"/>
          <w:vertAlign w:val="superscript"/>
          <w:rtl/>
        </w:rPr>
        <w:footnoteReference w:id="35"/>
      </w:r>
      <w:r w:rsidR="009672BC">
        <w:rPr>
          <w:rFonts w:hint="cs"/>
          <w:sz w:val="28"/>
          <w:szCs w:val="28"/>
          <w:rtl/>
        </w:rPr>
        <w:t xml:space="preserve"> </w:t>
      </w:r>
      <w:r w:rsidR="00444F8F" w:rsidRPr="00F350B6">
        <w:rPr>
          <w:rFonts w:hint="cs"/>
          <w:sz w:val="28"/>
          <w:szCs w:val="28"/>
          <w:rtl/>
        </w:rPr>
        <w:t>.</w:t>
      </w:r>
    </w:p>
    <w:p w:rsidR="00F71702" w:rsidRPr="00F350B6" w:rsidRDefault="003C4B40" w:rsidP="009D1E9A">
      <w:pPr>
        <w:pStyle w:val="a6"/>
        <w:rPr>
          <w:rStyle w:val="Char1"/>
          <w:bCs/>
          <w:sz w:val="28"/>
          <w:szCs w:val="28"/>
          <w:rtl/>
        </w:rPr>
      </w:pPr>
      <w:r w:rsidRPr="009D1E9A">
        <w:rPr>
          <w:rFonts w:hint="cs"/>
          <w:rtl/>
        </w:rPr>
        <w:t>«امتم تا زمانی</w:t>
      </w:r>
      <w:r w:rsidRPr="009D1E9A">
        <w:rPr>
          <w:rFonts w:hint="eastAsia"/>
          <w:rtl/>
        </w:rPr>
        <w:t>‌</w:t>
      </w:r>
      <w:r w:rsidR="00F71702" w:rsidRPr="009D1E9A">
        <w:rPr>
          <w:rFonts w:hint="cs"/>
          <w:rtl/>
        </w:rPr>
        <w:t>که در افطار عجله</w:t>
      </w:r>
      <w:r w:rsidR="00F350B6" w:rsidRPr="009D1E9A">
        <w:rPr>
          <w:rFonts w:hint="cs"/>
          <w:rtl/>
        </w:rPr>
        <w:t xml:space="preserve"> می‌</w:t>
      </w:r>
      <w:r w:rsidR="00F71702" w:rsidRPr="009D1E9A">
        <w:rPr>
          <w:rtl/>
        </w:rPr>
        <w:softHyphen/>
      </w:r>
      <w:r w:rsidR="00F71702" w:rsidRPr="009D1E9A">
        <w:rPr>
          <w:rFonts w:hint="cs"/>
          <w:rtl/>
        </w:rPr>
        <w:t>کنند بر</w:t>
      </w:r>
      <w:r w:rsidRPr="009D1E9A">
        <w:rPr>
          <w:rFonts w:hint="cs"/>
          <w:rtl/>
        </w:rPr>
        <w:t xml:space="preserve"> </w:t>
      </w:r>
      <w:r w:rsidR="00F71702" w:rsidRPr="009D1E9A">
        <w:rPr>
          <w:rFonts w:hint="cs"/>
          <w:rtl/>
        </w:rPr>
        <w:t xml:space="preserve">خیر هستند» </w:t>
      </w:r>
      <w:r w:rsidR="00A710B1" w:rsidRPr="009D1E9A">
        <w:rPr>
          <w:rFonts w:hint="cs"/>
          <w:rtl/>
        </w:rPr>
        <w:t>[</w:t>
      </w:r>
      <w:r w:rsidR="00F71702" w:rsidRPr="009D1E9A">
        <w:rPr>
          <w:rFonts w:hint="cs"/>
          <w:rtl/>
        </w:rPr>
        <w:t>متفق علیه</w:t>
      </w:r>
      <w:r w:rsidR="00A710B1" w:rsidRPr="009D1E9A">
        <w:rPr>
          <w:rFonts w:hint="cs"/>
          <w:rtl/>
        </w:rPr>
        <w:t>]</w:t>
      </w:r>
      <w:r w:rsidR="009D1E9A" w:rsidRPr="009D1E9A">
        <w:rPr>
          <w:rFonts w:hint="cs"/>
          <w:rtl/>
        </w:rPr>
        <w:t>.</w:t>
      </w:r>
    </w:p>
    <w:p w:rsidR="00F71702" w:rsidRPr="00F350B6" w:rsidRDefault="00F71702" w:rsidP="009672BC">
      <w:pPr>
        <w:pStyle w:val="01-paragraf"/>
        <w:spacing w:after="0"/>
        <w:ind w:firstLine="284"/>
        <w:rPr>
          <w:rFonts w:cs="Noor3"/>
          <w:sz w:val="28"/>
          <w:szCs w:val="28"/>
          <w:rtl/>
        </w:rPr>
      </w:pPr>
      <w:r w:rsidRPr="00107249">
        <w:rPr>
          <w:rStyle w:val="Char6"/>
          <w:rFonts w:hint="cs"/>
          <w:rtl/>
        </w:rPr>
        <w:t>و همچنین پیامبر</w:t>
      </w:r>
      <w:r w:rsidR="009672BC">
        <w:rPr>
          <w:rStyle w:val="Char6"/>
          <w:rFonts w:hint="cs"/>
          <w:rtl/>
        </w:rPr>
        <w:t xml:space="preserve"> </w:t>
      </w:r>
      <w:r w:rsidR="009672BC">
        <w:rPr>
          <w:rFonts w:ascii="AGA Arabesque" w:hAnsi="AGA Arabesque" w:cs="CTraditional Arabic" w:hint="cs"/>
          <w:sz w:val="28"/>
          <w:szCs w:val="28"/>
          <w:rtl/>
        </w:rPr>
        <w:t>ج</w:t>
      </w:r>
      <w:r w:rsidR="00F350B6" w:rsidRPr="00107249">
        <w:rPr>
          <w:rStyle w:val="Char6"/>
          <w:rFonts w:hint="cs"/>
          <w:rtl/>
        </w:rPr>
        <w:t xml:space="preserve"> می‌</w:t>
      </w:r>
      <w:r w:rsidRPr="00107249">
        <w:rPr>
          <w:rStyle w:val="Char6"/>
          <w:rFonts w:hint="cs"/>
          <w:rtl/>
        </w:rPr>
        <w:softHyphen/>
        <w:t>فرماید:</w:t>
      </w:r>
    </w:p>
    <w:p w:rsidR="00F71702" w:rsidRPr="00F350B6" w:rsidRDefault="00F71702" w:rsidP="009D1E9A">
      <w:pPr>
        <w:pStyle w:val="02-al-quran"/>
        <w:spacing w:before="0"/>
        <w:ind w:firstLine="284"/>
        <w:jc w:val="both"/>
        <w:rPr>
          <w:sz w:val="28"/>
          <w:szCs w:val="28"/>
          <w:rtl/>
        </w:rPr>
      </w:pPr>
      <w:r w:rsidRPr="009672BC">
        <w:rPr>
          <w:rStyle w:val="Char3"/>
          <w:rFonts w:hint="cs"/>
          <w:rtl/>
        </w:rPr>
        <w:t>«لا يزال الدين ظاهراً ما عجّل الناس الفطر؛ لأن اليهود والنصارى يؤخرون»</w:t>
      </w:r>
      <w:r w:rsidR="00FC188C" w:rsidRPr="00D75931">
        <w:rPr>
          <w:rStyle w:val="Char6"/>
          <w:vertAlign w:val="superscript"/>
          <w:rtl/>
        </w:rPr>
        <w:footnoteReference w:id="36"/>
      </w:r>
      <w:r w:rsidR="00444F8F" w:rsidRPr="00F350B6">
        <w:rPr>
          <w:rFonts w:hint="cs"/>
          <w:sz w:val="28"/>
          <w:szCs w:val="28"/>
          <w:rtl/>
        </w:rPr>
        <w:t>.</w:t>
      </w:r>
    </w:p>
    <w:p w:rsidR="00F71702" w:rsidRPr="009D1E9A" w:rsidRDefault="00E40AFB" w:rsidP="009D1E9A">
      <w:pPr>
        <w:pStyle w:val="a6"/>
        <w:rPr>
          <w:rtl/>
        </w:rPr>
      </w:pPr>
      <w:r w:rsidRPr="009D1E9A">
        <w:rPr>
          <w:rFonts w:hint="cs"/>
          <w:rtl/>
        </w:rPr>
        <w:t>«این دین تا زمانی</w:t>
      </w:r>
      <w:r w:rsidRPr="009D1E9A">
        <w:rPr>
          <w:rFonts w:hint="eastAsia"/>
          <w:rtl/>
        </w:rPr>
        <w:t>‌</w:t>
      </w:r>
      <w:r w:rsidR="00F71702" w:rsidRPr="009D1E9A">
        <w:rPr>
          <w:rFonts w:hint="cs"/>
          <w:rtl/>
        </w:rPr>
        <w:t>که مردم در افطار عجله</w:t>
      </w:r>
      <w:r w:rsidR="00F350B6" w:rsidRPr="009D1E9A">
        <w:rPr>
          <w:rFonts w:hint="cs"/>
          <w:rtl/>
        </w:rPr>
        <w:t xml:space="preserve"> می‌</w:t>
      </w:r>
      <w:r w:rsidR="00F71702" w:rsidRPr="009D1E9A">
        <w:rPr>
          <w:rtl/>
        </w:rPr>
        <w:softHyphen/>
      </w:r>
      <w:r w:rsidR="00F71702" w:rsidRPr="009D1E9A">
        <w:rPr>
          <w:rFonts w:hint="cs"/>
          <w:rtl/>
        </w:rPr>
        <w:t>کنند غالب و چیره است، زیرا یهود و نصاری افطار را به ت</w:t>
      </w:r>
      <w:r w:rsidR="00A710B1" w:rsidRPr="009D1E9A">
        <w:rPr>
          <w:rFonts w:hint="cs"/>
          <w:rtl/>
        </w:rPr>
        <w:t>أ</w:t>
      </w:r>
      <w:r w:rsidR="00F71702" w:rsidRPr="009D1E9A">
        <w:rPr>
          <w:rFonts w:hint="cs"/>
          <w:rtl/>
        </w:rPr>
        <w:t>خیر</w:t>
      </w:r>
      <w:r w:rsidR="00F350B6" w:rsidRPr="009D1E9A">
        <w:rPr>
          <w:rFonts w:hint="cs"/>
          <w:rtl/>
        </w:rPr>
        <w:t xml:space="preserve"> می‌</w:t>
      </w:r>
      <w:r w:rsidR="00F71702" w:rsidRPr="009D1E9A">
        <w:rPr>
          <w:rtl/>
        </w:rPr>
        <w:softHyphen/>
      </w:r>
      <w:r w:rsidR="00F71702" w:rsidRPr="009D1E9A">
        <w:rPr>
          <w:rFonts w:hint="cs"/>
          <w:rtl/>
        </w:rPr>
        <w:t>اندازند».</w:t>
      </w:r>
    </w:p>
    <w:p w:rsidR="00F71702" w:rsidRPr="00F350B6" w:rsidRDefault="00F71702" w:rsidP="009D1E9A">
      <w:pPr>
        <w:pStyle w:val="a6"/>
        <w:rPr>
          <w:rtl/>
        </w:rPr>
      </w:pPr>
      <w:r w:rsidRPr="009D1E9A">
        <w:rPr>
          <w:rFonts w:hint="cs"/>
          <w:rtl/>
        </w:rPr>
        <w:t>و</w:t>
      </w:r>
      <w:r w:rsidR="00F350B6" w:rsidRPr="009D1E9A">
        <w:rPr>
          <w:rFonts w:hint="cs"/>
          <w:rtl/>
        </w:rPr>
        <w:t xml:space="preserve"> می‌</w:t>
      </w:r>
      <w:r w:rsidRPr="009D1E9A">
        <w:rPr>
          <w:rFonts w:hint="cs"/>
          <w:rtl/>
        </w:rPr>
        <w:softHyphen/>
        <w:t>فرماید:</w:t>
      </w:r>
      <w:r w:rsidRPr="00F350B6">
        <w:rPr>
          <w:rFonts w:hint="cs"/>
          <w:rtl/>
        </w:rPr>
        <w:t xml:space="preserve"> </w:t>
      </w:r>
      <w:r w:rsidRPr="009672BC">
        <w:rPr>
          <w:rStyle w:val="Char3"/>
          <w:rFonts w:hint="cs"/>
          <w:rtl/>
        </w:rPr>
        <w:t>«</w:t>
      </w:r>
      <w:r w:rsidR="00FC188C" w:rsidRPr="009672BC">
        <w:rPr>
          <w:rStyle w:val="Char3"/>
          <w:rFonts w:hint="cs"/>
          <w:rtl/>
        </w:rPr>
        <w:t xml:space="preserve">قال الله عز وجل إن </w:t>
      </w:r>
      <w:r w:rsidRPr="009672BC">
        <w:rPr>
          <w:rStyle w:val="Char3"/>
          <w:rFonts w:hint="cs"/>
          <w:rtl/>
        </w:rPr>
        <w:t>أحب عبادي إلي أعجلهم فطراً»</w:t>
      </w:r>
      <w:r w:rsidR="00BC032F" w:rsidRPr="009D1E9A">
        <w:rPr>
          <w:vertAlign w:val="superscript"/>
          <w:rtl/>
        </w:rPr>
        <w:footnoteReference w:id="37"/>
      </w:r>
      <w:r w:rsidR="00444F8F" w:rsidRPr="00F350B6">
        <w:rPr>
          <w:rFonts w:hint="cs"/>
          <w:rtl/>
        </w:rPr>
        <w:t>.</w:t>
      </w:r>
    </w:p>
    <w:p w:rsidR="00F71702" w:rsidRPr="009D1E9A" w:rsidRDefault="00F71702" w:rsidP="009D1E9A">
      <w:pPr>
        <w:pStyle w:val="a6"/>
        <w:rPr>
          <w:rtl/>
        </w:rPr>
      </w:pPr>
      <w:r w:rsidRPr="009D1E9A">
        <w:rPr>
          <w:rFonts w:hint="cs"/>
          <w:rtl/>
        </w:rPr>
        <w:t>«دوست داشتنی</w:t>
      </w:r>
      <w:r w:rsidRPr="009D1E9A">
        <w:rPr>
          <w:rtl/>
        </w:rPr>
        <w:softHyphen/>
      </w:r>
      <w:r w:rsidRPr="009D1E9A">
        <w:rPr>
          <w:rFonts w:hint="cs"/>
          <w:rtl/>
        </w:rPr>
        <w:t xml:space="preserve">ترین بندگان نزد من، کسانی هستند که در افطار </w:t>
      </w:r>
      <w:r w:rsidR="00E40AFB" w:rsidRPr="009D1E9A">
        <w:rPr>
          <w:rFonts w:hint="cs"/>
          <w:rtl/>
        </w:rPr>
        <w:t>عجل</w:t>
      </w:r>
      <w:r w:rsidR="005A3829" w:rsidRPr="009D1E9A">
        <w:rPr>
          <w:rFonts w:hint="cs"/>
          <w:rtl/>
        </w:rPr>
        <w:t>ۀ</w:t>
      </w:r>
      <w:r w:rsidRPr="009D1E9A">
        <w:rPr>
          <w:rFonts w:hint="cs"/>
          <w:rtl/>
        </w:rPr>
        <w:t xml:space="preserve"> بیشتری</w:t>
      </w:r>
      <w:r w:rsidR="00F350B6" w:rsidRPr="009D1E9A">
        <w:rPr>
          <w:rFonts w:hint="cs"/>
          <w:rtl/>
        </w:rPr>
        <w:t xml:space="preserve"> می‌</w:t>
      </w:r>
      <w:r w:rsidRPr="009D1E9A">
        <w:rPr>
          <w:rtl/>
        </w:rPr>
        <w:softHyphen/>
      </w:r>
      <w:r w:rsidRPr="009D1E9A">
        <w:rPr>
          <w:rFonts w:hint="cs"/>
          <w:rtl/>
        </w:rPr>
        <w:t>کنند».</w:t>
      </w:r>
    </w:p>
    <w:p w:rsidR="00F71702" w:rsidRPr="009D1E9A" w:rsidRDefault="00F71702" w:rsidP="009D1E9A">
      <w:pPr>
        <w:pStyle w:val="a6"/>
        <w:rPr>
          <w:rtl/>
        </w:rPr>
      </w:pPr>
      <w:r w:rsidRPr="009D1E9A">
        <w:rPr>
          <w:rFonts w:hint="cs"/>
          <w:rtl/>
        </w:rPr>
        <w:t>البته، عجله در این</w:t>
      </w:r>
      <w:r w:rsidR="00E40AFB" w:rsidRPr="009D1E9A">
        <w:rPr>
          <w:rFonts w:hint="eastAsia"/>
          <w:rtl/>
        </w:rPr>
        <w:t>‌</w:t>
      </w:r>
      <w:r w:rsidRPr="009D1E9A">
        <w:rPr>
          <w:rFonts w:hint="cs"/>
          <w:rtl/>
        </w:rPr>
        <w:t>جا نباید به معنای تعجیل افطار قبل از غروب کامل قرص خورشید، فهمیده شود.</w:t>
      </w:r>
    </w:p>
    <w:p w:rsidR="00F71702" w:rsidRPr="00F350B6" w:rsidRDefault="00F71702" w:rsidP="009D1E9A">
      <w:pPr>
        <w:pStyle w:val="a6"/>
        <w:rPr>
          <w:rtl/>
        </w:rPr>
      </w:pPr>
      <w:r w:rsidRPr="009D1E9A">
        <w:rPr>
          <w:rFonts w:hint="cs"/>
          <w:rtl/>
        </w:rPr>
        <w:t>و</w:t>
      </w:r>
      <w:r w:rsidR="00F350B6" w:rsidRPr="009D1E9A">
        <w:rPr>
          <w:rFonts w:hint="cs"/>
          <w:rtl/>
        </w:rPr>
        <w:t xml:space="preserve"> می‌</w:t>
      </w:r>
      <w:r w:rsidRPr="009D1E9A">
        <w:rPr>
          <w:rFonts w:hint="cs"/>
          <w:rtl/>
        </w:rPr>
        <w:softHyphen/>
        <w:t>فرماید:</w:t>
      </w:r>
      <w:r w:rsidRPr="00F350B6">
        <w:rPr>
          <w:rFonts w:hint="cs"/>
          <w:rtl/>
        </w:rPr>
        <w:t xml:space="preserve"> </w:t>
      </w:r>
      <w:r w:rsidRPr="009672BC">
        <w:rPr>
          <w:rStyle w:val="Char3"/>
          <w:rFonts w:hint="cs"/>
          <w:rtl/>
        </w:rPr>
        <w:t>«ثلاثٌ من أخلاق النبوة: تعجيل الإفطار، وتأخير السحور، ووضع اليمين على الشمال في الصلاة»</w:t>
      </w:r>
      <w:r w:rsidR="00BC032F" w:rsidRPr="009D1E9A">
        <w:rPr>
          <w:vertAlign w:val="superscript"/>
          <w:rtl/>
        </w:rPr>
        <w:footnoteReference w:id="38"/>
      </w:r>
      <w:r w:rsidR="00444F8F" w:rsidRPr="00F350B6">
        <w:rPr>
          <w:rFonts w:hint="cs"/>
          <w:rtl/>
        </w:rPr>
        <w:t>.</w:t>
      </w:r>
    </w:p>
    <w:p w:rsidR="00F71702" w:rsidRPr="009D1E9A" w:rsidRDefault="00F71702" w:rsidP="009D1E9A">
      <w:pPr>
        <w:pStyle w:val="a6"/>
        <w:rPr>
          <w:rtl/>
        </w:rPr>
      </w:pPr>
      <w:r w:rsidRPr="009D1E9A">
        <w:rPr>
          <w:rFonts w:hint="cs"/>
          <w:rtl/>
        </w:rPr>
        <w:t>«سه چیز از اخلاق نبوت است؛ تعجیل در افطار، تأخیر در سحری، و قرار دادن دست راست بر روی دست چپ در نماز».</w:t>
      </w:r>
    </w:p>
    <w:p w:rsidR="00F71702" w:rsidRPr="00F350B6" w:rsidRDefault="00F71702" w:rsidP="009D1E9A">
      <w:pPr>
        <w:pStyle w:val="a6"/>
        <w:rPr>
          <w:rtl/>
        </w:rPr>
      </w:pPr>
      <w:r w:rsidRPr="009D1E9A">
        <w:rPr>
          <w:rFonts w:hint="cs"/>
          <w:rtl/>
        </w:rPr>
        <w:t>و</w:t>
      </w:r>
      <w:r w:rsidR="00F350B6" w:rsidRPr="009D1E9A">
        <w:rPr>
          <w:rFonts w:hint="cs"/>
          <w:rtl/>
        </w:rPr>
        <w:t xml:space="preserve"> می‌</w:t>
      </w:r>
      <w:r w:rsidRPr="009D1E9A">
        <w:rPr>
          <w:rFonts w:hint="cs"/>
          <w:rtl/>
        </w:rPr>
        <w:softHyphen/>
        <w:t>فرماید:</w:t>
      </w:r>
      <w:r w:rsidRPr="00F350B6">
        <w:rPr>
          <w:rFonts w:hint="cs"/>
          <w:rtl/>
        </w:rPr>
        <w:t xml:space="preserve"> </w:t>
      </w:r>
      <w:r w:rsidRPr="009672BC">
        <w:rPr>
          <w:rStyle w:val="Char3"/>
          <w:rFonts w:hint="cs"/>
          <w:rtl/>
        </w:rPr>
        <w:t>«لا تزال أمتي على سنتي ما لم تنتظر بفطرها النجوم»</w:t>
      </w:r>
      <w:r w:rsidR="00BC032F" w:rsidRPr="009D1E9A">
        <w:rPr>
          <w:vertAlign w:val="superscript"/>
          <w:rtl/>
        </w:rPr>
        <w:footnoteReference w:id="39"/>
      </w:r>
      <w:r w:rsidR="00444F8F" w:rsidRPr="00F350B6">
        <w:rPr>
          <w:rFonts w:hint="cs"/>
          <w:rtl/>
        </w:rPr>
        <w:t>.</w:t>
      </w:r>
    </w:p>
    <w:p w:rsidR="00F71702" w:rsidRPr="009D1E9A" w:rsidRDefault="00E40AFB" w:rsidP="009D1E9A">
      <w:pPr>
        <w:pStyle w:val="a6"/>
        <w:rPr>
          <w:rtl/>
        </w:rPr>
      </w:pPr>
      <w:r w:rsidRPr="009D1E9A">
        <w:rPr>
          <w:rFonts w:hint="cs"/>
          <w:rtl/>
        </w:rPr>
        <w:t>«امت من تا زمانی</w:t>
      </w:r>
      <w:r w:rsidRPr="009D1E9A">
        <w:rPr>
          <w:rFonts w:hint="eastAsia"/>
          <w:rtl/>
        </w:rPr>
        <w:t>‌</w:t>
      </w:r>
      <w:r w:rsidR="00F71702" w:rsidRPr="009D1E9A">
        <w:rPr>
          <w:rFonts w:hint="cs"/>
          <w:rtl/>
        </w:rPr>
        <w:t>که در افطار منتظر ظهور ستارگان در آسمان نمی</w:t>
      </w:r>
      <w:r w:rsidR="009D1E9A">
        <w:rPr>
          <w:rFonts w:hint="eastAsia"/>
          <w:rtl/>
        </w:rPr>
        <w:t>‌</w:t>
      </w:r>
      <w:r w:rsidR="00F71702" w:rsidRPr="009D1E9A">
        <w:rPr>
          <w:rFonts w:hint="cs"/>
          <w:rtl/>
        </w:rPr>
        <w:t>شوند، بر سنت من هستند». (چنان</w:t>
      </w:r>
      <w:r w:rsidRPr="009D1E9A">
        <w:rPr>
          <w:rFonts w:hint="eastAsia"/>
          <w:rtl/>
        </w:rPr>
        <w:t>‌</w:t>
      </w:r>
      <w:r w:rsidR="00F71702" w:rsidRPr="009D1E9A">
        <w:rPr>
          <w:rFonts w:hint="cs"/>
          <w:rtl/>
        </w:rPr>
        <w:t>که شیعیان رافضی این</w:t>
      </w:r>
      <w:r w:rsidR="00F71702" w:rsidRPr="009D1E9A">
        <w:rPr>
          <w:rtl/>
        </w:rPr>
        <w:softHyphen/>
      </w:r>
      <w:r w:rsidR="00F71702" w:rsidRPr="009D1E9A">
        <w:rPr>
          <w:rFonts w:hint="cs"/>
          <w:rtl/>
        </w:rPr>
        <w:t>گونه هستند و افطار را (به پیروی از یهود و نصاری و به مخالفت با اهل سنت و جماعت</w:t>
      </w:r>
      <w:r w:rsidRPr="009D1E9A">
        <w:rPr>
          <w:rFonts w:hint="cs"/>
          <w:rtl/>
        </w:rPr>
        <w:t>) تا بعد از غروب خورشید، هنگامی</w:t>
      </w:r>
      <w:r w:rsidRPr="009D1E9A">
        <w:rPr>
          <w:rFonts w:hint="eastAsia"/>
          <w:rtl/>
        </w:rPr>
        <w:t>‌</w:t>
      </w:r>
      <w:r w:rsidR="00F71702" w:rsidRPr="009D1E9A">
        <w:rPr>
          <w:rFonts w:hint="cs"/>
          <w:rtl/>
        </w:rPr>
        <w:t>که ستارگان در وسط آسمان پدیدار</w:t>
      </w:r>
      <w:r w:rsidR="00F350B6" w:rsidRPr="009D1E9A">
        <w:rPr>
          <w:rFonts w:hint="cs"/>
          <w:rtl/>
        </w:rPr>
        <w:t xml:space="preserve"> می</w:t>
      </w:r>
      <w:r w:rsidR="009D1E9A">
        <w:rPr>
          <w:rFonts w:hint="eastAsia"/>
          <w:rtl/>
        </w:rPr>
        <w:t>‌</w:t>
      </w:r>
      <w:r w:rsidRPr="009D1E9A">
        <w:rPr>
          <w:rFonts w:hint="cs"/>
          <w:rtl/>
        </w:rPr>
        <w:t>شوند به تأ</w:t>
      </w:r>
      <w:r w:rsidR="00F71702" w:rsidRPr="009D1E9A">
        <w:rPr>
          <w:rFonts w:hint="cs"/>
          <w:rtl/>
        </w:rPr>
        <w:t>خیر</w:t>
      </w:r>
      <w:r w:rsidR="00F350B6" w:rsidRPr="009D1E9A">
        <w:rPr>
          <w:rFonts w:hint="cs"/>
          <w:rtl/>
        </w:rPr>
        <w:t xml:space="preserve"> می‌</w:t>
      </w:r>
      <w:r w:rsidR="00A710B1" w:rsidRPr="009D1E9A">
        <w:rPr>
          <w:rtl/>
        </w:rPr>
        <w:softHyphen/>
      </w:r>
      <w:r w:rsidRPr="009D1E9A">
        <w:rPr>
          <w:rFonts w:hint="cs"/>
          <w:rtl/>
        </w:rPr>
        <w:t>اندازند)</w:t>
      </w:r>
      <w:r w:rsidR="00F71702" w:rsidRPr="009D1E9A">
        <w:rPr>
          <w:rFonts w:hint="cs"/>
          <w:rtl/>
        </w:rPr>
        <w:t>!!</w:t>
      </w:r>
    </w:p>
    <w:p w:rsidR="00F71702" w:rsidRDefault="00F71702" w:rsidP="009D1E9A">
      <w:pPr>
        <w:pStyle w:val="a6"/>
        <w:ind w:firstLine="0"/>
        <w:jc w:val="center"/>
        <w:rPr>
          <w:rtl/>
        </w:rPr>
      </w:pPr>
      <w:r w:rsidRPr="00F350B6">
        <w:rPr>
          <w:rFonts w:hint="cs"/>
          <w:rtl/>
        </w:rPr>
        <w:t>* * *</w:t>
      </w:r>
    </w:p>
    <w:p w:rsidR="009D1E9A" w:rsidRPr="00F350B6" w:rsidRDefault="009D1E9A" w:rsidP="009D1E9A">
      <w:pPr>
        <w:pStyle w:val="a6"/>
        <w:ind w:firstLine="0"/>
        <w:jc w:val="center"/>
        <w:rPr>
          <w:rtl/>
        </w:rPr>
      </w:pPr>
    </w:p>
    <w:p w:rsidR="00F71702" w:rsidRPr="00F350B6" w:rsidRDefault="00F71702" w:rsidP="009B1FAC">
      <w:pPr>
        <w:pStyle w:val="a5"/>
        <w:rPr>
          <w:rtl/>
        </w:rPr>
      </w:pPr>
      <w:bookmarkStart w:id="62" w:name="a16"/>
      <w:bookmarkStart w:id="63" w:name="_Toc330132453"/>
      <w:bookmarkStart w:id="64" w:name="_Toc439155966"/>
      <w:bookmarkEnd w:id="62"/>
      <w:r w:rsidRPr="00F350B6">
        <w:rPr>
          <w:rFonts w:hint="cs"/>
          <w:rtl/>
        </w:rPr>
        <w:t>مستحب بودن افطار با خرما يا آب</w:t>
      </w:r>
      <w:bookmarkEnd w:id="63"/>
      <w:bookmarkEnd w:id="64"/>
      <w:r w:rsidR="004F19C2" w:rsidRPr="00F350B6">
        <w:rPr>
          <w:rtl/>
        </w:rPr>
        <w:fldChar w:fldCharType="begin"/>
      </w:r>
      <w:r w:rsidRPr="00F350B6">
        <w:instrText xml:space="preserve"> XE "</w:instrText>
      </w:r>
      <w:r w:rsidRPr="00F350B6">
        <w:rPr>
          <w:rFonts w:hint="cs"/>
          <w:rtl/>
        </w:rPr>
        <w:instrText xml:space="preserve"> </w:instrText>
      </w:r>
      <w:r w:rsidRPr="00F350B6">
        <w:instrText>097</w:instrText>
      </w:r>
      <w:r w:rsidRPr="00F350B6">
        <w:rPr>
          <w:rFonts w:hint="cs"/>
          <w:rtl/>
        </w:rPr>
        <w:instrText>مستحب بودن افطار با خرما يا آب</w:instrText>
      </w:r>
      <w:r w:rsidRPr="00F350B6">
        <w:instrText xml:space="preserve">" </w:instrText>
      </w:r>
      <w:r w:rsidR="004F19C2" w:rsidRPr="00F350B6">
        <w:rPr>
          <w:rtl/>
        </w:rPr>
        <w:fldChar w:fldCharType="end"/>
      </w:r>
    </w:p>
    <w:p w:rsidR="00F71702" w:rsidRPr="00107249" w:rsidRDefault="00F71702" w:rsidP="009672BC">
      <w:pPr>
        <w:pStyle w:val="01-paragraf"/>
        <w:spacing w:after="0"/>
        <w:ind w:firstLine="284"/>
        <w:rPr>
          <w:rStyle w:val="Char6"/>
          <w:rtl/>
        </w:rPr>
      </w:pPr>
      <w:r w:rsidRPr="00107249">
        <w:rPr>
          <w:rStyle w:val="Char6"/>
          <w:rFonts w:hint="cs"/>
          <w:rtl/>
        </w:rPr>
        <w:t>بنا</w:t>
      </w:r>
      <w:r w:rsidR="00E40AFB" w:rsidRPr="00107249">
        <w:rPr>
          <w:rStyle w:val="Char6"/>
          <w:rFonts w:hint="cs"/>
          <w:rtl/>
        </w:rPr>
        <w:t xml:space="preserve"> به فرمود</w:t>
      </w:r>
      <w:r w:rsidR="005A3829">
        <w:rPr>
          <w:rStyle w:val="Char6"/>
          <w:rFonts w:hint="cs"/>
          <w:rtl/>
        </w:rPr>
        <w:t>ۀ</w:t>
      </w:r>
      <w:r w:rsidRPr="00107249">
        <w:rPr>
          <w:rStyle w:val="Char6"/>
          <w:rFonts w:hint="cs"/>
          <w:rtl/>
        </w:rPr>
        <w:t xml:space="preserve"> پیامبر</w:t>
      </w:r>
      <w:r w:rsidR="009672BC">
        <w:rPr>
          <w:rStyle w:val="Char6"/>
          <w:rFonts w:hint="cs"/>
          <w:rtl/>
        </w:rPr>
        <w:t xml:space="preserve"> </w:t>
      </w:r>
      <w:r w:rsidR="009672BC">
        <w:rPr>
          <w:rFonts w:ascii="AGA Arabesque" w:hAnsi="AGA Arabesque" w:cs="CTraditional Arabic" w:hint="cs"/>
          <w:sz w:val="28"/>
          <w:szCs w:val="28"/>
          <w:rtl/>
        </w:rPr>
        <w:t>ج</w:t>
      </w:r>
      <w:r w:rsidR="00E40AFB" w:rsidRPr="00107249">
        <w:rPr>
          <w:rStyle w:val="Char6"/>
          <w:rFonts w:hint="cs"/>
          <w:rtl/>
        </w:rPr>
        <w:t>:</w:t>
      </w:r>
    </w:p>
    <w:p w:rsidR="00F71702" w:rsidRPr="00F350B6" w:rsidRDefault="00F71702" w:rsidP="009672BC">
      <w:pPr>
        <w:pStyle w:val="a3"/>
        <w:rPr>
          <w:sz w:val="28"/>
          <w:szCs w:val="28"/>
          <w:rtl/>
        </w:rPr>
      </w:pPr>
      <w:r w:rsidRPr="00F350B6">
        <w:rPr>
          <w:rStyle w:val="Char3"/>
          <w:rFonts w:hint="cs"/>
          <w:b/>
          <w:rtl/>
        </w:rPr>
        <w:t>«من و</w:t>
      </w:r>
      <w:r w:rsidR="006424DF" w:rsidRPr="00F350B6">
        <w:rPr>
          <w:rStyle w:val="Char3"/>
          <w:rFonts w:hint="cs"/>
          <w:b/>
          <w:rtl/>
        </w:rPr>
        <w:t>ج</w:t>
      </w:r>
      <w:r w:rsidRPr="00F350B6">
        <w:rPr>
          <w:rStyle w:val="Char3"/>
          <w:rFonts w:hint="cs"/>
          <w:b/>
          <w:rtl/>
        </w:rPr>
        <w:t>د تمراً فليفطر عليه، ومن لم يجد تمراً فليفطر على الماء فإنه طهور</w:t>
      </w:r>
      <w:r w:rsidR="00BC032F" w:rsidRPr="00D75931">
        <w:rPr>
          <w:rStyle w:val="Char3"/>
          <w:rFonts w:cs="IRNazli"/>
          <w:b/>
          <w:vertAlign w:val="superscript"/>
          <w:rtl/>
        </w:rPr>
        <w:footnoteReference w:id="40"/>
      </w:r>
      <w:r w:rsidRPr="00F350B6">
        <w:rPr>
          <w:rStyle w:val="Char3"/>
          <w:rFonts w:hint="cs"/>
          <w:b/>
          <w:rtl/>
        </w:rPr>
        <w:t>. ثم يقوم فيصلي الصلاة لوقتها</w:t>
      </w:r>
      <w:r w:rsidRPr="00F350B6">
        <w:rPr>
          <w:rFonts w:hint="cs"/>
          <w:sz w:val="28"/>
          <w:szCs w:val="28"/>
          <w:rtl/>
        </w:rPr>
        <w:t xml:space="preserve"> ..»</w:t>
      </w:r>
      <w:r w:rsidR="00E40AFB" w:rsidRPr="00F350B6">
        <w:rPr>
          <w:rFonts w:hint="cs"/>
          <w:sz w:val="28"/>
          <w:szCs w:val="28"/>
          <w:rtl/>
        </w:rPr>
        <w:t>.</w:t>
      </w:r>
    </w:p>
    <w:p w:rsidR="00F71702" w:rsidRPr="009D1E9A" w:rsidRDefault="00F71702" w:rsidP="009D1E9A">
      <w:pPr>
        <w:pStyle w:val="a6"/>
        <w:rPr>
          <w:rtl/>
        </w:rPr>
      </w:pPr>
      <w:r w:rsidRPr="009D1E9A">
        <w:rPr>
          <w:rFonts w:hint="cs"/>
          <w:rtl/>
        </w:rPr>
        <w:t>«هر کس خرمایی را یافت، با خرما افطار کند وگرنه با آب افطار کند، زیرا پاک است، سپس برخیزد و نماز را در وقتش بخواند ..».</w:t>
      </w:r>
    </w:p>
    <w:p w:rsidR="00F71702" w:rsidRPr="00F350B6" w:rsidRDefault="00F71702" w:rsidP="009D1E9A">
      <w:pPr>
        <w:pStyle w:val="a6"/>
        <w:rPr>
          <w:rtl/>
        </w:rPr>
      </w:pPr>
      <w:r w:rsidRPr="009D1E9A">
        <w:rPr>
          <w:rFonts w:hint="cs"/>
          <w:rtl/>
        </w:rPr>
        <w:t>همچنین پیامبر</w:t>
      </w:r>
      <w:r w:rsidR="009672BC" w:rsidRPr="009D1E9A">
        <w:rPr>
          <w:rFonts w:hint="cs"/>
          <w:rtl/>
        </w:rPr>
        <w:t xml:space="preserve"> </w:t>
      </w:r>
      <w:r w:rsidR="009672BC">
        <w:rPr>
          <w:rStyle w:val="03-sambolChar"/>
          <w:rFonts w:ascii="AGA Arabesque" w:hAnsi="AGA Arabesque" w:hint="cs"/>
          <w:b/>
          <w:bCs w:val="0"/>
          <w:color w:val="auto"/>
          <w:sz w:val="28"/>
          <w:szCs w:val="28"/>
          <w:rtl/>
        </w:rPr>
        <w:t>ج</w:t>
      </w:r>
      <w:r w:rsidR="00F350B6" w:rsidRPr="009D1E9A">
        <w:rPr>
          <w:rFonts w:hint="cs"/>
          <w:rtl/>
        </w:rPr>
        <w:t xml:space="preserve"> می</w:t>
      </w:r>
      <w:r w:rsidR="00F350B6" w:rsidRPr="009D1E9A">
        <w:rPr>
          <w:rFonts w:ascii="Times New Roman" w:hAnsi="Times New Roman" w:cs="Times New Roman" w:hint="cs"/>
          <w:rtl/>
        </w:rPr>
        <w:t>‌</w:t>
      </w:r>
      <w:r w:rsidRPr="009D1E9A">
        <w:rPr>
          <w:rtl/>
        </w:rPr>
        <w:softHyphen/>
      </w:r>
      <w:r w:rsidRPr="009D1E9A">
        <w:rPr>
          <w:rFonts w:hint="cs"/>
          <w:rtl/>
        </w:rPr>
        <w:t>فرمود:</w:t>
      </w:r>
      <w:r w:rsidRPr="00F350B6">
        <w:rPr>
          <w:rFonts w:hint="cs"/>
          <w:rtl/>
        </w:rPr>
        <w:t xml:space="preserve"> </w:t>
      </w:r>
      <w:r w:rsidRPr="009672BC">
        <w:rPr>
          <w:rStyle w:val="Char3"/>
          <w:rFonts w:hint="cs"/>
          <w:rtl/>
        </w:rPr>
        <w:t>«ذهب الظمأ، وابتلت العروق، وثبت الأجر إن شاء الله»</w:t>
      </w:r>
      <w:r w:rsidR="00BC032F" w:rsidRPr="009D1E9A">
        <w:rPr>
          <w:vertAlign w:val="superscript"/>
          <w:rtl/>
        </w:rPr>
        <w:footnoteReference w:id="41"/>
      </w:r>
      <w:r w:rsidR="00444F8F" w:rsidRPr="00F350B6">
        <w:rPr>
          <w:rStyle w:val="Char3"/>
          <w:rFonts w:hint="cs"/>
          <w:b/>
          <w:rtl/>
        </w:rPr>
        <w:t>.</w:t>
      </w:r>
    </w:p>
    <w:p w:rsidR="00F71702" w:rsidRPr="009D1E9A" w:rsidRDefault="00F71702" w:rsidP="009D1E9A">
      <w:pPr>
        <w:pStyle w:val="a6"/>
        <w:rPr>
          <w:rtl/>
        </w:rPr>
      </w:pPr>
      <w:r w:rsidRPr="009D1E9A">
        <w:rPr>
          <w:rFonts w:hint="cs"/>
          <w:rtl/>
        </w:rPr>
        <w:t>«تشنگی برطرف شد و رگ</w:t>
      </w:r>
      <w:r w:rsidR="00E40AFB" w:rsidRPr="009D1E9A">
        <w:rPr>
          <w:rFonts w:hint="eastAsia"/>
          <w:rtl/>
        </w:rPr>
        <w:t>‌</w:t>
      </w:r>
      <w:r w:rsidRPr="009D1E9A">
        <w:rPr>
          <w:rFonts w:hint="cs"/>
          <w:rtl/>
        </w:rPr>
        <w:t>ها (به سبب رفع عطش) بهبود یافتند و خستگی بر طرف شد و به خواست خدا ثواب و پاداش حاصل شد».</w:t>
      </w:r>
    </w:p>
    <w:p w:rsidR="00F71702" w:rsidRPr="00F350B6" w:rsidRDefault="00F71702" w:rsidP="009D1E9A">
      <w:pPr>
        <w:pStyle w:val="a6"/>
        <w:ind w:firstLine="0"/>
        <w:jc w:val="center"/>
        <w:rPr>
          <w:rtl/>
        </w:rPr>
      </w:pPr>
      <w:r w:rsidRPr="00F350B6">
        <w:rPr>
          <w:rFonts w:hint="cs"/>
          <w:rtl/>
        </w:rPr>
        <w:t>* * *</w:t>
      </w:r>
    </w:p>
    <w:p w:rsidR="00F71702" w:rsidRPr="00F350B6" w:rsidRDefault="00E40AFB" w:rsidP="006D7D24">
      <w:pPr>
        <w:pStyle w:val="a4"/>
        <w:rPr>
          <w:rtl/>
        </w:rPr>
      </w:pPr>
      <w:bookmarkStart w:id="65" w:name="a17"/>
      <w:bookmarkStart w:id="66" w:name="_Toc330132454"/>
      <w:bookmarkStart w:id="67" w:name="_Toc439155967"/>
      <w:bookmarkEnd w:id="65"/>
      <w:r w:rsidRPr="00F350B6">
        <w:rPr>
          <w:rFonts w:hint="cs"/>
          <w:rtl/>
        </w:rPr>
        <w:t>اموری</w:t>
      </w:r>
      <w:r w:rsidRPr="00F350B6">
        <w:rPr>
          <w:rFonts w:cs="Times New Roman" w:hint="eastAsia"/>
          <w:rtl/>
        </w:rPr>
        <w:t>‌</w:t>
      </w:r>
      <w:r w:rsidR="00F71702" w:rsidRPr="00F350B6">
        <w:rPr>
          <w:rFonts w:hint="cs"/>
          <w:rtl/>
        </w:rPr>
        <w:t xml:space="preserve">که انجام آن برای </w:t>
      </w:r>
      <w:r w:rsidR="001E0D31">
        <w:rPr>
          <w:rFonts w:hint="cs"/>
          <w:rtl/>
        </w:rPr>
        <w:t>روزه‌دار</w:t>
      </w:r>
      <w:r w:rsidR="00F71702" w:rsidRPr="00F350B6">
        <w:rPr>
          <w:rFonts w:hint="cs"/>
          <w:rtl/>
        </w:rPr>
        <w:t xml:space="preserve"> اشکالی ندارد</w:t>
      </w:r>
      <w:bookmarkEnd w:id="66"/>
      <w:bookmarkEnd w:id="67"/>
      <w:r w:rsidR="004F19C2" w:rsidRPr="00F350B6">
        <w:rPr>
          <w:rtl/>
        </w:rPr>
        <w:fldChar w:fldCharType="begin"/>
      </w:r>
      <w:r w:rsidR="00F71702" w:rsidRPr="00F350B6">
        <w:instrText xml:space="preserve">  XE "098</w:instrText>
      </w:r>
      <w:r w:rsidR="00F71702" w:rsidRPr="00F350B6">
        <w:rPr>
          <w:rFonts w:hint="cs"/>
          <w:rtl/>
        </w:rPr>
        <w:instrText xml:space="preserve">اموری که انجام آن برای روزه </w:instrText>
      </w:r>
      <w:r w:rsidR="00F71702" w:rsidRPr="00F350B6">
        <w:rPr>
          <w:rtl/>
        </w:rPr>
        <w:softHyphen/>
      </w:r>
      <w:r w:rsidR="00F71702" w:rsidRPr="00F350B6">
        <w:rPr>
          <w:rFonts w:hint="cs"/>
          <w:rtl/>
        </w:rPr>
        <w:instrText>دار اشکالی ندارد</w:instrText>
      </w:r>
      <w:r w:rsidR="00F71702" w:rsidRPr="00F350B6">
        <w:instrText xml:space="preserve">" </w:instrText>
      </w:r>
      <w:r w:rsidR="004F19C2" w:rsidRPr="00F350B6">
        <w:rPr>
          <w:rtl/>
        </w:rPr>
        <w:fldChar w:fldCharType="end"/>
      </w:r>
    </w:p>
    <w:p w:rsidR="00F71702" w:rsidRPr="009D1E9A" w:rsidRDefault="00F71702" w:rsidP="009D1E9A">
      <w:pPr>
        <w:pStyle w:val="a6"/>
        <w:rPr>
          <w:rtl/>
        </w:rPr>
      </w:pPr>
      <w:r w:rsidRPr="009D1E9A">
        <w:rPr>
          <w:rFonts w:hint="cs"/>
          <w:rtl/>
        </w:rPr>
        <w:t>در این</w:t>
      </w:r>
      <w:r w:rsidR="00E40AFB" w:rsidRPr="009D1E9A">
        <w:rPr>
          <w:rFonts w:hint="eastAsia"/>
          <w:rtl/>
        </w:rPr>
        <w:t>‌</w:t>
      </w:r>
      <w:r w:rsidRPr="009D1E9A">
        <w:rPr>
          <w:rFonts w:hint="cs"/>
          <w:rtl/>
        </w:rPr>
        <w:t xml:space="preserve">جا اموری هست که انجام دادن آن برای </w:t>
      </w:r>
      <w:r w:rsidR="001E0D31" w:rsidRPr="009D1E9A">
        <w:rPr>
          <w:rFonts w:hint="cs"/>
          <w:rtl/>
        </w:rPr>
        <w:t>روزه‌دار</w:t>
      </w:r>
      <w:r w:rsidRPr="009D1E9A">
        <w:rPr>
          <w:rFonts w:hint="cs"/>
          <w:rtl/>
        </w:rPr>
        <w:t xml:space="preserve"> اشکالی ندارد از</w:t>
      </w:r>
      <w:r w:rsidR="009D1E9A">
        <w:rPr>
          <w:rFonts w:hint="cs"/>
          <w:rtl/>
        </w:rPr>
        <w:t xml:space="preserve"> </w:t>
      </w:r>
      <w:r w:rsidRPr="009D1E9A">
        <w:rPr>
          <w:rFonts w:hint="cs"/>
          <w:rtl/>
        </w:rPr>
        <w:t>جمله:</w:t>
      </w:r>
    </w:p>
    <w:p w:rsidR="00444F8F" w:rsidRPr="00F350B6" w:rsidRDefault="00F71702" w:rsidP="009B1FAC">
      <w:pPr>
        <w:pStyle w:val="a5"/>
        <w:rPr>
          <w:rtl/>
        </w:rPr>
      </w:pPr>
      <w:bookmarkStart w:id="68" w:name="_Toc330132455"/>
      <w:bookmarkStart w:id="69" w:name="_Toc439155968"/>
      <w:r w:rsidRPr="00F350B6">
        <w:rPr>
          <w:rFonts w:hint="cs"/>
          <w:rtl/>
        </w:rPr>
        <w:t>بوسیدن و معاشرت و همبسترشدن بدون جماع:</w:t>
      </w:r>
      <w:bookmarkEnd w:id="68"/>
      <w:bookmarkEnd w:id="69"/>
    </w:p>
    <w:p w:rsidR="00F71702" w:rsidRPr="00107249" w:rsidRDefault="00E40AFB" w:rsidP="005D7500">
      <w:pPr>
        <w:pStyle w:val="01-paragraf"/>
        <w:spacing w:after="0"/>
        <w:ind w:firstLine="284"/>
        <w:rPr>
          <w:rStyle w:val="Char6"/>
        </w:rPr>
      </w:pPr>
      <w:r w:rsidRPr="00107249">
        <w:rPr>
          <w:rStyle w:val="Char6"/>
          <w:rFonts w:hint="cs"/>
          <w:rtl/>
        </w:rPr>
        <w:t>أم المؤمنین عایشه</w:t>
      </w:r>
      <w:r w:rsidR="005D7500" w:rsidRPr="00F350B6">
        <w:rPr>
          <w:rFonts w:cs="CTraditional Arabic" w:hint="cs"/>
          <w:sz w:val="28"/>
          <w:szCs w:val="28"/>
          <w:rtl/>
        </w:rPr>
        <w:t>ل</w:t>
      </w:r>
      <w:r w:rsidRPr="00107249">
        <w:rPr>
          <w:rStyle w:val="Char6"/>
          <w:rFonts w:hint="cs"/>
          <w:rtl/>
        </w:rPr>
        <w:t xml:space="preserve"> فرموده است:</w:t>
      </w:r>
    </w:p>
    <w:p w:rsidR="00F71702" w:rsidRPr="00F350B6" w:rsidRDefault="00F71702" w:rsidP="009D1E9A">
      <w:pPr>
        <w:pStyle w:val="a3"/>
        <w:rPr>
          <w:sz w:val="28"/>
          <w:szCs w:val="28"/>
          <w:rtl/>
        </w:rPr>
      </w:pPr>
      <w:r w:rsidRPr="00F350B6">
        <w:rPr>
          <w:rStyle w:val="Char3"/>
          <w:rFonts w:hint="cs"/>
          <w:b/>
          <w:rtl/>
        </w:rPr>
        <w:t>«كان النبي</w:t>
      </w:r>
      <w:r w:rsidR="009672BC">
        <w:rPr>
          <w:rStyle w:val="Char3"/>
          <w:rFonts w:hint="cs"/>
          <w:b/>
          <w:rtl/>
        </w:rPr>
        <w:t xml:space="preserve"> </w:t>
      </w:r>
      <w:r w:rsidR="009672BC">
        <w:rPr>
          <w:rStyle w:val="Char3"/>
          <w:rFonts w:cs="CTraditional Arabic" w:hint="cs"/>
          <w:b/>
          <w:rtl/>
        </w:rPr>
        <w:t>ج</w:t>
      </w:r>
      <w:r w:rsidRPr="00F350B6">
        <w:rPr>
          <w:rStyle w:val="Char3"/>
          <w:rFonts w:hint="cs"/>
          <w:b/>
          <w:rtl/>
        </w:rPr>
        <w:t xml:space="preserve"> يُقبل ويُباشر وهو صائم، وكان أملككم لإربه</w:t>
      </w:r>
      <w:r w:rsidRPr="00F350B6">
        <w:rPr>
          <w:rFonts w:hint="cs"/>
          <w:sz w:val="28"/>
          <w:szCs w:val="28"/>
          <w:rtl/>
        </w:rPr>
        <w:t>»</w:t>
      </w:r>
      <w:r w:rsidR="00BC032F" w:rsidRPr="00F350B6">
        <w:rPr>
          <w:rFonts w:hint="cs"/>
          <w:sz w:val="28"/>
          <w:szCs w:val="28"/>
          <w:rtl/>
        </w:rPr>
        <w:t xml:space="preserve"> </w:t>
      </w:r>
      <w:r w:rsidR="00BC032F" w:rsidRPr="00107249">
        <w:rPr>
          <w:rStyle w:val="Char6"/>
          <w:rFonts w:hint="cs"/>
          <w:rtl/>
        </w:rPr>
        <w:t>[متفق عل</w:t>
      </w:r>
      <w:r w:rsidR="005A3829">
        <w:rPr>
          <w:rStyle w:val="Char6"/>
          <w:rFonts w:hint="cs"/>
          <w:rtl/>
        </w:rPr>
        <w:t>ی</w:t>
      </w:r>
      <w:r w:rsidR="00BC032F" w:rsidRPr="00107249">
        <w:rPr>
          <w:rStyle w:val="Char6"/>
          <w:rFonts w:hint="cs"/>
          <w:rtl/>
        </w:rPr>
        <w:t>ه]</w:t>
      </w:r>
      <w:r w:rsidR="009D1E9A">
        <w:rPr>
          <w:rStyle w:val="Char6"/>
          <w:rFonts w:hint="cs"/>
          <w:rtl/>
        </w:rPr>
        <w:t>.</w:t>
      </w:r>
    </w:p>
    <w:p w:rsidR="00F71702" w:rsidRPr="009D1E9A" w:rsidRDefault="00F71702" w:rsidP="009D1E9A">
      <w:pPr>
        <w:pStyle w:val="a6"/>
        <w:rPr>
          <w:rtl/>
        </w:rPr>
      </w:pPr>
      <w:r w:rsidRPr="009D1E9A">
        <w:rPr>
          <w:rFonts w:hint="cs"/>
          <w:rtl/>
        </w:rPr>
        <w:t>«پیامبر</w:t>
      </w:r>
      <w:r w:rsidR="00F350B6" w:rsidRPr="009D1E9A">
        <w:rPr>
          <w:rFonts w:hint="cs"/>
          <w:rtl/>
        </w:rPr>
        <w:t xml:space="preserve"> می‌</w:t>
      </w:r>
      <w:r w:rsidRPr="009D1E9A">
        <w:rPr>
          <w:rtl/>
        </w:rPr>
        <w:softHyphen/>
      </w:r>
      <w:r w:rsidRPr="009D1E9A">
        <w:rPr>
          <w:rFonts w:hint="cs"/>
          <w:rtl/>
        </w:rPr>
        <w:t>بوسید و معاشرت</w:t>
      </w:r>
      <w:r w:rsidR="00F350B6" w:rsidRPr="009D1E9A">
        <w:rPr>
          <w:rFonts w:hint="cs"/>
          <w:rtl/>
        </w:rPr>
        <w:t xml:space="preserve"> می‌</w:t>
      </w:r>
      <w:r w:rsidRPr="009D1E9A">
        <w:rPr>
          <w:rtl/>
        </w:rPr>
        <w:softHyphen/>
      </w:r>
      <w:r w:rsidRPr="009D1E9A">
        <w:rPr>
          <w:rFonts w:hint="cs"/>
          <w:rtl/>
        </w:rPr>
        <w:t>کرد، در حالی</w:t>
      </w:r>
      <w:r w:rsidRPr="009D1E9A">
        <w:rPr>
          <w:rtl/>
        </w:rPr>
        <w:softHyphen/>
      </w:r>
      <w:r w:rsidR="00E40AFB" w:rsidRPr="009D1E9A">
        <w:rPr>
          <w:rFonts w:hint="cs"/>
          <w:rtl/>
        </w:rPr>
        <w:t>که روزه بود، و پیامبر از هم</w:t>
      </w:r>
      <w:r w:rsidR="005A3829" w:rsidRPr="009D1E9A">
        <w:rPr>
          <w:rFonts w:hint="cs"/>
          <w:rtl/>
        </w:rPr>
        <w:t>ۀ</w:t>
      </w:r>
      <w:r w:rsidRPr="009D1E9A">
        <w:rPr>
          <w:rFonts w:hint="cs"/>
          <w:rtl/>
        </w:rPr>
        <w:t xml:space="preserve"> شما بیشتر بر شهوت و حاجتش کنترل و تسلط داشت».</w:t>
      </w:r>
    </w:p>
    <w:p w:rsidR="00F71702" w:rsidRPr="00F350B6" w:rsidRDefault="006D7D24" w:rsidP="009D1E9A">
      <w:pPr>
        <w:pStyle w:val="a6"/>
        <w:rPr>
          <w:rStyle w:val="Char3"/>
          <w:rtl/>
        </w:rPr>
      </w:pPr>
      <w:r w:rsidRPr="009D1E9A">
        <w:rPr>
          <w:rFonts w:hint="cs"/>
          <w:rtl/>
        </w:rPr>
        <w:t>حکیم بن ع</w:t>
      </w:r>
      <w:r w:rsidR="00F71702" w:rsidRPr="009D1E9A">
        <w:rPr>
          <w:rFonts w:hint="cs"/>
          <w:rtl/>
        </w:rPr>
        <w:t>قال گفته است</w:t>
      </w:r>
      <w:r w:rsidR="00F71702" w:rsidRPr="009672BC">
        <w:rPr>
          <w:rStyle w:val="Char3"/>
          <w:rFonts w:hint="cs"/>
          <w:rtl/>
        </w:rPr>
        <w:t xml:space="preserve">: </w:t>
      </w:r>
      <w:r w:rsidRPr="001F33BC">
        <w:rPr>
          <w:rStyle w:val="Char0"/>
          <w:rtl/>
        </w:rPr>
        <w:t>سَأَلْتُ عَائِشَةَ أُمَّ الْمُؤْمِنِينَ</w:t>
      </w:r>
      <w:r w:rsidRPr="001F33BC">
        <w:rPr>
          <w:rStyle w:val="Char0"/>
          <w:rFonts w:hint="cs"/>
          <w:rtl/>
        </w:rPr>
        <w:t>:</w:t>
      </w:r>
      <w:r w:rsidRPr="001F33BC">
        <w:rPr>
          <w:rStyle w:val="Char0"/>
          <w:rtl/>
        </w:rPr>
        <w:t xml:space="preserve"> مَا يَحْرُمُ عَلَيَّ مِنِ امْرَأَتِي وَأَنَا صَائِمٌ؟ قَالَتْ: « فَرْجُهَا»</w:t>
      </w:r>
      <w:r w:rsidR="00BC032F" w:rsidRPr="009D1E9A">
        <w:rPr>
          <w:vertAlign w:val="superscript"/>
          <w:rtl/>
        </w:rPr>
        <w:footnoteReference w:id="42"/>
      </w:r>
      <w:r w:rsidR="00444F8F" w:rsidRPr="00F350B6">
        <w:rPr>
          <w:rStyle w:val="Char3"/>
          <w:rFonts w:hint="cs"/>
          <w:b/>
          <w:rtl/>
        </w:rPr>
        <w:t>.</w:t>
      </w:r>
      <w:r w:rsidRPr="00F350B6">
        <w:rPr>
          <w:rStyle w:val="Char3"/>
          <w:rtl/>
        </w:rPr>
        <w:t xml:space="preserve"> </w:t>
      </w:r>
    </w:p>
    <w:p w:rsidR="00F71702" w:rsidRPr="00107249" w:rsidRDefault="00E40AFB" w:rsidP="003B4A84">
      <w:pPr>
        <w:pStyle w:val="01-paragraf"/>
        <w:spacing w:after="0"/>
        <w:ind w:firstLine="284"/>
        <w:rPr>
          <w:rStyle w:val="Char6"/>
          <w:rtl/>
        </w:rPr>
      </w:pPr>
      <w:r w:rsidRPr="00107249">
        <w:rPr>
          <w:rStyle w:val="Char6"/>
          <w:rFonts w:hint="cs"/>
          <w:rtl/>
        </w:rPr>
        <w:t>«</w:t>
      </w:r>
      <w:r w:rsidR="006D7D24" w:rsidRPr="00107249">
        <w:rPr>
          <w:rStyle w:val="Char6"/>
          <w:rFonts w:hint="cs"/>
          <w:rtl/>
        </w:rPr>
        <w:t>از عائشه</w:t>
      </w:r>
      <w:r w:rsidR="00F71702" w:rsidRPr="00107249">
        <w:rPr>
          <w:rStyle w:val="Char6"/>
          <w:rFonts w:hint="cs"/>
          <w:rtl/>
        </w:rPr>
        <w:t xml:space="preserve"> پرسیدم: در حال روزه چه چیز از زنم بر من حرام است؟ جواب داد: شرمگاهش».</w:t>
      </w:r>
    </w:p>
    <w:p w:rsidR="00F71702" w:rsidRPr="009672BC" w:rsidRDefault="00F71702" w:rsidP="001F33BC">
      <w:pPr>
        <w:pStyle w:val="a6"/>
        <w:rPr>
          <w:rStyle w:val="Char3"/>
          <w:rtl/>
        </w:rPr>
      </w:pPr>
      <w:r w:rsidRPr="001F33BC">
        <w:rPr>
          <w:rFonts w:hint="cs"/>
          <w:rtl/>
        </w:rPr>
        <w:t>و از عمر بن خطاب</w:t>
      </w:r>
      <w:r w:rsidR="009672BC">
        <w:rPr>
          <w:rFonts w:cs="CTraditional Arabic" w:hint="cs"/>
          <w:rtl/>
        </w:rPr>
        <w:t>س</w:t>
      </w:r>
      <w:r w:rsidR="005734F7" w:rsidRPr="00F350B6">
        <w:rPr>
          <w:rFonts w:cs="B Zar" w:hint="cs"/>
          <w:rtl/>
        </w:rPr>
        <w:t xml:space="preserve"> </w:t>
      </w:r>
      <w:r w:rsidRPr="001F33BC">
        <w:rPr>
          <w:rFonts w:hint="cs"/>
          <w:rtl/>
        </w:rPr>
        <w:t xml:space="preserve">روایت است که فرمود: </w:t>
      </w:r>
      <w:r w:rsidRPr="009672BC">
        <w:rPr>
          <w:rStyle w:val="Char3"/>
          <w:rFonts w:hint="cs"/>
          <w:rtl/>
        </w:rPr>
        <w:t>هشِشْتُ فقبَّلتُ وأنا صائم، فقلت: يا رسولَ الله، صنعتُ اليومَ أمراً عظيماً؛ فقبلت وأنا صائم، قال:</w:t>
      </w:r>
      <w:r w:rsidR="006D7D24" w:rsidRPr="009672BC">
        <w:rPr>
          <w:rStyle w:val="Char3"/>
          <w:rFonts w:hint="cs"/>
          <w:rtl/>
        </w:rPr>
        <w:t xml:space="preserve"> </w:t>
      </w:r>
      <w:r w:rsidR="006D7D24" w:rsidRPr="009672BC">
        <w:rPr>
          <w:rStyle w:val="Char3"/>
          <w:rtl/>
        </w:rPr>
        <w:t>«</w:t>
      </w:r>
      <w:r w:rsidRPr="009672BC">
        <w:rPr>
          <w:rStyle w:val="Char3"/>
          <w:rFonts w:hint="cs"/>
          <w:rtl/>
        </w:rPr>
        <w:t>أرأيت لو مضمضتَ من الماء وأنت صائم؟</w:t>
      </w:r>
      <w:r w:rsidR="006D7D24" w:rsidRPr="009672BC">
        <w:rPr>
          <w:rStyle w:val="Char3"/>
          <w:rtl/>
        </w:rPr>
        <w:t>»</w:t>
      </w:r>
      <w:r w:rsidRPr="009672BC">
        <w:rPr>
          <w:rStyle w:val="Char3"/>
          <w:rFonts w:hint="cs"/>
          <w:rtl/>
        </w:rPr>
        <w:t xml:space="preserve"> قلت: لا بأس به، قال:</w:t>
      </w:r>
      <w:r w:rsidR="006D7D24" w:rsidRPr="009672BC">
        <w:rPr>
          <w:rStyle w:val="Char3"/>
          <w:rFonts w:hint="cs"/>
          <w:rtl/>
        </w:rPr>
        <w:t xml:space="preserve"> </w:t>
      </w:r>
      <w:r w:rsidR="006D7D24" w:rsidRPr="009672BC">
        <w:rPr>
          <w:rStyle w:val="Char3"/>
          <w:rtl/>
        </w:rPr>
        <w:t>«</w:t>
      </w:r>
      <w:r w:rsidRPr="009672BC">
        <w:rPr>
          <w:rStyle w:val="Char3"/>
          <w:rFonts w:hint="cs"/>
          <w:rtl/>
        </w:rPr>
        <w:t>فمه؟</w:t>
      </w:r>
      <w:r w:rsidR="006D7D24" w:rsidRPr="009672BC">
        <w:rPr>
          <w:rStyle w:val="Char3"/>
          <w:rtl/>
        </w:rPr>
        <w:t>»</w:t>
      </w:r>
      <w:r w:rsidRPr="009672BC">
        <w:rPr>
          <w:rStyle w:val="Char3"/>
          <w:rFonts w:hint="cs"/>
          <w:rtl/>
        </w:rPr>
        <w:t>.</w:t>
      </w:r>
    </w:p>
    <w:p w:rsidR="00F71702" w:rsidRPr="001F33BC" w:rsidRDefault="00F71702" w:rsidP="001F33BC">
      <w:pPr>
        <w:pStyle w:val="a6"/>
        <w:rPr>
          <w:rtl/>
        </w:rPr>
      </w:pPr>
      <w:r w:rsidRPr="001F33BC">
        <w:rPr>
          <w:rFonts w:hint="cs"/>
          <w:rtl/>
        </w:rPr>
        <w:t>«خوش</w:t>
      </w:r>
      <w:r w:rsidR="009672BC" w:rsidRPr="001F33BC">
        <w:rPr>
          <w:rFonts w:hint="eastAsia"/>
          <w:rtl/>
        </w:rPr>
        <w:t>‌</w:t>
      </w:r>
      <w:r w:rsidRPr="001F33BC">
        <w:rPr>
          <w:rFonts w:hint="cs"/>
          <w:rtl/>
        </w:rPr>
        <w:t>حال شدم و بوسه زدم در حالی</w:t>
      </w:r>
      <w:r w:rsidR="00E40AFB" w:rsidRPr="001F33BC">
        <w:rPr>
          <w:rFonts w:hint="eastAsia"/>
          <w:rtl/>
        </w:rPr>
        <w:t>‌</w:t>
      </w:r>
      <w:r w:rsidRPr="001F33BC">
        <w:rPr>
          <w:rFonts w:hint="cs"/>
          <w:rtl/>
        </w:rPr>
        <w:t xml:space="preserve">که روزه بودم، پس گفتم: یا رسول الله، امروز </w:t>
      </w:r>
      <w:r w:rsidR="00C63794" w:rsidRPr="001F33BC">
        <w:rPr>
          <w:rFonts w:hint="cs"/>
          <w:rtl/>
        </w:rPr>
        <w:t>خطای</w:t>
      </w:r>
      <w:r w:rsidRPr="001F33BC">
        <w:rPr>
          <w:rFonts w:hint="cs"/>
          <w:rtl/>
        </w:rPr>
        <w:t xml:space="preserve"> بزرگی مرتکب شدم؛ بوسه زدم در حالی</w:t>
      </w:r>
      <w:r w:rsidR="00E40AFB" w:rsidRPr="001F33BC">
        <w:rPr>
          <w:rFonts w:hint="eastAsia"/>
          <w:rtl/>
        </w:rPr>
        <w:t>‌</w:t>
      </w:r>
      <w:r w:rsidR="00E40AFB" w:rsidRPr="001F33BC">
        <w:rPr>
          <w:rFonts w:hint="cs"/>
          <w:rtl/>
        </w:rPr>
        <w:t>که روزه بودم، پیامبرص</w:t>
      </w:r>
      <w:r w:rsidR="005734F7" w:rsidRPr="001F33BC">
        <w:rPr>
          <w:rFonts w:hint="cs"/>
          <w:rtl/>
        </w:rPr>
        <w:t xml:space="preserve"> </w:t>
      </w:r>
      <w:r w:rsidRPr="001F33BC">
        <w:rPr>
          <w:rFonts w:hint="cs"/>
          <w:rtl/>
        </w:rPr>
        <w:t>فرمود: چطور</w:t>
      </w:r>
      <w:r w:rsidR="00F350B6" w:rsidRPr="001F33BC">
        <w:rPr>
          <w:rFonts w:hint="cs"/>
          <w:rtl/>
        </w:rPr>
        <w:t xml:space="preserve"> می‌</w:t>
      </w:r>
      <w:r w:rsidRPr="001F33BC">
        <w:rPr>
          <w:rFonts w:hint="cs"/>
          <w:rtl/>
        </w:rPr>
        <w:softHyphen/>
        <w:t>بینی اگر با آب مضمضه کنی در حالی</w:t>
      </w:r>
      <w:r w:rsidR="00E40AFB" w:rsidRPr="001F33BC">
        <w:rPr>
          <w:rFonts w:hint="eastAsia"/>
          <w:rtl/>
        </w:rPr>
        <w:t>‌</w:t>
      </w:r>
      <w:r w:rsidRPr="001F33BC">
        <w:rPr>
          <w:rFonts w:hint="cs"/>
          <w:rtl/>
        </w:rPr>
        <w:t>که روزه هستی؟ گفتم: این کار اشکالی ندارد، فرمود: پس دیگر چه؟»</w:t>
      </w:r>
      <w:r w:rsidR="006D7D24" w:rsidRPr="001F33BC">
        <w:rPr>
          <w:vertAlign w:val="superscript"/>
          <w:rtl/>
        </w:rPr>
        <w:footnoteReference w:id="43"/>
      </w:r>
      <w:r w:rsidRPr="001F33BC">
        <w:rPr>
          <w:rFonts w:hint="cs"/>
          <w:rtl/>
        </w:rPr>
        <w:t>.</w:t>
      </w:r>
    </w:p>
    <w:p w:rsidR="00F71702" w:rsidRPr="001F33BC" w:rsidRDefault="00F71702" w:rsidP="001F33BC">
      <w:pPr>
        <w:pStyle w:val="a6"/>
        <w:rPr>
          <w:rtl/>
        </w:rPr>
      </w:pPr>
      <w:r w:rsidRPr="001F33BC">
        <w:rPr>
          <w:rFonts w:hint="cs"/>
          <w:rtl/>
        </w:rPr>
        <w:t>اما من باب سد ذرائع</w:t>
      </w:r>
      <w:r w:rsidR="00BC032F" w:rsidRPr="001F33BC">
        <w:rPr>
          <w:vertAlign w:val="superscript"/>
          <w:rtl/>
        </w:rPr>
        <w:footnoteReference w:id="44"/>
      </w:r>
      <w:r w:rsidRPr="001F33BC">
        <w:rPr>
          <w:rFonts w:hint="cs"/>
          <w:rtl/>
        </w:rPr>
        <w:t xml:space="preserve"> </w:t>
      </w:r>
      <w:r w:rsidR="00E40AFB" w:rsidRPr="001F33BC">
        <w:rPr>
          <w:rFonts w:hint="cs"/>
          <w:rtl/>
        </w:rPr>
        <w:t>به جوانان و کسانی</w:t>
      </w:r>
      <w:r w:rsidR="00E40AFB" w:rsidRPr="001F33BC">
        <w:rPr>
          <w:rFonts w:hint="eastAsia"/>
          <w:rtl/>
        </w:rPr>
        <w:t>‌</w:t>
      </w:r>
      <w:r w:rsidRPr="001F33BC">
        <w:rPr>
          <w:rFonts w:hint="cs"/>
          <w:rtl/>
        </w:rPr>
        <w:t>که تازه ازدواج کرده</w:t>
      </w:r>
      <w:r w:rsidRPr="001F33BC">
        <w:rPr>
          <w:rFonts w:hint="cs"/>
          <w:rtl/>
        </w:rPr>
        <w:softHyphen/>
        <w:t xml:space="preserve">اند بوسه زدن و مباشرت با همسر به هنگام </w:t>
      </w:r>
      <w:r w:rsidR="001E0D31" w:rsidRPr="001F33BC">
        <w:rPr>
          <w:rFonts w:hint="cs"/>
          <w:rtl/>
        </w:rPr>
        <w:t>روزه‌دار</w:t>
      </w:r>
      <w:r w:rsidR="00E40AFB" w:rsidRPr="001F33BC">
        <w:rPr>
          <w:rFonts w:hint="cs"/>
          <w:rtl/>
        </w:rPr>
        <w:t>ی توصیه ن</w:t>
      </w:r>
      <w:r w:rsidR="00F350B6" w:rsidRPr="001F33BC">
        <w:rPr>
          <w:rFonts w:hint="cs"/>
          <w:rtl/>
        </w:rPr>
        <w:t>می‌شود</w:t>
      </w:r>
      <w:r w:rsidR="00E40AFB" w:rsidRPr="001F33BC">
        <w:rPr>
          <w:rFonts w:hint="cs"/>
          <w:rtl/>
        </w:rPr>
        <w:t>، بخاطر حدیثی</w:t>
      </w:r>
      <w:r w:rsidR="00E40AFB" w:rsidRPr="001F33BC">
        <w:rPr>
          <w:rFonts w:hint="eastAsia"/>
          <w:rtl/>
        </w:rPr>
        <w:t>‌</w:t>
      </w:r>
      <w:r w:rsidRPr="001F33BC">
        <w:rPr>
          <w:rFonts w:hint="cs"/>
          <w:rtl/>
        </w:rPr>
        <w:t>که أبوهریر</w:t>
      </w:r>
      <w:r w:rsidR="001F33BC">
        <w:rPr>
          <w:rFonts w:hint="cs"/>
          <w:rtl/>
        </w:rPr>
        <w:t>ة</w:t>
      </w:r>
      <w:r w:rsidR="00C63794" w:rsidRPr="001F33BC">
        <w:rPr>
          <w:rFonts w:hint="cs"/>
          <w:rtl/>
        </w:rPr>
        <w:t xml:space="preserve"> </w:t>
      </w:r>
      <w:r w:rsidRPr="001F33BC">
        <w:rPr>
          <w:rFonts w:hint="cs"/>
          <w:rtl/>
        </w:rPr>
        <w:t>روایت</w:t>
      </w:r>
      <w:r w:rsidR="00F350B6" w:rsidRPr="001F33BC">
        <w:rPr>
          <w:rFonts w:hint="cs"/>
          <w:rtl/>
        </w:rPr>
        <w:t xml:space="preserve"> می‌</w:t>
      </w:r>
      <w:r w:rsidRPr="001F33BC">
        <w:rPr>
          <w:rFonts w:hint="cs"/>
          <w:rtl/>
        </w:rPr>
        <w:softHyphen/>
        <w:t>کند که:</w:t>
      </w:r>
    </w:p>
    <w:p w:rsidR="00F71702" w:rsidRPr="00F350B6" w:rsidRDefault="00F71702" w:rsidP="009672BC">
      <w:pPr>
        <w:pStyle w:val="02-al-quran"/>
        <w:spacing w:before="0"/>
        <w:ind w:firstLine="284"/>
        <w:rPr>
          <w:sz w:val="28"/>
          <w:szCs w:val="28"/>
          <w:rtl/>
        </w:rPr>
      </w:pPr>
      <w:r w:rsidRPr="009672BC">
        <w:rPr>
          <w:rStyle w:val="Char3"/>
          <w:rFonts w:hint="cs"/>
          <w:rtl/>
        </w:rPr>
        <w:t>«أن رجلاً سأل النبي</w:t>
      </w:r>
      <w:r w:rsidR="006D7D24" w:rsidRPr="009672BC">
        <w:rPr>
          <w:rStyle w:val="Char3"/>
          <w:rFonts w:hint="cs"/>
          <w:rtl/>
        </w:rPr>
        <w:t xml:space="preserve"> </w:t>
      </w:r>
      <w:r w:rsidR="009672BC" w:rsidRPr="009672BC">
        <w:rPr>
          <w:rStyle w:val="Char3"/>
          <w:rFonts w:hint="cs"/>
          <w:rtl/>
        </w:rPr>
        <w:t>ج</w:t>
      </w:r>
      <w:r w:rsidRPr="009672BC">
        <w:rPr>
          <w:rStyle w:val="Char3"/>
          <w:rFonts w:hint="cs"/>
          <w:rtl/>
        </w:rPr>
        <w:t xml:space="preserve"> عن المباشرة للصائم، فرخص له، وأتاه آخر فنهاه؛ فإذا الذي رخَّص له شيخ، والذي نهاه شاب»</w:t>
      </w:r>
      <w:r w:rsidR="00BC032F" w:rsidRPr="00D75931">
        <w:rPr>
          <w:rStyle w:val="Char6"/>
          <w:vertAlign w:val="superscript"/>
          <w:rtl/>
        </w:rPr>
        <w:footnoteReference w:id="45"/>
      </w:r>
      <w:r w:rsidR="00444F8F" w:rsidRPr="00F350B6">
        <w:rPr>
          <w:rFonts w:hint="cs"/>
          <w:sz w:val="28"/>
          <w:szCs w:val="28"/>
          <w:rtl/>
        </w:rPr>
        <w:t>.</w:t>
      </w:r>
    </w:p>
    <w:p w:rsidR="00F71702" w:rsidRPr="001F33BC" w:rsidRDefault="00F71702" w:rsidP="001F33BC">
      <w:pPr>
        <w:pStyle w:val="a6"/>
        <w:rPr>
          <w:rtl/>
        </w:rPr>
      </w:pPr>
      <w:r w:rsidRPr="001F33BC">
        <w:rPr>
          <w:rFonts w:hint="cs"/>
          <w:rtl/>
        </w:rPr>
        <w:t>«شخصی از پیامبر</w:t>
      </w:r>
      <w:r w:rsidR="009672BC" w:rsidRPr="001F33BC">
        <w:rPr>
          <w:rFonts w:hint="cs"/>
          <w:rtl/>
        </w:rPr>
        <w:t xml:space="preserve"> </w:t>
      </w:r>
      <w:r w:rsidR="009672BC">
        <w:rPr>
          <w:rStyle w:val="Char2"/>
          <w:rFonts w:ascii="AGA Arabesque" w:hAnsi="AGA Arabesque" w:cs="CTraditional Arabic" w:hint="cs"/>
          <w:rtl/>
        </w:rPr>
        <w:t>ج</w:t>
      </w:r>
      <w:r w:rsidRPr="001F33BC">
        <w:rPr>
          <w:rFonts w:hint="cs"/>
          <w:rtl/>
        </w:rPr>
        <w:t xml:space="preserve"> در مو</w:t>
      </w:r>
      <w:r w:rsidR="00E40AFB" w:rsidRPr="001F33BC">
        <w:rPr>
          <w:rFonts w:hint="cs"/>
          <w:rtl/>
        </w:rPr>
        <w:t>رد مباشرت روزه دار با همسرش، سؤ</w:t>
      </w:r>
      <w:r w:rsidRPr="001F33BC">
        <w:rPr>
          <w:rFonts w:hint="cs"/>
          <w:rtl/>
        </w:rPr>
        <w:t>ال کرد، پیامبر</w:t>
      </w:r>
      <w:r w:rsidR="009672BC" w:rsidRPr="001F33BC">
        <w:rPr>
          <w:rFonts w:hint="cs"/>
          <w:rtl/>
        </w:rPr>
        <w:t xml:space="preserve"> </w:t>
      </w:r>
      <w:r w:rsidR="009672BC">
        <w:rPr>
          <w:rStyle w:val="Char2"/>
          <w:rFonts w:ascii="AGA Arabesque" w:hAnsi="AGA Arabesque" w:cs="CTraditional Arabic" w:hint="cs"/>
          <w:rtl/>
        </w:rPr>
        <w:t>ج</w:t>
      </w:r>
      <w:r w:rsidRPr="001F33BC">
        <w:rPr>
          <w:rFonts w:hint="cs"/>
          <w:rtl/>
        </w:rPr>
        <w:t xml:space="preserve"> به او رخصت این کار را دادند، شخص دیگری به نزد پیامبر</w:t>
      </w:r>
      <w:r w:rsidR="009672BC" w:rsidRPr="001F33BC">
        <w:rPr>
          <w:rFonts w:hint="cs"/>
          <w:rtl/>
        </w:rPr>
        <w:t xml:space="preserve"> </w:t>
      </w:r>
      <w:r w:rsidR="009672BC">
        <w:rPr>
          <w:rStyle w:val="Char2"/>
          <w:rFonts w:ascii="AGA Arabesque" w:hAnsi="AGA Arabesque" w:cs="CTraditional Arabic" w:hint="cs"/>
          <w:rtl/>
        </w:rPr>
        <w:t>ج</w:t>
      </w:r>
      <w:r w:rsidRPr="001F33BC">
        <w:rPr>
          <w:rFonts w:hint="cs"/>
          <w:rtl/>
        </w:rPr>
        <w:t xml:space="preserve"> آمد و پیامبر او را</w:t>
      </w:r>
      <w:r w:rsidR="00E40AFB" w:rsidRPr="001F33BC">
        <w:rPr>
          <w:rFonts w:hint="cs"/>
          <w:rtl/>
        </w:rPr>
        <w:t xml:space="preserve"> از این کار نهی کردند، زیرا کسی</w:t>
      </w:r>
      <w:r w:rsidR="00E40AFB" w:rsidRPr="001F33BC">
        <w:rPr>
          <w:rFonts w:hint="eastAsia"/>
          <w:rtl/>
        </w:rPr>
        <w:t>‌</w:t>
      </w:r>
      <w:r w:rsidRPr="001F33BC">
        <w:rPr>
          <w:rFonts w:hint="cs"/>
          <w:rtl/>
        </w:rPr>
        <w:t>که به او رخصت داد یک پیرمرد بود، و کسی او را از این کار نهی کرد یک جوان بود</w:t>
      </w:r>
      <w:r w:rsidR="00BC032F" w:rsidRPr="001F33BC">
        <w:rPr>
          <w:rFonts w:hint="cs"/>
          <w:rtl/>
        </w:rPr>
        <w:t>».</w:t>
      </w:r>
    </w:p>
    <w:p w:rsidR="00444F8F" w:rsidRPr="00F350B6" w:rsidRDefault="00F71702" w:rsidP="009B1FAC">
      <w:pPr>
        <w:pStyle w:val="a5"/>
        <w:rPr>
          <w:szCs w:val="22"/>
          <w:rtl/>
        </w:rPr>
      </w:pPr>
      <w:bookmarkStart w:id="70" w:name="_Toc330132456"/>
      <w:bookmarkStart w:id="71" w:name="_Toc439155969"/>
      <w:r w:rsidRPr="00F350B6">
        <w:rPr>
          <w:rFonts w:hint="cs"/>
          <w:rtl/>
        </w:rPr>
        <w:t>استعمال سواک و مسواک بدون استعمال و زیاده</w:t>
      </w:r>
      <w:r w:rsidRPr="00F350B6">
        <w:rPr>
          <w:rtl/>
        </w:rPr>
        <w:softHyphen/>
      </w:r>
      <w:r w:rsidRPr="00F350B6">
        <w:rPr>
          <w:rFonts w:hint="cs"/>
          <w:rtl/>
        </w:rPr>
        <w:t>روی:</w:t>
      </w:r>
      <w:bookmarkEnd w:id="70"/>
      <w:bookmarkEnd w:id="71"/>
    </w:p>
    <w:p w:rsidR="00F71702" w:rsidRPr="00F350B6" w:rsidRDefault="00E40AFB" w:rsidP="001F33BC">
      <w:pPr>
        <w:pStyle w:val="a6"/>
        <w:rPr>
          <w:sz w:val="26"/>
        </w:rPr>
      </w:pPr>
      <w:r w:rsidRPr="001F33BC">
        <w:rPr>
          <w:rFonts w:hint="cs"/>
          <w:rtl/>
        </w:rPr>
        <w:t>امام بخاری</w:t>
      </w:r>
      <w:r w:rsidR="009672BC">
        <w:rPr>
          <w:rFonts w:cs="CTraditional Arabic" w:hint="cs"/>
          <w:rtl/>
        </w:rPr>
        <w:t>/</w:t>
      </w:r>
      <w:r w:rsidR="0096530C" w:rsidRPr="00F350B6">
        <w:rPr>
          <w:rFonts w:cs="CTraditional Arabic" w:hint="cs"/>
          <w:rtl/>
        </w:rPr>
        <w:t xml:space="preserve"> </w:t>
      </w:r>
      <w:r w:rsidR="00F71702" w:rsidRPr="001F33BC">
        <w:rPr>
          <w:rFonts w:hint="cs"/>
          <w:rtl/>
        </w:rPr>
        <w:t>روایت کرده است: «پیامبر</w:t>
      </w:r>
      <w:r w:rsidR="009672BC" w:rsidRPr="001F33BC">
        <w:rPr>
          <w:rFonts w:hint="cs"/>
          <w:rtl/>
        </w:rPr>
        <w:t xml:space="preserve"> </w:t>
      </w:r>
      <w:r w:rsidR="009672BC">
        <w:rPr>
          <w:rFonts w:ascii="AGA Arabesque" w:hAnsi="AGA Arabesque" w:cs="CTraditional Arabic" w:hint="cs"/>
          <w:rtl/>
        </w:rPr>
        <w:t>ج</w:t>
      </w:r>
      <w:r w:rsidR="00F71702" w:rsidRPr="001F33BC">
        <w:rPr>
          <w:rFonts w:hint="cs"/>
          <w:rtl/>
        </w:rPr>
        <w:t xml:space="preserve"> در حال روزه سواک استعمال کرده</w:t>
      </w:r>
      <w:r w:rsidR="00F71702" w:rsidRPr="001F33BC">
        <w:rPr>
          <w:rtl/>
        </w:rPr>
        <w:softHyphen/>
      </w:r>
      <w:r w:rsidR="00F71702" w:rsidRPr="001F33BC">
        <w:rPr>
          <w:rFonts w:hint="cs"/>
          <w:rtl/>
        </w:rPr>
        <w:t>اند و ابن عمر</w:t>
      </w:r>
      <w:r w:rsidR="001F33BC">
        <w:rPr>
          <w:rFonts w:cs="CTraditional Arabic" w:hint="cs"/>
          <w:rtl/>
        </w:rPr>
        <w:t>ب</w:t>
      </w:r>
      <w:r w:rsidR="0096530C" w:rsidRPr="001F33BC">
        <w:rPr>
          <w:rFonts w:hint="cs"/>
          <w:rtl/>
        </w:rPr>
        <w:t xml:space="preserve"> </w:t>
      </w:r>
      <w:r w:rsidR="00F71702" w:rsidRPr="001F33BC">
        <w:rPr>
          <w:rFonts w:hint="cs"/>
          <w:rtl/>
        </w:rPr>
        <w:t>فرموده است: در</w:t>
      </w:r>
      <w:r w:rsidR="00182893" w:rsidRPr="001F33BC">
        <w:rPr>
          <w:rFonts w:hint="cs"/>
          <w:rtl/>
        </w:rPr>
        <w:t xml:space="preserve"> </w:t>
      </w:r>
      <w:r w:rsidR="00F71702" w:rsidRPr="001F33BC">
        <w:rPr>
          <w:rFonts w:hint="cs"/>
          <w:rtl/>
        </w:rPr>
        <w:t>اول و</w:t>
      </w:r>
      <w:r w:rsidR="00182893" w:rsidRPr="001F33BC">
        <w:rPr>
          <w:rFonts w:hint="cs"/>
          <w:rtl/>
        </w:rPr>
        <w:t xml:space="preserve"> </w:t>
      </w:r>
      <w:r w:rsidR="00F71702" w:rsidRPr="001F33BC">
        <w:rPr>
          <w:rFonts w:hint="cs"/>
          <w:rtl/>
        </w:rPr>
        <w:t>آخر روز سواک استعمال</w:t>
      </w:r>
      <w:r w:rsidR="00F350B6" w:rsidRPr="001F33BC">
        <w:rPr>
          <w:rFonts w:hint="cs"/>
          <w:rtl/>
        </w:rPr>
        <w:t xml:space="preserve"> می‌‌شود</w:t>
      </w:r>
      <w:r w:rsidR="00F71702" w:rsidRPr="001F33BC">
        <w:rPr>
          <w:rFonts w:hint="cs"/>
          <w:rtl/>
        </w:rPr>
        <w:t>، ولی آب آن بلعیده ن</w:t>
      </w:r>
      <w:r w:rsidR="00F350B6" w:rsidRPr="001F33BC">
        <w:rPr>
          <w:rFonts w:hint="cs"/>
          <w:rtl/>
        </w:rPr>
        <w:t>می‌شود</w:t>
      </w:r>
      <w:r w:rsidR="00F71702" w:rsidRPr="001F33BC">
        <w:rPr>
          <w:rFonts w:hint="cs"/>
          <w:rtl/>
        </w:rPr>
        <w:t>». و</w:t>
      </w:r>
      <w:r w:rsidR="00011697" w:rsidRPr="001F33BC">
        <w:rPr>
          <w:rFonts w:hint="cs"/>
          <w:rtl/>
        </w:rPr>
        <w:t xml:space="preserve"> </w:t>
      </w:r>
      <w:r w:rsidR="00F71702" w:rsidRPr="001F33BC">
        <w:rPr>
          <w:rFonts w:hint="cs"/>
          <w:rtl/>
        </w:rPr>
        <w:t>عطاء گفته: «اگر آب دهانش را ببلعد، نمی</w:t>
      </w:r>
      <w:r w:rsidR="00F71702" w:rsidRPr="001F33BC">
        <w:rPr>
          <w:rtl/>
        </w:rPr>
        <w:softHyphen/>
      </w:r>
      <w:r w:rsidR="00F71702" w:rsidRPr="001F33BC">
        <w:rPr>
          <w:rFonts w:hint="cs"/>
          <w:rtl/>
        </w:rPr>
        <w:t>گویم باید افطار کند». و ابن</w:t>
      </w:r>
      <w:r w:rsidR="0064313D" w:rsidRPr="001F33BC">
        <w:rPr>
          <w:rFonts w:hint="eastAsia"/>
          <w:rtl/>
        </w:rPr>
        <w:t>‌</w:t>
      </w:r>
      <w:r w:rsidR="00F71702" w:rsidRPr="001F33BC">
        <w:rPr>
          <w:rFonts w:hint="cs"/>
          <w:rtl/>
        </w:rPr>
        <w:t>سیرین گفته: «استعمال سواک تر و تازه اشکالی ندارد. گفته شد: سواک تازه دارای طعم و مزه ا</w:t>
      </w:r>
      <w:r w:rsidR="0064313D" w:rsidRPr="001F33BC">
        <w:rPr>
          <w:rFonts w:hint="cs"/>
          <w:rtl/>
        </w:rPr>
        <w:t>ست؟ گفت: آب هم مزه دارد در حالی</w:t>
      </w:r>
      <w:r w:rsidR="0064313D" w:rsidRPr="001F33BC">
        <w:rPr>
          <w:rFonts w:hint="eastAsia"/>
          <w:rtl/>
        </w:rPr>
        <w:t>‌</w:t>
      </w:r>
      <w:r w:rsidR="00F71702" w:rsidRPr="001F33BC">
        <w:rPr>
          <w:rFonts w:hint="cs"/>
          <w:rtl/>
        </w:rPr>
        <w:t>که با آن ضمضمه</w:t>
      </w:r>
      <w:r w:rsidR="00F350B6" w:rsidRPr="001F33BC">
        <w:rPr>
          <w:rFonts w:hint="cs"/>
          <w:rtl/>
        </w:rPr>
        <w:t xml:space="preserve"> می‌</w:t>
      </w:r>
      <w:r w:rsidR="00F71702" w:rsidRPr="001F33BC">
        <w:rPr>
          <w:rtl/>
        </w:rPr>
        <w:softHyphen/>
      </w:r>
      <w:r w:rsidR="00F71702" w:rsidRPr="001F33BC">
        <w:rPr>
          <w:rFonts w:hint="cs"/>
          <w:rtl/>
        </w:rPr>
        <w:t>کنی».</w:t>
      </w:r>
    </w:p>
    <w:p w:rsidR="00EB0D08" w:rsidRPr="00F350B6" w:rsidRDefault="00F71702" w:rsidP="001F33BC">
      <w:pPr>
        <w:pStyle w:val="a5"/>
        <w:rPr>
          <w:szCs w:val="22"/>
          <w:rtl/>
        </w:rPr>
      </w:pPr>
      <w:bookmarkStart w:id="72" w:name="_Toc330132457"/>
      <w:bookmarkStart w:id="73" w:name="_Toc439155970"/>
      <w:r w:rsidRPr="00F350B6">
        <w:rPr>
          <w:rFonts w:hint="cs"/>
          <w:rtl/>
        </w:rPr>
        <w:t>حجامت و خارج</w:t>
      </w:r>
      <w:r w:rsidR="001F33BC">
        <w:rPr>
          <w:rFonts w:hint="eastAsia"/>
          <w:rtl/>
        </w:rPr>
        <w:t>‌</w:t>
      </w:r>
      <w:r w:rsidRPr="00F350B6">
        <w:rPr>
          <w:rFonts w:hint="cs"/>
          <w:rtl/>
        </w:rPr>
        <w:t>نمودن خون فاسد و همین</w:t>
      </w:r>
      <w:r w:rsidRPr="00F350B6">
        <w:rPr>
          <w:rtl/>
        </w:rPr>
        <w:softHyphen/>
      </w:r>
      <w:r w:rsidRPr="00F350B6">
        <w:rPr>
          <w:rFonts w:hint="cs"/>
          <w:rtl/>
        </w:rPr>
        <w:t>طور اهداء خون و شستن کلیه برای بیماران دیالیزی:</w:t>
      </w:r>
      <w:bookmarkEnd w:id="72"/>
      <w:bookmarkEnd w:id="73"/>
    </w:p>
    <w:p w:rsidR="00F71702" w:rsidRPr="00107249" w:rsidRDefault="00F71702" w:rsidP="009672BC">
      <w:pPr>
        <w:pStyle w:val="01-paragraf"/>
        <w:spacing w:after="0"/>
        <w:ind w:firstLine="284"/>
        <w:rPr>
          <w:rStyle w:val="Char6"/>
        </w:rPr>
      </w:pPr>
      <w:r w:rsidRPr="00107249">
        <w:rPr>
          <w:rStyle w:val="Char6"/>
          <w:rFonts w:hint="cs"/>
          <w:rtl/>
        </w:rPr>
        <w:t>امام ب</w:t>
      </w:r>
      <w:r w:rsidR="0064313D" w:rsidRPr="00107249">
        <w:rPr>
          <w:rStyle w:val="Char6"/>
          <w:rFonts w:hint="cs"/>
          <w:rtl/>
        </w:rPr>
        <w:t>خاری</w:t>
      </w:r>
      <w:r w:rsidR="009672BC">
        <w:rPr>
          <w:rFonts w:cs="CTraditional Arabic" w:hint="cs"/>
          <w:sz w:val="28"/>
          <w:szCs w:val="28"/>
          <w:rtl/>
        </w:rPr>
        <w:t>/</w:t>
      </w:r>
      <w:r w:rsidR="0096530C" w:rsidRPr="00F350B6">
        <w:rPr>
          <w:rFonts w:cs="CTraditional Arabic" w:hint="cs"/>
          <w:sz w:val="28"/>
          <w:szCs w:val="28"/>
          <w:rtl/>
        </w:rPr>
        <w:t xml:space="preserve"> </w:t>
      </w:r>
      <w:r w:rsidRPr="00107249">
        <w:rPr>
          <w:rStyle w:val="Char6"/>
          <w:rFonts w:hint="cs"/>
          <w:rtl/>
        </w:rPr>
        <w:t>روایت کرده: ابن عباس</w:t>
      </w:r>
      <w:r w:rsidR="006D7D24" w:rsidRPr="00F350B6">
        <w:rPr>
          <w:rFonts w:cs="CTraditional Arabic" w:hint="cs"/>
          <w:sz w:val="28"/>
          <w:szCs w:val="28"/>
          <w:rtl/>
        </w:rPr>
        <w:t>ب</w:t>
      </w:r>
      <w:r w:rsidR="0096530C" w:rsidRPr="00107249">
        <w:rPr>
          <w:rStyle w:val="Char6"/>
          <w:rFonts w:hint="cs"/>
          <w:rtl/>
        </w:rPr>
        <w:t xml:space="preserve"> </w:t>
      </w:r>
      <w:r w:rsidRPr="00107249">
        <w:rPr>
          <w:rStyle w:val="Char6"/>
          <w:rFonts w:hint="cs"/>
          <w:rtl/>
        </w:rPr>
        <w:t>فرموده است:</w:t>
      </w:r>
    </w:p>
    <w:p w:rsidR="00F71702" w:rsidRPr="00F350B6" w:rsidRDefault="00F71702" w:rsidP="009672BC">
      <w:pPr>
        <w:pStyle w:val="02-al-quran"/>
        <w:spacing w:before="0"/>
        <w:ind w:firstLine="284"/>
        <w:rPr>
          <w:sz w:val="28"/>
          <w:szCs w:val="28"/>
          <w:rtl/>
        </w:rPr>
      </w:pPr>
      <w:r w:rsidRPr="00F350B6">
        <w:rPr>
          <w:rFonts w:hint="cs"/>
          <w:sz w:val="28"/>
          <w:szCs w:val="28"/>
          <w:rtl/>
        </w:rPr>
        <w:t>«</w:t>
      </w:r>
      <w:r w:rsidR="00EB0D08" w:rsidRPr="00F350B6">
        <w:rPr>
          <w:rStyle w:val="Char3"/>
          <w:rFonts w:hint="cs"/>
          <w:b w:val="0"/>
          <w:rtl/>
        </w:rPr>
        <w:t>إ</w:t>
      </w:r>
      <w:r w:rsidRPr="00F350B6">
        <w:rPr>
          <w:rStyle w:val="Char3"/>
          <w:rFonts w:hint="cs"/>
          <w:b w:val="0"/>
          <w:rtl/>
        </w:rPr>
        <w:t xml:space="preserve">حتجم </w:t>
      </w:r>
      <w:r w:rsidR="006D7D24" w:rsidRPr="00F350B6">
        <w:rPr>
          <w:rStyle w:val="Char3"/>
          <w:rFonts w:ascii="AGA Arabesque" w:hAnsi="AGA Arabesque" w:hint="cs"/>
          <w:b w:val="0"/>
          <w:rtl/>
        </w:rPr>
        <w:t xml:space="preserve">النبي </w:t>
      </w:r>
      <w:r w:rsidR="009672BC">
        <w:rPr>
          <w:rStyle w:val="Char3"/>
          <w:rFonts w:ascii="AGA Arabesque" w:hAnsi="AGA Arabesque" w:cs="CTraditional Arabic" w:hint="cs"/>
          <w:b w:val="0"/>
          <w:rtl/>
        </w:rPr>
        <w:t>ج</w:t>
      </w:r>
      <w:r w:rsidRPr="00F350B6">
        <w:rPr>
          <w:rStyle w:val="Char3"/>
          <w:rFonts w:hint="cs"/>
          <w:b w:val="0"/>
          <w:rtl/>
        </w:rPr>
        <w:t xml:space="preserve"> وهو صائم</w:t>
      </w:r>
      <w:r w:rsidRPr="00F350B6">
        <w:rPr>
          <w:rFonts w:hint="cs"/>
          <w:sz w:val="28"/>
          <w:szCs w:val="28"/>
          <w:rtl/>
        </w:rPr>
        <w:t>»</w:t>
      </w:r>
      <w:r w:rsidR="0064313D" w:rsidRPr="00F350B6">
        <w:rPr>
          <w:rFonts w:hint="cs"/>
          <w:sz w:val="28"/>
          <w:szCs w:val="28"/>
          <w:rtl/>
        </w:rPr>
        <w:t>.</w:t>
      </w:r>
    </w:p>
    <w:p w:rsidR="00F71702" w:rsidRPr="00107249" w:rsidRDefault="00F71702" w:rsidP="009672BC">
      <w:pPr>
        <w:pStyle w:val="01-paragraf"/>
        <w:spacing w:after="0"/>
        <w:ind w:firstLine="284"/>
        <w:rPr>
          <w:rStyle w:val="Char6"/>
        </w:rPr>
      </w:pPr>
      <w:r w:rsidRPr="00107249">
        <w:rPr>
          <w:rStyle w:val="Char6"/>
          <w:rFonts w:hint="cs"/>
          <w:rtl/>
        </w:rPr>
        <w:t xml:space="preserve"> «پیامبر</w:t>
      </w:r>
      <w:r w:rsidR="009672BC">
        <w:rPr>
          <w:rStyle w:val="Char6"/>
          <w:rFonts w:hint="cs"/>
          <w:rtl/>
        </w:rPr>
        <w:t xml:space="preserve"> </w:t>
      </w:r>
      <w:r w:rsidR="009672BC">
        <w:rPr>
          <w:rStyle w:val="Char2"/>
          <w:rFonts w:ascii="AGA Arabesque" w:hAnsi="AGA Arabesque" w:cs="CTraditional Arabic" w:hint="cs"/>
          <w:rtl/>
        </w:rPr>
        <w:t>ج</w:t>
      </w:r>
      <w:r w:rsidRPr="00107249">
        <w:rPr>
          <w:rStyle w:val="Char6"/>
          <w:rFonts w:hint="cs"/>
          <w:rtl/>
        </w:rPr>
        <w:t xml:space="preserve"> در حالت روزه، حجامت نمود</w:t>
      </w:r>
      <w:r w:rsidR="0064313D" w:rsidRPr="00107249">
        <w:rPr>
          <w:rStyle w:val="Char6"/>
          <w:rFonts w:hint="cs"/>
          <w:rtl/>
        </w:rPr>
        <w:t>ه است».</w:t>
      </w:r>
    </w:p>
    <w:p w:rsidR="00F71702" w:rsidRPr="001F33BC" w:rsidRDefault="00F71702" w:rsidP="001F33BC">
      <w:pPr>
        <w:pStyle w:val="a6"/>
        <w:rPr>
          <w:rtl/>
        </w:rPr>
      </w:pPr>
      <w:r w:rsidRPr="001F33BC">
        <w:rPr>
          <w:rFonts w:hint="cs"/>
          <w:rtl/>
        </w:rPr>
        <w:t>ابن عباس و عکرمه</w:t>
      </w:r>
      <w:r w:rsidR="0058405F" w:rsidRPr="00F350B6">
        <w:rPr>
          <w:rFonts w:cs="CTraditional Arabic" w:hint="cs"/>
          <w:rtl/>
        </w:rPr>
        <w:t>ب</w:t>
      </w:r>
      <w:r w:rsidR="0096530C" w:rsidRPr="00F350B6">
        <w:rPr>
          <w:rFonts w:hint="cs"/>
          <w:rtl/>
        </w:rPr>
        <w:t xml:space="preserve"> </w:t>
      </w:r>
      <w:r w:rsidRPr="001F33BC">
        <w:rPr>
          <w:rFonts w:hint="cs"/>
          <w:rtl/>
        </w:rPr>
        <w:t>گفته</w:t>
      </w:r>
      <w:r w:rsidRPr="001F33BC">
        <w:rPr>
          <w:rtl/>
        </w:rPr>
        <w:softHyphen/>
      </w:r>
      <w:r w:rsidRPr="001F33BC">
        <w:rPr>
          <w:rFonts w:hint="cs"/>
          <w:rtl/>
        </w:rPr>
        <w:t xml:space="preserve">اند: </w:t>
      </w:r>
      <w:r w:rsidR="0064313D" w:rsidRPr="001F33BC">
        <w:rPr>
          <w:rFonts w:hint="cs"/>
          <w:rtl/>
        </w:rPr>
        <w:t>«روزه از چیزی</w:t>
      </w:r>
      <w:r w:rsidR="0064313D" w:rsidRPr="001F33BC">
        <w:rPr>
          <w:rFonts w:hint="eastAsia"/>
          <w:rtl/>
        </w:rPr>
        <w:t>‌</w:t>
      </w:r>
      <w:r w:rsidRPr="001F33BC">
        <w:rPr>
          <w:rFonts w:hint="cs"/>
          <w:rtl/>
        </w:rPr>
        <w:t>که وارد بدن</w:t>
      </w:r>
      <w:r w:rsidR="00F350B6" w:rsidRPr="001F33BC">
        <w:rPr>
          <w:rFonts w:hint="cs"/>
          <w:rtl/>
        </w:rPr>
        <w:t xml:space="preserve"> می‌‌شود</w:t>
      </w:r>
      <w:r w:rsidRPr="001F33BC">
        <w:rPr>
          <w:rFonts w:hint="cs"/>
          <w:rtl/>
        </w:rPr>
        <w:t xml:space="preserve"> باطل</w:t>
      </w:r>
      <w:r w:rsidR="00F350B6" w:rsidRPr="001F33BC">
        <w:rPr>
          <w:rFonts w:hint="cs"/>
          <w:rtl/>
        </w:rPr>
        <w:t xml:space="preserve"> می‌‌شود</w:t>
      </w:r>
      <w:r w:rsidR="0064313D" w:rsidRPr="001F33BC">
        <w:rPr>
          <w:rFonts w:hint="cs"/>
          <w:rtl/>
        </w:rPr>
        <w:t xml:space="preserve"> نه از چیزی</w:t>
      </w:r>
      <w:r w:rsidR="0064313D" w:rsidRPr="001F33BC">
        <w:rPr>
          <w:rFonts w:hint="eastAsia"/>
          <w:rtl/>
        </w:rPr>
        <w:t>‌</w:t>
      </w:r>
      <w:r w:rsidRPr="001F33BC">
        <w:rPr>
          <w:rFonts w:hint="cs"/>
          <w:rtl/>
        </w:rPr>
        <w:t>که خار</w:t>
      </w:r>
      <w:r w:rsidR="0096530C" w:rsidRPr="001F33BC">
        <w:rPr>
          <w:rFonts w:hint="cs"/>
          <w:rtl/>
        </w:rPr>
        <w:t>ج</w:t>
      </w:r>
      <w:r w:rsidRPr="001F33BC">
        <w:rPr>
          <w:rFonts w:hint="cs"/>
          <w:rtl/>
        </w:rPr>
        <w:t xml:space="preserve"> گردد».</w:t>
      </w:r>
    </w:p>
    <w:p w:rsidR="00F71702" w:rsidRPr="001F33BC" w:rsidRDefault="0064313D" w:rsidP="001F33BC">
      <w:pPr>
        <w:pStyle w:val="a6"/>
        <w:rPr>
          <w:rtl/>
        </w:rPr>
      </w:pPr>
      <w:r w:rsidRPr="001F33BC">
        <w:rPr>
          <w:rFonts w:hint="cs"/>
          <w:rtl/>
        </w:rPr>
        <w:t>و این</w:t>
      </w:r>
      <w:r w:rsidR="001F33BC">
        <w:rPr>
          <w:rFonts w:hint="eastAsia"/>
          <w:rtl/>
        </w:rPr>
        <w:t>‌</w:t>
      </w:r>
      <w:r w:rsidRPr="001F33BC">
        <w:rPr>
          <w:rFonts w:hint="cs"/>
          <w:rtl/>
        </w:rPr>
        <w:t>فرمود</w:t>
      </w:r>
      <w:r w:rsidR="005A3829" w:rsidRPr="001F33BC">
        <w:rPr>
          <w:rFonts w:hint="cs"/>
          <w:rtl/>
        </w:rPr>
        <w:t>ۀ</w:t>
      </w:r>
      <w:r w:rsidR="00F71702" w:rsidRPr="001F33BC">
        <w:rPr>
          <w:rFonts w:hint="cs"/>
          <w:rtl/>
        </w:rPr>
        <w:t xml:space="preserve"> پیامبر</w:t>
      </w:r>
      <w:r w:rsidR="009672BC">
        <w:rPr>
          <w:rFonts w:ascii="AGA Arabesque" w:hAnsi="AGA Arabesque" w:cs="CTraditional Arabic" w:hint="cs"/>
          <w:rtl/>
        </w:rPr>
        <w:t>ج</w:t>
      </w:r>
      <w:r w:rsidR="00F71702" w:rsidRPr="001F33BC">
        <w:rPr>
          <w:rFonts w:hint="cs"/>
          <w:rtl/>
        </w:rPr>
        <w:t xml:space="preserve"> که: </w:t>
      </w:r>
      <w:r w:rsidR="00F71702" w:rsidRPr="009672BC">
        <w:rPr>
          <w:rStyle w:val="Char3"/>
          <w:rFonts w:hint="cs"/>
          <w:rtl/>
        </w:rPr>
        <w:t>«أفطر الحاجم والمحجوم»</w:t>
      </w:r>
      <w:r w:rsidRPr="009672BC">
        <w:rPr>
          <w:rStyle w:val="Char3"/>
          <w:rFonts w:hint="cs"/>
          <w:rtl/>
        </w:rPr>
        <w:t>.</w:t>
      </w:r>
      <w:r w:rsidR="001F33BC">
        <w:rPr>
          <w:rStyle w:val="Char3"/>
          <w:rFonts w:hint="cs"/>
          <w:rtl/>
        </w:rPr>
        <w:t xml:space="preserve"> </w:t>
      </w:r>
      <w:r w:rsidR="0096530C" w:rsidRPr="00F350B6">
        <w:rPr>
          <w:rStyle w:val="02-al-quranChar"/>
          <w:rFonts w:hint="cs"/>
          <w:sz w:val="28"/>
          <w:szCs w:val="28"/>
          <w:rtl/>
        </w:rPr>
        <w:t>یعنی</w:t>
      </w:r>
      <w:r w:rsidR="001F33BC">
        <w:rPr>
          <w:rStyle w:val="02-al-quranChar"/>
          <w:rFonts w:hint="cs"/>
          <w:sz w:val="28"/>
          <w:szCs w:val="28"/>
          <w:rtl/>
        </w:rPr>
        <w:t xml:space="preserve"> </w:t>
      </w:r>
      <w:r w:rsidR="00F71702" w:rsidRPr="001F33BC">
        <w:rPr>
          <w:rFonts w:hint="cs"/>
          <w:rtl/>
        </w:rPr>
        <w:t>«حجامت</w:t>
      </w:r>
      <w:r w:rsidR="006D7D24" w:rsidRPr="001F33BC">
        <w:rPr>
          <w:rFonts w:hint="eastAsia"/>
          <w:rtl/>
        </w:rPr>
        <w:t>‌</w:t>
      </w:r>
      <w:r w:rsidR="00F71702" w:rsidRPr="001F33BC">
        <w:rPr>
          <w:rFonts w:hint="cs"/>
          <w:rtl/>
        </w:rPr>
        <w:t>کننده و حجامت</w:t>
      </w:r>
      <w:r w:rsidR="006D7D24" w:rsidRPr="001F33BC">
        <w:rPr>
          <w:rFonts w:hint="eastAsia"/>
          <w:rtl/>
        </w:rPr>
        <w:t>‌</w:t>
      </w:r>
      <w:r w:rsidR="00F71702" w:rsidRPr="001F33BC">
        <w:rPr>
          <w:rFonts w:hint="cs"/>
          <w:rtl/>
        </w:rPr>
        <w:t>شونده</w:t>
      </w:r>
      <w:r w:rsidR="001F33BC">
        <w:rPr>
          <w:rFonts w:hint="cs"/>
          <w:rtl/>
        </w:rPr>
        <w:t xml:space="preserve"> هردو </w:t>
      </w:r>
      <w:r w:rsidR="00F71702" w:rsidRPr="001F33BC">
        <w:rPr>
          <w:rFonts w:hint="cs"/>
          <w:rtl/>
        </w:rPr>
        <w:t>روزه</w:t>
      </w:r>
      <w:r w:rsidR="00F350B6" w:rsidRPr="001F33BC">
        <w:rPr>
          <w:rFonts w:hint="cs"/>
          <w:rtl/>
        </w:rPr>
        <w:t xml:space="preserve"> می‌</w:t>
      </w:r>
      <w:r w:rsidR="00F71702" w:rsidRPr="001F33BC">
        <w:rPr>
          <w:rFonts w:hint="cs"/>
          <w:rtl/>
        </w:rPr>
        <w:softHyphen/>
        <w:t>گشایند»، ب</w:t>
      </w:r>
      <w:r w:rsidRPr="001F33BC">
        <w:rPr>
          <w:rFonts w:hint="cs"/>
          <w:rtl/>
        </w:rPr>
        <w:t xml:space="preserve">ه </w:t>
      </w:r>
      <w:r w:rsidR="00F71702" w:rsidRPr="001F33BC">
        <w:rPr>
          <w:rFonts w:hint="cs"/>
          <w:rtl/>
        </w:rPr>
        <w:t>دلیل فعل پیامبر</w:t>
      </w:r>
      <w:r w:rsidR="009672BC" w:rsidRPr="001F33BC">
        <w:rPr>
          <w:rFonts w:hint="cs"/>
          <w:rtl/>
        </w:rPr>
        <w:t xml:space="preserve"> </w:t>
      </w:r>
      <w:r w:rsidR="009672BC">
        <w:rPr>
          <w:rFonts w:ascii="AGA Arabesque" w:hAnsi="AGA Arabesque" w:cs="CTraditional Arabic" w:hint="cs"/>
          <w:rtl/>
        </w:rPr>
        <w:t>ج</w:t>
      </w:r>
      <w:r w:rsidR="00F71702" w:rsidRPr="001F33BC">
        <w:rPr>
          <w:rFonts w:hint="cs"/>
          <w:rtl/>
        </w:rPr>
        <w:t xml:space="preserve"> منسوخ</w:t>
      </w:r>
      <w:r w:rsidR="00F350B6" w:rsidRPr="001F33BC">
        <w:rPr>
          <w:rFonts w:hint="cs"/>
          <w:rtl/>
        </w:rPr>
        <w:t xml:space="preserve"> می‌</w:t>
      </w:r>
      <w:r w:rsidR="00F71702" w:rsidRPr="001F33BC">
        <w:rPr>
          <w:rFonts w:hint="cs"/>
          <w:rtl/>
        </w:rPr>
        <w:softHyphen/>
        <w:t>باشد، همان</w:t>
      </w:r>
      <w:r w:rsidRPr="001F33BC">
        <w:rPr>
          <w:rFonts w:hint="eastAsia"/>
          <w:rtl/>
        </w:rPr>
        <w:t>‌</w:t>
      </w:r>
      <w:r w:rsidR="00F71702" w:rsidRPr="001F33BC">
        <w:rPr>
          <w:rFonts w:hint="cs"/>
          <w:rtl/>
        </w:rPr>
        <w:t>گونه</w:t>
      </w:r>
      <w:r w:rsidR="00011697" w:rsidRPr="001F33BC">
        <w:rPr>
          <w:rFonts w:hint="cs"/>
          <w:rtl/>
        </w:rPr>
        <w:t xml:space="preserve"> </w:t>
      </w:r>
      <w:r w:rsidR="00F71702" w:rsidRPr="001F33BC">
        <w:rPr>
          <w:rFonts w:hint="cs"/>
          <w:rtl/>
        </w:rPr>
        <w:t>که در</w:t>
      </w:r>
      <w:r w:rsidRPr="001F33BC">
        <w:rPr>
          <w:rFonts w:hint="cs"/>
          <w:rtl/>
        </w:rPr>
        <w:t xml:space="preserve"> </w:t>
      </w:r>
      <w:r w:rsidR="00F71702" w:rsidRPr="001F33BC">
        <w:rPr>
          <w:rFonts w:hint="cs"/>
          <w:rtl/>
        </w:rPr>
        <w:t>حدیث امام بخاری</w:t>
      </w:r>
      <w:r w:rsidR="009672BC">
        <w:rPr>
          <w:rFonts w:cs="CTraditional Arabic" w:hint="cs"/>
          <w:rtl/>
        </w:rPr>
        <w:t>/</w:t>
      </w:r>
      <w:r w:rsidR="00F71702" w:rsidRPr="001F33BC">
        <w:rPr>
          <w:rFonts w:hint="cs"/>
          <w:rtl/>
        </w:rPr>
        <w:t xml:space="preserve"> در بالا ثابت شده است، ونیز ب</w:t>
      </w:r>
      <w:r w:rsidRPr="001F33BC">
        <w:rPr>
          <w:rFonts w:hint="cs"/>
          <w:rtl/>
        </w:rPr>
        <w:t>ه دلیل فرموده</w:t>
      </w:r>
      <w:r w:rsidRPr="001F33BC">
        <w:rPr>
          <w:rFonts w:hint="eastAsia"/>
          <w:rtl/>
        </w:rPr>
        <w:t>‌</w:t>
      </w:r>
      <w:r w:rsidR="00F71702" w:rsidRPr="001F33BC">
        <w:rPr>
          <w:rFonts w:hint="cs"/>
          <w:rtl/>
        </w:rPr>
        <w:t>اش که در حدیثی از سعیدالخدری روایت است که</w:t>
      </w:r>
      <w:r w:rsidR="00F350B6" w:rsidRPr="001F33BC">
        <w:rPr>
          <w:rFonts w:hint="cs"/>
          <w:rtl/>
        </w:rPr>
        <w:t xml:space="preserve"> می</w:t>
      </w:r>
      <w:r w:rsidR="001F33BC">
        <w:rPr>
          <w:rFonts w:hint="eastAsia"/>
          <w:rtl/>
        </w:rPr>
        <w:t>‌</w:t>
      </w:r>
      <w:r w:rsidR="00F71702" w:rsidRPr="001F33BC">
        <w:rPr>
          <w:rFonts w:hint="cs"/>
          <w:rtl/>
        </w:rPr>
        <w:t>گوید:</w:t>
      </w:r>
    </w:p>
    <w:p w:rsidR="00F71702" w:rsidRPr="00F350B6" w:rsidRDefault="0064313D" w:rsidP="009672BC">
      <w:pPr>
        <w:pStyle w:val="a3"/>
        <w:rPr>
          <w:sz w:val="28"/>
          <w:szCs w:val="28"/>
          <w:rtl/>
        </w:rPr>
      </w:pPr>
      <w:r w:rsidRPr="00F350B6">
        <w:rPr>
          <w:rStyle w:val="Char3"/>
          <w:rFonts w:hint="cs"/>
          <w:b/>
          <w:rtl/>
        </w:rPr>
        <w:t>«رخّص رسول الله</w:t>
      </w:r>
      <w:r w:rsidR="009672BC">
        <w:rPr>
          <w:rStyle w:val="Char3"/>
          <w:rFonts w:hint="cs"/>
          <w:b/>
          <w:rtl/>
        </w:rPr>
        <w:t xml:space="preserve"> </w:t>
      </w:r>
      <w:r w:rsidR="009672BC">
        <w:rPr>
          <w:rStyle w:val="Char3"/>
          <w:rFonts w:cs="CTraditional Arabic" w:hint="cs"/>
          <w:b/>
          <w:rtl/>
        </w:rPr>
        <w:t>ج</w:t>
      </w:r>
      <w:r w:rsidR="00F71702" w:rsidRPr="00F350B6">
        <w:rPr>
          <w:rStyle w:val="Char3"/>
          <w:rFonts w:hint="cs"/>
          <w:b/>
          <w:rtl/>
        </w:rPr>
        <w:t xml:space="preserve"> في القبلة للصائم، والحجامة</w:t>
      </w:r>
      <w:r w:rsidR="00F71702" w:rsidRPr="00F350B6">
        <w:rPr>
          <w:rFonts w:hint="cs"/>
          <w:sz w:val="28"/>
          <w:szCs w:val="28"/>
          <w:rtl/>
        </w:rPr>
        <w:t>»</w:t>
      </w:r>
      <w:r w:rsidRPr="00F350B6">
        <w:rPr>
          <w:rFonts w:hint="cs"/>
          <w:sz w:val="28"/>
          <w:szCs w:val="28"/>
          <w:rtl/>
        </w:rPr>
        <w:t>.</w:t>
      </w:r>
    </w:p>
    <w:p w:rsidR="00F71702" w:rsidRPr="001F33BC" w:rsidRDefault="00F71702" w:rsidP="001F33BC">
      <w:pPr>
        <w:pStyle w:val="a6"/>
        <w:rPr>
          <w:rtl/>
        </w:rPr>
      </w:pPr>
      <w:r w:rsidRPr="001F33BC">
        <w:rPr>
          <w:rFonts w:hint="cs"/>
          <w:rtl/>
        </w:rPr>
        <w:t>«رسول الله</w:t>
      </w:r>
      <w:r w:rsidR="009672BC" w:rsidRPr="001F33BC">
        <w:rPr>
          <w:rFonts w:hint="cs"/>
          <w:rtl/>
        </w:rPr>
        <w:t xml:space="preserve"> </w:t>
      </w:r>
      <w:r w:rsidR="009672BC">
        <w:rPr>
          <w:rStyle w:val="Char2"/>
          <w:rFonts w:ascii="AGA Arabesque" w:hAnsi="AGA Arabesque" w:cs="CTraditional Arabic" w:hint="cs"/>
          <w:rtl/>
        </w:rPr>
        <w:t>ج</w:t>
      </w:r>
      <w:r w:rsidRPr="001F33BC">
        <w:rPr>
          <w:rFonts w:hint="cs"/>
          <w:rtl/>
        </w:rPr>
        <w:t xml:space="preserve"> در مورد بوسیدن وحجامت، به </w:t>
      </w:r>
      <w:r w:rsidR="001E0D31" w:rsidRPr="001F33BC">
        <w:rPr>
          <w:rFonts w:hint="cs"/>
          <w:rtl/>
        </w:rPr>
        <w:t>روزه‌دار</w:t>
      </w:r>
      <w:r w:rsidRPr="001F33BC">
        <w:rPr>
          <w:rFonts w:hint="cs"/>
          <w:rtl/>
        </w:rPr>
        <w:t xml:space="preserve"> رخصت داده است». و رخصت بعد از عزیمت و حظر</w:t>
      </w:r>
      <w:r w:rsidR="00F350B6" w:rsidRPr="001F33BC">
        <w:rPr>
          <w:rFonts w:hint="cs"/>
          <w:rtl/>
        </w:rPr>
        <w:t xml:space="preserve"> می‌</w:t>
      </w:r>
      <w:r w:rsidRPr="001F33BC">
        <w:rPr>
          <w:rFonts w:hint="cs"/>
          <w:rtl/>
        </w:rPr>
        <w:softHyphen/>
        <w:t>باشد.</w:t>
      </w:r>
    </w:p>
    <w:p w:rsidR="00EB0D08" w:rsidRPr="00F350B6" w:rsidRDefault="00F71702" w:rsidP="009B1FAC">
      <w:pPr>
        <w:pStyle w:val="a5"/>
        <w:rPr>
          <w:rtl/>
        </w:rPr>
      </w:pPr>
      <w:bookmarkStart w:id="74" w:name="_Toc330132458"/>
      <w:bookmarkStart w:id="75" w:name="_Toc439155971"/>
      <w:r w:rsidRPr="00F350B6">
        <w:rPr>
          <w:rFonts w:hint="cs"/>
          <w:rtl/>
        </w:rPr>
        <w:t>استنشاق و مضمضه (آب به بینی و دهـان زدن) بدون مبالغه:</w:t>
      </w:r>
      <w:bookmarkEnd w:id="74"/>
      <w:bookmarkEnd w:id="75"/>
    </w:p>
    <w:p w:rsidR="00F71702" w:rsidRPr="00107249" w:rsidRDefault="0064313D" w:rsidP="009672BC">
      <w:pPr>
        <w:pStyle w:val="01-paragraf"/>
        <w:spacing w:after="0"/>
        <w:ind w:firstLine="284"/>
        <w:rPr>
          <w:rStyle w:val="Char6"/>
        </w:rPr>
      </w:pPr>
      <w:r w:rsidRPr="00107249">
        <w:rPr>
          <w:rStyle w:val="Char6"/>
          <w:rFonts w:hint="cs"/>
          <w:rtl/>
        </w:rPr>
        <w:t>بنا به فرمود</w:t>
      </w:r>
      <w:r w:rsidR="005A3829">
        <w:rPr>
          <w:rStyle w:val="Char6"/>
          <w:rFonts w:hint="cs"/>
          <w:rtl/>
        </w:rPr>
        <w:t>ۀ</w:t>
      </w:r>
      <w:r w:rsidR="00F71702" w:rsidRPr="00107249">
        <w:rPr>
          <w:rStyle w:val="Char6"/>
          <w:rFonts w:hint="cs"/>
          <w:rtl/>
        </w:rPr>
        <w:t xml:space="preserve"> پیامبر</w:t>
      </w:r>
      <w:r w:rsidR="009672BC">
        <w:rPr>
          <w:rStyle w:val="Char6"/>
          <w:rFonts w:hint="cs"/>
          <w:rtl/>
        </w:rPr>
        <w:t xml:space="preserve"> </w:t>
      </w:r>
      <w:r w:rsidR="009672BC">
        <w:rPr>
          <w:rFonts w:ascii="AGA Arabesque" w:hAnsi="AGA Arabesque" w:cs="CTraditional Arabic" w:hint="cs"/>
          <w:sz w:val="28"/>
          <w:szCs w:val="28"/>
          <w:rtl/>
        </w:rPr>
        <w:t>ج</w:t>
      </w:r>
      <w:r w:rsidR="00F71702" w:rsidRPr="00107249">
        <w:rPr>
          <w:rStyle w:val="Char6"/>
          <w:rFonts w:hint="cs"/>
          <w:rtl/>
        </w:rPr>
        <w:t>:</w:t>
      </w:r>
    </w:p>
    <w:p w:rsidR="00F71702" w:rsidRPr="00F350B6" w:rsidRDefault="00F71702" w:rsidP="009672BC">
      <w:pPr>
        <w:pStyle w:val="a3"/>
        <w:rPr>
          <w:sz w:val="28"/>
          <w:szCs w:val="28"/>
          <w:rtl/>
        </w:rPr>
      </w:pPr>
      <w:r w:rsidRPr="00F350B6">
        <w:rPr>
          <w:rFonts w:hint="cs"/>
          <w:sz w:val="28"/>
          <w:szCs w:val="28"/>
          <w:rtl/>
        </w:rPr>
        <w:t>«</w:t>
      </w:r>
      <w:r w:rsidRPr="00F350B6">
        <w:rPr>
          <w:rStyle w:val="Char3"/>
          <w:rFonts w:hint="cs"/>
          <w:b/>
          <w:rtl/>
        </w:rPr>
        <w:t>بالغ في الاستنشاق إلا أن تكون صائماًً»</w:t>
      </w:r>
      <w:r w:rsidR="0064313D" w:rsidRPr="00F350B6">
        <w:rPr>
          <w:rStyle w:val="Char3"/>
          <w:rFonts w:hint="cs"/>
          <w:b/>
          <w:rtl/>
        </w:rPr>
        <w:t>.</w:t>
      </w:r>
    </w:p>
    <w:p w:rsidR="00F71702" w:rsidRPr="00107249" w:rsidRDefault="00F71702" w:rsidP="003B4A84">
      <w:pPr>
        <w:pStyle w:val="01-paragraf"/>
        <w:spacing w:after="0"/>
        <w:ind w:firstLine="284"/>
        <w:rPr>
          <w:rStyle w:val="Char6"/>
          <w:rtl/>
        </w:rPr>
      </w:pPr>
      <w:r w:rsidRPr="00107249">
        <w:rPr>
          <w:rStyle w:val="Char6"/>
          <w:rFonts w:hint="cs"/>
          <w:rtl/>
        </w:rPr>
        <w:t>«در استنشاق مبالغه کن مگر این</w:t>
      </w:r>
      <w:r w:rsidR="0064313D" w:rsidRPr="00107249">
        <w:rPr>
          <w:rStyle w:val="Char6"/>
          <w:rFonts w:hint="eastAsia"/>
          <w:rtl/>
        </w:rPr>
        <w:t>‌</w:t>
      </w:r>
      <w:r w:rsidRPr="00107249">
        <w:rPr>
          <w:rStyle w:val="Char6"/>
          <w:rFonts w:hint="cs"/>
          <w:rtl/>
        </w:rPr>
        <w:t>که روزه باشی».</w:t>
      </w:r>
    </w:p>
    <w:p w:rsidR="00F71702" w:rsidRPr="001F33BC" w:rsidRDefault="00F71702" w:rsidP="001F33BC">
      <w:pPr>
        <w:pStyle w:val="a6"/>
      </w:pPr>
      <w:r w:rsidRPr="001F33BC">
        <w:rPr>
          <w:rFonts w:hint="cs"/>
          <w:rtl/>
        </w:rPr>
        <w:t>از این حدیث چنین فهمیده</w:t>
      </w:r>
      <w:r w:rsidR="00F350B6" w:rsidRPr="001F33BC">
        <w:rPr>
          <w:rFonts w:hint="cs"/>
          <w:rtl/>
        </w:rPr>
        <w:t xml:space="preserve"> می‌‌شود</w:t>
      </w:r>
      <w:r w:rsidRPr="001F33BC">
        <w:rPr>
          <w:rFonts w:hint="cs"/>
          <w:rtl/>
        </w:rPr>
        <w:t xml:space="preserve"> که استنشاق برای </w:t>
      </w:r>
      <w:r w:rsidR="001E0D31" w:rsidRPr="001F33BC">
        <w:rPr>
          <w:rFonts w:hint="cs"/>
          <w:rtl/>
        </w:rPr>
        <w:t>روزه‌دار</w:t>
      </w:r>
      <w:r w:rsidRPr="001F33BC">
        <w:rPr>
          <w:rFonts w:hint="cs"/>
          <w:rtl/>
        </w:rPr>
        <w:t xml:space="preserve"> نیز جایز است، اما بدون مبالغه.</w:t>
      </w:r>
    </w:p>
    <w:p w:rsidR="00F71702" w:rsidRPr="001F33BC" w:rsidRDefault="00F71702" w:rsidP="001F33BC">
      <w:pPr>
        <w:pStyle w:val="a6"/>
        <w:rPr>
          <w:rtl/>
        </w:rPr>
      </w:pPr>
      <w:r w:rsidRPr="001F33BC">
        <w:rPr>
          <w:rFonts w:hint="cs"/>
          <w:rtl/>
        </w:rPr>
        <w:t>امام بخاری</w:t>
      </w:r>
      <w:r w:rsidR="009672BC">
        <w:rPr>
          <w:rFonts w:cs="CTraditional Arabic" w:hint="cs"/>
          <w:rtl/>
        </w:rPr>
        <w:t>/</w:t>
      </w:r>
      <w:r w:rsidR="007D614B" w:rsidRPr="00F350B6">
        <w:rPr>
          <w:rFonts w:cs="CTraditional Arabic" w:hint="cs"/>
          <w:rtl/>
        </w:rPr>
        <w:t xml:space="preserve"> </w:t>
      </w:r>
      <w:r w:rsidR="007D614B" w:rsidRPr="001F33BC">
        <w:rPr>
          <w:rFonts w:hint="cs"/>
          <w:rtl/>
        </w:rPr>
        <w:t>آورده</w:t>
      </w:r>
      <w:r w:rsidRPr="001F33BC">
        <w:rPr>
          <w:rFonts w:hint="cs"/>
          <w:rtl/>
        </w:rPr>
        <w:t xml:space="preserve"> است</w:t>
      </w:r>
      <w:r w:rsidR="007D614B" w:rsidRPr="001F33BC">
        <w:rPr>
          <w:rFonts w:hint="cs"/>
          <w:rtl/>
        </w:rPr>
        <w:t xml:space="preserve"> که</w:t>
      </w:r>
      <w:r w:rsidRPr="001F33BC">
        <w:rPr>
          <w:rFonts w:hint="cs"/>
          <w:rtl/>
        </w:rPr>
        <w:t xml:space="preserve">: «حسن بصری گفته: برای </w:t>
      </w:r>
      <w:r w:rsidR="001E0D31" w:rsidRPr="001F33BC">
        <w:rPr>
          <w:rFonts w:hint="cs"/>
          <w:rtl/>
        </w:rPr>
        <w:t>روزه‌دار</w:t>
      </w:r>
      <w:r w:rsidRPr="001F33BC">
        <w:rPr>
          <w:rFonts w:hint="cs"/>
          <w:rtl/>
        </w:rPr>
        <w:t xml:space="preserve"> مضمضه و خود را با آب خنک کردن مانعی ندارد» </w:t>
      </w:r>
      <w:r w:rsidR="007D614B" w:rsidRPr="001F33BC">
        <w:rPr>
          <w:rFonts w:hint="cs"/>
          <w:rtl/>
        </w:rPr>
        <w:t>[</w:t>
      </w:r>
      <w:r w:rsidR="00EB0D08" w:rsidRPr="001F33BC">
        <w:rPr>
          <w:rFonts w:hint="cs"/>
          <w:rtl/>
        </w:rPr>
        <w:t xml:space="preserve">ترمذی </w:t>
      </w:r>
      <w:r w:rsidRPr="001F33BC">
        <w:rPr>
          <w:rFonts w:hint="cs"/>
          <w:rtl/>
        </w:rPr>
        <w:t>718</w:t>
      </w:r>
      <w:r w:rsidR="007D614B" w:rsidRPr="001F33BC">
        <w:rPr>
          <w:rFonts w:hint="cs"/>
          <w:rtl/>
        </w:rPr>
        <w:t>]</w:t>
      </w:r>
      <w:r w:rsidR="001F33BC">
        <w:rPr>
          <w:rFonts w:hint="cs"/>
          <w:rtl/>
        </w:rPr>
        <w:t>.</w:t>
      </w:r>
    </w:p>
    <w:p w:rsidR="00F71702" w:rsidRPr="001F33BC" w:rsidRDefault="00F71702" w:rsidP="001F33BC">
      <w:pPr>
        <w:pStyle w:val="a6"/>
        <w:rPr>
          <w:rtl/>
        </w:rPr>
      </w:pPr>
      <w:r w:rsidRPr="001F33BC">
        <w:rPr>
          <w:rFonts w:hint="cs"/>
          <w:rtl/>
        </w:rPr>
        <w:t>در بالا حدیث عمر</w:t>
      </w:r>
      <w:r w:rsidR="009672BC">
        <w:rPr>
          <w:rFonts w:cs="CTraditional Arabic" w:hint="cs"/>
          <w:rtl/>
        </w:rPr>
        <w:t>س</w:t>
      </w:r>
      <w:r w:rsidR="007D614B" w:rsidRPr="001F33BC">
        <w:rPr>
          <w:rFonts w:hint="cs"/>
          <w:rtl/>
        </w:rPr>
        <w:t xml:space="preserve"> </w:t>
      </w:r>
      <w:r w:rsidRPr="001F33BC">
        <w:rPr>
          <w:rFonts w:hint="cs"/>
          <w:rtl/>
        </w:rPr>
        <w:t>که جایز بودن مضمضه برای روزه دار را</w:t>
      </w:r>
      <w:r w:rsidR="00F350B6" w:rsidRPr="001F33BC">
        <w:rPr>
          <w:rFonts w:hint="cs"/>
          <w:rtl/>
        </w:rPr>
        <w:t xml:space="preserve"> می‌</w:t>
      </w:r>
      <w:r w:rsidRPr="001F33BC">
        <w:rPr>
          <w:rtl/>
        </w:rPr>
        <w:softHyphen/>
      </w:r>
      <w:r w:rsidRPr="001F33BC">
        <w:rPr>
          <w:rFonts w:hint="cs"/>
          <w:rtl/>
        </w:rPr>
        <w:t>رساند، ذکر شد.</w:t>
      </w:r>
    </w:p>
    <w:p w:rsidR="00EB0D08" w:rsidRPr="00F350B6" w:rsidRDefault="00F71702" w:rsidP="009B1FAC">
      <w:pPr>
        <w:pStyle w:val="a5"/>
        <w:rPr>
          <w:rtl/>
        </w:rPr>
      </w:pPr>
      <w:bookmarkStart w:id="76" w:name="_Toc330132459"/>
      <w:bookmarkStart w:id="77" w:name="_Toc439155972"/>
      <w:r w:rsidRPr="00F350B6">
        <w:rPr>
          <w:rFonts w:hint="cs"/>
          <w:rtl/>
        </w:rPr>
        <w:t>شستن سر، حمام</w:t>
      </w:r>
      <w:r w:rsidR="009B1FAC" w:rsidRPr="00F350B6">
        <w:rPr>
          <w:rFonts w:hint="eastAsia"/>
          <w:rtl/>
        </w:rPr>
        <w:t>‌</w:t>
      </w:r>
      <w:r w:rsidRPr="00F350B6">
        <w:rPr>
          <w:rFonts w:hint="cs"/>
          <w:rtl/>
        </w:rPr>
        <w:t>کردن و شنا:</w:t>
      </w:r>
      <w:bookmarkEnd w:id="76"/>
      <w:bookmarkEnd w:id="77"/>
    </w:p>
    <w:p w:rsidR="00F71702" w:rsidRPr="001F33BC" w:rsidRDefault="0064313D" w:rsidP="001F33BC">
      <w:pPr>
        <w:pStyle w:val="a6"/>
      </w:pPr>
      <w:r w:rsidRPr="001F33BC">
        <w:rPr>
          <w:rFonts w:hint="cs"/>
          <w:rtl/>
        </w:rPr>
        <w:t>امام</w:t>
      </w:r>
      <w:r w:rsidR="001F33BC">
        <w:rPr>
          <w:rFonts w:hint="eastAsia"/>
          <w:rtl/>
        </w:rPr>
        <w:t>‌</w:t>
      </w:r>
      <w:r w:rsidRPr="001F33BC">
        <w:rPr>
          <w:rFonts w:hint="cs"/>
          <w:rtl/>
        </w:rPr>
        <w:t>بخاری</w:t>
      </w:r>
      <w:r w:rsidR="009672BC">
        <w:rPr>
          <w:rFonts w:cs="CTraditional Arabic" w:hint="cs"/>
          <w:rtl/>
        </w:rPr>
        <w:t>/</w:t>
      </w:r>
      <w:r w:rsidR="007D614B" w:rsidRPr="00F350B6">
        <w:rPr>
          <w:rFonts w:cs="CTraditional Arabic" w:hint="cs"/>
          <w:rtl/>
        </w:rPr>
        <w:t xml:space="preserve"> </w:t>
      </w:r>
      <w:r w:rsidR="00F71702" w:rsidRPr="001F33BC">
        <w:rPr>
          <w:rFonts w:hint="cs"/>
          <w:rtl/>
        </w:rPr>
        <w:t>نقل ک</w:t>
      </w:r>
      <w:r w:rsidRPr="001F33BC">
        <w:rPr>
          <w:rFonts w:hint="cs"/>
          <w:rtl/>
        </w:rPr>
        <w:t>رده است که أم</w:t>
      </w:r>
      <w:r w:rsidR="001F33BC">
        <w:rPr>
          <w:rFonts w:hint="eastAsia"/>
          <w:rtl/>
        </w:rPr>
        <w:t>‌</w:t>
      </w:r>
      <w:r w:rsidRPr="001F33BC">
        <w:rPr>
          <w:rFonts w:hint="cs"/>
          <w:rtl/>
        </w:rPr>
        <w:t>المؤمنین عایشه</w:t>
      </w:r>
      <w:r w:rsidR="0058405F" w:rsidRPr="00F350B6">
        <w:rPr>
          <w:rFonts w:cs="CTraditional Arabic" w:hint="cs"/>
          <w:rtl/>
        </w:rPr>
        <w:t>ل</w:t>
      </w:r>
      <w:r w:rsidR="007D614B" w:rsidRPr="001F33BC">
        <w:rPr>
          <w:rFonts w:hint="cs"/>
          <w:rtl/>
        </w:rPr>
        <w:t xml:space="preserve"> </w:t>
      </w:r>
      <w:r w:rsidR="00F71702" w:rsidRPr="001F33BC">
        <w:rPr>
          <w:rFonts w:hint="cs"/>
          <w:rtl/>
        </w:rPr>
        <w:t xml:space="preserve">فرموده است: </w:t>
      </w:r>
      <w:r w:rsidR="00F71702" w:rsidRPr="009672BC">
        <w:rPr>
          <w:rStyle w:val="Char3"/>
          <w:rFonts w:hint="cs"/>
          <w:rtl/>
        </w:rPr>
        <w:t xml:space="preserve">«كان </w:t>
      </w:r>
      <w:r w:rsidR="006D7D24" w:rsidRPr="009672BC">
        <w:rPr>
          <w:rStyle w:val="Char3"/>
          <w:rFonts w:hint="cs"/>
          <w:rtl/>
        </w:rPr>
        <w:t xml:space="preserve">النبي </w:t>
      </w:r>
      <w:r w:rsidR="009672BC">
        <w:rPr>
          <w:rStyle w:val="Char3"/>
          <w:rFonts w:cs="CTraditional Arabic" w:hint="cs"/>
          <w:rtl/>
        </w:rPr>
        <w:t>ج</w:t>
      </w:r>
      <w:r w:rsidRPr="009672BC">
        <w:rPr>
          <w:rStyle w:val="Char3"/>
          <w:rFonts w:hint="cs"/>
          <w:rtl/>
        </w:rPr>
        <w:t xml:space="preserve"> </w:t>
      </w:r>
      <w:r w:rsidR="00F71702" w:rsidRPr="009672BC">
        <w:rPr>
          <w:rStyle w:val="Char3"/>
          <w:rFonts w:hint="cs"/>
          <w:rtl/>
        </w:rPr>
        <w:t>يُدركه الفجر جُنباً في رمضان من غير حُلم فيغتسل ويصومَ»</w:t>
      </w:r>
      <w:r w:rsidRPr="009672BC">
        <w:rPr>
          <w:rStyle w:val="Char3"/>
          <w:rFonts w:hint="cs"/>
          <w:rtl/>
        </w:rPr>
        <w:t>.</w:t>
      </w:r>
    </w:p>
    <w:p w:rsidR="007D614B" w:rsidRPr="001F33BC" w:rsidRDefault="00F71702" w:rsidP="001F33BC">
      <w:pPr>
        <w:pStyle w:val="a6"/>
        <w:rPr>
          <w:rtl/>
        </w:rPr>
      </w:pPr>
      <w:r w:rsidRPr="001F33BC">
        <w:rPr>
          <w:rFonts w:hint="cs"/>
          <w:rtl/>
        </w:rPr>
        <w:t>«پیامبر</w:t>
      </w:r>
      <w:r w:rsidR="009672BC" w:rsidRPr="001F33BC">
        <w:rPr>
          <w:rFonts w:hint="cs"/>
          <w:rtl/>
        </w:rPr>
        <w:t xml:space="preserve"> </w:t>
      </w:r>
      <w:r w:rsidR="009672BC">
        <w:rPr>
          <w:rStyle w:val="Char2"/>
          <w:rFonts w:ascii="AGA Arabesque" w:hAnsi="AGA Arabesque" w:cs="CTraditional Arabic" w:hint="cs"/>
          <w:rtl/>
        </w:rPr>
        <w:t>ج</w:t>
      </w:r>
      <w:r w:rsidRPr="001F33BC">
        <w:rPr>
          <w:rFonts w:hint="cs"/>
          <w:rtl/>
        </w:rPr>
        <w:t xml:space="preserve"> در رمضان صبح</w:t>
      </w:r>
      <w:r w:rsidR="00F350B6" w:rsidRPr="001F33BC">
        <w:rPr>
          <w:rFonts w:hint="cs"/>
          <w:rtl/>
        </w:rPr>
        <w:t xml:space="preserve"> می‌</w:t>
      </w:r>
      <w:r w:rsidRPr="001F33BC">
        <w:rPr>
          <w:rtl/>
        </w:rPr>
        <w:softHyphen/>
      </w:r>
      <w:r w:rsidR="0064313D" w:rsidRPr="001F33BC">
        <w:rPr>
          <w:rFonts w:hint="cs"/>
          <w:rtl/>
        </w:rPr>
        <w:t>کرد در حالی</w:t>
      </w:r>
      <w:r w:rsidR="0064313D" w:rsidRPr="001F33BC">
        <w:rPr>
          <w:rFonts w:hint="eastAsia"/>
          <w:rtl/>
        </w:rPr>
        <w:t>‌</w:t>
      </w:r>
      <w:r w:rsidRPr="001F33BC">
        <w:rPr>
          <w:rFonts w:hint="cs"/>
          <w:rtl/>
        </w:rPr>
        <w:t>که به سبب هم</w:t>
      </w:r>
      <w:r w:rsidR="0064313D" w:rsidRPr="001F33BC">
        <w:rPr>
          <w:rFonts w:hint="eastAsia"/>
          <w:rtl/>
        </w:rPr>
        <w:t>‌</w:t>
      </w:r>
      <w:r w:rsidRPr="001F33BC">
        <w:rPr>
          <w:rFonts w:hint="cs"/>
          <w:rtl/>
        </w:rPr>
        <w:t>بستری، جنب بود، سپس غسل</w:t>
      </w:r>
      <w:r w:rsidR="00F350B6" w:rsidRPr="001F33BC">
        <w:rPr>
          <w:rFonts w:hint="cs"/>
          <w:rtl/>
        </w:rPr>
        <w:t xml:space="preserve"> می‌</w:t>
      </w:r>
      <w:r w:rsidRPr="001F33BC">
        <w:rPr>
          <w:rtl/>
        </w:rPr>
        <w:softHyphen/>
      </w:r>
      <w:r w:rsidRPr="001F33BC">
        <w:rPr>
          <w:rFonts w:hint="cs"/>
          <w:rtl/>
        </w:rPr>
        <w:t>نمود و روزه</w:t>
      </w:r>
      <w:r w:rsidR="00F350B6" w:rsidRPr="001F33BC">
        <w:rPr>
          <w:rFonts w:hint="cs"/>
          <w:rtl/>
        </w:rPr>
        <w:t xml:space="preserve"> می‌</w:t>
      </w:r>
      <w:r w:rsidRPr="001F33BC">
        <w:rPr>
          <w:rtl/>
        </w:rPr>
        <w:softHyphen/>
      </w:r>
      <w:r w:rsidRPr="001F33BC">
        <w:rPr>
          <w:rFonts w:hint="cs"/>
          <w:rtl/>
        </w:rPr>
        <w:t>گرفت».</w:t>
      </w:r>
    </w:p>
    <w:p w:rsidR="00F71702" w:rsidRPr="001F33BC" w:rsidRDefault="00F71702" w:rsidP="001F33BC">
      <w:pPr>
        <w:pStyle w:val="a6"/>
        <w:rPr>
          <w:rtl/>
        </w:rPr>
      </w:pPr>
      <w:r w:rsidRPr="001F33BC">
        <w:rPr>
          <w:rFonts w:hint="cs"/>
          <w:rtl/>
        </w:rPr>
        <w:t>ابن عمر</w:t>
      </w:r>
      <w:r w:rsidR="009672BC">
        <w:rPr>
          <w:rFonts w:cs="CTraditional Arabic" w:hint="cs"/>
          <w:rtl/>
        </w:rPr>
        <w:t>س</w:t>
      </w:r>
      <w:r w:rsidR="007D614B" w:rsidRPr="001F33BC">
        <w:rPr>
          <w:rFonts w:hint="cs"/>
          <w:rtl/>
        </w:rPr>
        <w:t xml:space="preserve"> </w:t>
      </w:r>
      <w:r w:rsidRPr="001F33BC">
        <w:rPr>
          <w:rFonts w:hint="cs"/>
          <w:rtl/>
        </w:rPr>
        <w:t>در حال روزه لباسی را خیس کرده و بر خود</w:t>
      </w:r>
      <w:r w:rsidR="00F350B6" w:rsidRPr="001F33BC">
        <w:rPr>
          <w:rFonts w:hint="cs"/>
          <w:rtl/>
        </w:rPr>
        <w:t xml:space="preserve"> می‌</w:t>
      </w:r>
      <w:r w:rsidRPr="001F33BC">
        <w:rPr>
          <w:rtl/>
        </w:rPr>
        <w:softHyphen/>
      </w:r>
      <w:r w:rsidRPr="001F33BC">
        <w:rPr>
          <w:rFonts w:hint="cs"/>
          <w:rtl/>
        </w:rPr>
        <w:t>انداخت. شعبی در حال روزه به حمام رفته است. انس</w:t>
      </w:r>
      <w:r w:rsidR="009672BC">
        <w:rPr>
          <w:rFonts w:cs="CTraditional Arabic" w:hint="cs"/>
          <w:rtl/>
        </w:rPr>
        <w:t>س</w:t>
      </w:r>
      <w:r w:rsidR="0064313D" w:rsidRPr="001F33BC">
        <w:rPr>
          <w:rFonts w:hint="cs"/>
          <w:rtl/>
        </w:rPr>
        <w:t xml:space="preserve"> گفته است: «من حوضی سنگی داشتم</w:t>
      </w:r>
      <w:r w:rsidR="0064313D" w:rsidRPr="001F33BC">
        <w:rPr>
          <w:rFonts w:hint="eastAsia"/>
          <w:rtl/>
        </w:rPr>
        <w:t>‌</w:t>
      </w:r>
      <w:r w:rsidRPr="001F33BC">
        <w:rPr>
          <w:rFonts w:hint="cs"/>
          <w:rtl/>
        </w:rPr>
        <w:t>که در حال روزه خود را به داخل آن</w:t>
      </w:r>
      <w:r w:rsidR="00F350B6" w:rsidRPr="001F33BC">
        <w:rPr>
          <w:rFonts w:hint="cs"/>
          <w:rtl/>
        </w:rPr>
        <w:t xml:space="preserve"> می‌</w:t>
      </w:r>
      <w:r w:rsidRPr="001F33BC">
        <w:rPr>
          <w:rtl/>
        </w:rPr>
        <w:softHyphen/>
      </w:r>
      <w:r w:rsidR="0064313D" w:rsidRPr="001F33BC">
        <w:rPr>
          <w:rFonts w:hint="cs"/>
          <w:rtl/>
        </w:rPr>
        <w:t>انداختم».</w:t>
      </w:r>
    </w:p>
    <w:p w:rsidR="00F71702" w:rsidRPr="00107249" w:rsidRDefault="00F71702" w:rsidP="003B4A84">
      <w:pPr>
        <w:pStyle w:val="01-paragraf"/>
        <w:spacing w:after="0"/>
        <w:ind w:firstLine="284"/>
        <w:rPr>
          <w:rStyle w:val="Char6"/>
          <w:rtl/>
        </w:rPr>
      </w:pPr>
      <w:r w:rsidRPr="00107249">
        <w:rPr>
          <w:rStyle w:val="Char6"/>
          <w:rFonts w:hint="cs"/>
          <w:rtl/>
        </w:rPr>
        <w:t>اگر پرسیده شود: اگر اشتباهاً آب وارد حلق</w:t>
      </w:r>
      <w:r w:rsidR="0064313D" w:rsidRPr="00107249">
        <w:rPr>
          <w:rStyle w:val="Char6"/>
          <w:rFonts w:hint="cs"/>
          <w:rtl/>
        </w:rPr>
        <w:t xml:space="preserve"> شد؟</w:t>
      </w:r>
    </w:p>
    <w:p w:rsidR="00F71702" w:rsidRPr="00107249" w:rsidRDefault="00F71702" w:rsidP="009672BC">
      <w:pPr>
        <w:pStyle w:val="01-paragraf"/>
        <w:spacing w:after="0"/>
        <w:ind w:firstLine="284"/>
        <w:rPr>
          <w:rStyle w:val="Char6"/>
        </w:rPr>
      </w:pPr>
      <w:r w:rsidRPr="00107249">
        <w:rPr>
          <w:rStyle w:val="Char6"/>
          <w:rFonts w:hint="cs"/>
          <w:rtl/>
        </w:rPr>
        <w:t>در جواب گفته</w:t>
      </w:r>
      <w:r w:rsidR="00F350B6" w:rsidRPr="00107249">
        <w:rPr>
          <w:rStyle w:val="Char6"/>
          <w:rFonts w:hint="cs"/>
          <w:rtl/>
        </w:rPr>
        <w:t xml:space="preserve"> می‌</w:t>
      </w:r>
      <w:r w:rsidRPr="00107249">
        <w:rPr>
          <w:rStyle w:val="Char6"/>
          <w:rtl/>
        </w:rPr>
        <w:softHyphen/>
      </w:r>
      <w:r w:rsidRPr="00107249">
        <w:rPr>
          <w:rStyle w:val="Char6"/>
          <w:rFonts w:hint="cs"/>
          <w:rtl/>
        </w:rPr>
        <w:t>گویم: اشکالی ندارد، چون</w:t>
      </w:r>
      <w:r w:rsidR="0064313D" w:rsidRPr="00107249">
        <w:rPr>
          <w:rStyle w:val="Char6"/>
          <w:rFonts w:hint="cs"/>
          <w:rtl/>
        </w:rPr>
        <w:t xml:space="preserve"> خداوند</w:t>
      </w:r>
      <w:r w:rsidR="009672BC">
        <w:rPr>
          <w:rFonts w:cs="CTraditional Arabic" w:hint="cs"/>
          <w:sz w:val="28"/>
          <w:szCs w:val="28"/>
          <w:rtl/>
        </w:rPr>
        <w:t>أ</w:t>
      </w:r>
      <w:r w:rsidRPr="00107249">
        <w:rPr>
          <w:rStyle w:val="Char6"/>
          <w:rFonts w:hint="cs"/>
          <w:rtl/>
        </w:rPr>
        <w:t xml:space="preserve"> فرموده است:</w:t>
      </w:r>
    </w:p>
    <w:p w:rsidR="0064313D" w:rsidRPr="00B3507A" w:rsidRDefault="001F33BC" w:rsidP="001F33BC">
      <w:pPr>
        <w:pStyle w:val="01-paragraf"/>
        <w:spacing w:after="0"/>
        <w:ind w:firstLine="284"/>
        <w:jc w:val="both"/>
        <w:rPr>
          <w:rFonts w:ascii="KFGQPC Uthman Taha Naskh" w:eastAsia="Calibri" w:hAnsi="Calibri" w:cs="KFGQPC Uthman Taha Naskh"/>
          <w:sz w:val="28"/>
          <w:szCs w:val="28"/>
          <w:rtl/>
        </w:rPr>
      </w:pPr>
      <w:r>
        <w:rPr>
          <w:rFonts w:ascii="Traditional Arabic" w:eastAsia="Calibri" w:hAnsi="Traditional Arabic" w:cs="Traditional Arabic"/>
          <w:sz w:val="28"/>
          <w:szCs w:val="28"/>
          <w:rtl/>
        </w:rPr>
        <w:t>﴿</w:t>
      </w:r>
      <w:r w:rsidR="0064313D" w:rsidRPr="00947472">
        <w:rPr>
          <w:rStyle w:val="Char9"/>
          <w:rFonts w:eastAsia="Calibri" w:hint="cs"/>
          <w:rtl/>
        </w:rPr>
        <w:t>وَلَيۡسَ</w:t>
      </w:r>
      <w:r w:rsidR="0064313D" w:rsidRPr="00947472">
        <w:rPr>
          <w:rStyle w:val="Char9"/>
          <w:rFonts w:eastAsia="Calibri"/>
          <w:rtl/>
        </w:rPr>
        <w:t xml:space="preserve"> </w:t>
      </w:r>
      <w:r w:rsidR="0064313D" w:rsidRPr="00947472">
        <w:rPr>
          <w:rStyle w:val="Char9"/>
          <w:rFonts w:eastAsia="Calibri" w:hint="cs"/>
          <w:rtl/>
        </w:rPr>
        <w:t>عَلَيۡكُمۡ</w:t>
      </w:r>
      <w:r w:rsidR="0064313D" w:rsidRPr="00947472">
        <w:rPr>
          <w:rStyle w:val="Char9"/>
          <w:rFonts w:eastAsia="Calibri"/>
          <w:rtl/>
        </w:rPr>
        <w:t xml:space="preserve"> </w:t>
      </w:r>
      <w:r w:rsidR="0064313D" w:rsidRPr="00947472">
        <w:rPr>
          <w:rStyle w:val="Char9"/>
          <w:rFonts w:eastAsia="Calibri" w:hint="cs"/>
          <w:rtl/>
        </w:rPr>
        <w:t>جُنَاحٞ</w:t>
      </w:r>
      <w:r w:rsidR="0064313D" w:rsidRPr="00947472">
        <w:rPr>
          <w:rStyle w:val="Char9"/>
          <w:rFonts w:eastAsia="Calibri"/>
          <w:rtl/>
        </w:rPr>
        <w:t xml:space="preserve"> </w:t>
      </w:r>
      <w:r w:rsidR="0064313D" w:rsidRPr="00947472">
        <w:rPr>
          <w:rStyle w:val="Char9"/>
          <w:rFonts w:eastAsia="Calibri" w:hint="cs"/>
          <w:rtl/>
        </w:rPr>
        <w:t>فِيمَآ</w:t>
      </w:r>
      <w:r w:rsidR="0064313D" w:rsidRPr="00947472">
        <w:rPr>
          <w:rStyle w:val="Char9"/>
          <w:rFonts w:eastAsia="Calibri"/>
          <w:rtl/>
        </w:rPr>
        <w:t xml:space="preserve"> </w:t>
      </w:r>
      <w:r w:rsidR="0064313D" w:rsidRPr="00947472">
        <w:rPr>
          <w:rStyle w:val="Char9"/>
          <w:rFonts w:eastAsia="Calibri" w:hint="cs"/>
          <w:rtl/>
        </w:rPr>
        <w:t>أَخۡطَأۡتُم</w:t>
      </w:r>
      <w:r w:rsidR="0064313D" w:rsidRPr="00947472">
        <w:rPr>
          <w:rStyle w:val="Char9"/>
          <w:rFonts w:eastAsia="Calibri"/>
          <w:rtl/>
        </w:rPr>
        <w:t xml:space="preserve"> </w:t>
      </w:r>
      <w:r w:rsidR="0064313D" w:rsidRPr="00947472">
        <w:rPr>
          <w:rStyle w:val="Char9"/>
          <w:rFonts w:eastAsia="Calibri" w:hint="cs"/>
          <w:rtl/>
        </w:rPr>
        <w:t>بِهِۦ</w:t>
      </w:r>
      <w:r w:rsidR="0064313D" w:rsidRPr="00947472">
        <w:rPr>
          <w:rStyle w:val="Char9"/>
          <w:rFonts w:eastAsia="Calibri"/>
          <w:rtl/>
        </w:rPr>
        <w:t xml:space="preserve"> </w:t>
      </w:r>
      <w:r w:rsidR="0064313D" w:rsidRPr="00947472">
        <w:rPr>
          <w:rStyle w:val="Char9"/>
          <w:rFonts w:eastAsia="Calibri" w:hint="cs"/>
          <w:rtl/>
        </w:rPr>
        <w:t>وَلَٰكِن</w:t>
      </w:r>
      <w:r w:rsidR="0064313D" w:rsidRPr="00947472">
        <w:rPr>
          <w:rStyle w:val="Char9"/>
          <w:rFonts w:eastAsia="Calibri"/>
          <w:rtl/>
        </w:rPr>
        <w:t xml:space="preserve"> </w:t>
      </w:r>
      <w:r w:rsidR="0064313D" w:rsidRPr="00947472">
        <w:rPr>
          <w:rStyle w:val="Char9"/>
          <w:rFonts w:eastAsia="Calibri" w:hint="cs"/>
          <w:rtl/>
        </w:rPr>
        <w:t>مَّا</w:t>
      </w:r>
      <w:r w:rsidR="0064313D" w:rsidRPr="00947472">
        <w:rPr>
          <w:rStyle w:val="Char9"/>
          <w:rFonts w:eastAsia="Calibri"/>
          <w:rtl/>
        </w:rPr>
        <w:t xml:space="preserve"> </w:t>
      </w:r>
      <w:r w:rsidR="0064313D" w:rsidRPr="00947472">
        <w:rPr>
          <w:rStyle w:val="Char9"/>
          <w:rFonts w:eastAsia="Calibri" w:hint="cs"/>
          <w:rtl/>
        </w:rPr>
        <w:t>تَعَمَّدَتۡ</w:t>
      </w:r>
      <w:r w:rsidR="0064313D" w:rsidRPr="00947472">
        <w:rPr>
          <w:rStyle w:val="Char9"/>
          <w:rFonts w:eastAsia="Calibri"/>
          <w:rtl/>
        </w:rPr>
        <w:t xml:space="preserve"> </w:t>
      </w:r>
      <w:r w:rsidR="0064313D" w:rsidRPr="00947472">
        <w:rPr>
          <w:rStyle w:val="Char9"/>
          <w:rFonts w:eastAsia="Calibri" w:hint="cs"/>
          <w:rtl/>
        </w:rPr>
        <w:t>قُلُوبُكُمۡۚ</w:t>
      </w:r>
      <w:r w:rsidR="0064313D" w:rsidRPr="00947472">
        <w:rPr>
          <w:rStyle w:val="Char9"/>
          <w:rFonts w:eastAsia="Calibri"/>
          <w:rtl/>
        </w:rPr>
        <w:t xml:space="preserve"> </w:t>
      </w:r>
      <w:r w:rsidR="0064313D" w:rsidRPr="00947472">
        <w:rPr>
          <w:rStyle w:val="Char9"/>
          <w:rFonts w:eastAsia="Calibri" w:hint="cs"/>
          <w:rtl/>
        </w:rPr>
        <w:t>وَكَانَ</w:t>
      </w:r>
      <w:r w:rsidR="0064313D" w:rsidRPr="00947472">
        <w:rPr>
          <w:rStyle w:val="Char9"/>
          <w:rFonts w:eastAsia="Calibri"/>
          <w:rtl/>
        </w:rPr>
        <w:t xml:space="preserve"> </w:t>
      </w:r>
      <w:r w:rsidR="0064313D" w:rsidRPr="00947472">
        <w:rPr>
          <w:rStyle w:val="Char9"/>
          <w:rFonts w:eastAsia="Calibri" w:hint="cs"/>
          <w:rtl/>
        </w:rPr>
        <w:t>ٱللَّهُ</w:t>
      </w:r>
      <w:r w:rsidR="0064313D" w:rsidRPr="00947472">
        <w:rPr>
          <w:rStyle w:val="Char9"/>
          <w:rFonts w:eastAsia="Calibri"/>
          <w:rtl/>
        </w:rPr>
        <w:t xml:space="preserve"> </w:t>
      </w:r>
      <w:r w:rsidR="0064313D" w:rsidRPr="00947472">
        <w:rPr>
          <w:rStyle w:val="Char9"/>
          <w:rFonts w:eastAsia="Calibri" w:hint="cs"/>
          <w:rtl/>
        </w:rPr>
        <w:t>غَفُورٗا</w:t>
      </w:r>
      <w:r w:rsidR="0064313D" w:rsidRPr="00947472">
        <w:rPr>
          <w:rStyle w:val="Char9"/>
          <w:rFonts w:eastAsia="Calibri"/>
          <w:rtl/>
        </w:rPr>
        <w:t xml:space="preserve"> </w:t>
      </w:r>
      <w:r w:rsidR="0064313D" w:rsidRPr="00947472">
        <w:rPr>
          <w:rStyle w:val="Char9"/>
          <w:rFonts w:eastAsia="Calibri" w:hint="cs"/>
          <w:rtl/>
        </w:rPr>
        <w:t>رَّحِيمًا٥</w:t>
      </w:r>
      <w:r>
        <w:rPr>
          <w:rFonts w:ascii="Traditional Arabic" w:eastAsia="Calibri" w:hAnsi="Traditional Arabic" w:cs="Traditional Arabic"/>
          <w:sz w:val="28"/>
          <w:szCs w:val="28"/>
          <w:rtl/>
        </w:rPr>
        <w:t>﴾</w:t>
      </w:r>
      <w:r w:rsidR="0064313D" w:rsidRPr="009672BC">
        <w:rPr>
          <w:rStyle w:val="Char1"/>
          <w:rFonts w:eastAsia="Calibri"/>
          <w:rtl/>
        </w:rPr>
        <w:t xml:space="preserve"> [</w:t>
      </w:r>
      <w:r w:rsidR="00EB0D08" w:rsidRPr="009672BC">
        <w:rPr>
          <w:rStyle w:val="Char1"/>
          <w:rFonts w:eastAsia="Calibri" w:hint="cs"/>
          <w:rtl/>
        </w:rPr>
        <w:t>الأ</w:t>
      </w:r>
      <w:r w:rsidR="0064313D" w:rsidRPr="009672BC">
        <w:rPr>
          <w:rStyle w:val="Char1"/>
          <w:rFonts w:eastAsia="Calibri" w:hint="cs"/>
          <w:rtl/>
        </w:rPr>
        <w:t>حزاب</w:t>
      </w:r>
      <w:r w:rsidR="005B1BFE" w:rsidRPr="009672BC">
        <w:rPr>
          <w:rStyle w:val="Char1"/>
          <w:rFonts w:eastAsia="Calibri"/>
          <w:rtl/>
        </w:rPr>
        <w:t>:</w:t>
      </w:r>
      <w:r w:rsidR="0064313D" w:rsidRPr="009672BC">
        <w:rPr>
          <w:rStyle w:val="Char1"/>
          <w:rFonts w:eastAsia="Calibri"/>
          <w:rtl/>
        </w:rPr>
        <w:t xml:space="preserve"> </w:t>
      </w:r>
      <w:r w:rsidR="0064313D" w:rsidRPr="009672BC">
        <w:rPr>
          <w:rStyle w:val="Char1"/>
          <w:rFonts w:eastAsia="Calibri" w:hint="cs"/>
          <w:rtl/>
        </w:rPr>
        <w:t>٥</w:t>
      </w:r>
      <w:r w:rsidR="0064313D" w:rsidRPr="009672BC">
        <w:rPr>
          <w:rStyle w:val="Char1"/>
          <w:rFonts w:eastAsia="Calibri"/>
          <w:rtl/>
        </w:rPr>
        <w:t>]</w:t>
      </w:r>
      <w:r w:rsidR="009672BC" w:rsidRPr="009672BC">
        <w:rPr>
          <w:rStyle w:val="Char1"/>
          <w:rFonts w:eastAsia="Calibri" w:hint="cs"/>
          <w:rtl/>
        </w:rPr>
        <w:t>.</w:t>
      </w:r>
      <w:r w:rsidR="0064313D" w:rsidRPr="00B3507A">
        <w:rPr>
          <w:rFonts w:ascii="KFGQPC Uthman Taha Naskh" w:eastAsia="Calibri" w:hAnsi="Calibri" w:cs="KFGQPC Uthman Taha Naskh"/>
          <w:sz w:val="28"/>
          <w:szCs w:val="28"/>
          <w:rtl/>
        </w:rPr>
        <w:t xml:space="preserve"> </w:t>
      </w:r>
    </w:p>
    <w:p w:rsidR="00F71702" w:rsidRPr="001F33BC" w:rsidRDefault="00F71702" w:rsidP="001F33BC">
      <w:pPr>
        <w:pStyle w:val="a6"/>
      </w:pPr>
      <w:r w:rsidRPr="001F33BC">
        <w:rPr>
          <w:rFonts w:hint="cs"/>
          <w:rtl/>
        </w:rPr>
        <w:t>«ودر آن</w:t>
      </w:r>
      <w:r w:rsidR="0064313D" w:rsidRPr="001F33BC">
        <w:rPr>
          <w:rFonts w:hint="eastAsia"/>
          <w:rtl/>
        </w:rPr>
        <w:t>‌</w:t>
      </w:r>
      <w:r w:rsidRPr="001F33BC">
        <w:rPr>
          <w:rFonts w:hint="cs"/>
          <w:rtl/>
        </w:rPr>
        <w:t>چه اشتباهاً مرتکب آن شده</w:t>
      </w:r>
      <w:r w:rsidRPr="001F33BC">
        <w:rPr>
          <w:rtl/>
        </w:rPr>
        <w:softHyphen/>
      </w:r>
      <w:r w:rsidRPr="001F33BC">
        <w:rPr>
          <w:rFonts w:hint="cs"/>
          <w:rtl/>
        </w:rPr>
        <w:t>اید بر شما گناهی نیست، ولی در آنچه دل</w:t>
      </w:r>
      <w:r w:rsidR="0064313D" w:rsidRPr="001F33BC">
        <w:rPr>
          <w:rFonts w:hint="eastAsia"/>
          <w:rtl/>
        </w:rPr>
        <w:t>‌</w:t>
      </w:r>
      <w:r w:rsidRPr="001F33BC">
        <w:rPr>
          <w:rFonts w:hint="cs"/>
          <w:rtl/>
        </w:rPr>
        <w:t>های</w:t>
      </w:r>
      <w:r w:rsidR="0064313D" w:rsidRPr="001F33BC">
        <w:rPr>
          <w:rFonts w:hint="eastAsia"/>
          <w:rtl/>
        </w:rPr>
        <w:t>‌</w:t>
      </w:r>
      <w:r w:rsidRPr="001F33BC">
        <w:rPr>
          <w:rFonts w:hint="cs"/>
          <w:rtl/>
        </w:rPr>
        <w:t>تان عمد داشته ا</w:t>
      </w:r>
      <w:r w:rsidR="0064313D" w:rsidRPr="001F33BC">
        <w:rPr>
          <w:rFonts w:hint="cs"/>
          <w:rtl/>
        </w:rPr>
        <w:t>ست (مسئولید) وخدا همواره آمرزند</w:t>
      </w:r>
      <w:r w:rsidR="005A3829" w:rsidRPr="001F33BC">
        <w:rPr>
          <w:rFonts w:hint="cs"/>
          <w:rtl/>
        </w:rPr>
        <w:t>ۀ</w:t>
      </w:r>
      <w:r w:rsidRPr="001F33BC">
        <w:rPr>
          <w:rFonts w:hint="cs"/>
          <w:rtl/>
        </w:rPr>
        <w:t xml:space="preserve"> مهربان است».</w:t>
      </w:r>
    </w:p>
    <w:p w:rsidR="00F71702" w:rsidRPr="00F350B6" w:rsidRDefault="00F71702" w:rsidP="009672BC">
      <w:pPr>
        <w:pStyle w:val="02-al-quran"/>
        <w:spacing w:before="0"/>
        <w:ind w:firstLine="284"/>
        <w:rPr>
          <w:rStyle w:val="01-paragrafChar"/>
          <w:sz w:val="28"/>
          <w:szCs w:val="28"/>
          <w:rtl/>
        </w:rPr>
      </w:pPr>
      <w:r w:rsidRPr="00107249">
        <w:rPr>
          <w:rStyle w:val="Char6"/>
          <w:rFonts w:hint="cs"/>
          <w:rtl/>
        </w:rPr>
        <w:t>پیامبر</w:t>
      </w:r>
      <w:r w:rsidR="009672BC">
        <w:rPr>
          <w:rStyle w:val="Char6"/>
          <w:rFonts w:hint="cs"/>
          <w:rtl/>
        </w:rPr>
        <w:t xml:space="preserve"> </w:t>
      </w:r>
      <w:r w:rsidR="009672BC">
        <w:rPr>
          <w:rStyle w:val="01-paragrafChar"/>
          <w:rFonts w:ascii="AGA Arabesque" w:hAnsi="AGA Arabesque" w:cs="CTraditional Arabic" w:hint="cs"/>
          <w:b w:val="0"/>
          <w:sz w:val="28"/>
          <w:szCs w:val="28"/>
          <w:rtl/>
        </w:rPr>
        <w:t>ج</w:t>
      </w:r>
      <w:r w:rsidRPr="00107249">
        <w:rPr>
          <w:rStyle w:val="Char6"/>
          <w:rFonts w:hint="cs"/>
          <w:rtl/>
        </w:rPr>
        <w:t xml:space="preserve"> فرموده:</w:t>
      </w:r>
      <w:r w:rsidRPr="00F350B6">
        <w:rPr>
          <w:rStyle w:val="01-paragrafChar"/>
          <w:rFonts w:hint="cs"/>
          <w:sz w:val="28"/>
          <w:szCs w:val="28"/>
          <w:rtl/>
        </w:rPr>
        <w:t xml:space="preserve"> </w:t>
      </w:r>
      <w:r w:rsidR="0064313D" w:rsidRPr="009672BC">
        <w:rPr>
          <w:rStyle w:val="Char3"/>
          <w:rFonts w:hint="cs"/>
          <w:rtl/>
        </w:rPr>
        <w:t>«رفع عن أ</w:t>
      </w:r>
      <w:r w:rsidRPr="009672BC">
        <w:rPr>
          <w:rStyle w:val="Char3"/>
          <w:rFonts w:hint="cs"/>
          <w:rtl/>
        </w:rPr>
        <w:t>متي الخطاء»</w:t>
      </w:r>
      <w:r w:rsidR="0064313D" w:rsidRPr="009672BC">
        <w:rPr>
          <w:rStyle w:val="Char3"/>
          <w:rFonts w:hint="cs"/>
          <w:rtl/>
        </w:rPr>
        <w:t>.</w:t>
      </w:r>
    </w:p>
    <w:p w:rsidR="00F71702" w:rsidRPr="001F33BC" w:rsidRDefault="00F71702" w:rsidP="001F33BC">
      <w:pPr>
        <w:pStyle w:val="a6"/>
        <w:rPr>
          <w:rtl/>
        </w:rPr>
      </w:pPr>
      <w:r w:rsidRPr="001F33BC">
        <w:rPr>
          <w:rFonts w:hint="cs"/>
          <w:rtl/>
        </w:rPr>
        <w:t>«خداوند از خطای امتم در گذشته است».</w:t>
      </w:r>
    </w:p>
    <w:p w:rsidR="00F71702" w:rsidRPr="001F33BC" w:rsidRDefault="00F71702" w:rsidP="001F33BC">
      <w:pPr>
        <w:pStyle w:val="a6"/>
        <w:rPr>
          <w:rtl/>
        </w:rPr>
      </w:pPr>
      <w:r w:rsidRPr="001F33BC">
        <w:rPr>
          <w:rFonts w:hint="cs"/>
          <w:rtl/>
        </w:rPr>
        <w:t>امام بخاری</w:t>
      </w:r>
      <w:r w:rsidR="009672BC">
        <w:rPr>
          <w:rFonts w:cs="CTraditional Arabic" w:hint="cs"/>
          <w:rtl/>
        </w:rPr>
        <w:t>/</w:t>
      </w:r>
      <w:r w:rsidR="005400F8" w:rsidRPr="00F350B6">
        <w:rPr>
          <w:rFonts w:cs="CTraditional Arabic" w:hint="cs"/>
          <w:rtl/>
        </w:rPr>
        <w:t xml:space="preserve"> </w:t>
      </w:r>
      <w:r w:rsidRPr="001F33BC">
        <w:rPr>
          <w:rFonts w:hint="cs"/>
          <w:rtl/>
        </w:rPr>
        <w:t>از عطا نقل کرده است که: «اگر آب به بینی زده و آب در حلقش فرو رفت مانعی ندارد و روزه</w:t>
      </w:r>
      <w:r w:rsidRPr="001F33BC">
        <w:rPr>
          <w:rtl/>
        </w:rPr>
        <w:softHyphen/>
      </w:r>
      <w:r w:rsidRPr="001F33BC">
        <w:rPr>
          <w:rFonts w:hint="cs"/>
          <w:rtl/>
        </w:rPr>
        <w:t>اش باطل ن</w:t>
      </w:r>
      <w:r w:rsidR="00F350B6" w:rsidRPr="001F33BC">
        <w:rPr>
          <w:rFonts w:hint="cs"/>
          <w:rtl/>
        </w:rPr>
        <w:t>می‌شود</w:t>
      </w:r>
      <w:r w:rsidRPr="001F33BC">
        <w:rPr>
          <w:rFonts w:hint="cs"/>
          <w:rtl/>
        </w:rPr>
        <w:t>، به شرطی</w:t>
      </w:r>
      <w:r w:rsidR="00EC7A2B" w:rsidRPr="001F33BC">
        <w:rPr>
          <w:rFonts w:hint="eastAsia"/>
          <w:rtl/>
        </w:rPr>
        <w:t>‌</w:t>
      </w:r>
      <w:r w:rsidRPr="001F33BC">
        <w:rPr>
          <w:rFonts w:hint="cs"/>
          <w:rtl/>
        </w:rPr>
        <w:t>که توانایی دفع آب را نداشته باشد».</w:t>
      </w:r>
    </w:p>
    <w:p w:rsidR="00EB0D08" w:rsidRPr="00F350B6" w:rsidRDefault="00F71702" w:rsidP="009B1FAC">
      <w:pPr>
        <w:pStyle w:val="a5"/>
        <w:rPr>
          <w:rtl/>
        </w:rPr>
      </w:pPr>
      <w:bookmarkStart w:id="78" w:name="_Toc330132460"/>
      <w:bookmarkStart w:id="79" w:name="_Toc439155973"/>
      <w:r w:rsidRPr="00F350B6">
        <w:rPr>
          <w:rFonts w:hint="cs"/>
          <w:rtl/>
        </w:rPr>
        <w:t>چشیدن غذا بدون بلعیدن:</w:t>
      </w:r>
      <w:bookmarkEnd w:id="78"/>
      <w:bookmarkEnd w:id="79"/>
    </w:p>
    <w:p w:rsidR="00F71702" w:rsidRDefault="00F71702" w:rsidP="001F33BC">
      <w:pPr>
        <w:pStyle w:val="a6"/>
        <w:rPr>
          <w:rtl/>
        </w:rPr>
      </w:pPr>
      <w:r w:rsidRPr="001F33BC">
        <w:rPr>
          <w:rFonts w:hint="cs"/>
          <w:rtl/>
        </w:rPr>
        <w:t>امام بخاری</w:t>
      </w:r>
      <w:r w:rsidR="009672BC">
        <w:rPr>
          <w:rFonts w:cs="CTraditional Arabic" w:hint="cs"/>
          <w:rtl/>
        </w:rPr>
        <w:t>/</w:t>
      </w:r>
      <w:r w:rsidR="005400F8" w:rsidRPr="00F350B6">
        <w:rPr>
          <w:rFonts w:cs="CTraditional Arabic" w:hint="cs"/>
          <w:rtl/>
        </w:rPr>
        <w:t xml:space="preserve"> </w:t>
      </w:r>
      <w:r w:rsidRPr="001F33BC">
        <w:rPr>
          <w:rFonts w:hint="cs"/>
          <w:rtl/>
        </w:rPr>
        <w:t>از ابن عباس</w:t>
      </w:r>
      <w:r w:rsidR="001F33BC">
        <w:rPr>
          <w:rFonts w:cs="CTraditional Arabic" w:hint="cs"/>
          <w:rtl/>
        </w:rPr>
        <w:t>ب</w:t>
      </w:r>
      <w:r w:rsidR="005400F8" w:rsidRPr="001F33BC">
        <w:rPr>
          <w:rFonts w:hint="cs"/>
          <w:rtl/>
        </w:rPr>
        <w:t xml:space="preserve"> </w:t>
      </w:r>
      <w:r w:rsidRPr="001F33BC">
        <w:rPr>
          <w:rFonts w:hint="cs"/>
          <w:rtl/>
        </w:rPr>
        <w:t>نقل کرده است که: «چشیدن غذا مانعی ندارد». و گفته: «چشیدن سرکه یا غیره در حال روزه مانعی ندارد، اگر داخل حلق نشود».</w:t>
      </w:r>
    </w:p>
    <w:p w:rsidR="001F33BC" w:rsidRPr="001F33BC" w:rsidRDefault="001F33BC" w:rsidP="001F33BC">
      <w:pPr>
        <w:pStyle w:val="a6"/>
      </w:pPr>
    </w:p>
    <w:p w:rsidR="00EB0D08" w:rsidRPr="00F350B6" w:rsidRDefault="00F71702" w:rsidP="006D7D24">
      <w:pPr>
        <w:pStyle w:val="a5"/>
        <w:rPr>
          <w:rtl/>
        </w:rPr>
      </w:pPr>
      <w:bookmarkStart w:id="80" w:name="_Toc330132461"/>
      <w:bookmarkStart w:id="81" w:name="_Toc439155974"/>
      <w:r w:rsidRPr="00F350B6">
        <w:rPr>
          <w:rFonts w:hint="cs"/>
          <w:rtl/>
        </w:rPr>
        <w:t>سرمه کشیدن و عطر زدن و همین طور ق</w:t>
      </w:r>
      <w:r w:rsidR="00EC7A2B" w:rsidRPr="00F350B6">
        <w:rPr>
          <w:rFonts w:hint="cs"/>
          <w:rtl/>
        </w:rPr>
        <w:t>طر</w:t>
      </w:r>
      <w:r w:rsidR="006D7D24" w:rsidRPr="00F350B6">
        <w:rPr>
          <w:rFonts w:hint="cs"/>
          <w:rtl/>
        </w:rPr>
        <w:t>ه</w:t>
      </w:r>
      <w:r w:rsidR="006D7D24" w:rsidRPr="00F350B6">
        <w:rPr>
          <w:rFonts w:hint="eastAsia"/>
          <w:rtl/>
        </w:rPr>
        <w:t>‌ی</w:t>
      </w:r>
      <w:r w:rsidRPr="00F350B6">
        <w:rPr>
          <w:rFonts w:hint="cs"/>
          <w:rtl/>
        </w:rPr>
        <w:t xml:space="preserve"> چشم:</w:t>
      </w:r>
      <w:bookmarkEnd w:id="80"/>
      <w:bookmarkEnd w:id="81"/>
    </w:p>
    <w:p w:rsidR="00F71702" w:rsidRPr="001F33BC" w:rsidRDefault="00EC7A2B" w:rsidP="001F33BC">
      <w:pPr>
        <w:pStyle w:val="a6"/>
      </w:pPr>
      <w:r w:rsidRPr="001F33BC">
        <w:rPr>
          <w:rFonts w:hint="cs"/>
          <w:rtl/>
        </w:rPr>
        <w:t>امام بخاری</w:t>
      </w:r>
      <w:r w:rsidR="009672BC" w:rsidRPr="001F33BC">
        <w:rPr>
          <w:rStyle w:val="03-sambolChar"/>
          <w:rFonts w:hint="cs"/>
          <w:b/>
          <w:bCs w:val="0"/>
          <w:color w:val="auto"/>
          <w:sz w:val="28"/>
          <w:szCs w:val="28"/>
          <w:rtl/>
        </w:rPr>
        <w:t>/</w:t>
      </w:r>
      <w:r w:rsidR="005400F8" w:rsidRPr="001F33BC">
        <w:rPr>
          <w:rFonts w:hint="cs"/>
          <w:rtl/>
        </w:rPr>
        <w:t xml:space="preserve"> </w:t>
      </w:r>
      <w:r w:rsidR="00F71702" w:rsidRPr="001F33BC">
        <w:rPr>
          <w:rFonts w:hint="cs"/>
          <w:rtl/>
        </w:rPr>
        <w:t>فرموده است: «انس و حسن و ابراهیم، در استفاده از سرم</w:t>
      </w:r>
      <w:r w:rsidR="005400F8" w:rsidRPr="001F33BC">
        <w:rPr>
          <w:rFonts w:hint="cs"/>
          <w:rtl/>
        </w:rPr>
        <w:t>ـ</w:t>
      </w:r>
      <w:r w:rsidR="00F71702" w:rsidRPr="001F33BC">
        <w:rPr>
          <w:rFonts w:hint="cs"/>
          <w:rtl/>
        </w:rPr>
        <w:t xml:space="preserve">ه برای </w:t>
      </w:r>
      <w:r w:rsidR="001E0D31" w:rsidRPr="001F33BC">
        <w:rPr>
          <w:rFonts w:hint="cs"/>
          <w:rtl/>
        </w:rPr>
        <w:t>روزه‌دار</w:t>
      </w:r>
      <w:r w:rsidR="00F71702" w:rsidRPr="001F33BC">
        <w:rPr>
          <w:rFonts w:hint="cs"/>
          <w:rtl/>
        </w:rPr>
        <w:t>، مانعی نمی</w:t>
      </w:r>
      <w:r w:rsidR="00F71702" w:rsidRPr="001F33BC">
        <w:rPr>
          <w:rtl/>
        </w:rPr>
        <w:softHyphen/>
      </w:r>
      <w:r w:rsidRPr="001F33BC">
        <w:rPr>
          <w:rFonts w:hint="cs"/>
          <w:rtl/>
        </w:rPr>
        <w:t>دیدند». و از ابن مسعود</w:t>
      </w:r>
      <w:r w:rsidR="005400F8" w:rsidRPr="001F33BC">
        <w:rPr>
          <w:rFonts w:hint="cs"/>
          <w:rtl/>
        </w:rPr>
        <w:t xml:space="preserve">س </w:t>
      </w:r>
      <w:r w:rsidR="00F71702" w:rsidRPr="001F33BC">
        <w:rPr>
          <w:rFonts w:hint="cs"/>
          <w:rtl/>
        </w:rPr>
        <w:t>چنین روایت کرده است که: «هر روز که یکی از شما روزه بود، روغن زده و شانه کرده صبح کند».</w:t>
      </w:r>
    </w:p>
    <w:p w:rsidR="00F71702" w:rsidRPr="001F33BC" w:rsidRDefault="00F71702" w:rsidP="001F33BC">
      <w:pPr>
        <w:pStyle w:val="a6"/>
        <w:rPr>
          <w:rtl/>
        </w:rPr>
      </w:pPr>
      <w:r w:rsidRPr="001F33BC">
        <w:rPr>
          <w:rFonts w:hint="cs"/>
          <w:rtl/>
        </w:rPr>
        <w:t>ابن حجر</w:t>
      </w:r>
      <w:r w:rsidR="005B1BFE" w:rsidRPr="001F33BC">
        <w:rPr>
          <w:rFonts w:hint="cs"/>
          <w:rtl/>
        </w:rPr>
        <w:t>:</w:t>
      </w:r>
      <w:r w:rsidR="005400F8" w:rsidRPr="001F33BC">
        <w:rPr>
          <w:rFonts w:hint="cs"/>
          <w:rtl/>
        </w:rPr>
        <w:t xml:space="preserve"> </w:t>
      </w:r>
      <w:r w:rsidRPr="001F33BC">
        <w:rPr>
          <w:rFonts w:hint="cs"/>
          <w:rtl/>
        </w:rPr>
        <w:t xml:space="preserve">گفته است: «سلف برای </w:t>
      </w:r>
      <w:r w:rsidR="001E0D31" w:rsidRPr="001F33BC">
        <w:rPr>
          <w:rFonts w:hint="cs"/>
          <w:rtl/>
        </w:rPr>
        <w:t>روزه‌دار</w:t>
      </w:r>
      <w:r w:rsidRPr="001F33BC">
        <w:rPr>
          <w:rFonts w:hint="cs"/>
          <w:rtl/>
        </w:rPr>
        <w:t>، آراستن با شانه کردن و روغن زدن و سرمه کشیدن و غیره را مستحب</w:t>
      </w:r>
      <w:r w:rsidR="00F350B6" w:rsidRPr="001F33BC">
        <w:rPr>
          <w:rFonts w:hint="cs"/>
          <w:rtl/>
        </w:rPr>
        <w:t xml:space="preserve"> می‌</w:t>
      </w:r>
      <w:r w:rsidRPr="001F33BC">
        <w:rPr>
          <w:rtl/>
        </w:rPr>
        <w:softHyphen/>
      </w:r>
      <w:r w:rsidRPr="001F33BC">
        <w:rPr>
          <w:rFonts w:hint="cs"/>
          <w:rtl/>
        </w:rPr>
        <w:t>دانستند»</w:t>
      </w:r>
      <w:r w:rsidR="005400F8" w:rsidRPr="001F33BC">
        <w:rPr>
          <w:rFonts w:hint="cs"/>
          <w:rtl/>
        </w:rPr>
        <w:t xml:space="preserve"> [</w:t>
      </w:r>
      <w:r w:rsidR="005400F8" w:rsidRPr="001F33BC">
        <w:rPr>
          <w:rtl/>
        </w:rPr>
        <w:t>فتح الباری:</w:t>
      </w:r>
      <w:r w:rsidR="001F33BC">
        <w:rPr>
          <w:rFonts w:hint="cs"/>
          <w:rtl/>
        </w:rPr>
        <w:t xml:space="preserve"> </w:t>
      </w:r>
      <w:r w:rsidR="005400F8" w:rsidRPr="001F33BC">
        <w:rPr>
          <w:rtl/>
        </w:rPr>
        <w:t>4/183</w:t>
      </w:r>
      <w:r w:rsidR="005400F8" w:rsidRPr="001F33BC">
        <w:rPr>
          <w:rFonts w:hint="cs"/>
          <w:rtl/>
        </w:rPr>
        <w:t>]</w:t>
      </w:r>
      <w:r w:rsidR="001F33BC">
        <w:rPr>
          <w:rFonts w:hint="cs"/>
          <w:rtl/>
        </w:rPr>
        <w:t>.</w:t>
      </w:r>
    </w:p>
    <w:p w:rsidR="00EB0D08" w:rsidRPr="00F350B6" w:rsidRDefault="00F71702" w:rsidP="009B1FAC">
      <w:pPr>
        <w:pStyle w:val="a5"/>
        <w:rPr>
          <w:rtl/>
        </w:rPr>
      </w:pPr>
      <w:bookmarkStart w:id="82" w:name="_Toc330132462"/>
      <w:bookmarkStart w:id="83" w:name="_Toc439155975"/>
      <w:r w:rsidRPr="00F350B6">
        <w:rPr>
          <w:rFonts w:hint="cs"/>
          <w:rtl/>
        </w:rPr>
        <w:t>سوزن و سرنگ غیر غذایی:</w:t>
      </w:r>
      <w:bookmarkEnd w:id="82"/>
      <w:bookmarkEnd w:id="83"/>
    </w:p>
    <w:p w:rsidR="00F71702" w:rsidRPr="001F33BC" w:rsidRDefault="00F71702" w:rsidP="001F33BC">
      <w:pPr>
        <w:pStyle w:val="a6"/>
        <w:rPr>
          <w:rtl/>
        </w:rPr>
      </w:pPr>
      <w:r w:rsidRPr="001F33BC">
        <w:rPr>
          <w:rFonts w:hint="cs"/>
          <w:rtl/>
        </w:rPr>
        <w:t>تمامی این</w:t>
      </w:r>
      <w:r w:rsidR="00EC7A2B" w:rsidRPr="001F33BC">
        <w:rPr>
          <w:rFonts w:hint="eastAsia"/>
          <w:rtl/>
        </w:rPr>
        <w:t>‌</w:t>
      </w:r>
      <w:r w:rsidR="00EC7A2B" w:rsidRPr="001F33BC">
        <w:rPr>
          <w:rFonts w:hint="cs"/>
          <w:rtl/>
        </w:rPr>
        <w:t>ها تا زمانی</w:t>
      </w:r>
      <w:r w:rsidR="00EC7A2B" w:rsidRPr="001F33BC">
        <w:rPr>
          <w:rFonts w:hint="eastAsia"/>
          <w:rtl/>
        </w:rPr>
        <w:t>‌</w:t>
      </w:r>
      <w:r w:rsidRPr="001F33BC">
        <w:rPr>
          <w:rFonts w:hint="cs"/>
          <w:rtl/>
        </w:rPr>
        <w:t xml:space="preserve">که به معده نرسد و دارای ارزش غذایی نباشد اشکالی ندارد و اصل در این امور نو پیدا، مباح بودن است مگر دلیلی بر تحریم آن باشد. </w:t>
      </w:r>
      <w:r w:rsidR="00EB0D08" w:rsidRPr="001F33BC">
        <w:rPr>
          <w:rFonts w:hint="cs"/>
          <w:rtl/>
        </w:rPr>
        <w:t>والله أ</w:t>
      </w:r>
      <w:r w:rsidRPr="001F33BC">
        <w:rPr>
          <w:rFonts w:hint="cs"/>
          <w:rtl/>
        </w:rPr>
        <w:t>علم.</w:t>
      </w:r>
    </w:p>
    <w:p w:rsidR="00F71702" w:rsidRPr="00F350B6" w:rsidRDefault="00F71702" w:rsidP="001F33BC">
      <w:pPr>
        <w:pStyle w:val="a6"/>
        <w:ind w:firstLine="0"/>
        <w:jc w:val="center"/>
        <w:rPr>
          <w:rtl/>
        </w:rPr>
      </w:pPr>
      <w:r w:rsidRPr="00F350B6">
        <w:rPr>
          <w:rFonts w:hint="cs"/>
          <w:rtl/>
        </w:rPr>
        <w:t>* * *</w:t>
      </w:r>
    </w:p>
    <w:p w:rsidR="00F71702" w:rsidRPr="00F350B6" w:rsidRDefault="00F71702" w:rsidP="006D7D24">
      <w:pPr>
        <w:pStyle w:val="a4"/>
        <w:rPr>
          <w:rtl/>
        </w:rPr>
      </w:pPr>
      <w:bookmarkStart w:id="84" w:name="a18"/>
      <w:bookmarkStart w:id="85" w:name="_Toc330132463"/>
      <w:bookmarkStart w:id="86" w:name="_Toc439155976"/>
      <w:bookmarkEnd w:id="84"/>
      <w:r w:rsidRPr="00F350B6">
        <w:rPr>
          <w:rFonts w:hint="cs"/>
          <w:rtl/>
        </w:rPr>
        <w:t>موارد رخصت برای روزه نگرفتن</w:t>
      </w:r>
      <w:bookmarkEnd w:id="85"/>
      <w:bookmarkEnd w:id="86"/>
      <w:r w:rsidR="004F19C2" w:rsidRPr="00F350B6">
        <w:rPr>
          <w:rtl/>
        </w:rPr>
        <w:fldChar w:fldCharType="begin"/>
      </w:r>
      <w:r w:rsidRPr="00F350B6">
        <w:instrText xml:space="preserve">  XE "990</w:instrText>
      </w:r>
      <w:r w:rsidRPr="00F350B6">
        <w:rPr>
          <w:rFonts w:hint="cs"/>
          <w:rtl/>
        </w:rPr>
        <w:instrText>موارد رخصت برای روزه نگرفتن</w:instrText>
      </w:r>
      <w:r w:rsidRPr="00F350B6">
        <w:instrText xml:space="preserve">" </w:instrText>
      </w:r>
      <w:r w:rsidR="004F19C2" w:rsidRPr="00F350B6">
        <w:rPr>
          <w:rtl/>
        </w:rPr>
        <w:fldChar w:fldCharType="end"/>
      </w:r>
    </w:p>
    <w:p w:rsidR="00F71702" w:rsidRPr="001F33BC" w:rsidRDefault="00F71702" w:rsidP="001F33BC">
      <w:pPr>
        <w:pStyle w:val="a6"/>
        <w:rPr>
          <w:rtl/>
        </w:rPr>
      </w:pPr>
      <w:r w:rsidRPr="001F33BC">
        <w:rPr>
          <w:rFonts w:hint="cs"/>
          <w:rtl/>
        </w:rPr>
        <w:t>روزه نگرفتن در ماه رمضان برای مریض و مسافر جایز است،</w:t>
      </w:r>
      <w:r w:rsidR="00EC7A2B" w:rsidRPr="001F33BC">
        <w:rPr>
          <w:rFonts w:hint="cs"/>
          <w:rtl/>
        </w:rPr>
        <w:t xml:space="preserve"> بنا به فرمود</w:t>
      </w:r>
      <w:r w:rsidR="005A3829" w:rsidRPr="001F33BC">
        <w:rPr>
          <w:rFonts w:hint="cs"/>
          <w:rtl/>
        </w:rPr>
        <w:t>ۀ</w:t>
      </w:r>
      <w:r w:rsidR="00EC7A2B" w:rsidRPr="001F33BC">
        <w:rPr>
          <w:rFonts w:hint="cs"/>
          <w:rtl/>
        </w:rPr>
        <w:t xml:space="preserve"> خداوند</w:t>
      </w:r>
      <w:r w:rsidR="009672BC">
        <w:rPr>
          <w:rFonts w:cs="CTraditional Arabic" w:hint="cs"/>
          <w:rtl/>
        </w:rPr>
        <w:t>أ</w:t>
      </w:r>
      <w:r w:rsidRPr="001F33BC">
        <w:rPr>
          <w:rFonts w:hint="cs"/>
          <w:rtl/>
        </w:rPr>
        <w:t>:</w:t>
      </w:r>
    </w:p>
    <w:p w:rsidR="00F71702" w:rsidRPr="00F350B6" w:rsidRDefault="002A3934" w:rsidP="001F33BC">
      <w:pPr>
        <w:pStyle w:val="a9"/>
        <w:rPr>
          <w:rStyle w:val="01-paragrafChar"/>
          <w:rFonts w:ascii="Al-QuranAlKareem" w:eastAsia="Calibri" w:hAnsi="Al-QuranAlKareem" w:cs="Al-QuranAlKareem"/>
          <w:szCs w:val="28"/>
          <w:rtl/>
        </w:rPr>
      </w:pPr>
      <w:r w:rsidRPr="00B3507A">
        <w:rPr>
          <w:rFonts w:ascii="Traditional Arabic" w:hAnsi="Traditional Arabic" w:cs="Traditional Arabic"/>
          <w:b/>
          <w:rtl/>
        </w:rPr>
        <w:t>﴿</w:t>
      </w:r>
      <w:r w:rsidR="00EC7A2B" w:rsidRPr="001F33BC">
        <w:rPr>
          <w:rFonts w:hint="cs"/>
          <w:rtl/>
        </w:rPr>
        <w:t>فَمَن</w:t>
      </w:r>
      <w:r w:rsidR="00EC7A2B" w:rsidRPr="001F33BC">
        <w:rPr>
          <w:rtl/>
        </w:rPr>
        <w:t xml:space="preserve"> </w:t>
      </w:r>
      <w:r w:rsidR="00EC7A2B" w:rsidRPr="001F33BC">
        <w:rPr>
          <w:rFonts w:hint="cs"/>
          <w:rtl/>
        </w:rPr>
        <w:t>شَهِدَ</w:t>
      </w:r>
      <w:r w:rsidR="00EC7A2B" w:rsidRPr="001F33BC">
        <w:rPr>
          <w:rtl/>
        </w:rPr>
        <w:t xml:space="preserve"> </w:t>
      </w:r>
      <w:r w:rsidR="00EC7A2B" w:rsidRPr="001F33BC">
        <w:rPr>
          <w:rFonts w:hint="cs"/>
          <w:rtl/>
        </w:rPr>
        <w:t>مِنكُمُ</w:t>
      </w:r>
      <w:r w:rsidR="00EC7A2B" w:rsidRPr="001F33BC">
        <w:rPr>
          <w:rtl/>
        </w:rPr>
        <w:t xml:space="preserve"> </w:t>
      </w:r>
      <w:r w:rsidR="00EC7A2B" w:rsidRPr="001F33BC">
        <w:rPr>
          <w:rFonts w:hint="cs"/>
          <w:rtl/>
        </w:rPr>
        <w:t>ٱلشَّهۡرَ</w:t>
      </w:r>
      <w:r w:rsidR="00EC7A2B" w:rsidRPr="001F33BC">
        <w:rPr>
          <w:rtl/>
        </w:rPr>
        <w:t xml:space="preserve"> </w:t>
      </w:r>
      <w:r w:rsidR="00EC7A2B" w:rsidRPr="001F33BC">
        <w:rPr>
          <w:rFonts w:hint="cs"/>
          <w:rtl/>
        </w:rPr>
        <w:t>فَلۡيَصُمۡهُۖ</w:t>
      </w:r>
      <w:r w:rsidR="00EC7A2B" w:rsidRPr="001F33BC">
        <w:rPr>
          <w:rtl/>
        </w:rPr>
        <w:t xml:space="preserve"> </w:t>
      </w:r>
      <w:r w:rsidR="00EC7A2B" w:rsidRPr="001F33BC">
        <w:rPr>
          <w:rFonts w:hint="cs"/>
          <w:rtl/>
        </w:rPr>
        <w:t>وَمَن</w:t>
      </w:r>
      <w:r w:rsidR="00EC7A2B" w:rsidRPr="001F33BC">
        <w:rPr>
          <w:rtl/>
        </w:rPr>
        <w:t xml:space="preserve"> </w:t>
      </w:r>
      <w:r w:rsidR="00EC7A2B" w:rsidRPr="001F33BC">
        <w:rPr>
          <w:rFonts w:hint="cs"/>
          <w:rtl/>
        </w:rPr>
        <w:t>كَانَ</w:t>
      </w:r>
      <w:r w:rsidR="00EC7A2B" w:rsidRPr="001F33BC">
        <w:rPr>
          <w:rtl/>
        </w:rPr>
        <w:t xml:space="preserve"> </w:t>
      </w:r>
      <w:r w:rsidR="00EC7A2B" w:rsidRPr="001F33BC">
        <w:rPr>
          <w:rFonts w:hint="cs"/>
          <w:rtl/>
        </w:rPr>
        <w:t>مَرِيضًا</w:t>
      </w:r>
      <w:r w:rsidR="00EC7A2B" w:rsidRPr="001F33BC">
        <w:rPr>
          <w:rtl/>
        </w:rPr>
        <w:t xml:space="preserve"> </w:t>
      </w:r>
      <w:r w:rsidR="00EC7A2B" w:rsidRPr="001F33BC">
        <w:rPr>
          <w:rFonts w:hint="cs"/>
          <w:rtl/>
        </w:rPr>
        <w:t>أَوۡ</w:t>
      </w:r>
      <w:r w:rsidR="00EC7A2B" w:rsidRPr="001F33BC">
        <w:rPr>
          <w:rtl/>
        </w:rPr>
        <w:t xml:space="preserve"> </w:t>
      </w:r>
      <w:r w:rsidR="00EC7A2B" w:rsidRPr="001F33BC">
        <w:rPr>
          <w:rFonts w:hint="cs"/>
          <w:rtl/>
        </w:rPr>
        <w:t>عَلَىٰ</w:t>
      </w:r>
      <w:r w:rsidR="00EC7A2B" w:rsidRPr="001F33BC">
        <w:rPr>
          <w:rtl/>
        </w:rPr>
        <w:t xml:space="preserve"> </w:t>
      </w:r>
      <w:r w:rsidR="00EC7A2B" w:rsidRPr="001F33BC">
        <w:rPr>
          <w:rFonts w:hint="cs"/>
          <w:rtl/>
        </w:rPr>
        <w:t>سَفَرٖ</w:t>
      </w:r>
      <w:r w:rsidR="00EC7A2B" w:rsidRPr="001F33BC">
        <w:rPr>
          <w:rtl/>
        </w:rPr>
        <w:t xml:space="preserve"> </w:t>
      </w:r>
      <w:r w:rsidR="00EC7A2B" w:rsidRPr="001F33BC">
        <w:rPr>
          <w:rFonts w:hint="cs"/>
          <w:rtl/>
        </w:rPr>
        <w:t>فَعِدَّةٞ</w:t>
      </w:r>
      <w:r w:rsidR="00EC7A2B" w:rsidRPr="001F33BC">
        <w:rPr>
          <w:rtl/>
        </w:rPr>
        <w:t xml:space="preserve"> </w:t>
      </w:r>
      <w:r w:rsidR="00EC7A2B" w:rsidRPr="001F33BC">
        <w:rPr>
          <w:rFonts w:hint="cs"/>
          <w:rtl/>
        </w:rPr>
        <w:t>مِّنۡ</w:t>
      </w:r>
      <w:r w:rsidR="00EC7A2B" w:rsidRPr="001F33BC">
        <w:rPr>
          <w:rtl/>
        </w:rPr>
        <w:t xml:space="preserve"> </w:t>
      </w:r>
      <w:r w:rsidR="00EC7A2B" w:rsidRPr="001F33BC">
        <w:rPr>
          <w:rFonts w:hint="cs"/>
          <w:rtl/>
        </w:rPr>
        <w:t>أَيَّامٍ</w:t>
      </w:r>
      <w:r w:rsidR="00EC7A2B" w:rsidRPr="001F33BC">
        <w:rPr>
          <w:rtl/>
        </w:rPr>
        <w:t xml:space="preserve"> </w:t>
      </w:r>
      <w:r w:rsidR="00EC7A2B" w:rsidRPr="001F33BC">
        <w:rPr>
          <w:rFonts w:hint="cs"/>
          <w:rtl/>
        </w:rPr>
        <w:t>أُخَرَۗ</w:t>
      </w:r>
      <w:r w:rsidR="00EC7A2B" w:rsidRPr="001F33BC">
        <w:rPr>
          <w:rtl/>
        </w:rPr>
        <w:t xml:space="preserve"> </w:t>
      </w:r>
      <w:r w:rsidR="00EC7A2B" w:rsidRPr="001F33BC">
        <w:rPr>
          <w:rFonts w:hint="cs"/>
          <w:rtl/>
        </w:rPr>
        <w:t>يُرِيدُ</w:t>
      </w:r>
      <w:r w:rsidR="00EC7A2B" w:rsidRPr="001F33BC">
        <w:rPr>
          <w:rtl/>
        </w:rPr>
        <w:t xml:space="preserve"> </w:t>
      </w:r>
      <w:r w:rsidR="00EC7A2B" w:rsidRPr="001F33BC">
        <w:rPr>
          <w:rFonts w:hint="cs"/>
          <w:rtl/>
        </w:rPr>
        <w:t>ٱللَّهُ</w:t>
      </w:r>
      <w:r w:rsidR="00EC7A2B" w:rsidRPr="001F33BC">
        <w:rPr>
          <w:rtl/>
        </w:rPr>
        <w:t xml:space="preserve"> </w:t>
      </w:r>
      <w:r w:rsidR="00EC7A2B" w:rsidRPr="001F33BC">
        <w:rPr>
          <w:rFonts w:hint="cs"/>
          <w:rtl/>
        </w:rPr>
        <w:t>بِكُمُ</w:t>
      </w:r>
      <w:r w:rsidR="00EC7A2B" w:rsidRPr="001F33BC">
        <w:rPr>
          <w:rtl/>
        </w:rPr>
        <w:t xml:space="preserve"> </w:t>
      </w:r>
      <w:r w:rsidR="00EC7A2B" w:rsidRPr="001F33BC">
        <w:rPr>
          <w:rFonts w:hint="cs"/>
          <w:rtl/>
        </w:rPr>
        <w:t>ٱلۡيُسۡرَ</w:t>
      </w:r>
      <w:r w:rsidR="00EC7A2B" w:rsidRPr="001F33BC">
        <w:rPr>
          <w:rtl/>
        </w:rPr>
        <w:t xml:space="preserve"> </w:t>
      </w:r>
      <w:r w:rsidR="00EC7A2B" w:rsidRPr="001F33BC">
        <w:rPr>
          <w:rFonts w:hint="cs"/>
          <w:rtl/>
        </w:rPr>
        <w:t>وَلَا</w:t>
      </w:r>
      <w:r w:rsidR="00EC7A2B" w:rsidRPr="001F33BC">
        <w:rPr>
          <w:rtl/>
        </w:rPr>
        <w:t xml:space="preserve"> </w:t>
      </w:r>
      <w:r w:rsidR="00EC7A2B" w:rsidRPr="001F33BC">
        <w:rPr>
          <w:rFonts w:hint="cs"/>
          <w:rtl/>
        </w:rPr>
        <w:t>يُرِيدُ</w:t>
      </w:r>
      <w:r w:rsidR="00EC7A2B" w:rsidRPr="001F33BC">
        <w:rPr>
          <w:rtl/>
        </w:rPr>
        <w:t xml:space="preserve"> </w:t>
      </w:r>
      <w:r w:rsidR="00EC7A2B" w:rsidRPr="001F33BC">
        <w:rPr>
          <w:rFonts w:hint="cs"/>
          <w:rtl/>
        </w:rPr>
        <w:t>بِكُمُ</w:t>
      </w:r>
      <w:r w:rsidR="00EC7A2B" w:rsidRPr="001F33BC">
        <w:rPr>
          <w:rtl/>
        </w:rPr>
        <w:t xml:space="preserve"> </w:t>
      </w:r>
      <w:r w:rsidR="00EC7A2B" w:rsidRPr="001F33BC">
        <w:rPr>
          <w:rFonts w:hint="cs"/>
          <w:rtl/>
        </w:rPr>
        <w:t>ٱلۡعُسۡرَ</w:t>
      </w:r>
      <w:r w:rsidR="00EC7A2B" w:rsidRPr="001F33BC">
        <w:rPr>
          <w:rtl/>
        </w:rPr>
        <w:t xml:space="preserve"> </w:t>
      </w:r>
      <w:r w:rsidR="00EC7A2B" w:rsidRPr="001F33BC">
        <w:rPr>
          <w:rFonts w:hint="cs"/>
          <w:rtl/>
        </w:rPr>
        <w:t>١٨٥</w:t>
      </w:r>
      <w:r w:rsidRPr="00B3507A">
        <w:rPr>
          <w:rFonts w:ascii="Traditional Arabic" w:hAnsi="Traditional Arabic" w:cs="Traditional Arabic"/>
          <w:b/>
          <w:rtl/>
        </w:rPr>
        <w:t>﴾</w:t>
      </w:r>
      <w:r w:rsidR="00EC7A2B" w:rsidRPr="009672BC">
        <w:rPr>
          <w:rStyle w:val="Char1"/>
          <w:rtl/>
        </w:rPr>
        <w:t xml:space="preserve"> [</w:t>
      </w:r>
      <w:r w:rsidR="00EC7A2B" w:rsidRPr="009672BC">
        <w:rPr>
          <w:rStyle w:val="Char1"/>
          <w:rFonts w:hint="cs"/>
          <w:rtl/>
        </w:rPr>
        <w:t>البقرة</w:t>
      </w:r>
      <w:r w:rsidR="00EC7A2B" w:rsidRPr="009672BC">
        <w:rPr>
          <w:rStyle w:val="Char1"/>
          <w:rtl/>
        </w:rPr>
        <w:t xml:space="preserve">: </w:t>
      </w:r>
      <w:r w:rsidR="00EC7A2B" w:rsidRPr="009672BC">
        <w:rPr>
          <w:rStyle w:val="Char1"/>
          <w:rFonts w:hint="cs"/>
          <w:rtl/>
        </w:rPr>
        <w:t>١٨٥</w:t>
      </w:r>
      <w:r w:rsidR="00EC7A2B" w:rsidRPr="009672BC">
        <w:rPr>
          <w:rStyle w:val="Char1"/>
          <w:rtl/>
        </w:rPr>
        <w:t>]</w:t>
      </w:r>
      <w:r w:rsidR="009672BC" w:rsidRPr="009672BC">
        <w:rPr>
          <w:rStyle w:val="Char1"/>
          <w:rFonts w:hint="cs"/>
          <w:rtl/>
        </w:rPr>
        <w:t>.</w:t>
      </w:r>
      <w:r w:rsidR="00EC7A2B" w:rsidRPr="00B3507A">
        <w:rPr>
          <w:rFonts w:ascii="KFGQPC Uthman Taha Naskh" w:cs="KFGQPC Uthman Taha Naskh"/>
          <w:rtl/>
        </w:rPr>
        <w:t xml:space="preserve">  </w:t>
      </w:r>
    </w:p>
    <w:p w:rsidR="00F71702" w:rsidRPr="001F33BC" w:rsidRDefault="002A3934" w:rsidP="001F33BC">
      <w:pPr>
        <w:pStyle w:val="a6"/>
        <w:rPr>
          <w:rtl/>
        </w:rPr>
      </w:pPr>
      <w:r w:rsidRPr="001F33BC">
        <w:rPr>
          <w:rtl/>
        </w:rPr>
        <w:t>«</w:t>
      </w:r>
      <w:r w:rsidR="00F71702" w:rsidRPr="001F33BC">
        <w:rPr>
          <w:rFonts w:hint="cs"/>
          <w:rtl/>
        </w:rPr>
        <w:t xml:space="preserve">هرکس از شما این ماه را درک </w:t>
      </w:r>
      <w:r w:rsidR="00EC7A2B" w:rsidRPr="001F33BC">
        <w:rPr>
          <w:rFonts w:hint="cs"/>
          <w:rtl/>
        </w:rPr>
        <w:t>کرد باید آن را روزه بدارد و کسی</w:t>
      </w:r>
      <w:r w:rsidR="00EC7A2B" w:rsidRPr="001F33BC">
        <w:rPr>
          <w:rFonts w:hint="eastAsia"/>
          <w:rtl/>
        </w:rPr>
        <w:t>‌</w:t>
      </w:r>
      <w:r w:rsidR="00F71702" w:rsidRPr="001F33BC">
        <w:rPr>
          <w:rFonts w:hint="cs"/>
          <w:rtl/>
        </w:rPr>
        <w:t>که بی</w:t>
      </w:r>
      <w:r w:rsidR="00EC7A2B" w:rsidRPr="001F33BC">
        <w:rPr>
          <w:rFonts w:hint="cs"/>
          <w:rtl/>
        </w:rPr>
        <w:t>مار یا در سفر است (باید به شمار</w:t>
      </w:r>
      <w:r w:rsidR="005A3829" w:rsidRPr="001F33BC">
        <w:rPr>
          <w:rFonts w:hint="cs"/>
          <w:rtl/>
        </w:rPr>
        <w:t>ۀ</w:t>
      </w:r>
      <w:r w:rsidR="00F71702" w:rsidRPr="001F33BC">
        <w:rPr>
          <w:rFonts w:hint="cs"/>
          <w:rtl/>
        </w:rPr>
        <w:t xml:space="preserve"> آن) تعدادی از روزهای دیگر (را روزه بدارد) خدا برای شما آسانی</w:t>
      </w:r>
      <w:r w:rsidR="00F350B6" w:rsidRPr="001F33BC">
        <w:rPr>
          <w:rFonts w:hint="cs"/>
          <w:rtl/>
        </w:rPr>
        <w:t xml:space="preserve"> می‌</w:t>
      </w:r>
      <w:r w:rsidR="00F71702" w:rsidRPr="001F33BC">
        <w:rPr>
          <w:rtl/>
        </w:rPr>
        <w:softHyphen/>
      </w:r>
      <w:r w:rsidR="00F71702" w:rsidRPr="001F33BC">
        <w:rPr>
          <w:rFonts w:hint="cs"/>
          <w:rtl/>
        </w:rPr>
        <w:t>خواهد و برای شما دشواری نمی</w:t>
      </w:r>
      <w:r w:rsidR="00F71702" w:rsidRPr="001F33BC">
        <w:rPr>
          <w:rtl/>
        </w:rPr>
        <w:softHyphen/>
      </w:r>
      <w:r w:rsidR="00F71702" w:rsidRPr="001F33BC">
        <w:rPr>
          <w:rFonts w:hint="cs"/>
          <w:rtl/>
        </w:rPr>
        <w:t>خواهد</w:t>
      </w:r>
      <w:r w:rsidRPr="001F33BC">
        <w:rPr>
          <w:rtl/>
        </w:rPr>
        <w:t>»</w:t>
      </w:r>
      <w:r w:rsidR="00F71702" w:rsidRPr="001F33BC">
        <w:rPr>
          <w:rFonts w:hint="cs"/>
          <w:rtl/>
        </w:rPr>
        <w:t>.</w:t>
      </w:r>
    </w:p>
    <w:p w:rsidR="00F71702" w:rsidRPr="00107249" w:rsidRDefault="00F71702" w:rsidP="009672BC">
      <w:pPr>
        <w:pStyle w:val="01-paragraf"/>
        <w:spacing w:after="0"/>
        <w:ind w:firstLine="284"/>
        <w:rPr>
          <w:rStyle w:val="Char6"/>
          <w:rtl/>
        </w:rPr>
      </w:pPr>
      <w:r w:rsidRPr="00107249">
        <w:rPr>
          <w:rStyle w:val="Char6"/>
          <w:rFonts w:hint="cs"/>
          <w:rtl/>
        </w:rPr>
        <w:t>و در حدیث پیامبر</w:t>
      </w:r>
      <w:r w:rsidR="001F33BC">
        <w:rPr>
          <w:rStyle w:val="Char6"/>
          <w:rFonts w:hint="cs"/>
          <w:rtl/>
        </w:rPr>
        <w:t xml:space="preserve"> </w:t>
      </w:r>
      <w:r w:rsidR="009672BC">
        <w:rPr>
          <w:rFonts w:ascii="AGA Arabesque" w:hAnsi="AGA Arabesque" w:cs="CTraditional Arabic" w:hint="cs"/>
          <w:sz w:val="28"/>
          <w:szCs w:val="28"/>
          <w:rtl/>
        </w:rPr>
        <w:t>ج</w:t>
      </w:r>
      <w:r w:rsidRPr="00107249">
        <w:rPr>
          <w:rStyle w:val="Char6"/>
          <w:rFonts w:hint="cs"/>
          <w:rtl/>
        </w:rPr>
        <w:t xml:space="preserve"> فرموده است:</w:t>
      </w:r>
    </w:p>
    <w:p w:rsidR="00F71702" w:rsidRPr="009672BC" w:rsidRDefault="00F71702" w:rsidP="009672BC">
      <w:pPr>
        <w:pStyle w:val="a3"/>
        <w:rPr>
          <w:rtl/>
        </w:rPr>
      </w:pPr>
      <w:r w:rsidRPr="009672BC">
        <w:rPr>
          <w:rFonts w:hint="cs"/>
          <w:rtl/>
        </w:rPr>
        <w:t>«ليس من البر الصيام في السفر».</w:t>
      </w:r>
    </w:p>
    <w:p w:rsidR="00F71702" w:rsidRPr="00107249" w:rsidRDefault="00EC7A2B" w:rsidP="0086793E">
      <w:pPr>
        <w:pStyle w:val="a6"/>
        <w:rPr>
          <w:rStyle w:val="Char6"/>
          <w:rtl/>
        </w:rPr>
      </w:pPr>
      <w:r w:rsidRPr="00107249">
        <w:rPr>
          <w:rStyle w:val="Char6"/>
          <w:rFonts w:hint="cs"/>
          <w:rtl/>
        </w:rPr>
        <w:t>«روزه گرفتن در سفر نشان</w:t>
      </w:r>
      <w:r w:rsidR="005A3829">
        <w:rPr>
          <w:rStyle w:val="Char6"/>
          <w:rFonts w:hint="cs"/>
          <w:rtl/>
        </w:rPr>
        <w:t>ۀ</w:t>
      </w:r>
      <w:r w:rsidR="00F71702" w:rsidRPr="00107249">
        <w:rPr>
          <w:rStyle w:val="Char6"/>
          <w:rFonts w:hint="cs"/>
          <w:rtl/>
        </w:rPr>
        <w:t xml:space="preserve"> نیکی نیست».</w:t>
      </w:r>
    </w:p>
    <w:p w:rsidR="00F71702" w:rsidRPr="00F350B6" w:rsidRDefault="00F71702" w:rsidP="001F33BC">
      <w:pPr>
        <w:pStyle w:val="a6"/>
        <w:rPr>
          <w:rFonts w:cs="Noor3"/>
        </w:rPr>
      </w:pPr>
      <w:r w:rsidRPr="001F33BC">
        <w:rPr>
          <w:rFonts w:hint="cs"/>
          <w:rtl/>
        </w:rPr>
        <w:t>و همچنین برای مجاهد در حال پیکار با دشمن</w:t>
      </w:r>
      <w:r w:rsidRPr="00F350B6">
        <w:rPr>
          <w:rFonts w:cs="B Lotus" w:hint="cs"/>
          <w:b/>
          <w:bCs/>
          <w:rtl/>
        </w:rPr>
        <w:t>،</w:t>
      </w:r>
      <w:r w:rsidRPr="001F33BC">
        <w:rPr>
          <w:rFonts w:hint="cs"/>
          <w:rtl/>
        </w:rPr>
        <w:t xml:space="preserve"> روزه نگرفتن جایز است؛ بنا</w:t>
      </w:r>
      <w:r w:rsidR="00EC7A2B" w:rsidRPr="001F33BC">
        <w:rPr>
          <w:rFonts w:hint="cs"/>
          <w:rtl/>
        </w:rPr>
        <w:t xml:space="preserve"> بر فرمود</w:t>
      </w:r>
      <w:r w:rsidR="005A3829" w:rsidRPr="001F33BC">
        <w:rPr>
          <w:rFonts w:hint="cs"/>
          <w:rtl/>
        </w:rPr>
        <w:t>ۀ</w:t>
      </w:r>
      <w:r w:rsidRPr="001F33BC">
        <w:rPr>
          <w:rFonts w:hint="cs"/>
          <w:rtl/>
        </w:rPr>
        <w:t xml:space="preserve"> پیامبر</w:t>
      </w:r>
      <w:r w:rsidR="0086793E" w:rsidRPr="001F33BC">
        <w:rPr>
          <w:rFonts w:hint="cs"/>
          <w:rtl/>
        </w:rPr>
        <w:t xml:space="preserve"> </w:t>
      </w:r>
      <w:r w:rsidR="0086793E">
        <w:rPr>
          <w:rFonts w:ascii="AGA Arabesque" w:hAnsi="AGA Arabesque" w:cs="CTraditional Arabic" w:hint="cs"/>
          <w:rtl/>
        </w:rPr>
        <w:t>ج</w:t>
      </w:r>
      <w:r w:rsidR="005B1BFE" w:rsidRPr="001F33BC">
        <w:rPr>
          <w:rFonts w:hint="cs"/>
          <w:rtl/>
        </w:rPr>
        <w:t>:</w:t>
      </w:r>
    </w:p>
    <w:p w:rsidR="00F71702" w:rsidRPr="00F350B6" w:rsidRDefault="00F71702" w:rsidP="0086793E">
      <w:pPr>
        <w:pStyle w:val="a3"/>
        <w:rPr>
          <w:sz w:val="28"/>
          <w:szCs w:val="28"/>
          <w:rtl/>
        </w:rPr>
      </w:pPr>
      <w:r w:rsidRPr="00F350B6">
        <w:rPr>
          <w:rFonts w:hint="cs"/>
          <w:sz w:val="28"/>
          <w:szCs w:val="28"/>
          <w:rtl/>
        </w:rPr>
        <w:t>«</w:t>
      </w:r>
      <w:r w:rsidRPr="00F350B6">
        <w:rPr>
          <w:rStyle w:val="Char3"/>
          <w:rFonts w:hint="cs"/>
          <w:b/>
          <w:rtl/>
        </w:rPr>
        <w:t>إنكم ملاقو عدوكم والفطر أقوى لكم</w:t>
      </w:r>
      <w:r w:rsidR="00ED786D" w:rsidRPr="00F350B6">
        <w:rPr>
          <w:rStyle w:val="Char3"/>
          <w:rFonts w:hint="cs"/>
          <w:b/>
          <w:rtl/>
        </w:rPr>
        <w:t xml:space="preserve"> </w:t>
      </w:r>
      <w:r w:rsidR="00ED786D" w:rsidRPr="00F350B6">
        <w:rPr>
          <w:rStyle w:val="Char3"/>
          <w:rFonts w:hint="eastAsia"/>
          <w:b/>
          <w:rtl/>
        </w:rPr>
        <w:t>فأفطروا</w:t>
      </w:r>
      <w:r w:rsidR="00ED786D" w:rsidRPr="00F350B6">
        <w:rPr>
          <w:rStyle w:val="Char3"/>
          <w:rFonts w:hint="cs"/>
          <w:b/>
          <w:rtl/>
        </w:rPr>
        <w:t xml:space="preserve"> </w:t>
      </w:r>
      <w:r w:rsidRPr="00F350B6">
        <w:rPr>
          <w:rStyle w:val="Char3"/>
          <w:rFonts w:hint="cs"/>
          <w:b/>
          <w:rtl/>
        </w:rPr>
        <w:t>».</w:t>
      </w:r>
    </w:p>
    <w:p w:rsidR="00F71702" w:rsidRPr="001F33BC" w:rsidRDefault="00F71702" w:rsidP="001F33BC">
      <w:pPr>
        <w:pStyle w:val="a6"/>
        <w:rPr>
          <w:rtl/>
        </w:rPr>
      </w:pPr>
      <w:r w:rsidRPr="001F33BC">
        <w:rPr>
          <w:rFonts w:hint="cs"/>
          <w:rtl/>
        </w:rPr>
        <w:t>«شما فردا با دشمن رو به رو</w:t>
      </w:r>
      <w:r w:rsidR="00F350B6" w:rsidRPr="001F33BC">
        <w:rPr>
          <w:rFonts w:hint="cs"/>
          <w:rtl/>
        </w:rPr>
        <w:t xml:space="preserve"> می‌</w:t>
      </w:r>
      <w:r w:rsidRPr="001F33BC">
        <w:rPr>
          <w:rtl/>
        </w:rPr>
        <w:softHyphen/>
      </w:r>
      <w:r w:rsidRPr="001F33BC">
        <w:rPr>
          <w:rFonts w:hint="cs"/>
          <w:rtl/>
        </w:rPr>
        <w:t>شوید و روزه نداشتن برای قوی بودن شما بهتر است».</w:t>
      </w:r>
    </w:p>
    <w:p w:rsidR="00F71702" w:rsidRPr="001F33BC" w:rsidRDefault="00EC7A2B" w:rsidP="001F33BC">
      <w:pPr>
        <w:pStyle w:val="a6"/>
        <w:rPr>
          <w:rtl/>
        </w:rPr>
      </w:pPr>
      <w:r w:rsidRPr="001F33BC">
        <w:rPr>
          <w:rFonts w:hint="cs"/>
          <w:rtl/>
        </w:rPr>
        <w:t>اگر گفته شود بیماری و سفری</w:t>
      </w:r>
      <w:r w:rsidRPr="001F33BC">
        <w:rPr>
          <w:rFonts w:hint="eastAsia"/>
          <w:rtl/>
        </w:rPr>
        <w:t>‌</w:t>
      </w:r>
      <w:r w:rsidR="00F71702" w:rsidRPr="001F33BC">
        <w:rPr>
          <w:rFonts w:hint="cs"/>
          <w:rtl/>
        </w:rPr>
        <w:t>که افطار را جایز</w:t>
      </w:r>
      <w:r w:rsidR="00F350B6" w:rsidRPr="001F33BC">
        <w:rPr>
          <w:rFonts w:hint="cs"/>
          <w:rtl/>
        </w:rPr>
        <w:t xml:space="preserve"> می‌</w:t>
      </w:r>
      <w:r w:rsidR="00F71702" w:rsidRPr="001F33BC">
        <w:rPr>
          <w:rtl/>
        </w:rPr>
        <w:softHyphen/>
      </w:r>
      <w:r w:rsidR="00F71702" w:rsidRPr="001F33BC">
        <w:rPr>
          <w:rFonts w:hint="cs"/>
          <w:rtl/>
        </w:rPr>
        <w:t>کند، باید دارای چه شرایطی باشد؟ و آیا افطار رخصت است یا واجب؟</w:t>
      </w:r>
    </w:p>
    <w:p w:rsidR="00F71702" w:rsidRPr="0086793E" w:rsidRDefault="00F71702" w:rsidP="001F33BC">
      <w:pPr>
        <w:pStyle w:val="a6"/>
        <w:rPr>
          <w:rStyle w:val="Char0"/>
          <w:rtl/>
        </w:rPr>
      </w:pPr>
      <w:r w:rsidRPr="001F33BC">
        <w:rPr>
          <w:rFonts w:hint="cs"/>
          <w:rtl/>
        </w:rPr>
        <w:t>در جواب</w:t>
      </w:r>
      <w:r w:rsidR="00F350B6" w:rsidRPr="001F33BC">
        <w:rPr>
          <w:rFonts w:hint="cs"/>
          <w:rtl/>
        </w:rPr>
        <w:t xml:space="preserve"> می‌</w:t>
      </w:r>
      <w:r w:rsidRPr="001F33BC">
        <w:rPr>
          <w:rtl/>
        </w:rPr>
        <w:softHyphen/>
      </w:r>
      <w:r w:rsidRPr="001F33BC">
        <w:rPr>
          <w:rFonts w:hint="cs"/>
          <w:rtl/>
        </w:rPr>
        <w:t xml:space="preserve">گویم: </w:t>
      </w:r>
      <w:r w:rsidR="00EC7A2B" w:rsidRPr="001F33BC">
        <w:rPr>
          <w:rFonts w:hint="cs"/>
          <w:rtl/>
        </w:rPr>
        <w:t>هر بیماری</w:t>
      </w:r>
      <w:r w:rsidR="00EC7A2B" w:rsidRPr="001F33BC">
        <w:rPr>
          <w:rFonts w:hint="eastAsia"/>
          <w:rtl/>
        </w:rPr>
        <w:t>‌</w:t>
      </w:r>
      <w:r w:rsidRPr="001F33BC">
        <w:rPr>
          <w:rFonts w:hint="cs"/>
          <w:rtl/>
        </w:rPr>
        <w:t xml:space="preserve">که مشقت و سختی را برای بیمار به همراه بیاورد، روزه نگرفتن، رخصت و </w:t>
      </w:r>
      <w:r w:rsidR="00EC7A2B" w:rsidRPr="001F33BC">
        <w:rPr>
          <w:rFonts w:hint="cs"/>
          <w:rtl/>
        </w:rPr>
        <w:t>جایز است و هر بیماری</w:t>
      </w:r>
      <w:r w:rsidR="00EC7A2B" w:rsidRPr="001F33BC">
        <w:rPr>
          <w:rFonts w:hint="eastAsia"/>
          <w:rtl/>
        </w:rPr>
        <w:t>‌</w:t>
      </w:r>
      <w:r w:rsidRPr="001F33BC">
        <w:rPr>
          <w:rFonts w:hint="cs"/>
          <w:rtl/>
        </w:rPr>
        <w:t>که روزه، آن را شدیدتر</w:t>
      </w:r>
      <w:r w:rsidR="00F350B6" w:rsidRPr="001F33BC">
        <w:rPr>
          <w:rFonts w:hint="cs"/>
          <w:rtl/>
        </w:rPr>
        <w:t xml:space="preserve"> می‌</w:t>
      </w:r>
      <w:r w:rsidRPr="001F33BC">
        <w:rPr>
          <w:rtl/>
        </w:rPr>
        <w:softHyphen/>
      </w:r>
      <w:r w:rsidRPr="001F33BC">
        <w:rPr>
          <w:rFonts w:hint="cs"/>
          <w:rtl/>
        </w:rPr>
        <w:t xml:space="preserve">کند، روزه نگرفتن در این حالت واجب است، چون در اسلام نه ضرر هست و نه دفع ضرر با ضرر. </w:t>
      </w:r>
      <w:r w:rsidRPr="0086793E">
        <w:rPr>
          <w:rStyle w:val="Char0"/>
          <w:rFonts w:hint="cs"/>
          <w:rtl/>
        </w:rPr>
        <w:t>(لا ضرر و لاضرار).</w:t>
      </w:r>
    </w:p>
    <w:p w:rsidR="00F71702" w:rsidRPr="001F33BC" w:rsidRDefault="00F71702" w:rsidP="001F33BC">
      <w:pPr>
        <w:pStyle w:val="a6"/>
        <w:rPr>
          <w:rtl/>
        </w:rPr>
      </w:pPr>
      <w:r w:rsidRPr="001F33BC">
        <w:rPr>
          <w:rFonts w:hint="cs"/>
          <w:rtl/>
        </w:rPr>
        <w:t>همین</w:t>
      </w:r>
      <w:r w:rsidR="00EC7A2B" w:rsidRPr="001F33BC">
        <w:rPr>
          <w:rFonts w:hint="eastAsia"/>
          <w:rtl/>
        </w:rPr>
        <w:t>‌</w:t>
      </w:r>
      <w:r w:rsidRPr="001F33BC">
        <w:rPr>
          <w:rFonts w:hint="cs"/>
          <w:rtl/>
        </w:rPr>
        <w:t xml:space="preserve">طور سفر </w:t>
      </w:r>
      <w:r w:rsidR="006F1B75" w:rsidRPr="001F33BC">
        <w:rPr>
          <w:rFonts w:hint="cs"/>
          <w:rtl/>
        </w:rPr>
        <w:t>ـ</w:t>
      </w:r>
      <w:r w:rsidRPr="001F33BC">
        <w:rPr>
          <w:rFonts w:hint="cs"/>
          <w:rtl/>
        </w:rPr>
        <w:t xml:space="preserve"> </w:t>
      </w:r>
      <w:r w:rsidR="00EC7A2B" w:rsidRPr="001F33BC">
        <w:rPr>
          <w:rFonts w:hint="cs"/>
          <w:rtl/>
        </w:rPr>
        <w:t>سفری</w:t>
      </w:r>
      <w:r w:rsidR="00EC7A2B" w:rsidRPr="001F33BC">
        <w:rPr>
          <w:rFonts w:hint="eastAsia"/>
          <w:rtl/>
        </w:rPr>
        <w:t>‌</w:t>
      </w:r>
      <w:r w:rsidRPr="001F33BC">
        <w:rPr>
          <w:rFonts w:hint="cs"/>
          <w:rtl/>
        </w:rPr>
        <w:t>که در عرف به آن سفر گفته</w:t>
      </w:r>
      <w:r w:rsidR="00F350B6" w:rsidRPr="001F33BC">
        <w:rPr>
          <w:rFonts w:hint="cs"/>
          <w:rtl/>
        </w:rPr>
        <w:t xml:space="preserve"> می‌‌شود</w:t>
      </w:r>
      <w:r w:rsidRPr="001F33BC">
        <w:rPr>
          <w:rFonts w:hint="cs"/>
          <w:rtl/>
        </w:rPr>
        <w:t xml:space="preserve">، بدون در نظر گرفتن مسافت آن، روزه گرفتن در آن رخصت است </w:t>
      </w:r>
      <w:r w:rsidR="006F1B75" w:rsidRPr="001F33BC">
        <w:rPr>
          <w:rFonts w:hint="cs"/>
          <w:rtl/>
        </w:rPr>
        <w:t>ـ</w:t>
      </w:r>
      <w:r w:rsidRPr="001F33BC">
        <w:rPr>
          <w:rFonts w:hint="cs"/>
          <w:rtl/>
        </w:rPr>
        <w:t xml:space="preserve"> اگر خواست روزه بگیرد و اگر خواست روزه نگیرد، اما اگر سفر آنقدر سخت و دشوار باشد که منجر به تلف شدن و درماندن مسافر </w:t>
      </w:r>
      <w:r w:rsidR="001E0D31" w:rsidRPr="001F33BC">
        <w:rPr>
          <w:rFonts w:hint="cs"/>
          <w:rtl/>
        </w:rPr>
        <w:t>روزه‌دار</w:t>
      </w:r>
      <w:r w:rsidR="00F350B6" w:rsidRPr="001F33BC">
        <w:rPr>
          <w:rFonts w:hint="cs"/>
          <w:rtl/>
        </w:rPr>
        <w:t xml:space="preserve"> می‌‌شود</w:t>
      </w:r>
      <w:r w:rsidRPr="001F33BC">
        <w:rPr>
          <w:rFonts w:hint="cs"/>
          <w:rtl/>
        </w:rPr>
        <w:t>، در این حال روزه نگرفتن واجب است.</w:t>
      </w:r>
    </w:p>
    <w:p w:rsidR="00F71702" w:rsidRPr="00F350B6" w:rsidRDefault="00F71702" w:rsidP="001F33BC">
      <w:pPr>
        <w:pStyle w:val="a6"/>
        <w:rPr>
          <w:rFonts w:cs="Noor3"/>
          <w:rtl/>
        </w:rPr>
      </w:pPr>
      <w:r w:rsidRPr="001F33BC">
        <w:rPr>
          <w:rFonts w:hint="cs"/>
          <w:rtl/>
        </w:rPr>
        <w:t>چنان</w:t>
      </w:r>
      <w:r w:rsidR="00EC7A2B" w:rsidRPr="001F33BC">
        <w:rPr>
          <w:rFonts w:hint="eastAsia"/>
          <w:rtl/>
        </w:rPr>
        <w:t>‌</w:t>
      </w:r>
      <w:r w:rsidRPr="001F33BC">
        <w:rPr>
          <w:rFonts w:hint="cs"/>
          <w:rtl/>
        </w:rPr>
        <w:t>که در حدیث از جابر</w:t>
      </w:r>
      <w:r w:rsidR="0086793E">
        <w:rPr>
          <w:rFonts w:cs="CTraditional Arabic" w:hint="cs"/>
          <w:rtl/>
        </w:rPr>
        <w:t>س</w:t>
      </w:r>
      <w:r w:rsidR="005400F8" w:rsidRPr="001F33BC">
        <w:rPr>
          <w:rFonts w:hint="cs"/>
          <w:rtl/>
        </w:rPr>
        <w:t xml:space="preserve"> </w:t>
      </w:r>
      <w:r w:rsidRPr="001F33BC">
        <w:rPr>
          <w:rFonts w:hint="cs"/>
          <w:rtl/>
        </w:rPr>
        <w:t>آمده است که</w:t>
      </w:r>
      <w:r w:rsidR="00EC7A2B" w:rsidRPr="001F33BC">
        <w:rPr>
          <w:rFonts w:hint="cs"/>
          <w:rtl/>
        </w:rPr>
        <w:t xml:space="preserve"> پیامبر</w:t>
      </w:r>
      <w:r w:rsidR="0086793E" w:rsidRPr="001F33BC">
        <w:rPr>
          <w:rFonts w:hint="cs"/>
          <w:rtl/>
        </w:rPr>
        <w:t xml:space="preserve"> </w:t>
      </w:r>
      <w:r w:rsidR="0086793E">
        <w:rPr>
          <w:rFonts w:ascii="AGA Arabesque" w:hAnsi="AGA Arabesque" w:cs="CTraditional Arabic" w:hint="cs"/>
          <w:rtl/>
        </w:rPr>
        <w:t>ج</w:t>
      </w:r>
      <w:r w:rsidR="00EC7A2B" w:rsidRPr="001F33BC">
        <w:rPr>
          <w:rFonts w:hint="cs"/>
          <w:rtl/>
        </w:rPr>
        <w:t xml:space="preserve"> از کنار فردی گذشت که در سای</w:t>
      </w:r>
      <w:r w:rsidR="005A3829" w:rsidRPr="001F33BC">
        <w:rPr>
          <w:rFonts w:hint="cs"/>
          <w:rtl/>
        </w:rPr>
        <w:t>ۀ</w:t>
      </w:r>
      <w:r w:rsidRPr="001F33BC">
        <w:rPr>
          <w:rFonts w:hint="cs"/>
          <w:rtl/>
        </w:rPr>
        <w:t xml:space="preserve"> درختی، بر او آب</w:t>
      </w:r>
      <w:r w:rsidR="00F350B6" w:rsidRPr="001F33BC">
        <w:rPr>
          <w:rFonts w:hint="cs"/>
          <w:rtl/>
        </w:rPr>
        <w:t xml:space="preserve"> می‌</w:t>
      </w:r>
      <w:r w:rsidRPr="001F33BC">
        <w:rPr>
          <w:rtl/>
        </w:rPr>
        <w:softHyphen/>
      </w:r>
      <w:r w:rsidRPr="001F33BC">
        <w:rPr>
          <w:rFonts w:hint="cs"/>
          <w:rtl/>
        </w:rPr>
        <w:t>پاشند، فرمود: «دوست</w:t>
      </w:r>
      <w:r w:rsidR="00EC7A2B" w:rsidRPr="001F33BC">
        <w:rPr>
          <w:rFonts w:hint="eastAsia"/>
          <w:rtl/>
        </w:rPr>
        <w:t>‌</w:t>
      </w:r>
      <w:r w:rsidRPr="001F33BC">
        <w:rPr>
          <w:rFonts w:hint="cs"/>
          <w:rtl/>
        </w:rPr>
        <w:t>تان چرا این</w:t>
      </w:r>
      <w:r w:rsidR="00EC7A2B" w:rsidRPr="001F33BC">
        <w:rPr>
          <w:rFonts w:hint="eastAsia"/>
          <w:rtl/>
        </w:rPr>
        <w:t>‌</w:t>
      </w:r>
      <w:r w:rsidRPr="001F33BC">
        <w:rPr>
          <w:rFonts w:hint="cs"/>
          <w:rtl/>
        </w:rPr>
        <w:t>گونه شده است؟» گفتند: ای رسول خدا روزه است. فرمود:</w:t>
      </w:r>
    </w:p>
    <w:p w:rsidR="00F71702" w:rsidRPr="00F350B6" w:rsidRDefault="00F71702" w:rsidP="001F33BC">
      <w:pPr>
        <w:pStyle w:val="a3"/>
        <w:rPr>
          <w:sz w:val="28"/>
          <w:szCs w:val="28"/>
          <w:rtl/>
        </w:rPr>
      </w:pPr>
      <w:r w:rsidRPr="001F33BC">
        <w:rPr>
          <w:rFonts w:hint="cs"/>
          <w:rtl/>
        </w:rPr>
        <w:t>«إنه ليس من البر أن تصوموا في السفر، وعليكم برخصة الله التي رخَّص لكم فاقبلوها»</w:t>
      </w:r>
      <w:r w:rsidR="00ED786D" w:rsidRPr="00D75931">
        <w:rPr>
          <w:rStyle w:val="Char6"/>
          <w:vertAlign w:val="superscript"/>
          <w:rtl/>
        </w:rPr>
        <w:footnoteReference w:id="46"/>
      </w:r>
      <w:r w:rsidR="00EB0D08" w:rsidRPr="00F350B6">
        <w:rPr>
          <w:rFonts w:hint="cs"/>
          <w:sz w:val="28"/>
          <w:szCs w:val="28"/>
          <w:rtl/>
        </w:rPr>
        <w:t>.</w:t>
      </w:r>
    </w:p>
    <w:p w:rsidR="00F71702" w:rsidRPr="001F33BC" w:rsidRDefault="00F71702" w:rsidP="001F33BC">
      <w:pPr>
        <w:pStyle w:val="a6"/>
        <w:rPr>
          <w:rtl/>
        </w:rPr>
      </w:pPr>
      <w:r w:rsidRPr="001F33BC">
        <w:rPr>
          <w:rFonts w:hint="cs"/>
          <w:rtl/>
        </w:rPr>
        <w:t xml:space="preserve"> </w:t>
      </w:r>
      <w:r w:rsidR="0073367D" w:rsidRPr="001F33BC">
        <w:rPr>
          <w:rFonts w:hint="cs"/>
          <w:rtl/>
        </w:rPr>
        <w:t>«روزه گرفتن شما در سفر نشان</w:t>
      </w:r>
      <w:r w:rsidR="005A3829" w:rsidRPr="001F33BC">
        <w:rPr>
          <w:rFonts w:hint="cs"/>
          <w:rtl/>
        </w:rPr>
        <w:t>ۀ</w:t>
      </w:r>
      <w:r w:rsidR="0073367D" w:rsidRPr="001F33BC">
        <w:rPr>
          <w:rFonts w:hint="cs"/>
          <w:rtl/>
        </w:rPr>
        <w:t xml:space="preserve"> نیکی نیست، رخصتی را که خداوند</w:t>
      </w:r>
      <w:r w:rsidR="0086793E">
        <w:rPr>
          <w:rFonts w:cs="CTraditional Arabic" w:hint="cs"/>
          <w:rtl/>
        </w:rPr>
        <w:t>أ</w:t>
      </w:r>
      <w:r w:rsidR="006F1B75" w:rsidRPr="001F33BC">
        <w:rPr>
          <w:rFonts w:hint="cs"/>
          <w:rtl/>
        </w:rPr>
        <w:t xml:space="preserve"> </w:t>
      </w:r>
      <w:r w:rsidRPr="001F33BC">
        <w:rPr>
          <w:rFonts w:hint="cs"/>
          <w:rtl/>
        </w:rPr>
        <w:t>در حق شما نموده، قبول کنید».</w:t>
      </w:r>
    </w:p>
    <w:p w:rsidR="00F71702" w:rsidRPr="00F350B6" w:rsidRDefault="00F71702" w:rsidP="001F33BC">
      <w:pPr>
        <w:pStyle w:val="a6"/>
        <w:rPr>
          <w:rtl/>
        </w:rPr>
      </w:pPr>
      <w:r w:rsidRPr="001F33BC">
        <w:rPr>
          <w:rFonts w:hint="cs"/>
          <w:rtl/>
        </w:rPr>
        <w:t>و</w:t>
      </w:r>
      <w:r w:rsidR="006F1B75" w:rsidRPr="001F33BC">
        <w:rPr>
          <w:rFonts w:hint="cs"/>
          <w:rtl/>
        </w:rPr>
        <w:t xml:space="preserve"> </w:t>
      </w:r>
      <w:r w:rsidRPr="001F33BC">
        <w:rPr>
          <w:rFonts w:hint="cs"/>
          <w:rtl/>
        </w:rPr>
        <w:t xml:space="preserve">همچنین فرموده است: </w:t>
      </w:r>
      <w:r w:rsidRPr="0086793E">
        <w:rPr>
          <w:rStyle w:val="Char3"/>
          <w:rFonts w:hint="cs"/>
          <w:rtl/>
        </w:rPr>
        <w:t xml:space="preserve">«إن الله تبارك </w:t>
      </w:r>
      <w:r w:rsidR="0073367D" w:rsidRPr="0086793E">
        <w:rPr>
          <w:rStyle w:val="Char3"/>
          <w:rFonts w:hint="cs"/>
          <w:rtl/>
        </w:rPr>
        <w:t>وتعالى يُحبُّ أن تؤتي رُخصَة كما يكره أن تُؤتَي</w:t>
      </w:r>
      <w:r w:rsidRPr="0086793E">
        <w:rPr>
          <w:rStyle w:val="Char3"/>
          <w:rFonts w:hint="cs"/>
          <w:rtl/>
        </w:rPr>
        <w:t xml:space="preserve"> معصيتُه»</w:t>
      </w:r>
      <w:r w:rsidR="00ED786D" w:rsidRPr="001F33BC">
        <w:rPr>
          <w:vertAlign w:val="superscript"/>
          <w:rtl/>
        </w:rPr>
        <w:footnoteReference w:id="47"/>
      </w:r>
      <w:r w:rsidR="00EB0D08" w:rsidRPr="00F350B6">
        <w:rPr>
          <w:rStyle w:val="Char3"/>
          <w:rFonts w:hint="cs"/>
          <w:b/>
          <w:rtl/>
        </w:rPr>
        <w:t>.</w:t>
      </w:r>
    </w:p>
    <w:p w:rsidR="00F71702" w:rsidRPr="001F33BC" w:rsidRDefault="00F71702" w:rsidP="001F33BC">
      <w:pPr>
        <w:pStyle w:val="a6"/>
        <w:rPr>
          <w:rtl/>
        </w:rPr>
      </w:pPr>
      <w:r w:rsidRPr="001F33BC">
        <w:rPr>
          <w:rFonts w:hint="cs"/>
          <w:rtl/>
        </w:rPr>
        <w:t xml:space="preserve">«همانا خداوند </w:t>
      </w:r>
      <w:r w:rsidR="006F1B75" w:rsidRPr="001F33BC">
        <w:rPr>
          <w:rFonts w:hint="cs"/>
          <w:rtl/>
        </w:rPr>
        <w:t xml:space="preserve">تبارک و تعالی </w:t>
      </w:r>
      <w:r w:rsidRPr="001F33BC">
        <w:rPr>
          <w:rFonts w:hint="cs"/>
          <w:rtl/>
        </w:rPr>
        <w:t>دوست دارد به رخصت</w:t>
      </w:r>
      <w:r w:rsidR="0073367D" w:rsidRPr="001F33BC">
        <w:rPr>
          <w:rFonts w:hint="eastAsia"/>
          <w:rtl/>
        </w:rPr>
        <w:t>‌</w:t>
      </w:r>
      <w:r w:rsidRPr="001F33BC">
        <w:rPr>
          <w:rFonts w:hint="cs"/>
          <w:rtl/>
        </w:rPr>
        <w:t>هایش عمل شود، همان</w:t>
      </w:r>
      <w:r w:rsidR="0073367D" w:rsidRPr="001F33BC">
        <w:rPr>
          <w:rFonts w:hint="eastAsia"/>
          <w:rtl/>
        </w:rPr>
        <w:t>‌</w:t>
      </w:r>
      <w:r w:rsidRPr="001F33BC">
        <w:rPr>
          <w:rFonts w:hint="cs"/>
          <w:rtl/>
        </w:rPr>
        <w:t>گونه که دوست ندارد از وی نافرمانی شود».</w:t>
      </w:r>
    </w:p>
    <w:p w:rsidR="00F71702" w:rsidRPr="001F33BC" w:rsidRDefault="00F71702" w:rsidP="001F33BC">
      <w:pPr>
        <w:pStyle w:val="a6"/>
        <w:rPr>
          <w:rtl/>
        </w:rPr>
      </w:pPr>
      <w:r w:rsidRPr="001F33BC">
        <w:rPr>
          <w:rFonts w:hint="cs"/>
          <w:rtl/>
        </w:rPr>
        <w:t xml:space="preserve">جهاد نیز همین طور است، هر اندازه که افطار </w:t>
      </w:r>
      <w:r w:rsidR="001E0D31" w:rsidRPr="001F33BC">
        <w:rPr>
          <w:rFonts w:hint="cs"/>
          <w:rtl/>
        </w:rPr>
        <w:t>روزه‌دار</w:t>
      </w:r>
      <w:r w:rsidRPr="001F33BC">
        <w:rPr>
          <w:rFonts w:hint="cs"/>
          <w:rtl/>
        </w:rPr>
        <w:t>، باعث شود برای رویارویی با دشمن قوی</w:t>
      </w:r>
      <w:r w:rsidR="0073367D" w:rsidRPr="001F33BC">
        <w:rPr>
          <w:rFonts w:hint="eastAsia"/>
          <w:rtl/>
        </w:rPr>
        <w:t>‌</w:t>
      </w:r>
      <w:r w:rsidRPr="001F33BC">
        <w:rPr>
          <w:rFonts w:hint="cs"/>
          <w:rtl/>
        </w:rPr>
        <w:t>تر باشد، به همان اندازه افطار به وجوب نزدیک</w:t>
      </w:r>
      <w:r w:rsidR="0073367D" w:rsidRPr="001F33BC">
        <w:rPr>
          <w:rFonts w:hint="eastAsia"/>
          <w:rtl/>
        </w:rPr>
        <w:t>‌</w:t>
      </w:r>
      <w:r w:rsidRPr="001F33BC">
        <w:rPr>
          <w:rFonts w:hint="cs"/>
          <w:rtl/>
        </w:rPr>
        <w:t>تر است، چنان</w:t>
      </w:r>
      <w:r w:rsidR="0073367D" w:rsidRPr="001F33BC">
        <w:rPr>
          <w:rFonts w:hint="eastAsia"/>
          <w:rtl/>
        </w:rPr>
        <w:t>‌</w:t>
      </w:r>
      <w:r w:rsidRPr="001F33BC">
        <w:rPr>
          <w:rFonts w:hint="cs"/>
          <w:rtl/>
        </w:rPr>
        <w:t>که در حدیث</w:t>
      </w:r>
      <w:r w:rsidR="006F1B75" w:rsidRPr="001F33BC">
        <w:rPr>
          <w:rFonts w:hint="cs"/>
          <w:rtl/>
        </w:rPr>
        <w:t>،</w:t>
      </w:r>
      <w:r w:rsidRPr="001F33BC">
        <w:rPr>
          <w:rFonts w:hint="cs"/>
          <w:rtl/>
        </w:rPr>
        <w:t xml:space="preserve"> ابوسعید خدری</w:t>
      </w:r>
      <w:r w:rsidR="0086793E">
        <w:rPr>
          <w:rFonts w:cs="CTraditional Arabic" w:hint="cs"/>
          <w:rtl/>
        </w:rPr>
        <w:t>س</w:t>
      </w:r>
      <w:r w:rsidR="005400F8" w:rsidRPr="001F33BC">
        <w:rPr>
          <w:rFonts w:hint="cs"/>
          <w:rtl/>
        </w:rPr>
        <w:t xml:space="preserve"> </w:t>
      </w:r>
      <w:r w:rsidRPr="001F33BC">
        <w:rPr>
          <w:rFonts w:hint="cs"/>
          <w:rtl/>
        </w:rPr>
        <w:t>فرموده است:</w:t>
      </w:r>
    </w:p>
    <w:p w:rsidR="00F71702" w:rsidRPr="001F33BC" w:rsidRDefault="00F71702" w:rsidP="001F33BC">
      <w:pPr>
        <w:pStyle w:val="a6"/>
        <w:rPr>
          <w:rtl/>
        </w:rPr>
      </w:pPr>
      <w:r w:rsidRPr="001F33BC">
        <w:rPr>
          <w:rFonts w:hint="cs"/>
          <w:rtl/>
        </w:rPr>
        <w:t>«با پیامبر</w:t>
      </w:r>
      <w:r w:rsidR="0086793E" w:rsidRPr="001F33BC">
        <w:rPr>
          <w:rFonts w:hint="cs"/>
          <w:rtl/>
        </w:rPr>
        <w:t xml:space="preserve"> </w:t>
      </w:r>
      <w:r w:rsidR="0086793E">
        <w:rPr>
          <w:rFonts w:ascii="AGA Arabesque" w:hAnsi="AGA Arabesque" w:cs="CTraditional Arabic" w:hint="cs"/>
          <w:rtl/>
        </w:rPr>
        <w:t>ج</w:t>
      </w:r>
      <w:r w:rsidR="0073367D" w:rsidRPr="001F33BC">
        <w:rPr>
          <w:rFonts w:hint="cs"/>
          <w:rtl/>
        </w:rPr>
        <w:t xml:space="preserve"> در حالی</w:t>
      </w:r>
      <w:r w:rsidR="0073367D" w:rsidRPr="001F33BC">
        <w:rPr>
          <w:rFonts w:hint="eastAsia"/>
          <w:rtl/>
        </w:rPr>
        <w:t>‌</w:t>
      </w:r>
      <w:r w:rsidRPr="001F33BC">
        <w:rPr>
          <w:rFonts w:hint="cs"/>
          <w:rtl/>
        </w:rPr>
        <w:t>که روزه بودیم به سوی مکه مسافرت کردیم، در جایی اتراق کردیم، پیامبر</w:t>
      </w:r>
      <w:r w:rsidR="0086793E" w:rsidRPr="001F33BC">
        <w:rPr>
          <w:rFonts w:hint="cs"/>
          <w:rtl/>
        </w:rPr>
        <w:t xml:space="preserve"> </w:t>
      </w:r>
      <w:r w:rsidR="0086793E">
        <w:rPr>
          <w:rFonts w:ascii="AGA Arabesque" w:hAnsi="AGA Arabesque" w:cs="CTraditional Arabic" w:hint="cs"/>
          <w:rtl/>
        </w:rPr>
        <w:t>ج</w:t>
      </w:r>
      <w:r w:rsidRPr="001F33BC">
        <w:rPr>
          <w:rFonts w:hint="cs"/>
          <w:rtl/>
        </w:rPr>
        <w:t xml:space="preserve"> فرمود:</w:t>
      </w:r>
    </w:p>
    <w:p w:rsidR="00F71702" w:rsidRPr="0086793E" w:rsidRDefault="00F71702" w:rsidP="0086793E">
      <w:pPr>
        <w:pStyle w:val="a3"/>
        <w:rPr>
          <w:rtl/>
        </w:rPr>
      </w:pPr>
      <w:r w:rsidRPr="0086793E">
        <w:rPr>
          <w:rFonts w:hint="cs"/>
          <w:rtl/>
        </w:rPr>
        <w:t>«إنكم قد دنوتم من عدوكم، والفطر أقوى لكم».</w:t>
      </w:r>
    </w:p>
    <w:p w:rsidR="00F71702" w:rsidRPr="00107249" w:rsidRDefault="00F71702" w:rsidP="003B4A84">
      <w:pPr>
        <w:pStyle w:val="01-paragraf"/>
        <w:spacing w:after="0"/>
        <w:ind w:firstLine="284"/>
        <w:rPr>
          <w:rStyle w:val="Char6"/>
          <w:rtl/>
        </w:rPr>
      </w:pPr>
      <w:r w:rsidRPr="00107249">
        <w:rPr>
          <w:rStyle w:val="Char6"/>
          <w:rFonts w:hint="cs"/>
          <w:rtl/>
        </w:rPr>
        <w:t>«همانا به دشمن نزدیک شده</w:t>
      </w:r>
      <w:r w:rsidRPr="00107249">
        <w:rPr>
          <w:rStyle w:val="Char6"/>
          <w:rtl/>
        </w:rPr>
        <w:softHyphen/>
      </w:r>
      <w:r w:rsidRPr="00107249">
        <w:rPr>
          <w:rStyle w:val="Char6"/>
          <w:rFonts w:hint="cs"/>
          <w:rtl/>
        </w:rPr>
        <w:t>اید، افطار باشید، قوی</w:t>
      </w:r>
      <w:r w:rsidR="0073367D" w:rsidRPr="00107249">
        <w:rPr>
          <w:rStyle w:val="Char6"/>
          <w:rFonts w:hint="eastAsia"/>
          <w:rtl/>
        </w:rPr>
        <w:t>‌</w:t>
      </w:r>
      <w:r w:rsidRPr="00107249">
        <w:rPr>
          <w:rStyle w:val="Char6"/>
          <w:rFonts w:hint="cs"/>
          <w:rtl/>
        </w:rPr>
        <w:t>تر هستید».</w:t>
      </w:r>
    </w:p>
    <w:p w:rsidR="00F71702" w:rsidRPr="001F33BC" w:rsidRDefault="00F71702" w:rsidP="001F33BC">
      <w:pPr>
        <w:pStyle w:val="a6"/>
        <w:rPr>
          <w:rtl/>
        </w:rPr>
      </w:pPr>
      <w:r w:rsidRPr="001F33BC">
        <w:rPr>
          <w:rFonts w:hint="cs"/>
          <w:rtl/>
        </w:rPr>
        <w:t>این فرمان پیامبر</w:t>
      </w:r>
      <w:r w:rsidR="0086793E" w:rsidRPr="001F33BC">
        <w:rPr>
          <w:rFonts w:hint="cs"/>
          <w:rtl/>
        </w:rPr>
        <w:t xml:space="preserve"> </w:t>
      </w:r>
      <w:r w:rsidR="0086793E">
        <w:rPr>
          <w:rFonts w:ascii="AGA Arabesque" w:hAnsi="AGA Arabesque" w:cs="CTraditional Arabic" w:hint="cs"/>
          <w:rtl/>
        </w:rPr>
        <w:t>ج</w:t>
      </w:r>
      <w:r w:rsidRPr="001F33BC">
        <w:rPr>
          <w:rFonts w:hint="cs"/>
          <w:rtl/>
        </w:rPr>
        <w:t xml:space="preserve"> رخصت بود، برخی روزه بودند و برخی روزه را باز نمودند، به منزلی دیگر رسیدیم، پیامبر</w:t>
      </w:r>
      <w:r w:rsidR="0086793E" w:rsidRPr="001F33BC">
        <w:rPr>
          <w:rFonts w:hint="cs"/>
          <w:rtl/>
        </w:rPr>
        <w:t xml:space="preserve"> </w:t>
      </w:r>
      <w:r w:rsidR="0086793E">
        <w:rPr>
          <w:rFonts w:ascii="AGA Arabesque" w:hAnsi="AGA Arabesque" w:cs="CTraditional Arabic" w:hint="cs"/>
          <w:rtl/>
        </w:rPr>
        <w:t>ج</w:t>
      </w:r>
      <w:r w:rsidR="0073367D" w:rsidRPr="001F33BC">
        <w:rPr>
          <w:rFonts w:hint="cs"/>
          <w:rtl/>
        </w:rPr>
        <w:t xml:space="preserve"> فرمود:</w:t>
      </w:r>
    </w:p>
    <w:p w:rsidR="00F71702" w:rsidRPr="00F350B6" w:rsidRDefault="00F71702" w:rsidP="0086793E">
      <w:pPr>
        <w:pStyle w:val="a3"/>
        <w:rPr>
          <w:sz w:val="28"/>
          <w:szCs w:val="28"/>
          <w:rtl/>
        </w:rPr>
      </w:pPr>
      <w:r w:rsidRPr="00F350B6">
        <w:rPr>
          <w:rFonts w:hint="cs"/>
          <w:sz w:val="28"/>
          <w:szCs w:val="28"/>
          <w:rtl/>
        </w:rPr>
        <w:t>«</w:t>
      </w:r>
      <w:r w:rsidRPr="00F350B6">
        <w:rPr>
          <w:rStyle w:val="Char3"/>
          <w:rFonts w:hint="cs"/>
          <w:b/>
          <w:rtl/>
        </w:rPr>
        <w:t>إنكم مصبحوا عدوكم والفطر أقوى لكم فأفطروا</w:t>
      </w:r>
      <w:r w:rsidRPr="00F350B6">
        <w:rPr>
          <w:rFonts w:hint="cs"/>
          <w:sz w:val="28"/>
          <w:szCs w:val="28"/>
          <w:rtl/>
        </w:rPr>
        <w:t>».</w:t>
      </w:r>
    </w:p>
    <w:p w:rsidR="00F71702" w:rsidRPr="001F33BC" w:rsidRDefault="00F71702" w:rsidP="001F33BC">
      <w:pPr>
        <w:pStyle w:val="a6"/>
        <w:rPr>
          <w:rtl/>
        </w:rPr>
      </w:pPr>
      <w:r w:rsidRPr="001F33BC">
        <w:rPr>
          <w:rFonts w:hint="cs"/>
          <w:rtl/>
        </w:rPr>
        <w:t>«شما در جنگ با دشمن هستید و روزه نگرفتن قوی</w:t>
      </w:r>
      <w:r w:rsidR="0073367D" w:rsidRPr="001F33BC">
        <w:rPr>
          <w:rFonts w:hint="eastAsia"/>
          <w:rtl/>
        </w:rPr>
        <w:t>‌</w:t>
      </w:r>
      <w:r w:rsidRPr="001F33BC">
        <w:rPr>
          <w:rFonts w:hint="cs"/>
          <w:rtl/>
        </w:rPr>
        <w:t>تر است، پس روزه</w:t>
      </w:r>
      <w:r w:rsidR="001F33BC">
        <w:rPr>
          <w:rFonts w:hint="eastAsia"/>
          <w:rtl/>
        </w:rPr>
        <w:t>‌</w:t>
      </w:r>
      <w:r w:rsidRPr="001F33BC">
        <w:rPr>
          <w:rFonts w:hint="cs"/>
          <w:rtl/>
        </w:rPr>
        <w:t>هایتان را باز کنید».</w:t>
      </w:r>
    </w:p>
    <w:p w:rsidR="00F71702" w:rsidRPr="001F33BC" w:rsidRDefault="00F71702" w:rsidP="001F33BC">
      <w:pPr>
        <w:pStyle w:val="a6"/>
        <w:rPr>
          <w:rtl/>
        </w:rPr>
      </w:pPr>
      <w:r w:rsidRPr="001F33BC">
        <w:rPr>
          <w:rFonts w:hint="cs"/>
          <w:rtl/>
        </w:rPr>
        <w:t>این فرمان پی</w:t>
      </w:r>
      <w:r w:rsidR="0073367D" w:rsidRPr="001F33BC">
        <w:rPr>
          <w:rFonts w:hint="cs"/>
          <w:rtl/>
        </w:rPr>
        <w:t>امبر</w:t>
      </w:r>
      <w:r w:rsidR="0086793E" w:rsidRPr="001F33BC">
        <w:rPr>
          <w:rFonts w:hint="cs"/>
          <w:rtl/>
        </w:rPr>
        <w:t xml:space="preserve"> </w:t>
      </w:r>
      <w:r w:rsidR="0086793E">
        <w:rPr>
          <w:rFonts w:ascii="AGA Arabesque" w:hAnsi="AGA Arabesque" w:cs="CTraditional Arabic" w:hint="cs"/>
          <w:rtl/>
        </w:rPr>
        <w:t>ج</w:t>
      </w:r>
      <w:r w:rsidR="006F1B75" w:rsidRPr="00F350B6">
        <w:rPr>
          <w:rFonts w:cs="CTraditional Arabic" w:hint="cs"/>
          <w:rtl/>
        </w:rPr>
        <w:t xml:space="preserve"> </w:t>
      </w:r>
      <w:r w:rsidRPr="001F33BC">
        <w:rPr>
          <w:rFonts w:hint="cs"/>
          <w:rtl/>
        </w:rPr>
        <w:t>عزیمت بود، از آن به بعد هم در سفر همراه با پیامبر</w:t>
      </w:r>
      <w:r w:rsidR="0086793E">
        <w:rPr>
          <w:rFonts w:ascii="AGA Arabesque" w:hAnsi="AGA Arabesque" w:cs="CTraditional Arabic" w:hint="cs"/>
          <w:rtl/>
        </w:rPr>
        <w:t>ج</w:t>
      </w:r>
      <w:r w:rsidRPr="001F33BC">
        <w:rPr>
          <w:rFonts w:hint="cs"/>
          <w:rtl/>
        </w:rPr>
        <w:t xml:space="preserve"> روزه</w:t>
      </w:r>
      <w:r w:rsidR="00F350B6" w:rsidRPr="001F33BC">
        <w:rPr>
          <w:rFonts w:hint="cs"/>
          <w:rtl/>
        </w:rPr>
        <w:t xml:space="preserve"> می‌</w:t>
      </w:r>
      <w:r w:rsidRPr="001F33BC">
        <w:rPr>
          <w:rtl/>
        </w:rPr>
        <w:softHyphen/>
      </w:r>
      <w:r w:rsidRPr="001F33BC">
        <w:rPr>
          <w:rFonts w:hint="cs"/>
          <w:rtl/>
        </w:rPr>
        <w:t xml:space="preserve">گرفتیم» </w:t>
      </w:r>
      <w:r w:rsidR="006F1B75" w:rsidRPr="001F33BC">
        <w:rPr>
          <w:rFonts w:hint="cs"/>
          <w:rtl/>
        </w:rPr>
        <w:t xml:space="preserve">[به روایت </w:t>
      </w:r>
      <w:r w:rsidRPr="001F33BC">
        <w:rPr>
          <w:rFonts w:hint="cs"/>
          <w:rtl/>
        </w:rPr>
        <w:t>مسلم</w:t>
      </w:r>
      <w:r w:rsidR="006F1B75" w:rsidRPr="001F33BC">
        <w:rPr>
          <w:rFonts w:hint="cs"/>
          <w:rtl/>
        </w:rPr>
        <w:t>]</w:t>
      </w:r>
      <w:r w:rsidR="001F33BC">
        <w:rPr>
          <w:rFonts w:hint="cs"/>
          <w:rtl/>
        </w:rPr>
        <w:t>.</w:t>
      </w:r>
    </w:p>
    <w:p w:rsidR="00F71702" w:rsidRPr="0086793E" w:rsidRDefault="00F71702" w:rsidP="001F33BC">
      <w:pPr>
        <w:pStyle w:val="a6"/>
        <w:rPr>
          <w:rStyle w:val="Char3"/>
          <w:rtl/>
        </w:rPr>
      </w:pPr>
      <w:r w:rsidRPr="001F33BC">
        <w:rPr>
          <w:rFonts w:hint="cs"/>
          <w:rtl/>
        </w:rPr>
        <w:t>حمزه ابن عمرو اسلمی، مردی بود که زیاد روزه</w:t>
      </w:r>
      <w:r w:rsidR="00F350B6" w:rsidRPr="001F33BC">
        <w:rPr>
          <w:rFonts w:hint="cs"/>
          <w:rtl/>
        </w:rPr>
        <w:t xml:space="preserve"> می‌</w:t>
      </w:r>
      <w:r w:rsidRPr="001F33BC">
        <w:rPr>
          <w:rtl/>
        </w:rPr>
        <w:softHyphen/>
      </w:r>
      <w:r w:rsidRPr="001F33BC">
        <w:rPr>
          <w:rFonts w:hint="cs"/>
          <w:rtl/>
        </w:rPr>
        <w:t>گرفت از پیامبر</w:t>
      </w:r>
      <w:r w:rsidR="0086793E" w:rsidRPr="001F33BC">
        <w:rPr>
          <w:rFonts w:hint="cs"/>
          <w:rtl/>
        </w:rPr>
        <w:t xml:space="preserve"> </w:t>
      </w:r>
      <w:r w:rsidR="0086793E">
        <w:rPr>
          <w:rFonts w:ascii="AGA Arabesque" w:hAnsi="AGA Arabesque" w:cs="CTraditional Arabic" w:hint="cs"/>
          <w:rtl/>
        </w:rPr>
        <w:t>ج</w:t>
      </w:r>
      <w:r w:rsidRPr="001F33BC">
        <w:rPr>
          <w:rFonts w:hint="cs"/>
          <w:rtl/>
        </w:rPr>
        <w:t xml:space="preserve"> پرسید: «آیا در سفر روزه بگیرم؟» فرمود: </w:t>
      </w:r>
      <w:r w:rsidRPr="0086793E">
        <w:rPr>
          <w:rStyle w:val="Char3"/>
          <w:rFonts w:hint="cs"/>
          <w:rtl/>
        </w:rPr>
        <w:t>«إن شئت فصُم، وإن شئتَ فأفطر».</w:t>
      </w:r>
    </w:p>
    <w:p w:rsidR="00F71702" w:rsidRPr="00107249" w:rsidRDefault="00F71702" w:rsidP="003B4A84">
      <w:pPr>
        <w:pStyle w:val="01-paragraf"/>
        <w:spacing w:after="0"/>
        <w:ind w:firstLine="284"/>
        <w:rPr>
          <w:rStyle w:val="Char6"/>
          <w:rtl/>
        </w:rPr>
      </w:pPr>
      <w:r w:rsidRPr="00107249">
        <w:rPr>
          <w:rStyle w:val="Char6"/>
          <w:rFonts w:hint="cs"/>
          <w:rtl/>
        </w:rPr>
        <w:t>«اگر خواستی روزه بگیر و اگر خواستی نگیر».</w:t>
      </w:r>
    </w:p>
    <w:p w:rsidR="00F71702" w:rsidRPr="001F33BC" w:rsidRDefault="00F71702" w:rsidP="001F33BC">
      <w:pPr>
        <w:pStyle w:val="a6"/>
        <w:rPr>
          <w:rtl/>
        </w:rPr>
      </w:pPr>
      <w:r w:rsidRPr="001F33BC">
        <w:rPr>
          <w:rFonts w:hint="cs"/>
          <w:rtl/>
        </w:rPr>
        <w:t>پس روزه گرفتن بستگی به مشقت و نوع مشقت و اثر و عواقب آن دارد، و بر این اساس، رخصت یا عزیمت بودن افطار تعیین</w:t>
      </w:r>
      <w:r w:rsidR="00F350B6" w:rsidRPr="001F33BC">
        <w:rPr>
          <w:rFonts w:hint="cs"/>
          <w:rtl/>
        </w:rPr>
        <w:t xml:space="preserve"> می‌‌شود</w:t>
      </w:r>
      <w:r w:rsidRPr="001F33BC">
        <w:rPr>
          <w:rFonts w:hint="cs"/>
          <w:rtl/>
        </w:rPr>
        <w:t>.</w:t>
      </w:r>
    </w:p>
    <w:p w:rsidR="00EB0D08" w:rsidRPr="00F350B6" w:rsidRDefault="00F71702" w:rsidP="009B1FAC">
      <w:pPr>
        <w:pStyle w:val="a5"/>
        <w:rPr>
          <w:rtl/>
        </w:rPr>
      </w:pPr>
      <w:bookmarkStart w:id="87" w:name="_Toc330132464"/>
      <w:bookmarkStart w:id="88" w:name="_Toc439155977"/>
      <w:r w:rsidRPr="00F350B6">
        <w:rPr>
          <w:rFonts w:hint="cs"/>
          <w:rtl/>
        </w:rPr>
        <w:t>و همچنین برای زن در حال حیض:</w:t>
      </w:r>
      <w:bookmarkEnd w:id="87"/>
      <w:bookmarkEnd w:id="88"/>
    </w:p>
    <w:p w:rsidR="00F71702" w:rsidRPr="00F350B6" w:rsidRDefault="00F71702" w:rsidP="001F33BC">
      <w:pPr>
        <w:pStyle w:val="a6"/>
        <w:rPr>
          <w:rFonts w:cs="Noor3"/>
        </w:rPr>
      </w:pPr>
      <w:r w:rsidRPr="001F33BC">
        <w:rPr>
          <w:rFonts w:hint="cs"/>
          <w:rtl/>
        </w:rPr>
        <w:t>بر وی واجب است که روزه نگیرد و بعد از رمضان قضای آن را به جای آورد، چنان</w:t>
      </w:r>
      <w:r w:rsidR="0073367D" w:rsidRPr="001F33BC">
        <w:rPr>
          <w:rFonts w:hint="eastAsia"/>
          <w:rtl/>
        </w:rPr>
        <w:t>‌</w:t>
      </w:r>
      <w:r w:rsidRPr="001F33BC">
        <w:rPr>
          <w:rFonts w:hint="cs"/>
          <w:rtl/>
        </w:rPr>
        <w:t>که در حدیث، أم</w:t>
      </w:r>
      <w:r w:rsidRPr="001F33BC">
        <w:rPr>
          <w:rtl/>
        </w:rPr>
        <w:softHyphen/>
      </w:r>
      <w:r w:rsidRPr="001F33BC">
        <w:rPr>
          <w:rFonts w:hint="cs"/>
          <w:rtl/>
        </w:rPr>
        <w:t>المؤمنین عایشه</w:t>
      </w:r>
      <w:r w:rsidR="0086793E">
        <w:rPr>
          <w:rFonts w:cs="CTraditional Arabic" w:hint="cs"/>
          <w:rtl/>
        </w:rPr>
        <w:t>ل</w:t>
      </w:r>
      <w:r w:rsidR="004A11BC" w:rsidRPr="001F33BC">
        <w:rPr>
          <w:rFonts w:hint="cs"/>
          <w:rtl/>
        </w:rPr>
        <w:t xml:space="preserve"> </w:t>
      </w:r>
      <w:r w:rsidRPr="001F33BC">
        <w:rPr>
          <w:rFonts w:hint="cs"/>
          <w:rtl/>
        </w:rPr>
        <w:t>فرموده است:</w:t>
      </w:r>
    </w:p>
    <w:p w:rsidR="00F71702" w:rsidRPr="00F350B6" w:rsidRDefault="00F71702" w:rsidP="0086793E">
      <w:pPr>
        <w:pStyle w:val="a3"/>
        <w:rPr>
          <w:sz w:val="28"/>
          <w:szCs w:val="28"/>
        </w:rPr>
      </w:pPr>
      <w:r w:rsidRPr="00F350B6">
        <w:rPr>
          <w:rStyle w:val="Char3"/>
          <w:rFonts w:hint="cs"/>
          <w:b/>
          <w:rtl/>
        </w:rPr>
        <w:t xml:space="preserve">«كان يُصيبنا ذلك </w:t>
      </w:r>
      <w:r w:rsidR="002B4806" w:rsidRPr="00F350B6">
        <w:rPr>
          <w:rStyle w:val="Char3"/>
          <w:rFonts w:hint="cs"/>
          <w:b/>
          <w:rtl/>
        </w:rPr>
        <w:t>-</w:t>
      </w:r>
      <w:r w:rsidRPr="00F350B6">
        <w:rPr>
          <w:rStyle w:val="Char3"/>
          <w:rFonts w:hint="cs"/>
          <w:b/>
          <w:rtl/>
        </w:rPr>
        <w:t>أي الدورة الشهرية</w:t>
      </w:r>
      <w:r w:rsidR="002B4806" w:rsidRPr="00F350B6">
        <w:rPr>
          <w:rStyle w:val="Char3"/>
          <w:rFonts w:hint="cs"/>
          <w:b/>
          <w:rtl/>
        </w:rPr>
        <w:t>-</w:t>
      </w:r>
      <w:r w:rsidRPr="00F350B6">
        <w:rPr>
          <w:rStyle w:val="Char3"/>
          <w:rFonts w:hint="cs"/>
          <w:b/>
          <w:rtl/>
        </w:rPr>
        <w:t xml:space="preserve"> فنؤمر بقضاء الصوم، ولا نؤمر بقضاء الصلاة</w:t>
      </w:r>
      <w:r w:rsidRPr="00F350B6">
        <w:rPr>
          <w:rFonts w:hint="cs"/>
          <w:sz w:val="28"/>
          <w:szCs w:val="28"/>
          <w:rtl/>
        </w:rPr>
        <w:t>».</w:t>
      </w:r>
    </w:p>
    <w:p w:rsidR="00F71702" w:rsidRPr="001F33BC" w:rsidRDefault="00F71702" w:rsidP="001F33BC">
      <w:pPr>
        <w:pStyle w:val="a6"/>
      </w:pPr>
      <w:r w:rsidRPr="001F33BC">
        <w:rPr>
          <w:rFonts w:hint="cs"/>
          <w:rtl/>
        </w:rPr>
        <w:t>«ما به عادت ماهانه مبتلا</w:t>
      </w:r>
      <w:r w:rsidR="00F350B6" w:rsidRPr="001F33BC">
        <w:rPr>
          <w:rFonts w:hint="cs"/>
          <w:rtl/>
        </w:rPr>
        <w:t xml:space="preserve"> می‌</w:t>
      </w:r>
      <w:r w:rsidRPr="001F33BC">
        <w:rPr>
          <w:rtl/>
        </w:rPr>
        <w:softHyphen/>
      </w:r>
      <w:r w:rsidR="0073367D" w:rsidRPr="001F33BC">
        <w:rPr>
          <w:rFonts w:hint="cs"/>
          <w:rtl/>
        </w:rPr>
        <w:t>شدیم، ما مأ</w:t>
      </w:r>
      <w:r w:rsidRPr="001F33BC">
        <w:rPr>
          <w:rFonts w:hint="cs"/>
          <w:rtl/>
        </w:rPr>
        <w:t>مور به قضای روزه بودیم ولـی به قضای نمـاز امر نشده</w:t>
      </w:r>
      <w:r w:rsidRPr="001F33BC">
        <w:rPr>
          <w:rtl/>
        </w:rPr>
        <w:softHyphen/>
      </w:r>
      <w:r w:rsidRPr="001F33BC">
        <w:rPr>
          <w:rFonts w:hint="cs"/>
          <w:rtl/>
        </w:rPr>
        <w:t>ایم».</w:t>
      </w:r>
    </w:p>
    <w:p w:rsidR="00F71702" w:rsidRPr="001F33BC" w:rsidRDefault="00F71702" w:rsidP="001F33BC">
      <w:pPr>
        <w:pStyle w:val="a6"/>
      </w:pPr>
      <w:r w:rsidRPr="001F33BC">
        <w:rPr>
          <w:rFonts w:hint="cs"/>
          <w:rtl/>
        </w:rPr>
        <w:t>و همین</w:t>
      </w:r>
      <w:r w:rsidR="0073367D" w:rsidRPr="001F33BC">
        <w:rPr>
          <w:rFonts w:hint="eastAsia"/>
          <w:rtl/>
        </w:rPr>
        <w:t>‌</w:t>
      </w:r>
      <w:r w:rsidRPr="001F33BC">
        <w:rPr>
          <w:rFonts w:hint="cs"/>
          <w:rtl/>
        </w:rPr>
        <w:t>طور زن حامله و شیرده: این دو گروه نباید روزه بگیرند و در مقابل باید در ازای هر</w:t>
      </w:r>
      <w:r w:rsidR="0073367D" w:rsidRPr="001F33BC">
        <w:rPr>
          <w:rFonts w:hint="cs"/>
          <w:rtl/>
        </w:rPr>
        <w:t xml:space="preserve"> </w:t>
      </w:r>
      <w:r w:rsidRPr="001F33BC">
        <w:rPr>
          <w:rFonts w:hint="cs"/>
          <w:rtl/>
        </w:rPr>
        <w:t>روز یک نفر مسکین را خوراک دهند، و قضا به جا نمی</w:t>
      </w:r>
      <w:r w:rsidRPr="001F33BC">
        <w:rPr>
          <w:rtl/>
        </w:rPr>
        <w:softHyphen/>
      </w:r>
      <w:r w:rsidRPr="001F33BC">
        <w:rPr>
          <w:rFonts w:hint="cs"/>
          <w:rtl/>
        </w:rPr>
        <w:t>آورند بنا ب</w:t>
      </w:r>
      <w:r w:rsidR="004A11BC" w:rsidRPr="001F33BC">
        <w:rPr>
          <w:rFonts w:hint="cs"/>
          <w:rtl/>
        </w:rPr>
        <w:t>ر</w:t>
      </w:r>
      <w:r w:rsidR="0073367D" w:rsidRPr="001F33BC">
        <w:rPr>
          <w:rFonts w:hint="cs"/>
          <w:rtl/>
        </w:rPr>
        <w:t xml:space="preserve"> فرمود</w:t>
      </w:r>
      <w:r w:rsidR="005A3829" w:rsidRPr="001F33BC">
        <w:rPr>
          <w:rFonts w:hint="cs"/>
          <w:rtl/>
        </w:rPr>
        <w:t>ۀ</w:t>
      </w:r>
      <w:r w:rsidRPr="001F33BC">
        <w:rPr>
          <w:rFonts w:hint="cs"/>
          <w:rtl/>
        </w:rPr>
        <w:t xml:space="preserve"> پیامبر</w:t>
      </w:r>
      <w:r w:rsidR="0086793E" w:rsidRPr="001F33BC">
        <w:rPr>
          <w:rFonts w:hint="cs"/>
          <w:rtl/>
        </w:rPr>
        <w:t xml:space="preserve"> </w:t>
      </w:r>
      <w:r w:rsidR="0086793E">
        <w:rPr>
          <w:rFonts w:ascii="AGA Arabesque" w:hAnsi="AGA Arabesque" w:cs="CTraditional Arabic" w:hint="cs"/>
          <w:rtl/>
        </w:rPr>
        <w:t>ج</w:t>
      </w:r>
      <w:r w:rsidR="005B1BFE" w:rsidRPr="00F350B6">
        <w:rPr>
          <w:rFonts w:cs="SC_AMEEN" w:hint="cs"/>
          <w:rtl/>
        </w:rPr>
        <w:t>:</w:t>
      </w:r>
    </w:p>
    <w:p w:rsidR="00F71702" w:rsidRPr="00F350B6" w:rsidRDefault="00F71702" w:rsidP="001F33BC">
      <w:pPr>
        <w:pStyle w:val="a3"/>
        <w:rPr>
          <w:sz w:val="28"/>
          <w:szCs w:val="28"/>
          <w:rtl/>
        </w:rPr>
      </w:pPr>
      <w:r w:rsidRPr="001F33BC">
        <w:rPr>
          <w:rFonts w:hint="cs"/>
          <w:rtl/>
        </w:rPr>
        <w:t>«إن الله وضع عن المسافر الصوم، وشطر الصلاة، وعن الحامل والمرضع الصوم»</w:t>
      </w:r>
      <w:r w:rsidR="00ED786D" w:rsidRPr="00D75931">
        <w:rPr>
          <w:rStyle w:val="Char6"/>
          <w:vertAlign w:val="superscript"/>
          <w:rtl/>
        </w:rPr>
        <w:footnoteReference w:id="48"/>
      </w:r>
      <w:r w:rsidR="00EB0D08" w:rsidRPr="001F33BC">
        <w:rPr>
          <w:rFonts w:hint="cs"/>
          <w:rtl/>
        </w:rPr>
        <w:t>.</w:t>
      </w:r>
    </w:p>
    <w:p w:rsidR="00F71702" w:rsidRPr="001F33BC" w:rsidRDefault="00F71702" w:rsidP="001F33BC">
      <w:pPr>
        <w:pStyle w:val="a6"/>
      </w:pPr>
      <w:r w:rsidRPr="001F33BC">
        <w:rPr>
          <w:rFonts w:hint="cs"/>
          <w:rtl/>
        </w:rPr>
        <w:t xml:space="preserve">«خداوند روزه و نیمی از نماز را از گردن مسافر انداخته و روزه را از گردن زن حامل و شیرده» </w:t>
      </w:r>
      <w:r w:rsidR="004A11BC" w:rsidRPr="001F33BC">
        <w:rPr>
          <w:rFonts w:hint="cs"/>
          <w:rtl/>
        </w:rPr>
        <w:t>[</w:t>
      </w:r>
      <w:r w:rsidRPr="001F33BC">
        <w:rPr>
          <w:rFonts w:hint="cs"/>
          <w:rtl/>
        </w:rPr>
        <w:t>ترمذی روایت نموده و آن را حسن دانسته است</w:t>
      </w:r>
      <w:r w:rsidR="004A11BC" w:rsidRPr="001F33BC">
        <w:rPr>
          <w:rFonts w:hint="cs"/>
          <w:rtl/>
        </w:rPr>
        <w:t>]</w:t>
      </w:r>
      <w:r w:rsidR="001F33BC">
        <w:rPr>
          <w:rFonts w:hint="cs"/>
          <w:rtl/>
        </w:rPr>
        <w:t>.</w:t>
      </w:r>
      <w:r w:rsidRPr="001F33BC">
        <w:rPr>
          <w:rFonts w:hint="cs"/>
          <w:rtl/>
        </w:rPr>
        <w:t xml:space="preserve"> </w:t>
      </w:r>
    </w:p>
    <w:p w:rsidR="00F71702" w:rsidRPr="001F33BC" w:rsidRDefault="00F71702" w:rsidP="001F33BC">
      <w:pPr>
        <w:pStyle w:val="a6"/>
        <w:rPr>
          <w:rtl/>
        </w:rPr>
      </w:pPr>
      <w:r w:rsidRPr="001F33BC">
        <w:rPr>
          <w:rFonts w:hint="cs"/>
          <w:rtl/>
        </w:rPr>
        <w:t>ابن عمر و ابن عباس</w:t>
      </w:r>
      <w:r w:rsidR="0086793E">
        <w:rPr>
          <w:rFonts w:cs="CTraditional Arabic" w:hint="cs"/>
          <w:rtl/>
        </w:rPr>
        <w:t>ل</w:t>
      </w:r>
      <w:r w:rsidR="00C44C0F" w:rsidRPr="00F350B6">
        <w:rPr>
          <w:rFonts w:hint="cs"/>
          <w:rtl/>
        </w:rPr>
        <w:t xml:space="preserve"> </w:t>
      </w:r>
      <w:r w:rsidRPr="001F33BC">
        <w:rPr>
          <w:rFonts w:hint="cs"/>
          <w:rtl/>
        </w:rPr>
        <w:t>و دیگ</w:t>
      </w:r>
      <w:r w:rsidR="00962C0E" w:rsidRPr="001F33BC">
        <w:rPr>
          <w:rFonts w:hint="cs"/>
          <w:rtl/>
        </w:rPr>
        <w:t>ران بر همین رأی هستند، ابن عباس</w:t>
      </w:r>
      <w:r w:rsidR="0086793E">
        <w:rPr>
          <w:rFonts w:cs="CTraditional Arabic" w:hint="cs"/>
          <w:rtl/>
        </w:rPr>
        <w:t>س</w:t>
      </w:r>
      <w:r w:rsidR="00C44C0F" w:rsidRPr="001F33BC">
        <w:rPr>
          <w:rFonts w:hint="cs"/>
          <w:rtl/>
        </w:rPr>
        <w:t xml:space="preserve"> </w:t>
      </w:r>
      <w:r w:rsidRPr="001F33BC">
        <w:rPr>
          <w:rFonts w:hint="cs"/>
          <w:rtl/>
        </w:rPr>
        <w:t xml:space="preserve">گفته: </w:t>
      </w:r>
      <w:r w:rsidR="00962C0E" w:rsidRPr="001F33BC">
        <w:rPr>
          <w:rFonts w:hint="cs"/>
          <w:rtl/>
        </w:rPr>
        <w:t>«هنگامی</w:t>
      </w:r>
      <w:r w:rsidR="00962C0E" w:rsidRPr="001F33BC">
        <w:rPr>
          <w:rFonts w:hint="eastAsia"/>
          <w:rtl/>
        </w:rPr>
        <w:t>‌</w:t>
      </w:r>
      <w:r w:rsidRPr="001F33BC">
        <w:rPr>
          <w:rFonts w:hint="cs"/>
          <w:rtl/>
        </w:rPr>
        <w:t>ک</w:t>
      </w:r>
      <w:r w:rsidR="00C44C0F" w:rsidRPr="001F33BC">
        <w:rPr>
          <w:rFonts w:hint="cs"/>
          <w:rtl/>
        </w:rPr>
        <w:t>ـ</w:t>
      </w:r>
      <w:r w:rsidRPr="001F33BC">
        <w:rPr>
          <w:rFonts w:hint="cs"/>
          <w:rtl/>
        </w:rPr>
        <w:t>ه در رمض</w:t>
      </w:r>
      <w:r w:rsidR="00C44C0F" w:rsidRPr="001F33BC">
        <w:rPr>
          <w:rFonts w:hint="cs"/>
          <w:rtl/>
        </w:rPr>
        <w:t>ـ</w:t>
      </w:r>
      <w:r w:rsidRPr="001F33BC">
        <w:rPr>
          <w:rFonts w:hint="cs"/>
          <w:rtl/>
        </w:rPr>
        <w:t>ان زن حامله از خود و زن شیرده از بچ</w:t>
      </w:r>
      <w:r w:rsidR="00C44C0F" w:rsidRPr="001F33BC">
        <w:rPr>
          <w:rFonts w:hint="cs"/>
          <w:rtl/>
        </w:rPr>
        <w:t>ـ</w:t>
      </w:r>
      <w:r w:rsidRPr="001F33BC">
        <w:rPr>
          <w:rFonts w:hint="cs"/>
          <w:rtl/>
        </w:rPr>
        <w:t>ه</w:t>
      </w:r>
      <w:r w:rsidRPr="001F33BC">
        <w:rPr>
          <w:rtl/>
        </w:rPr>
        <w:softHyphen/>
      </w:r>
      <w:r w:rsidRPr="001F33BC">
        <w:rPr>
          <w:rFonts w:hint="cs"/>
          <w:rtl/>
        </w:rPr>
        <w:t>اش ترسید، روزه نم</w:t>
      </w:r>
      <w:r w:rsidR="00C44C0F" w:rsidRPr="001F33BC">
        <w:rPr>
          <w:rFonts w:hint="cs"/>
          <w:rtl/>
        </w:rPr>
        <w:t>ـ</w:t>
      </w:r>
      <w:r w:rsidRPr="001F33BC">
        <w:rPr>
          <w:rFonts w:hint="cs"/>
          <w:rtl/>
        </w:rPr>
        <w:t>ی</w:t>
      </w:r>
      <w:r w:rsidR="00962C0E" w:rsidRPr="001F33BC">
        <w:rPr>
          <w:rFonts w:hint="cs"/>
          <w:rtl/>
        </w:rPr>
        <w:t>‌</w:t>
      </w:r>
      <w:r w:rsidRPr="001F33BC">
        <w:rPr>
          <w:rFonts w:hint="cs"/>
          <w:rtl/>
        </w:rPr>
        <w:t>گیرند و در ازای هر روز به یک مسکین خوراک</w:t>
      </w:r>
      <w:r w:rsidR="00F350B6" w:rsidRPr="001F33BC">
        <w:rPr>
          <w:rFonts w:hint="cs"/>
          <w:rtl/>
        </w:rPr>
        <w:t xml:space="preserve"> می‌</w:t>
      </w:r>
      <w:r w:rsidRPr="001F33BC">
        <w:rPr>
          <w:rtl/>
        </w:rPr>
        <w:softHyphen/>
      </w:r>
      <w:r w:rsidRPr="001F33BC">
        <w:rPr>
          <w:rFonts w:hint="cs"/>
          <w:rtl/>
        </w:rPr>
        <w:t>دهند و قضای روزه را به جایی نمی</w:t>
      </w:r>
      <w:r w:rsidRPr="001F33BC">
        <w:rPr>
          <w:rtl/>
        </w:rPr>
        <w:softHyphen/>
      </w:r>
      <w:r w:rsidRPr="001F33BC">
        <w:rPr>
          <w:rFonts w:hint="cs"/>
          <w:rtl/>
        </w:rPr>
        <w:t>آورند». از ابن عمر</w:t>
      </w:r>
      <w:r w:rsidR="0086793E">
        <w:rPr>
          <w:rFonts w:cs="CTraditional Arabic" w:hint="cs"/>
          <w:rtl/>
        </w:rPr>
        <w:t>س</w:t>
      </w:r>
      <w:r w:rsidR="00962C0E" w:rsidRPr="001F33BC">
        <w:rPr>
          <w:rFonts w:hint="cs"/>
          <w:rtl/>
        </w:rPr>
        <w:t xml:space="preserve"> نیز قولی مشابه قول ابن عبا</w:t>
      </w:r>
      <w:r w:rsidR="002B4806" w:rsidRPr="001F33BC">
        <w:rPr>
          <w:rFonts w:hint="cs"/>
          <w:rtl/>
        </w:rPr>
        <w:t>س</w:t>
      </w:r>
      <w:r w:rsidR="0086793E">
        <w:rPr>
          <w:rFonts w:cs="CTraditional Arabic" w:hint="cs"/>
          <w:rtl/>
        </w:rPr>
        <w:t>ل</w:t>
      </w:r>
      <w:r w:rsidR="00C44C0F" w:rsidRPr="001F33BC">
        <w:rPr>
          <w:rFonts w:hint="cs"/>
          <w:rtl/>
        </w:rPr>
        <w:t xml:space="preserve"> </w:t>
      </w:r>
      <w:r w:rsidRPr="001F33BC">
        <w:rPr>
          <w:rFonts w:hint="cs"/>
          <w:rtl/>
        </w:rPr>
        <w:t>روایت شده است.</w:t>
      </w:r>
    </w:p>
    <w:p w:rsidR="00F71702" w:rsidRPr="001F33BC" w:rsidRDefault="00F71702" w:rsidP="001F33BC">
      <w:pPr>
        <w:pStyle w:val="a6"/>
        <w:rPr>
          <w:rtl/>
        </w:rPr>
      </w:pPr>
      <w:r w:rsidRPr="001F33BC">
        <w:rPr>
          <w:rFonts w:hint="cs"/>
          <w:rtl/>
        </w:rPr>
        <w:t>بنده</w:t>
      </w:r>
      <w:r w:rsidR="00F350B6" w:rsidRPr="001F33BC">
        <w:rPr>
          <w:rFonts w:hint="cs"/>
          <w:rtl/>
        </w:rPr>
        <w:t xml:space="preserve"> می‌</w:t>
      </w:r>
      <w:r w:rsidRPr="001F33BC">
        <w:rPr>
          <w:rFonts w:hint="cs"/>
          <w:rtl/>
        </w:rPr>
        <w:softHyphen/>
        <w:t>گویم: این زمانی است که مادر، فرزندش را یک سال کامل، یا دو سال تمام شیر بدهد؛ همان</w:t>
      </w:r>
      <w:r w:rsidR="00962C0E" w:rsidRPr="001F33BC">
        <w:rPr>
          <w:rFonts w:hint="eastAsia"/>
          <w:rtl/>
        </w:rPr>
        <w:t>‌</w:t>
      </w:r>
      <w:r w:rsidR="00962C0E" w:rsidRPr="001F33BC">
        <w:rPr>
          <w:rFonts w:hint="cs"/>
          <w:rtl/>
        </w:rPr>
        <w:t>طور خداوند</w:t>
      </w:r>
      <w:r w:rsidR="0086793E">
        <w:rPr>
          <w:rFonts w:cs="CTraditional Arabic" w:hint="cs"/>
          <w:rtl/>
        </w:rPr>
        <w:t>أ</w:t>
      </w:r>
      <w:r w:rsidR="00F350B6" w:rsidRPr="001F33BC">
        <w:rPr>
          <w:rFonts w:hint="cs"/>
          <w:rtl/>
        </w:rPr>
        <w:t xml:space="preserve"> می‌</w:t>
      </w:r>
      <w:r w:rsidRPr="001F33BC">
        <w:rPr>
          <w:rtl/>
        </w:rPr>
        <w:softHyphen/>
      </w:r>
      <w:r w:rsidRPr="001F33BC">
        <w:rPr>
          <w:rFonts w:hint="cs"/>
          <w:rtl/>
        </w:rPr>
        <w:t>فرماید:</w:t>
      </w:r>
    </w:p>
    <w:p w:rsidR="00F71702" w:rsidRPr="00F350B6" w:rsidRDefault="002A3934" w:rsidP="002A3934">
      <w:pPr>
        <w:pStyle w:val="02-al-quran"/>
        <w:spacing w:before="0"/>
        <w:ind w:firstLine="284"/>
        <w:jc w:val="both"/>
        <w:rPr>
          <w:sz w:val="28"/>
          <w:szCs w:val="28"/>
          <w:rtl/>
        </w:rPr>
      </w:pPr>
      <w:r w:rsidRPr="00B3507A">
        <w:rPr>
          <w:rFonts w:ascii="Traditional Arabic" w:eastAsia="Calibri" w:hAnsi="Traditional Arabic" w:cs="Traditional Arabic"/>
          <w:b w:val="0"/>
          <w:sz w:val="28"/>
          <w:szCs w:val="28"/>
          <w:rtl/>
        </w:rPr>
        <w:t>﴿</w:t>
      </w:r>
      <w:r w:rsidR="00962C0E" w:rsidRPr="00947472">
        <w:rPr>
          <w:rStyle w:val="Char9"/>
          <w:rFonts w:eastAsia="Calibri" w:hint="cs"/>
          <w:rtl/>
        </w:rPr>
        <w:t>۞وَٱلۡوَٰلِدَٰتُ</w:t>
      </w:r>
      <w:r w:rsidR="00962C0E" w:rsidRPr="00947472">
        <w:rPr>
          <w:rStyle w:val="Char9"/>
          <w:rFonts w:eastAsia="Calibri"/>
          <w:rtl/>
        </w:rPr>
        <w:t xml:space="preserve"> </w:t>
      </w:r>
      <w:r w:rsidR="00962C0E" w:rsidRPr="00947472">
        <w:rPr>
          <w:rStyle w:val="Char9"/>
          <w:rFonts w:eastAsia="Calibri" w:hint="cs"/>
          <w:rtl/>
        </w:rPr>
        <w:t>يُرۡضِعۡنَ</w:t>
      </w:r>
      <w:r w:rsidR="00962C0E" w:rsidRPr="00947472">
        <w:rPr>
          <w:rStyle w:val="Char9"/>
          <w:rFonts w:eastAsia="Calibri"/>
          <w:rtl/>
        </w:rPr>
        <w:t xml:space="preserve"> </w:t>
      </w:r>
      <w:r w:rsidR="00962C0E" w:rsidRPr="00947472">
        <w:rPr>
          <w:rStyle w:val="Char9"/>
          <w:rFonts w:eastAsia="Calibri" w:hint="cs"/>
          <w:rtl/>
        </w:rPr>
        <w:t>أَوۡلَٰدَهُنَّ</w:t>
      </w:r>
      <w:r w:rsidR="00962C0E" w:rsidRPr="00947472">
        <w:rPr>
          <w:rStyle w:val="Char9"/>
          <w:rFonts w:eastAsia="Calibri"/>
          <w:rtl/>
        </w:rPr>
        <w:t xml:space="preserve"> </w:t>
      </w:r>
      <w:r w:rsidR="00962C0E" w:rsidRPr="00947472">
        <w:rPr>
          <w:rStyle w:val="Char9"/>
          <w:rFonts w:eastAsia="Calibri" w:hint="cs"/>
          <w:rtl/>
        </w:rPr>
        <w:t>حَوۡلَيۡنِ</w:t>
      </w:r>
      <w:r w:rsidR="00962C0E" w:rsidRPr="00947472">
        <w:rPr>
          <w:rStyle w:val="Char9"/>
          <w:rFonts w:eastAsia="Calibri"/>
          <w:rtl/>
        </w:rPr>
        <w:t xml:space="preserve"> </w:t>
      </w:r>
      <w:r w:rsidR="00962C0E" w:rsidRPr="00947472">
        <w:rPr>
          <w:rStyle w:val="Char9"/>
          <w:rFonts w:eastAsia="Calibri" w:hint="cs"/>
          <w:rtl/>
        </w:rPr>
        <w:t>كَامِلَيۡنِۖ</w:t>
      </w:r>
      <w:r w:rsidR="00962C0E" w:rsidRPr="00947472">
        <w:rPr>
          <w:rStyle w:val="Char9"/>
          <w:rFonts w:eastAsia="Calibri"/>
          <w:rtl/>
        </w:rPr>
        <w:t xml:space="preserve"> </w:t>
      </w:r>
      <w:r w:rsidR="00962C0E" w:rsidRPr="00947472">
        <w:rPr>
          <w:rStyle w:val="Char9"/>
          <w:rFonts w:eastAsia="Calibri" w:hint="cs"/>
          <w:rtl/>
        </w:rPr>
        <w:t>لِمَنۡ</w:t>
      </w:r>
      <w:r w:rsidR="00962C0E" w:rsidRPr="00947472">
        <w:rPr>
          <w:rStyle w:val="Char9"/>
          <w:rFonts w:eastAsia="Calibri"/>
          <w:rtl/>
        </w:rPr>
        <w:t xml:space="preserve"> </w:t>
      </w:r>
      <w:r w:rsidR="00962C0E" w:rsidRPr="00947472">
        <w:rPr>
          <w:rStyle w:val="Char9"/>
          <w:rFonts w:eastAsia="Calibri" w:hint="cs"/>
          <w:rtl/>
        </w:rPr>
        <w:t>أَرَادَ</w:t>
      </w:r>
      <w:r w:rsidR="00962C0E" w:rsidRPr="00947472">
        <w:rPr>
          <w:rStyle w:val="Char9"/>
          <w:rFonts w:eastAsia="Calibri"/>
          <w:rtl/>
        </w:rPr>
        <w:t xml:space="preserve"> </w:t>
      </w:r>
      <w:r w:rsidR="00962C0E" w:rsidRPr="00947472">
        <w:rPr>
          <w:rStyle w:val="Char9"/>
          <w:rFonts w:eastAsia="Calibri" w:hint="cs"/>
          <w:rtl/>
        </w:rPr>
        <w:t>أَن</w:t>
      </w:r>
      <w:r w:rsidR="00962C0E" w:rsidRPr="00947472">
        <w:rPr>
          <w:rStyle w:val="Char9"/>
          <w:rFonts w:eastAsia="Calibri"/>
          <w:rtl/>
        </w:rPr>
        <w:t xml:space="preserve"> </w:t>
      </w:r>
      <w:r w:rsidR="00962C0E" w:rsidRPr="00947472">
        <w:rPr>
          <w:rStyle w:val="Char9"/>
          <w:rFonts w:eastAsia="Calibri" w:hint="cs"/>
          <w:rtl/>
        </w:rPr>
        <w:t>يُتِمَّ</w:t>
      </w:r>
      <w:r w:rsidR="00962C0E" w:rsidRPr="00947472">
        <w:rPr>
          <w:rStyle w:val="Char9"/>
          <w:rFonts w:eastAsia="Calibri"/>
          <w:rtl/>
        </w:rPr>
        <w:t xml:space="preserve"> </w:t>
      </w:r>
      <w:r w:rsidR="00962C0E" w:rsidRPr="00947472">
        <w:rPr>
          <w:rStyle w:val="Char9"/>
          <w:rFonts w:eastAsia="Calibri" w:hint="cs"/>
          <w:rtl/>
        </w:rPr>
        <w:t>ٱلرَّضَاعَةَۚ٢٣٣</w:t>
      </w:r>
      <w:r w:rsidRPr="00B3507A">
        <w:rPr>
          <w:rFonts w:ascii="Traditional Arabic" w:eastAsia="Calibri" w:hAnsi="Traditional Arabic" w:cs="Traditional Arabic"/>
          <w:b w:val="0"/>
          <w:sz w:val="28"/>
          <w:szCs w:val="28"/>
          <w:rtl/>
        </w:rPr>
        <w:t>﴾</w:t>
      </w:r>
      <w:r w:rsidR="00962C0E" w:rsidRPr="0086793E">
        <w:rPr>
          <w:rStyle w:val="Char1"/>
          <w:rFonts w:eastAsia="Calibri"/>
          <w:rtl/>
        </w:rPr>
        <w:t xml:space="preserve"> [</w:t>
      </w:r>
      <w:r w:rsidR="00962C0E" w:rsidRPr="0086793E">
        <w:rPr>
          <w:rStyle w:val="Char1"/>
          <w:rFonts w:eastAsia="Calibri" w:hint="cs"/>
          <w:rtl/>
        </w:rPr>
        <w:t>البقرة</w:t>
      </w:r>
      <w:r w:rsidR="00962C0E" w:rsidRPr="0086793E">
        <w:rPr>
          <w:rStyle w:val="Char1"/>
          <w:rFonts w:eastAsia="Calibri"/>
          <w:rtl/>
        </w:rPr>
        <w:t xml:space="preserve">: </w:t>
      </w:r>
      <w:r w:rsidR="00962C0E" w:rsidRPr="0086793E">
        <w:rPr>
          <w:rStyle w:val="Char1"/>
          <w:rFonts w:eastAsia="Calibri" w:hint="cs"/>
          <w:rtl/>
        </w:rPr>
        <w:t>٢٣٣</w:t>
      </w:r>
      <w:r w:rsidR="00962C0E" w:rsidRPr="0086793E">
        <w:rPr>
          <w:rStyle w:val="Char1"/>
          <w:rFonts w:eastAsia="Calibri"/>
          <w:rtl/>
        </w:rPr>
        <w:t>]</w:t>
      </w:r>
      <w:r w:rsidR="0086793E" w:rsidRPr="0086793E">
        <w:rPr>
          <w:rStyle w:val="Char1"/>
          <w:rFonts w:eastAsia="Calibri" w:hint="cs"/>
          <w:rtl/>
        </w:rPr>
        <w:t>.</w:t>
      </w:r>
    </w:p>
    <w:p w:rsidR="00F71702" w:rsidRPr="001F33BC" w:rsidRDefault="002A3934" w:rsidP="001F33BC">
      <w:pPr>
        <w:pStyle w:val="a6"/>
        <w:rPr>
          <w:rtl/>
        </w:rPr>
      </w:pPr>
      <w:r w:rsidRPr="00F350B6">
        <w:rPr>
          <w:rFonts w:ascii="Traditional Arabic" w:hAnsi="Traditional Arabic" w:cs="Traditional Arabic"/>
          <w:rtl/>
        </w:rPr>
        <w:t>«</w:t>
      </w:r>
      <w:r w:rsidR="00F71702" w:rsidRPr="001F33BC">
        <w:rPr>
          <w:rFonts w:hint="eastAsia"/>
          <w:rtl/>
        </w:rPr>
        <w:t>مادران</w:t>
      </w:r>
      <w:r w:rsidR="00F71702" w:rsidRPr="001F33BC">
        <w:rPr>
          <w:rFonts w:hint="cs"/>
          <w:rtl/>
        </w:rPr>
        <w:t xml:space="preserve">، </w:t>
      </w:r>
      <w:r w:rsidR="00F71702" w:rsidRPr="001F33BC">
        <w:rPr>
          <w:rFonts w:hint="eastAsia"/>
          <w:rtl/>
        </w:rPr>
        <w:t>دو</w:t>
      </w:r>
      <w:r w:rsidR="00F71702" w:rsidRPr="001F33BC">
        <w:rPr>
          <w:rtl/>
        </w:rPr>
        <w:t xml:space="preserve"> </w:t>
      </w:r>
      <w:r w:rsidR="00F71702" w:rsidRPr="001F33BC">
        <w:rPr>
          <w:rFonts w:hint="eastAsia"/>
          <w:rtl/>
        </w:rPr>
        <w:t>سال</w:t>
      </w:r>
      <w:r w:rsidR="00F71702" w:rsidRPr="001F33BC">
        <w:rPr>
          <w:rtl/>
        </w:rPr>
        <w:t xml:space="preserve"> </w:t>
      </w:r>
      <w:r w:rsidR="00F71702" w:rsidRPr="001F33BC">
        <w:rPr>
          <w:rFonts w:hint="eastAsia"/>
          <w:rtl/>
        </w:rPr>
        <w:t>تمام</w:t>
      </w:r>
      <w:r w:rsidR="00F71702" w:rsidRPr="001F33BC">
        <w:rPr>
          <w:rFonts w:hint="cs"/>
          <w:rtl/>
        </w:rPr>
        <w:t>،</w:t>
      </w:r>
      <w:r w:rsidR="00F71702" w:rsidRPr="001F33BC">
        <w:rPr>
          <w:rtl/>
        </w:rPr>
        <w:t xml:space="preserve"> </w:t>
      </w:r>
      <w:r w:rsidR="00F71702" w:rsidRPr="001F33BC">
        <w:rPr>
          <w:rFonts w:hint="eastAsia"/>
          <w:rtl/>
        </w:rPr>
        <w:t>فرزندان</w:t>
      </w:r>
      <w:r w:rsidR="00F71702" w:rsidRPr="001F33BC">
        <w:rPr>
          <w:rtl/>
        </w:rPr>
        <w:t xml:space="preserve"> </w:t>
      </w:r>
      <w:r w:rsidR="00F71702" w:rsidRPr="001F33BC">
        <w:rPr>
          <w:rFonts w:hint="eastAsia"/>
          <w:rtl/>
        </w:rPr>
        <w:t>خود</w:t>
      </w:r>
      <w:r w:rsidR="00F71702" w:rsidRPr="001F33BC">
        <w:rPr>
          <w:rtl/>
        </w:rPr>
        <w:t xml:space="preserve"> </w:t>
      </w:r>
      <w:r w:rsidR="00F71702" w:rsidRPr="001F33BC">
        <w:rPr>
          <w:rFonts w:hint="eastAsia"/>
          <w:rtl/>
        </w:rPr>
        <w:t>را</w:t>
      </w:r>
      <w:r w:rsidR="00F71702" w:rsidRPr="001F33BC">
        <w:rPr>
          <w:rtl/>
        </w:rPr>
        <w:t xml:space="preserve"> </w:t>
      </w:r>
      <w:r w:rsidR="00F71702" w:rsidRPr="001F33BC">
        <w:rPr>
          <w:rFonts w:hint="eastAsia"/>
          <w:rtl/>
        </w:rPr>
        <w:t>ش</w:t>
      </w:r>
      <w:r w:rsidR="005A3829" w:rsidRPr="001F33BC">
        <w:rPr>
          <w:rFonts w:hint="eastAsia"/>
          <w:rtl/>
        </w:rPr>
        <w:t>ی</w:t>
      </w:r>
      <w:r w:rsidR="00F71702" w:rsidRPr="001F33BC">
        <w:rPr>
          <w:rFonts w:hint="eastAsia"/>
          <w:rtl/>
        </w:rPr>
        <w:t>ر</w:t>
      </w:r>
      <w:r w:rsidR="00F71702" w:rsidRPr="001F33BC">
        <w:rPr>
          <w:rtl/>
        </w:rPr>
        <w:t xml:space="preserve"> </w:t>
      </w:r>
      <w:r w:rsidR="00F71702" w:rsidRPr="001F33BC">
        <w:rPr>
          <w:rFonts w:hint="eastAsia"/>
          <w:rtl/>
        </w:rPr>
        <w:t>م</w:t>
      </w:r>
      <w:r w:rsidR="005A3829" w:rsidRPr="001F33BC">
        <w:rPr>
          <w:rFonts w:hint="eastAsia"/>
          <w:rtl/>
        </w:rPr>
        <w:t>ی</w:t>
      </w:r>
      <w:r w:rsidR="00F71702" w:rsidRPr="001F33BC">
        <w:rPr>
          <w:rFonts w:hint="eastAsia"/>
          <w:rtl/>
        </w:rPr>
        <w:t>‌دهند،</w:t>
      </w:r>
      <w:r w:rsidR="00F71702" w:rsidRPr="001F33BC">
        <w:rPr>
          <w:rtl/>
        </w:rPr>
        <w:t xml:space="preserve"> </w:t>
      </w:r>
      <w:r w:rsidR="00F71702" w:rsidRPr="001F33BC">
        <w:rPr>
          <w:rFonts w:hint="eastAsia"/>
          <w:rtl/>
        </w:rPr>
        <w:t>هرگاه</w:t>
      </w:r>
      <w:r w:rsidR="00F71702" w:rsidRPr="001F33BC">
        <w:rPr>
          <w:rtl/>
        </w:rPr>
        <w:t xml:space="preserve"> </w:t>
      </w:r>
      <w:r w:rsidR="005A3829" w:rsidRPr="001F33BC">
        <w:rPr>
          <w:rFonts w:hint="eastAsia"/>
          <w:rtl/>
        </w:rPr>
        <w:t>یکی</w:t>
      </w:r>
      <w:r w:rsidR="00F71702" w:rsidRPr="001F33BC">
        <w:rPr>
          <w:rtl/>
        </w:rPr>
        <w:t xml:space="preserve"> </w:t>
      </w:r>
      <w:r w:rsidR="00F71702" w:rsidRPr="001F33BC">
        <w:rPr>
          <w:rFonts w:hint="eastAsia"/>
          <w:rtl/>
        </w:rPr>
        <w:t>از</w:t>
      </w:r>
      <w:r w:rsidR="00F71702" w:rsidRPr="001F33BC">
        <w:rPr>
          <w:rtl/>
        </w:rPr>
        <w:t xml:space="preserve"> </w:t>
      </w:r>
      <w:r w:rsidR="00F71702" w:rsidRPr="001F33BC">
        <w:rPr>
          <w:rFonts w:hint="eastAsia"/>
          <w:rtl/>
        </w:rPr>
        <w:t>والد</w:t>
      </w:r>
      <w:r w:rsidR="005A3829" w:rsidRPr="001F33BC">
        <w:rPr>
          <w:rFonts w:hint="eastAsia"/>
          <w:rtl/>
        </w:rPr>
        <w:t>ی</w:t>
      </w:r>
      <w:r w:rsidR="00F71702" w:rsidRPr="001F33BC">
        <w:rPr>
          <w:rFonts w:hint="eastAsia"/>
          <w:rtl/>
        </w:rPr>
        <w:t>ن</w:t>
      </w:r>
      <w:r w:rsidR="00F71702" w:rsidRPr="001F33BC">
        <w:rPr>
          <w:rtl/>
        </w:rPr>
        <w:t xml:space="preserve"> </w:t>
      </w:r>
      <w:r w:rsidR="005A3829" w:rsidRPr="001F33BC">
        <w:rPr>
          <w:rFonts w:hint="eastAsia"/>
          <w:rtl/>
        </w:rPr>
        <w:t>ی</w:t>
      </w:r>
      <w:r w:rsidR="00F71702" w:rsidRPr="001F33BC">
        <w:rPr>
          <w:rFonts w:hint="eastAsia"/>
          <w:rtl/>
        </w:rPr>
        <w:t>ا</w:t>
      </w:r>
      <w:r w:rsidR="00F71702" w:rsidRPr="001F33BC">
        <w:rPr>
          <w:rtl/>
        </w:rPr>
        <w:t xml:space="preserve"> </w:t>
      </w:r>
      <w:r w:rsidR="00F71702" w:rsidRPr="001F33BC">
        <w:rPr>
          <w:rFonts w:hint="eastAsia"/>
          <w:rtl/>
        </w:rPr>
        <w:t>هر</w:t>
      </w:r>
      <w:r w:rsidR="00F71702" w:rsidRPr="001F33BC">
        <w:rPr>
          <w:rtl/>
        </w:rPr>
        <w:t xml:space="preserve"> </w:t>
      </w:r>
      <w:r w:rsidR="00F71702" w:rsidRPr="001F33BC">
        <w:rPr>
          <w:rFonts w:hint="eastAsia"/>
          <w:rtl/>
        </w:rPr>
        <w:t>دو</w:t>
      </w:r>
      <w:r w:rsidR="005A3829" w:rsidRPr="001F33BC">
        <w:rPr>
          <w:rFonts w:hint="eastAsia"/>
          <w:rtl/>
        </w:rPr>
        <w:t>ی</w:t>
      </w:r>
      <w:r w:rsidR="00F71702" w:rsidRPr="001F33BC">
        <w:rPr>
          <w:rtl/>
        </w:rPr>
        <w:t xml:space="preserve"> </w:t>
      </w:r>
      <w:r w:rsidR="00F71702" w:rsidRPr="001F33BC">
        <w:rPr>
          <w:rFonts w:hint="eastAsia"/>
          <w:rtl/>
        </w:rPr>
        <w:t>ا</w:t>
      </w:r>
      <w:r w:rsidR="005A3829" w:rsidRPr="001F33BC">
        <w:rPr>
          <w:rFonts w:hint="eastAsia"/>
          <w:rtl/>
        </w:rPr>
        <w:t>ی</w:t>
      </w:r>
      <w:r w:rsidR="00F71702" w:rsidRPr="001F33BC">
        <w:rPr>
          <w:rFonts w:hint="eastAsia"/>
          <w:rtl/>
        </w:rPr>
        <w:t>شان</w:t>
      </w:r>
      <w:r w:rsidR="00F71702" w:rsidRPr="001F33BC">
        <w:rPr>
          <w:rtl/>
        </w:rPr>
        <w:t xml:space="preserve"> </w:t>
      </w:r>
      <w:r w:rsidR="00F71702" w:rsidRPr="001F33BC">
        <w:rPr>
          <w:rFonts w:hint="eastAsia"/>
          <w:rtl/>
        </w:rPr>
        <w:t>خواستار</w:t>
      </w:r>
      <w:r w:rsidR="00F71702" w:rsidRPr="001F33BC">
        <w:rPr>
          <w:rtl/>
        </w:rPr>
        <w:t xml:space="preserve"> </w:t>
      </w:r>
      <w:r w:rsidR="00F71702" w:rsidRPr="001F33BC">
        <w:rPr>
          <w:rFonts w:hint="eastAsia"/>
          <w:rtl/>
        </w:rPr>
        <w:t>ت</w:t>
      </w:r>
      <w:r w:rsidR="005A3829" w:rsidRPr="001F33BC">
        <w:rPr>
          <w:rFonts w:hint="eastAsia"/>
          <w:rtl/>
        </w:rPr>
        <w:t>ک</w:t>
      </w:r>
      <w:r w:rsidR="00F71702" w:rsidRPr="001F33BC">
        <w:rPr>
          <w:rFonts w:hint="eastAsia"/>
          <w:rtl/>
        </w:rPr>
        <w:t>م</w:t>
      </w:r>
      <w:r w:rsidR="005A3829" w:rsidRPr="001F33BC">
        <w:rPr>
          <w:rFonts w:hint="eastAsia"/>
          <w:rtl/>
        </w:rPr>
        <w:t>ی</w:t>
      </w:r>
      <w:r w:rsidR="00F71702" w:rsidRPr="001F33BC">
        <w:rPr>
          <w:rFonts w:hint="eastAsia"/>
          <w:rtl/>
        </w:rPr>
        <w:t>ل</w:t>
      </w:r>
      <w:r w:rsidR="00F71702" w:rsidRPr="001F33BC">
        <w:rPr>
          <w:rtl/>
        </w:rPr>
        <w:t xml:space="preserve"> </w:t>
      </w:r>
      <w:r w:rsidR="00F71702" w:rsidRPr="001F33BC">
        <w:rPr>
          <w:rFonts w:hint="eastAsia"/>
          <w:rtl/>
        </w:rPr>
        <w:t>دوران</w:t>
      </w:r>
      <w:r w:rsidR="00F71702" w:rsidRPr="001F33BC">
        <w:rPr>
          <w:rtl/>
        </w:rPr>
        <w:t xml:space="preserve"> </w:t>
      </w:r>
      <w:r w:rsidR="00F71702" w:rsidRPr="001F33BC">
        <w:rPr>
          <w:rFonts w:hint="eastAsia"/>
          <w:rtl/>
        </w:rPr>
        <w:t>ش</w:t>
      </w:r>
      <w:r w:rsidR="005A3829" w:rsidRPr="001F33BC">
        <w:rPr>
          <w:rFonts w:hint="eastAsia"/>
          <w:rtl/>
        </w:rPr>
        <w:t>ی</w:t>
      </w:r>
      <w:r w:rsidR="00F71702" w:rsidRPr="001F33BC">
        <w:rPr>
          <w:rFonts w:hint="eastAsia"/>
          <w:rtl/>
        </w:rPr>
        <w:t>رخوارگ</w:t>
      </w:r>
      <w:r w:rsidR="005A3829" w:rsidRPr="001F33BC">
        <w:rPr>
          <w:rFonts w:hint="eastAsia"/>
          <w:rtl/>
        </w:rPr>
        <w:t>ی</w:t>
      </w:r>
      <w:r w:rsidR="00F71702" w:rsidRPr="001F33BC">
        <w:rPr>
          <w:rtl/>
        </w:rPr>
        <w:t xml:space="preserve"> </w:t>
      </w:r>
      <w:r w:rsidR="00F71702" w:rsidRPr="001F33BC">
        <w:rPr>
          <w:rFonts w:hint="eastAsia"/>
          <w:rtl/>
        </w:rPr>
        <w:t>شوند</w:t>
      </w:r>
      <w:r w:rsidRPr="00F350B6">
        <w:rPr>
          <w:rFonts w:ascii="Traditional Arabic" w:hAnsi="Traditional Arabic" w:cs="Traditional Arabic"/>
          <w:rtl/>
        </w:rPr>
        <w:t>»</w:t>
      </w:r>
      <w:r w:rsidR="00F71702" w:rsidRPr="001F33BC">
        <w:rPr>
          <w:rFonts w:hint="cs"/>
          <w:rtl/>
        </w:rPr>
        <w:t>.</w:t>
      </w:r>
    </w:p>
    <w:p w:rsidR="00F71702" w:rsidRPr="00F350B6" w:rsidRDefault="00F71702" w:rsidP="001F33BC">
      <w:pPr>
        <w:pStyle w:val="a6"/>
      </w:pPr>
      <w:r w:rsidRPr="001F33BC">
        <w:rPr>
          <w:rFonts w:hint="cs"/>
          <w:rtl/>
        </w:rPr>
        <w:t>بنا</w:t>
      </w:r>
      <w:r w:rsidR="00962C0E" w:rsidRPr="001F33BC">
        <w:rPr>
          <w:rFonts w:hint="cs"/>
          <w:rtl/>
        </w:rPr>
        <w:t xml:space="preserve"> </w:t>
      </w:r>
      <w:r w:rsidRPr="001F33BC">
        <w:rPr>
          <w:rFonts w:hint="cs"/>
          <w:rtl/>
        </w:rPr>
        <w:t>بر</w:t>
      </w:r>
      <w:r w:rsidR="00962C0E" w:rsidRPr="001F33BC">
        <w:rPr>
          <w:rFonts w:hint="cs"/>
          <w:rtl/>
        </w:rPr>
        <w:t xml:space="preserve"> </w:t>
      </w:r>
      <w:r w:rsidRPr="001F33BC">
        <w:rPr>
          <w:rFonts w:hint="cs"/>
          <w:rtl/>
        </w:rPr>
        <w:t>این روزهای زن حامله کلاً بین حاملگی وشیردهی است، لذا</w:t>
      </w:r>
      <w:r w:rsidR="00962C0E" w:rsidRPr="001F33BC">
        <w:rPr>
          <w:rFonts w:hint="cs"/>
          <w:rtl/>
        </w:rPr>
        <w:t xml:space="preserve"> سال تمام</w:t>
      </w:r>
      <w:r w:rsidR="00F350B6" w:rsidRPr="001F33BC">
        <w:rPr>
          <w:rFonts w:hint="cs"/>
          <w:rtl/>
        </w:rPr>
        <w:t xml:space="preserve"> می‌‌شود</w:t>
      </w:r>
      <w:r w:rsidRPr="001F33BC">
        <w:rPr>
          <w:rFonts w:hint="cs"/>
          <w:rtl/>
        </w:rPr>
        <w:t xml:space="preserve"> و او هنوز در حالت شیردادن به کودک است. لذا این ز</w:t>
      </w:r>
      <w:r w:rsidR="00962C0E" w:rsidRPr="001F33BC">
        <w:rPr>
          <w:rFonts w:hint="cs"/>
          <w:rtl/>
        </w:rPr>
        <w:t>ن اجازه دارد که به ازای هر روزی</w:t>
      </w:r>
      <w:r w:rsidR="00962C0E" w:rsidRPr="001F33BC">
        <w:rPr>
          <w:rFonts w:hint="eastAsia"/>
          <w:rtl/>
        </w:rPr>
        <w:t>‌</w:t>
      </w:r>
      <w:r w:rsidRPr="001F33BC">
        <w:rPr>
          <w:rFonts w:hint="cs"/>
          <w:rtl/>
        </w:rPr>
        <w:t>که روزه</w:t>
      </w:r>
      <w:r w:rsidR="00F350B6" w:rsidRPr="001F33BC">
        <w:rPr>
          <w:rFonts w:hint="cs"/>
          <w:rtl/>
        </w:rPr>
        <w:t xml:space="preserve"> می‌</w:t>
      </w:r>
      <w:r w:rsidRPr="001F33BC">
        <w:rPr>
          <w:rFonts w:hint="cs"/>
          <w:rtl/>
        </w:rPr>
        <w:softHyphen/>
        <w:t>گشاید، فقیری را طعام بدهد؛ زیرا نه توانایی و نه وقت قضا را دارد. اما اگر کودک خو</w:t>
      </w:r>
      <w:r w:rsidR="00962C0E" w:rsidRPr="001F33BC">
        <w:rPr>
          <w:rFonts w:hint="cs"/>
          <w:rtl/>
        </w:rPr>
        <w:t>د را به مدت چند ماه شیر</w:t>
      </w:r>
      <w:r w:rsidR="00F350B6" w:rsidRPr="001F33BC">
        <w:rPr>
          <w:rFonts w:hint="cs"/>
          <w:rtl/>
        </w:rPr>
        <w:t xml:space="preserve"> می‌</w:t>
      </w:r>
      <w:r w:rsidR="00962C0E" w:rsidRPr="001F33BC">
        <w:rPr>
          <w:rFonts w:hint="cs"/>
          <w:rtl/>
        </w:rPr>
        <w:softHyphen/>
        <w:t>داده</w:t>
      </w:r>
      <w:r w:rsidRPr="001F33BC">
        <w:rPr>
          <w:rFonts w:hint="cs"/>
          <w:rtl/>
        </w:rPr>
        <w:t xml:space="preserve"> که این عادت غالب زنان امروزی است و بعد از آن شیردادن را قطع کند، تا یک یا دو سال را به کمک شیر گاو تکمیل کند</w:t>
      </w:r>
      <w:r w:rsidR="00C44C0F" w:rsidRPr="001F33BC">
        <w:rPr>
          <w:rFonts w:hint="cs"/>
          <w:rtl/>
        </w:rPr>
        <w:t xml:space="preserve"> ..</w:t>
      </w:r>
      <w:r w:rsidRPr="001F33BC">
        <w:rPr>
          <w:rFonts w:hint="cs"/>
          <w:rtl/>
        </w:rPr>
        <w:t xml:space="preserve"> او چنانچه در رمضان بخاطر شیردادن، روزه گشود، بر او قضا واجب است، و طعام دادن برای او جایز نیست؛ زیرا او وقت و توانایی قضا را در حالتی غیر از حاملگی و شیردهی دارا</w:t>
      </w:r>
      <w:r w:rsidR="00F350B6" w:rsidRPr="001F33BC">
        <w:rPr>
          <w:rFonts w:hint="cs"/>
          <w:rtl/>
        </w:rPr>
        <w:t xml:space="preserve"> می‌</w:t>
      </w:r>
      <w:r w:rsidRPr="001F33BC">
        <w:rPr>
          <w:rFonts w:hint="cs"/>
          <w:rtl/>
        </w:rPr>
        <w:softHyphen/>
        <w:t>باشد. والله تعالی أعلم.</w:t>
      </w:r>
    </w:p>
    <w:p w:rsidR="00EB0D08" w:rsidRPr="00F350B6" w:rsidRDefault="00F71702" w:rsidP="009B1FAC">
      <w:pPr>
        <w:pStyle w:val="a5"/>
        <w:rPr>
          <w:rtl/>
        </w:rPr>
      </w:pPr>
      <w:bookmarkStart w:id="89" w:name="_Toc330132465"/>
      <w:bookmarkStart w:id="90" w:name="_Toc439155978"/>
      <w:r w:rsidRPr="00F350B6">
        <w:rPr>
          <w:rFonts w:hint="cs"/>
          <w:rtl/>
        </w:rPr>
        <w:t>و همچنین مرد سالخورده و زن سالخورده:</w:t>
      </w:r>
      <w:bookmarkEnd w:id="89"/>
      <w:bookmarkEnd w:id="90"/>
    </w:p>
    <w:p w:rsidR="00962C0E" w:rsidRPr="00B3507A" w:rsidRDefault="00F71702" w:rsidP="001F33BC">
      <w:pPr>
        <w:pStyle w:val="a6"/>
        <w:rPr>
          <w:rFonts w:ascii="KFGQPC Uthman Taha Naskh" w:eastAsia="Calibri" w:hAnsi="Calibri" w:cs="KFGQPC Uthman Taha Naskh"/>
          <w:rtl/>
        </w:rPr>
      </w:pPr>
      <w:r w:rsidRPr="001F33BC">
        <w:rPr>
          <w:rFonts w:hint="cs"/>
          <w:rtl/>
        </w:rPr>
        <w:t>اگر توانایی روزه نداشته باشند، روزه نمی</w:t>
      </w:r>
      <w:r w:rsidRPr="001F33BC">
        <w:rPr>
          <w:rtl/>
        </w:rPr>
        <w:softHyphen/>
      </w:r>
      <w:r w:rsidRPr="001F33BC">
        <w:rPr>
          <w:rFonts w:hint="cs"/>
          <w:rtl/>
        </w:rPr>
        <w:t>گیرند و فقط به جای هر روز، به یک فقیر خوراک</w:t>
      </w:r>
      <w:r w:rsidR="00F350B6" w:rsidRPr="001F33BC">
        <w:rPr>
          <w:rFonts w:hint="cs"/>
          <w:rtl/>
        </w:rPr>
        <w:t xml:space="preserve"> می‌</w:t>
      </w:r>
      <w:r w:rsidRPr="001F33BC">
        <w:rPr>
          <w:rtl/>
        </w:rPr>
        <w:softHyphen/>
      </w:r>
      <w:r w:rsidRPr="001F33BC">
        <w:rPr>
          <w:rFonts w:hint="cs"/>
          <w:rtl/>
        </w:rPr>
        <w:t>دهند، و این رأی ابن</w:t>
      </w:r>
      <w:r w:rsidRPr="001F33BC">
        <w:rPr>
          <w:rtl/>
        </w:rPr>
        <w:softHyphen/>
      </w:r>
      <w:r w:rsidR="00962C0E" w:rsidRPr="001F33BC">
        <w:rPr>
          <w:rFonts w:hint="cs"/>
          <w:rtl/>
        </w:rPr>
        <w:t>عباس</w:t>
      </w:r>
      <w:r w:rsidR="0086793E">
        <w:rPr>
          <w:rFonts w:cs="CTraditional Arabic" w:hint="cs"/>
          <w:rtl/>
        </w:rPr>
        <w:t>س</w:t>
      </w:r>
      <w:r w:rsidR="00C44C0F" w:rsidRPr="001F33BC">
        <w:rPr>
          <w:rFonts w:hint="cs"/>
          <w:rtl/>
        </w:rPr>
        <w:t xml:space="preserve"> </w:t>
      </w:r>
      <w:r w:rsidRPr="001F33BC">
        <w:rPr>
          <w:rFonts w:hint="cs"/>
          <w:rtl/>
        </w:rPr>
        <w:t>و علمای دیگر</w:t>
      </w:r>
      <w:r w:rsidR="00F350B6" w:rsidRPr="001F33BC">
        <w:rPr>
          <w:rFonts w:hint="cs"/>
          <w:rtl/>
        </w:rPr>
        <w:t xml:space="preserve"> می</w:t>
      </w:r>
      <w:r w:rsidR="001F33BC">
        <w:rPr>
          <w:rFonts w:hint="eastAsia"/>
          <w:rtl/>
        </w:rPr>
        <w:t>‌</w:t>
      </w:r>
      <w:r w:rsidRPr="001F33BC">
        <w:rPr>
          <w:rFonts w:hint="cs"/>
          <w:rtl/>
        </w:rPr>
        <w:t>باشد. امام بخاری</w:t>
      </w:r>
      <w:r w:rsidR="0086793E">
        <w:rPr>
          <w:rFonts w:cs="CTraditional Arabic" w:hint="cs"/>
          <w:rtl/>
        </w:rPr>
        <w:t>/</w:t>
      </w:r>
      <w:r w:rsidR="005400F8" w:rsidRPr="00F350B6">
        <w:rPr>
          <w:rFonts w:cs="CTraditional Arabic" w:hint="cs"/>
          <w:rtl/>
        </w:rPr>
        <w:t xml:space="preserve"> </w:t>
      </w:r>
      <w:r w:rsidRPr="001F33BC">
        <w:rPr>
          <w:rFonts w:hint="cs"/>
          <w:rtl/>
        </w:rPr>
        <w:t>روایت کرده: «عطاء از ابن عباس</w:t>
      </w:r>
      <w:r w:rsidR="0086793E">
        <w:rPr>
          <w:rFonts w:cs="CTraditional Arabic" w:hint="cs"/>
          <w:rtl/>
        </w:rPr>
        <w:t>س</w:t>
      </w:r>
      <w:r w:rsidR="00C44C0F" w:rsidRPr="001F33BC">
        <w:rPr>
          <w:rFonts w:hint="cs"/>
          <w:rtl/>
        </w:rPr>
        <w:t xml:space="preserve"> </w:t>
      </w:r>
      <w:r w:rsidRPr="001F33BC">
        <w:rPr>
          <w:rFonts w:hint="cs"/>
          <w:rtl/>
        </w:rPr>
        <w:t>شنیده که ایشان این آیه را تلاوت</w:t>
      </w:r>
      <w:r w:rsidR="00F350B6" w:rsidRPr="001F33BC">
        <w:rPr>
          <w:rFonts w:hint="cs"/>
          <w:rtl/>
        </w:rPr>
        <w:t xml:space="preserve"> می‌</w:t>
      </w:r>
      <w:r w:rsidRPr="001F33BC">
        <w:rPr>
          <w:rtl/>
        </w:rPr>
        <w:softHyphen/>
      </w:r>
      <w:r w:rsidRPr="001F33BC">
        <w:rPr>
          <w:rFonts w:hint="cs"/>
          <w:rtl/>
        </w:rPr>
        <w:t>کرد</w:t>
      </w:r>
      <w:r w:rsidR="00962C0E" w:rsidRPr="00B3507A">
        <w:rPr>
          <w:rFonts w:ascii="KFGQPC Uthman Taha Naskh" w:eastAsia="Calibri" w:hAnsi="Calibri" w:cs="KFGQPC Uthman Taha Naskh" w:hint="cs"/>
          <w:rtl/>
        </w:rPr>
        <w:t xml:space="preserve"> </w:t>
      </w:r>
      <w:r w:rsidR="002A3934" w:rsidRPr="00B3507A">
        <w:rPr>
          <w:rFonts w:ascii="Traditional Arabic" w:eastAsia="Calibri" w:hAnsi="Traditional Arabic" w:cs="Traditional Arabic"/>
          <w:rtl/>
        </w:rPr>
        <w:t>﴿</w:t>
      </w:r>
      <w:r w:rsidR="00962C0E" w:rsidRPr="00947472">
        <w:rPr>
          <w:rStyle w:val="Char9"/>
          <w:rFonts w:eastAsia="Calibri" w:hint="cs"/>
          <w:rtl/>
        </w:rPr>
        <w:t>وَعَلَى</w:t>
      </w:r>
      <w:r w:rsidR="00962C0E" w:rsidRPr="00947472">
        <w:rPr>
          <w:rStyle w:val="Char9"/>
          <w:rFonts w:eastAsia="Calibri"/>
          <w:rtl/>
        </w:rPr>
        <w:t xml:space="preserve"> </w:t>
      </w:r>
      <w:r w:rsidR="00962C0E" w:rsidRPr="00947472">
        <w:rPr>
          <w:rStyle w:val="Char9"/>
          <w:rFonts w:eastAsia="Calibri" w:hint="cs"/>
          <w:rtl/>
        </w:rPr>
        <w:t>ٱلَّذِينَ</w:t>
      </w:r>
      <w:r w:rsidR="00962C0E" w:rsidRPr="00947472">
        <w:rPr>
          <w:rStyle w:val="Char9"/>
          <w:rFonts w:eastAsia="Calibri"/>
          <w:rtl/>
        </w:rPr>
        <w:t xml:space="preserve"> </w:t>
      </w:r>
      <w:r w:rsidR="00962C0E" w:rsidRPr="00947472">
        <w:rPr>
          <w:rStyle w:val="Char9"/>
          <w:rFonts w:eastAsia="Calibri" w:hint="cs"/>
          <w:rtl/>
        </w:rPr>
        <w:t>يُطِيقُونَهُۥ</w:t>
      </w:r>
      <w:r w:rsidR="00962C0E" w:rsidRPr="00947472">
        <w:rPr>
          <w:rStyle w:val="Char9"/>
          <w:rFonts w:eastAsia="Calibri"/>
          <w:rtl/>
        </w:rPr>
        <w:t xml:space="preserve"> </w:t>
      </w:r>
      <w:r w:rsidR="00962C0E" w:rsidRPr="00947472">
        <w:rPr>
          <w:rStyle w:val="Char9"/>
          <w:rFonts w:eastAsia="Calibri" w:hint="cs"/>
          <w:rtl/>
        </w:rPr>
        <w:t>فِدۡيَةٞ</w:t>
      </w:r>
      <w:r w:rsidR="00962C0E" w:rsidRPr="00947472">
        <w:rPr>
          <w:rStyle w:val="Char9"/>
          <w:rFonts w:eastAsia="Calibri"/>
          <w:rtl/>
        </w:rPr>
        <w:t xml:space="preserve"> </w:t>
      </w:r>
      <w:r w:rsidR="00962C0E" w:rsidRPr="00947472">
        <w:rPr>
          <w:rStyle w:val="Char9"/>
          <w:rFonts w:eastAsia="Calibri" w:hint="cs"/>
          <w:rtl/>
        </w:rPr>
        <w:t>طَعَامُ</w:t>
      </w:r>
      <w:r w:rsidR="00962C0E" w:rsidRPr="00947472">
        <w:rPr>
          <w:rStyle w:val="Char9"/>
          <w:rFonts w:eastAsia="Calibri"/>
          <w:rtl/>
        </w:rPr>
        <w:t xml:space="preserve"> </w:t>
      </w:r>
      <w:r w:rsidR="00962C0E" w:rsidRPr="00947472">
        <w:rPr>
          <w:rStyle w:val="Char9"/>
          <w:rFonts w:eastAsia="Calibri" w:hint="cs"/>
          <w:rtl/>
        </w:rPr>
        <w:t>مِسۡكِينٖۖ</w:t>
      </w:r>
      <w:r w:rsidR="00962C0E" w:rsidRPr="00947472">
        <w:rPr>
          <w:rStyle w:val="Char9"/>
          <w:rFonts w:eastAsia="Calibri"/>
          <w:rtl/>
        </w:rPr>
        <w:t xml:space="preserve"> </w:t>
      </w:r>
      <w:r w:rsidR="00962C0E" w:rsidRPr="00947472">
        <w:rPr>
          <w:rStyle w:val="Char9"/>
          <w:rFonts w:eastAsia="Calibri" w:hint="cs"/>
          <w:rtl/>
        </w:rPr>
        <w:t>١٨٤</w:t>
      </w:r>
      <w:r w:rsidR="002A3934" w:rsidRPr="00B3507A">
        <w:rPr>
          <w:rFonts w:ascii="Traditional Arabic" w:eastAsia="Calibri" w:hAnsi="Traditional Arabic" w:cs="Traditional Arabic"/>
          <w:rtl/>
        </w:rPr>
        <w:t>﴾</w:t>
      </w:r>
      <w:r w:rsidR="00962C0E" w:rsidRPr="0086793E">
        <w:rPr>
          <w:rStyle w:val="Char1"/>
          <w:rFonts w:eastAsia="Calibri"/>
          <w:rtl/>
        </w:rPr>
        <w:t xml:space="preserve"> [</w:t>
      </w:r>
      <w:r w:rsidR="00962C0E" w:rsidRPr="0086793E">
        <w:rPr>
          <w:rStyle w:val="Char1"/>
          <w:rFonts w:eastAsia="Calibri" w:hint="cs"/>
          <w:rtl/>
        </w:rPr>
        <w:t>البقرة</w:t>
      </w:r>
      <w:r w:rsidR="00962C0E" w:rsidRPr="0086793E">
        <w:rPr>
          <w:rStyle w:val="Char1"/>
          <w:rFonts w:eastAsia="Calibri"/>
          <w:rtl/>
        </w:rPr>
        <w:t xml:space="preserve">: </w:t>
      </w:r>
      <w:r w:rsidR="00962C0E" w:rsidRPr="0086793E">
        <w:rPr>
          <w:rStyle w:val="Char1"/>
          <w:rFonts w:eastAsia="Calibri" w:hint="cs"/>
          <w:rtl/>
        </w:rPr>
        <w:t>١٨٤</w:t>
      </w:r>
      <w:r w:rsidR="00962C0E" w:rsidRPr="0086793E">
        <w:rPr>
          <w:rStyle w:val="Char1"/>
          <w:rFonts w:eastAsia="Calibri"/>
          <w:rtl/>
        </w:rPr>
        <w:t>]</w:t>
      </w:r>
      <w:r w:rsidR="0086793E" w:rsidRPr="0086793E">
        <w:rPr>
          <w:rStyle w:val="Char1"/>
          <w:rFonts w:eastAsia="Calibri" w:hint="cs"/>
          <w:rtl/>
        </w:rPr>
        <w:t>.</w:t>
      </w:r>
    </w:p>
    <w:p w:rsidR="00EB0D08" w:rsidRPr="001F33BC" w:rsidRDefault="002A3934" w:rsidP="001F33BC">
      <w:pPr>
        <w:pStyle w:val="a6"/>
        <w:rPr>
          <w:rtl/>
        </w:rPr>
      </w:pPr>
      <w:r w:rsidRPr="001F33BC">
        <w:rPr>
          <w:rStyle w:val="Char2"/>
          <w:rFonts w:ascii="IRNazli" w:hAnsi="IRNazli" w:cs="IRNazli"/>
          <w:szCs w:val="28"/>
          <w:rtl/>
        </w:rPr>
        <w:t>«</w:t>
      </w:r>
      <w:r w:rsidR="00962C0E" w:rsidRPr="001F33BC">
        <w:rPr>
          <w:rFonts w:hint="cs"/>
          <w:rtl/>
        </w:rPr>
        <w:t>و بر کسانی</w:t>
      </w:r>
      <w:r w:rsidR="00962C0E" w:rsidRPr="001F33BC">
        <w:rPr>
          <w:rFonts w:hint="eastAsia"/>
          <w:rtl/>
        </w:rPr>
        <w:t>‌</w:t>
      </w:r>
      <w:r w:rsidR="00F71702" w:rsidRPr="001F33BC">
        <w:rPr>
          <w:rFonts w:hint="cs"/>
          <w:rtl/>
        </w:rPr>
        <w:t>که (روزه) بر آن</w:t>
      </w:r>
      <w:r w:rsidR="00962C0E" w:rsidRPr="001F33BC">
        <w:rPr>
          <w:rFonts w:hint="eastAsia"/>
          <w:rtl/>
        </w:rPr>
        <w:t>‌</w:t>
      </w:r>
      <w:r w:rsidR="00F71702" w:rsidRPr="001F33BC">
        <w:rPr>
          <w:rFonts w:hint="cs"/>
          <w:rtl/>
        </w:rPr>
        <w:t>ها طاقت فرساست کفاره</w:t>
      </w:r>
      <w:r w:rsidR="00F71702" w:rsidRPr="001F33BC">
        <w:rPr>
          <w:rtl/>
        </w:rPr>
        <w:softHyphen/>
      </w:r>
      <w:r w:rsidR="00F71702" w:rsidRPr="001F33BC">
        <w:rPr>
          <w:rFonts w:hint="cs"/>
          <w:rtl/>
        </w:rPr>
        <w:t>ای است که خوراک دادن به بینوایی است</w:t>
      </w:r>
      <w:r w:rsidRPr="001F33BC">
        <w:rPr>
          <w:rStyle w:val="Char2"/>
          <w:rFonts w:ascii="IRNazli" w:hAnsi="IRNazli" w:cs="IRNazli"/>
          <w:szCs w:val="28"/>
          <w:rtl/>
        </w:rPr>
        <w:t>»</w:t>
      </w:r>
      <w:r w:rsidRPr="001F33BC">
        <w:rPr>
          <w:rFonts w:hint="cs"/>
          <w:rtl/>
        </w:rPr>
        <w:t>.</w:t>
      </w:r>
    </w:p>
    <w:p w:rsidR="00F71702" w:rsidRPr="001F33BC" w:rsidRDefault="00F71702" w:rsidP="001F33BC">
      <w:pPr>
        <w:pStyle w:val="a6"/>
      </w:pPr>
      <w:r w:rsidRPr="001F33BC">
        <w:rPr>
          <w:rFonts w:hint="cs"/>
          <w:rtl/>
        </w:rPr>
        <w:t xml:space="preserve">و ابن عباس گفت: </w:t>
      </w:r>
      <w:r w:rsidR="00580BDC" w:rsidRPr="001F33BC">
        <w:rPr>
          <w:rFonts w:hint="cs"/>
          <w:rtl/>
        </w:rPr>
        <w:t>«</w:t>
      </w:r>
      <w:r w:rsidRPr="001F33BC">
        <w:rPr>
          <w:rFonts w:hint="cs"/>
          <w:rtl/>
        </w:rPr>
        <w:t>این آیه منسوخ نیست بلکه در حق زن و مرد سالخورده است که توانایی روزه گرفتن را ندارند و به ازای هر</w:t>
      </w:r>
      <w:r w:rsidR="00962C0E" w:rsidRPr="001F33BC">
        <w:rPr>
          <w:rFonts w:hint="cs"/>
          <w:rtl/>
        </w:rPr>
        <w:t xml:space="preserve"> </w:t>
      </w:r>
      <w:r w:rsidRPr="001F33BC">
        <w:rPr>
          <w:rFonts w:hint="cs"/>
          <w:rtl/>
        </w:rPr>
        <w:t>روز به یک مسکین خوراک</w:t>
      </w:r>
      <w:r w:rsidR="00F350B6" w:rsidRPr="001F33BC">
        <w:rPr>
          <w:rFonts w:hint="cs"/>
          <w:rtl/>
        </w:rPr>
        <w:t xml:space="preserve"> می‌</w:t>
      </w:r>
      <w:r w:rsidRPr="001F33BC">
        <w:rPr>
          <w:rtl/>
        </w:rPr>
        <w:softHyphen/>
      </w:r>
      <w:r w:rsidRPr="001F33BC">
        <w:rPr>
          <w:rFonts w:hint="cs"/>
          <w:rtl/>
        </w:rPr>
        <w:t>دهند».</w:t>
      </w:r>
    </w:p>
    <w:p w:rsidR="00F71702" w:rsidRPr="00F350B6" w:rsidRDefault="00F71702" w:rsidP="001F33BC">
      <w:pPr>
        <w:pStyle w:val="a6"/>
        <w:ind w:firstLine="0"/>
        <w:jc w:val="center"/>
        <w:rPr>
          <w:rtl/>
        </w:rPr>
      </w:pPr>
      <w:r w:rsidRPr="00F350B6">
        <w:rPr>
          <w:rFonts w:hint="cs"/>
          <w:rtl/>
        </w:rPr>
        <w:t>* * *</w:t>
      </w:r>
    </w:p>
    <w:p w:rsidR="00F71702" w:rsidRPr="00F350B6" w:rsidRDefault="00962C0E" w:rsidP="00F350B6">
      <w:pPr>
        <w:pStyle w:val="a4"/>
        <w:rPr>
          <w:rtl/>
        </w:rPr>
      </w:pPr>
      <w:bookmarkStart w:id="91" w:name="a19"/>
      <w:bookmarkStart w:id="92" w:name="_Toc330132466"/>
      <w:bookmarkStart w:id="93" w:name="_Toc439155979"/>
      <w:bookmarkEnd w:id="91"/>
      <w:r w:rsidRPr="00F350B6">
        <w:rPr>
          <w:rFonts w:hint="cs"/>
          <w:rtl/>
        </w:rPr>
        <w:t>قضای روز</w:t>
      </w:r>
      <w:r w:rsidR="00F350B6" w:rsidRPr="00F350B6">
        <w:rPr>
          <w:rFonts w:hint="cs"/>
          <w:rtl/>
        </w:rPr>
        <w:t>ه</w:t>
      </w:r>
      <w:r w:rsidR="00F350B6" w:rsidRPr="00F350B6">
        <w:rPr>
          <w:rFonts w:hint="eastAsia"/>
          <w:rtl/>
        </w:rPr>
        <w:t>‌ی</w:t>
      </w:r>
      <w:r w:rsidR="00F71702" w:rsidRPr="00F350B6">
        <w:rPr>
          <w:rFonts w:hint="cs"/>
          <w:rtl/>
        </w:rPr>
        <w:t xml:space="preserve"> ماه رمضان</w:t>
      </w:r>
      <w:bookmarkEnd w:id="92"/>
      <w:bookmarkEnd w:id="93"/>
      <w:r w:rsidR="004F19C2" w:rsidRPr="00F350B6">
        <w:rPr>
          <w:rtl/>
        </w:rPr>
        <w:fldChar w:fldCharType="begin"/>
      </w:r>
      <w:r w:rsidR="00F71702" w:rsidRPr="00F350B6">
        <w:instrText xml:space="preserve"> XE "</w:instrText>
      </w:r>
      <w:r w:rsidR="00F71702" w:rsidRPr="00F350B6">
        <w:rPr>
          <w:rFonts w:hint="cs"/>
          <w:rtl/>
        </w:rPr>
        <w:instrText xml:space="preserve"> </w:instrText>
      </w:r>
      <w:r w:rsidR="00F71702" w:rsidRPr="00F350B6">
        <w:instrText>991</w:instrText>
      </w:r>
      <w:r w:rsidR="00F71702" w:rsidRPr="00F350B6">
        <w:rPr>
          <w:rFonts w:hint="cs"/>
          <w:rtl/>
        </w:rPr>
        <w:instrText>قضای روزه ماه رمضان</w:instrText>
      </w:r>
      <w:r w:rsidR="00F71702" w:rsidRPr="00F350B6">
        <w:instrText xml:space="preserve">" </w:instrText>
      </w:r>
      <w:r w:rsidR="004F19C2" w:rsidRPr="00F350B6">
        <w:rPr>
          <w:rtl/>
        </w:rPr>
        <w:fldChar w:fldCharType="end"/>
      </w:r>
    </w:p>
    <w:p w:rsidR="00F71702" w:rsidRPr="001F33BC" w:rsidRDefault="00962C0E" w:rsidP="001F33BC">
      <w:pPr>
        <w:pStyle w:val="a6"/>
        <w:rPr>
          <w:rtl/>
        </w:rPr>
      </w:pPr>
      <w:r w:rsidRPr="001F33BC">
        <w:rPr>
          <w:rFonts w:hint="cs"/>
          <w:rtl/>
        </w:rPr>
        <w:t>قضای روزه</w:t>
      </w:r>
      <w:r w:rsidRPr="001F33BC">
        <w:rPr>
          <w:rFonts w:hint="cs"/>
          <w:rtl/>
        </w:rPr>
        <w:softHyphen/>
        <w:t>های از دست رفت</w:t>
      </w:r>
      <w:r w:rsidR="005A3829" w:rsidRPr="001F33BC">
        <w:rPr>
          <w:rFonts w:hint="cs"/>
          <w:rtl/>
        </w:rPr>
        <w:t>ۀ</w:t>
      </w:r>
      <w:r w:rsidR="00F71702" w:rsidRPr="001F33BC">
        <w:rPr>
          <w:rFonts w:hint="cs"/>
          <w:rtl/>
        </w:rPr>
        <w:t xml:space="preserve"> ماه رمضان واجب است، و لازم نیست فوراً بعد از ماه رمضـان اداء شـود و به صورت جدا یا پشت سر هم نیز اشکالی نـدارد، چنان</w:t>
      </w:r>
      <w:r w:rsidRPr="001F33BC">
        <w:rPr>
          <w:rFonts w:hint="eastAsia"/>
          <w:rtl/>
        </w:rPr>
        <w:t>‌</w:t>
      </w:r>
      <w:r w:rsidR="00F71702" w:rsidRPr="001F33BC">
        <w:rPr>
          <w:rFonts w:hint="cs"/>
          <w:rtl/>
        </w:rPr>
        <w:t>که أم</w:t>
      </w:r>
      <w:r w:rsidR="00F71702" w:rsidRPr="001F33BC">
        <w:rPr>
          <w:rtl/>
        </w:rPr>
        <w:softHyphen/>
      </w:r>
      <w:r w:rsidR="00F71702" w:rsidRPr="001F33BC">
        <w:rPr>
          <w:rFonts w:hint="cs"/>
          <w:rtl/>
        </w:rPr>
        <w:t>المؤمنین عایشه</w:t>
      </w:r>
      <w:r w:rsidR="0086793E">
        <w:rPr>
          <w:rFonts w:cs="CTraditional Arabic" w:hint="cs"/>
          <w:rtl/>
        </w:rPr>
        <w:t>ل</w:t>
      </w:r>
      <w:r w:rsidR="004A11BC" w:rsidRPr="001F33BC">
        <w:rPr>
          <w:rFonts w:hint="cs"/>
          <w:rtl/>
        </w:rPr>
        <w:t xml:space="preserve"> </w:t>
      </w:r>
      <w:r w:rsidR="00F71702" w:rsidRPr="001F33BC">
        <w:rPr>
          <w:rFonts w:hint="cs"/>
          <w:rtl/>
        </w:rPr>
        <w:t xml:space="preserve">در حدیث متفق علیه فرموده است: </w:t>
      </w:r>
      <w:r w:rsidR="00412D29" w:rsidRPr="001F33BC">
        <w:rPr>
          <w:rFonts w:hint="cs"/>
          <w:rtl/>
        </w:rPr>
        <w:t>«روز</w:t>
      </w:r>
      <w:r w:rsidR="005A3829" w:rsidRPr="001F33BC">
        <w:rPr>
          <w:rFonts w:hint="cs"/>
          <w:rtl/>
        </w:rPr>
        <w:t>ۀ</w:t>
      </w:r>
      <w:r w:rsidR="00F71702" w:rsidRPr="001F33BC">
        <w:rPr>
          <w:rFonts w:hint="cs"/>
          <w:rtl/>
        </w:rPr>
        <w:t xml:space="preserve"> ماه رمضان بر من مانده بود و تنها در شعبان</w:t>
      </w:r>
      <w:r w:rsidR="00F350B6" w:rsidRPr="001F33BC">
        <w:rPr>
          <w:rFonts w:hint="cs"/>
          <w:rtl/>
        </w:rPr>
        <w:t xml:space="preserve"> می‌</w:t>
      </w:r>
      <w:r w:rsidR="00F71702" w:rsidRPr="001F33BC">
        <w:rPr>
          <w:rtl/>
        </w:rPr>
        <w:softHyphen/>
      </w:r>
      <w:r w:rsidR="00F71702" w:rsidRPr="001F33BC">
        <w:rPr>
          <w:rFonts w:hint="cs"/>
          <w:rtl/>
        </w:rPr>
        <w:t>توانستم قضای آن را اداء کنم»</w:t>
      </w:r>
      <w:r w:rsidR="00412D29" w:rsidRPr="001F33BC">
        <w:rPr>
          <w:rFonts w:hint="cs"/>
          <w:rtl/>
        </w:rPr>
        <w:t>.</w:t>
      </w:r>
    </w:p>
    <w:p w:rsidR="00F71702" w:rsidRPr="001F33BC" w:rsidRDefault="00F71702" w:rsidP="001F33BC">
      <w:pPr>
        <w:pStyle w:val="a6"/>
        <w:rPr>
          <w:rtl/>
        </w:rPr>
      </w:pPr>
      <w:r w:rsidRPr="001F33BC">
        <w:rPr>
          <w:rFonts w:hint="cs"/>
          <w:rtl/>
        </w:rPr>
        <w:t>از امام احمد</w:t>
      </w:r>
      <w:r w:rsidR="0086793E">
        <w:rPr>
          <w:rFonts w:cs="CTraditional Arabic" w:hint="cs"/>
          <w:rtl/>
        </w:rPr>
        <w:t>/</w:t>
      </w:r>
      <w:r w:rsidR="00B34DF5">
        <w:rPr>
          <w:rFonts w:cs="CTraditional Arabic" w:hint="cs"/>
          <w:rtl/>
        </w:rPr>
        <w:t xml:space="preserve"> </w:t>
      </w:r>
      <w:r w:rsidR="00B34DF5" w:rsidRPr="001F33BC">
        <w:rPr>
          <w:rFonts w:hint="cs"/>
          <w:rtl/>
        </w:rPr>
        <w:t xml:space="preserve">دربارۀ </w:t>
      </w:r>
      <w:r w:rsidRPr="001F33BC">
        <w:rPr>
          <w:rFonts w:hint="cs"/>
          <w:rtl/>
        </w:rPr>
        <w:t>قضای ماه رمضان پرسیده شد، جواب داد: «اگر خواست با فاصله از هم روزه بگیرد و اگر خواست پشت سرهم».</w:t>
      </w:r>
    </w:p>
    <w:p w:rsidR="00F71702" w:rsidRPr="0086793E" w:rsidRDefault="00F71702" w:rsidP="001F33BC">
      <w:pPr>
        <w:pStyle w:val="a6"/>
        <w:rPr>
          <w:rStyle w:val="Char3"/>
          <w:rtl/>
        </w:rPr>
      </w:pPr>
      <w:r w:rsidRPr="001F33BC">
        <w:rPr>
          <w:rFonts w:hint="cs"/>
          <w:rtl/>
        </w:rPr>
        <w:t>اگر</w:t>
      </w:r>
      <w:r w:rsidR="00412D29" w:rsidRPr="001F33BC">
        <w:rPr>
          <w:rFonts w:hint="cs"/>
          <w:rtl/>
        </w:rPr>
        <w:t xml:space="preserve"> </w:t>
      </w:r>
      <w:r w:rsidRPr="001F33BC">
        <w:rPr>
          <w:rFonts w:hint="cs"/>
          <w:rtl/>
        </w:rPr>
        <w:t>کسی</w:t>
      </w:r>
      <w:r w:rsidRPr="001F33BC">
        <w:rPr>
          <w:rtl/>
        </w:rPr>
        <w:softHyphen/>
      </w:r>
      <w:r w:rsidRPr="001F33BC">
        <w:rPr>
          <w:rFonts w:hint="cs"/>
          <w:rtl/>
        </w:rPr>
        <w:t>که بر او روزه باشد، وفات کند، سرپرستش</w:t>
      </w:r>
      <w:r w:rsidR="00F350B6" w:rsidRPr="001F33BC">
        <w:rPr>
          <w:rFonts w:hint="cs"/>
          <w:rtl/>
        </w:rPr>
        <w:t xml:space="preserve"> می‌</w:t>
      </w:r>
      <w:r w:rsidRPr="001F33BC">
        <w:rPr>
          <w:rtl/>
        </w:rPr>
        <w:softHyphen/>
      </w:r>
      <w:r w:rsidRPr="001F33BC">
        <w:rPr>
          <w:rFonts w:hint="cs"/>
          <w:rtl/>
        </w:rPr>
        <w:t>تواند به جای او روزه بگیرد، بنا</w:t>
      </w:r>
      <w:r w:rsidR="00412D29" w:rsidRPr="001F33BC">
        <w:rPr>
          <w:rFonts w:hint="cs"/>
          <w:rtl/>
        </w:rPr>
        <w:t xml:space="preserve"> بر فرمود</w:t>
      </w:r>
      <w:r w:rsidR="005A3829" w:rsidRPr="001F33BC">
        <w:rPr>
          <w:rFonts w:hint="cs"/>
          <w:rtl/>
        </w:rPr>
        <w:t>ۀ</w:t>
      </w:r>
      <w:r w:rsidRPr="001F33BC">
        <w:rPr>
          <w:rFonts w:hint="cs"/>
          <w:rtl/>
        </w:rPr>
        <w:t xml:space="preserve"> پیامبر</w:t>
      </w:r>
      <w:r w:rsidR="0086793E" w:rsidRPr="001F33BC">
        <w:rPr>
          <w:rFonts w:hint="cs"/>
          <w:rtl/>
        </w:rPr>
        <w:t xml:space="preserve"> </w:t>
      </w:r>
      <w:r w:rsidR="0086793E">
        <w:rPr>
          <w:rFonts w:ascii="AGA Arabesque" w:hAnsi="AGA Arabesque" w:cs="CTraditional Arabic" w:hint="cs"/>
          <w:rtl/>
        </w:rPr>
        <w:t>ج</w:t>
      </w:r>
      <w:r w:rsidRPr="001F33BC">
        <w:rPr>
          <w:rFonts w:hint="cs"/>
          <w:rtl/>
        </w:rPr>
        <w:t xml:space="preserve">: </w:t>
      </w:r>
      <w:r w:rsidRPr="0086793E">
        <w:rPr>
          <w:rStyle w:val="Char3"/>
          <w:rFonts w:hint="cs"/>
          <w:rtl/>
        </w:rPr>
        <w:t>«من مات وعليه صيامٌ، صام عنه وليُّهُ»</w:t>
      </w:r>
      <w:r w:rsidR="00412D29" w:rsidRPr="0086793E">
        <w:rPr>
          <w:rStyle w:val="Char3"/>
          <w:rFonts w:hint="cs"/>
          <w:rtl/>
        </w:rPr>
        <w:t>.</w:t>
      </w:r>
    </w:p>
    <w:p w:rsidR="00F71702" w:rsidRPr="001F33BC" w:rsidRDefault="00F71702" w:rsidP="001F33BC">
      <w:pPr>
        <w:pStyle w:val="a6"/>
        <w:rPr>
          <w:rtl/>
        </w:rPr>
      </w:pPr>
      <w:r w:rsidRPr="001F33BC">
        <w:rPr>
          <w:rFonts w:hint="cs"/>
          <w:rtl/>
        </w:rPr>
        <w:t>«هرکس بمیرد و بر</w:t>
      </w:r>
      <w:r w:rsidR="00412D29" w:rsidRPr="001F33BC">
        <w:rPr>
          <w:rFonts w:hint="cs"/>
          <w:rtl/>
        </w:rPr>
        <w:t xml:space="preserve"> </w:t>
      </w:r>
      <w:r w:rsidRPr="001F33BC">
        <w:rPr>
          <w:rFonts w:hint="cs"/>
          <w:rtl/>
        </w:rPr>
        <w:t>گردن او روزه</w:t>
      </w:r>
      <w:r w:rsidRPr="001F33BC">
        <w:rPr>
          <w:rtl/>
        </w:rPr>
        <w:softHyphen/>
      </w:r>
      <w:r w:rsidRPr="001F33BC">
        <w:rPr>
          <w:rFonts w:hint="cs"/>
          <w:rtl/>
        </w:rPr>
        <w:t>ای باشد سرپرستش</w:t>
      </w:r>
      <w:r w:rsidR="00F350B6" w:rsidRPr="001F33BC">
        <w:rPr>
          <w:rFonts w:hint="cs"/>
          <w:rtl/>
        </w:rPr>
        <w:t xml:space="preserve"> می‌</w:t>
      </w:r>
      <w:r w:rsidR="00D94AC8" w:rsidRPr="001F33BC">
        <w:rPr>
          <w:rtl/>
        </w:rPr>
        <w:softHyphen/>
      </w:r>
      <w:r w:rsidRPr="001F33BC">
        <w:rPr>
          <w:rFonts w:hint="cs"/>
          <w:rtl/>
        </w:rPr>
        <w:t xml:space="preserve">تواند به جای او روزه بگیرد» </w:t>
      </w:r>
      <w:r w:rsidR="00D94AC8" w:rsidRPr="001F33BC">
        <w:rPr>
          <w:rFonts w:hint="cs"/>
          <w:rtl/>
        </w:rPr>
        <w:t>[</w:t>
      </w:r>
      <w:r w:rsidRPr="001F33BC">
        <w:rPr>
          <w:rFonts w:hint="cs"/>
          <w:rtl/>
        </w:rPr>
        <w:t>متفق علیه</w:t>
      </w:r>
      <w:r w:rsidR="00D94AC8" w:rsidRPr="001F33BC">
        <w:rPr>
          <w:rFonts w:hint="cs"/>
          <w:rtl/>
        </w:rPr>
        <w:t>]</w:t>
      </w:r>
      <w:r w:rsidR="001F33BC">
        <w:rPr>
          <w:rFonts w:hint="cs"/>
          <w:rtl/>
        </w:rPr>
        <w:t>.</w:t>
      </w:r>
    </w:p>
    <w:p w:rsidR="00F71702" w:rsidRPr="001F33BC" w:rsidRDefault="00F71702" w:rsidP="001F33BC">
      <w:pPr>
        <w:pStyle w:val="a6"/>
        <w:rPr>
          <w:rtl/>
        </w:rPr>
      </w:pPr>
      <w:r w:rsidRPr="001F33BC">
        <w:rPr>
          <w:rFonts w:hint="cs"/>
          <w:rtl/>
        </w:rPr>
        <w:t>اما اگر از کسانی باشد که معذور هستند، و باید در ازای هر روز به یک مسکین غذا بدهند، بر سرپرست او واجب است که به جای او خوراک بدهد و روزه بر او واجب نیست.</w:t>
      </w:r>
    </w:p>
    <w:p w:rsidR="00F71702" w:rsidRPr="00F350B6" w:rsidRDefault="00F71702" w:rsidP="001F33BC">
      <w:pPr>
        <w:pStyle w:val="a6"/>
        <w:ind w:firstLine="0"/>
        <w:jc w:val="center"/>
        <w:rPr>
          <w:rtl/>
        </w:rPr>
      </w:pPr>
      <w:r w:rsidRPr="00F350B6">
        <w:rPr>
          <w:rFonts w:hint="cs"/>
          <w:rtl/>
        </w:rPr>
        <w:t>* * *</w:t>
      </w:r>
    </w:p>
    <w:p w:rsidR="00F71702" w:rsidRPr="00F350B6" w:rsidRDefault="00412D29" w:rsidP="00F350B6">
      <w:pPr>
        <w:pStyle w:val="a4"/>
        <w:rPr>
          <w:rtl/>
        </w:rPr>
      </w:pPr>
      <w:bookmarkStart w:id="94" w:name="a20"/>
      <w:bookmarkStart w:id="95" w:name="_Toc330132467"/>
      <w:bookmarkStart w:id="96" w:name="_Toc439155980"/>
      <w:bookmarkEnd w:id="94"/>
      <w:r w:rsidRPr="00F350B6">
        <w:rPr>
          <w:rFonts w:hint="cs"/>
          <w:rtl/>
        </w:rPr>
        <w:t>مواردی</w:t>
      </w:r>
      <w:r w:rsidRPr="00F350B6">
        <w:rPr>
          <w:rFonts w:cs="Times New Roman" w:hint="eastAsia"/>
          <w:rtl/>
        </w:rPr>
        <w:t>‌</w:t>
      </w:r>
      <w:r w:rsidR="00F71702" w:rsidRPr="00F350B6">
        <w:rPr>
          <w:rFonts w:hint="cs"/>
          <w:rtl/>
        </w:rPr>
        <w:t xml:space="preserve">که </w:t>
      </w:r>
      <w:r w:rsidR="001E0D31">
        <w:rPr>
          <w:rFonts w:hint="cs"/>
          <w:rtl/>
        </w:rPr>
        <w:t>روزه‌دار</w:t>
      </w:r>
      <w:r w:rsidR="00F71702" w:rsidRPr="00F350B6">
        <w:rPr>
          <w:rFonts w:hint="cs"/>
          <w:rtl/>
        </w:rPr>
        <w:t xml:space="preserve"> بايد از آن دوری کند</w:t>
      </w:r>
      <w:bookmarkEnd w:id="95"/>
      <w:bookmarkEnd w:id="96"/>
      <w:r w:rsidR="004F19C2" w:rsidRPr="00F350B6">
        <w:rPr>
          <w:rtl/>
        </w:rPr>
        <w:fldChar w:fldCharType="begin"/>
      </w:r>
      <w:r w:rsidR="00F71702" w:rsidRPr="00F350B6">
        <w:instrText xml:space="preserve">  XE "992</w:instrText>
      </w:r>
      <w:r w:rsidR="00F71702" w:rsidRPr="00F350B6">
        <w:rPr>
          <w:rFonts w:hint="cs"/>
          <w:rtl/>
        </w:rPr>
        <w:instrText xml:space="preserve">مواردی که روزه </w:instrText>
      </w:r>
      <w:r w:rsidR="00F71702" w:rsidRPr="00F350B6">
        <w:rPr>
          <w:rtl/>
        </w:rPr>
        <w:softHyphen/>
      </w:r>
      <w:r w:rsidR="00F71702" w:rsidRPr="00F350B6">
        <w:rPr>
          <w:rFonts w:hint="cs"/>
          <w:rtl/>
        </w:rPr>
        <w:instrText>دار بايد از آن دوری کند</w:instrText>
      </w:r>
      <w:r w:rsidR="00F71702" w:rsidRPr="00F350B6">
        <w:instrText xml:space="preserve">" </w:instrText>
      </w:r>
      <w:r w:rsidR="004F19C2" w:rsidRPr="00F350B6">
        <w:rPr>
          <w:rtl/>
        </w:rPr>
        <w:fldChar w:fldCharType="end"/>
      </w:r>
    </w:p>
    <w:p w:rsidR="00F71702" w:rsidRPr="001F33BC" w:rsidRDefault="001E0D31" w:rsidP="001F33BC">
      <w:pPr>
        <w:pStyle w:val="a6"/>
        <w:rPr>
          <w:rtl/>
        </w:rPr>
      </w:pPr>
      <w:r w:rsidRPr="001F33BC">
        <w:rPr>
          <w:rFonts w:hint="cs"/>
          <w:rtl/>
        </w:rPr>
        <w:t>روزه‌دار</w:t>
      </w:r>
      <w:r w:rsidR="00F71702" w:rsidRPr="001F33BC">
        <w:rPr>
          <w:rFonts w:hint="cs"/>
          <w:rtl/>
        </w:rPr>
        <w:t xml:space="preserve"> برای این</w:t>
      </w:r>
      <w:r w:rsidR="00412D29" w:rsidRPr="001F33BC">
        <w:rPr>
          <w:rFonts w:hint="eastAsia"/>
          <w:rtl/>
        </w:rPr>
        <w:t>‌</w:t>
      </w:r>
      <w:r w:rsidR="00F71702" w:rsidRPr="001F33BC">
        <w:rPr>
          <w:rFonts w:hint="cs"/>
          <w:rtl/>
        </w:rPr>
        <w:t xml:space="preserve">که از روزه </w:t>
      </w:r>
      <w:r w:rsidR="00412D29" w:rsidRPr="001F33BC">
        <w:rPr>
          <w:rFonts w:hint="cs"/>
          <w:rtl/>
        </w:rPr>
        <w:t>فایده و بهر</w:t>
      </w:r>
      <w:r w:rsidR="005A3829" w:rsidRPr="001F33BC">
        <w:rPr>
          <w:rFonts w:hint="cs"/>
          <w:rtl/>
        </w:rPr>
        <w:t>ۀ</w:t>
      </w:r>
      <w:r w:rsidR="00F71702" w:rsidRPr="001F33BC">
        <w:rPr>
          <w:rFonts w:hint="cs"/>
          <w:rtl/>
        </w:rPr>
        <w:t xml:space="preserve"> کامل ببرد، واجب است علاوه بر ترک خوردن و آشامیدن، از ناسزاگویی و انجام اعمال ناپسند و گناه دوری کند</w:t>
      </w:r>
      <w:r w:rsidR="00412D29" w:rsidRPr="001F33BC">
        <w:rPr>
          <w:rFonts w:hint="cs"/>
          <w:rtl/>
        </w:rPr>
        <w:t>، این گناهان اگرچه ترک آن در هم</w:t>
      </w:r>
      <w:r w:rsidR="005A3829" w:rsidRPr="001F33BC">
        <w:rPr>
          <w:rFonts w:hint="cs"/>
          <w:rtl/>
        </w:rPr>
        <w:t>ۀ</w:t>
      </w:r>
      <w:r w:rsidR="00F71702" w:rsidRPr="001F33BC">
        <w:rPr>
          <w:rFonts w:hint="cs"/>
          <w:rtl/>
        </w:rPr>
        <w:t xml:space="preserve"> اوقات واجب است، در ماه رمضان برای بهره</w:t>
      </w:r>
      <w:r w:rsidR="00F71702" w:rsidRPr="001F33BC">
        <w:rPr>
          <w:rtl/>
        </w:rPr>
        <w:softHyphen/>
      </w:r>
      <w:r w:rsidR="00F71702" w:rsidRPr="001F33BC">
        <w:rPr>
          <w:rFonts w:hint="cs"/>
          <w:rtl/>
        </w:rPr>
        <w:t>گیری کامل از روزه، بر ترک و دوری از آن تاکید شده است. پیامبر</w:t>
      </w:r>
      <w:r w:rsidR="0086793E">
        <w:rPr>
          <w:rFonts w:ascii="AGA Arabesque" w:hAnsi="AGA Arabesque" w:cs="CTraditional Arabic" w:hint="cs"/>
          <w:rtl/>
        </w:rPr>
        <w:t>ج</w:t>
      </w:r>
      <w:r w:rsidR="00F71702" w:rsidRPr="001F33BC">
        <w:rPr>
          <w:rFonts w:hint="cs"/>
          <w:rtl/>
        </w:rPr>
        <w:t xml:space="preserve"> فرموده</w:t>
      </w:r>
      <w:r w:rsidR="00F71702" w:rsidRPr="001F33BC">
        <w:rPr>
          <w:rtl/>
        </w:rPr>
        <w:softHyphen/>
      </w:r>
      <w:r w:rsidR="00412D29" w:rsidRPr="001F33BC">
        <w:rPr>
          <w:rFonts w:hint="cs"/>
          <w:rtl/>
        </w:rPr>
        <w:t>اند:</w:t>
      </w:r>
    </w:p>
    <w:p w:rsidR="00F71702" w:rsidRPr="00107249" w:rsidRDefault="00F71702" w:rsidP="003B4A84">
      <w:pPr>
        <w:pStyle w:val="01-paragraf"/>
        <w:spacing w:after="0"/>
        <w:ind w:firstLine="284"/>
        <w:rPr>
          <w:rStyle w:val="Char6"/>
          <w:rtl/>
        </w:rPr>
      </w:pPr>
      <w:r w:rsidRPr="0086793E">
        <w:rPr>
          <w:rStyle w:val="Char3"/>
          <w:rFonts w:hint="cs"/>
          <w:rtl/>
        </w:rPr>
        <w:t>«من لم يدع الخنا والكذب؛ فلا حاجة لله أن يدع طعامه وشرابه»</w:t>
      </w:r>
      <w:r w:rsidR="00ED786D" w:rsidRPr="00D75931">
        <w:rPr>
          <w:rStyle w:val="Char6"/>
          <w:vertAlign w:val="superscript"/>
          <w:rtl/>
        </w:rPr>
        <w:footnoteReference w:id="49"/>
      </w:r>
      <w:r w:rsidR="00580BDC" w:rsidRPr="00F350B6">
        <w:rPr>
          <w:rStyle w:val="02-al-quranChar"/>
          <w:rFonts w:hint="cs"/>
          <w:sz w:val="28"/>
          <w:szCs w:val="28"/>
          <w:rtl/>
        </w:rPr>
        <w:t>.</w:t>
      </w:r>
    </w:p>
    <w:p w:rsidR="00F71702" w:rsidRPr="001F33BC" w:rsidRDefault="00F71702" w:rsidP="001F33BC">
      <w:pPr>
        <w:pStyle w:val="a6"/>
        <w:rPr>
          <w:rtl/>
        </w:rPr>
      </w:pPr>
      <w:r w:rsidRPr="001F33BC">
        <w:rPr>
          <w:rFonts w:hint="cs"/>
          <w:rtl/>
        </w:rPr>
        <w:t>«هرکس ناسزاگویی و دروغ را رها نسازد، خداوند نیازی به ترک خوراک و شراب او ندارد».</w:t>
      </w:r>
    </w:p>
    <w:p w:rsidR="00F71702" w:rsidRPr="00F350B6" w:rsidRDefault="00F71702" w:rsidP="001F33BC">
      <w:pPr>
        <w:pStyle w:val="a6"/>
        <w:rPr>
          <w:rtl/>
        </w:rPr>
      </w:pPr>
      <w:r w:rsidRPr="001F33BC">
        <w:rPr>
          <w:rFonts w:hint="cs"/>
          <w:rtl/>
        </w:rPr>
        <w:t>و فرموده</w:t>
      </w:r>
      <w:r w:rsidRPr="001F33BC">
        <w:rPr>
          <w:rFonts w:hint="cs"/>
          <w:rtl/>
        </w:rPr>
        <w:softHyphen/>
        <w:t>اند:</w:t>
      </w:r>
      <w:r w:rsidRPr="00F350B6">
        <w:rPr>
          <w:rFonts w:hint="cs"/>
          <w:rtl/>
        </w:rPr>
        <w:t xml:space="preserve"> </w:t>
      </w:r>
      <w:r w:rsidRPr="0086793E">
        <w:rPr>
          <w:rStyle w:val="Char3"/>
          <w:rFonts w:hint="cs"/>
          <w:rtl/>
        </w:rPr>
        <w:t>«ليس الصيامُ من الأكل والشراب، إنما الصيام من اللغو والرفث، فإن سابّك أحدٌ أو جهِلَ عليك فقل: إني صائم، إني صائم»</w:t>
      </w:r>
      <w:r w:rsidR="00ED786D" w:rsidRPr="001F33BC">
        <w:rPr>
          <w:vertAlign w:val="superscript"/>
          <w:rtl/>
        </w:rPr>
        <w:footnoteReference w:id="50"/>
      </w:r>
      <w:r w:rsidR="00580BDC" w:rsidRPr="00F350B6">
        <w:rPr>
          <w:rFonts w:hint="cs"/>
          <w:rtl/>
        </w:rPr>
        <w:t>.</w:t>
      </w:r>
    </w:p>
    <w:p w:rsidR="00F71702" w:rsidRPr="00107249" w:rsidRDefault="00F71702" w:rsidP="0086793E">
      <w:pPr>
        <w:pStyle w:val="a6"/>
        <w:rPr>
          <w:rStyle w:val="Char6"/>
          <w:rtl/>
        </w:rPr>
      </w:pPr>
      <w:r w:rsidRPr="00107249">
        <w:rPr>
          <w:rStyle w:val="Char6"/>
          <w:rFonts w:hint="cs"/>
          <w:rtl/>
        </w:rPr>
        <w:t>«روزه، نخوردن و ننوشیدن نیست، بلکه روزه، دوری از چیزهای پوچ و باطل و ناسزاگویی و دشنام دادن است. اگر کسی تو را دشنام داد، یا کار جاهلانه</w:t>
      </w:r>
      <w:r w:rsidRPr="00107249">
        <w:rPr>
          <w:rStyle w:val="Char6"/>
          <w:rtl/>
        </w:rPr>
        <w:softHyphen/>
      </w:r>
      <w:r w:rsidRPr="00107249">
        <w:rPr>
          <w:rStyle w:val="Char6"/>
          <w:rFonts w:hint="cs"/>
          <w:rtl/>
        </w:rPr>
        <w:t>ای انجام داد، بگو من روزه هستم، من روزه دارم».</w:t>
      </w:r>
    </w:p>
    <w:p w:rsidR="00F71702" w:rsidRPr="00F350B6" w:rsidRDefault="00F71702" w:rsidP="001F33BC">
      <w:pPr>
        <w:pStyle w:val="a6"/>
        <w:rPr>
          <w:rStyle w:val="02-al-quranChar"/>
          <w:sz w:val="28"/>
          <w:szCs w:val="28"/>
          <w:rtl/>
        </w:rPr>
      </w:pPr>
      <w:r w:rsidRPr="001F33BC">
        <w:rPr>
          <w:rFonts w:hint="cs"/>
          <w:rtl/>
        </w:rPr>
        <w:t>و فرموده</w:t>
      </w:r>
      <w:r w:rsidRPr="001F33BC">
        <w:rPr>
          <w:rFonts w:hint="cs"/>
          <w:rtl/>
        </w:rPr>
        <w:softHyphen/>
        <w:t xml:space="preserve">اند: </w:t>
      </w:r>
      <w:r w:rsidRPr="0086793E">
        <w:rPr>
          <w:rStyle w:val="Char3"/>
          <w:rFonts w:hint="cs"/>
          <w:rtl/>
        </w:rPr>
        <w:t>«لا تَسابَّ وأنت صائم، فإن سابَّك أحد فقل: إني صائم، وإن كنت قائماً فاجلس»</w:t>
      </w:r>
      <w:r w:rsidR="00ED786D" w:rsidRPr="001F33BC">
        <w:rPr>
          <w:vertAlign w:val="superscript"/>
          <w:rtl/>
        </w:rPr>
        <w:footnoteReference w:id="51"/>
      </w:r>
      <w:r w:rsidR="00580BDC" w:rsidRPr="00F350B6">
        <w:rPr>
          <w:rStyle w:val="02-al-quranChar"/>
          <w:rFonts w:hint="cs"/>
          <w:sz w:val="28"/>
          <w:szCs w:val="28"/>
          <w:rtl/>
        </w:rPr>
        <w:t>.</w:t>
      </w:r>
    </w:p>
    <w:p w:rsidR="00F71702" w:rsidRPr="001F33BC" w:rsidRDefault="00F71702" w:rsidP="001F33BC">
      <w:pPr>
        <w:pStyle w:val="a6"/>
        <w:rPr>
          <w:rtl/>
        </w:rPr>
      </w:pPr>
      <w:r w:rsidRPr="001F33BC">
        <w:rPr>
          <w:rFonts w:hint="cs"/>
          <w:rtl/>
        </w:rPr>
        <w:t>«در</w:t>
      </w:r>
      <w:r w:rsidR="00D94AC8" w:rsidRPr="001F33BC">
        <w:rPr>
          <w:rFonts w:hint="cs"/>
          <w:rtl/>
        </w:rPr>
        <w:t xml:space="preserve"> </w:t>
      </w:r>
      <w:r w:rsidR="00412D29" w:rsidRPr="001F33BC">
        <w:rPr>
          <w:rFonts w:hint="cs"/>
          <w:rtl/>
        </w:rPr>
        <w:t>حالی</w:t>
      </w:r>
      <w:r w:rsidR="00412D29" w:rsidRPr="001F33BC">
        <w:rPr>
          <w:rFonts w:hint="eastAsia"/>
          <w:rtl/>
        </w:rPr>
        <w:t>‌</w:t>
      </w:r>
      <w:r w:rsidRPr="001F33BC">
        <w:rPr>
          <w:rFonts w:hint="cs"/>
          <w:rtl/>
        </w:rPr>
        <w:t>که روزه هستی دشنام مده، اگر کسی تو را دشنام داد، بگو من روزه هستم و اگر ایستاده بودی بنشین».</w:t>
      </w:r>
    </w:p>
    <w:p w:rsidR="00F71702" w:rsidRPr="00107249" w:rsidRDefault="00F71702" w:rsidP="00F350B6">
      <w:pPr>
        <w:pStyle w:val="01-paragraf"/>
        <w:widowControl w:val="0"/>
        <w:spacing w:after="0"/>
        <w:ind w:firstLine="284"/>
        <w:rPr>
          <w:rStyle w:val="Char6"/>
          <w:rtl/>
        </w:rPr>
      </w:pPr>
      <w:r w:rsidRPr="00107249">
        <w:rPr>
          <w:rStyle w:val="Char6"/>
          <w:rFonts w:hint="cs"/>
          <w:rtl/>
        </w:rPr>
        <w:t>و فرموده</w:t>
      </w:r>
      <w:r w:rsidRPr="00107249">
        <w:rPr>
          <w:rStyle w:val="Char6"/>
          <w:rFonts w:hint="cs"/>
          <w:rtl/>
        </w:rPr>
        <w:softHyphen/>
        <w:t xml:space="preserve">اند: </w:t>
      </w:r>
      <w:r w:rsidRPr="0086793E">
        <w:rPr>
          <w:rStyle w:val="Char3"/>
          <w:rFonts w:hint="cs"/>
          <w:rtl/>
        </w:rPr>
        <w:t>«</w:t>
      </w:r>
      <w:r w:rsidR="00ED786D" w:rsidRPr="0086793E">
        <w:rPr>
          <w:rStyle w:val="Char3"/>
          <w:rFonts w:hint="cs"/>
          <w:rtl/>
        </w:rPr>
        <w:t xml:space="preserve">... و </w:t>
      </w:r>
      <w:r w:rsidRPr="0086793E">
        <w:rPr>
          <w:rStyle w:val="Char3"/>
          <w:rFonts w:hint="cs"/>
          <w:rtl/>
        </w:rPr>
        <w:t>رُبّ صائمٍ حظُّه من صيامه الجوعُ والعطش»</w:t>
      </w:r>
      <w:r w:rsidR="00ED786D" w:rsidRPr="00D75931">
        <w:rPr>
          <w:rStyle w:val="Char6"/>
          <w:vertAlign w:val="superscript"/>
          <w:rtl/>
        </w:rPr>
        <w:footnoteReference w:id="52"/>
      </w:r>
      <w:r w:rsidR="00580BDC" w:rsidRPr="00F350B6">
        <w:rPr>
          <w:rStyle w:val="02-al-quranChar"/>
          <w:rFonts w:hint="cs"/>
          <w:sz w:val="28"/>
          <w:szCs w:val="28"/>
          <w:rtl/>
        </w:rPr>
        <w:t>.</w:t>
      </w:r>
    </w:p>
    <w:p w:rsidR="00F71702" w:rsidRPr="001F33BC" w:rsidRDefault="00412D29" w:rsidP="001F33BC">
      <w:pPr>
        <w:pStyle w:val="a6"/>
        <w:rPr>
          <w:rtl/>
        </w:rPr>
      </w:pPr>
      <w:r w:rsidRPr="001F33BC">
        <w:rPr>
          <w:rFonts w:hint="cs"/>
          <w:rtl/>
        </w:rPr>
        <w:t>«چه روزه دارانی</w:t>
      </w:r>
      <w:r w:rsidRPr="001F33BC">
        <w:rPr>
          <w:rFonts w:hint="eastAsia"/>
          <w:rtl/>
        </w:rPr>
        <w:t>‌</w:t>
      </w:r>
      <w:r w:rsidR="00F71702" w:rsidRPr="001F33BC">
        <w:rPr>
          <w:rFonts w:hint="cs"/>
          <w:rtl/>
        </w:rPr>
        <w:t>که تنها بهره و نصیب آنان از روزه، گرسنگی و تشنگی است».</w:t>
      </w:r>
    </w:p>
    <w:p w:rsidR="00F71702" w:rsidRPr="00F350B6" w:rsidRDefault="00F71702" w:rsidP="001F33BC">
      <w:pPr>
        <w:pStyle w:val="01-paragraf"/>
        <w:spacing w:after="0"/>
        <w:ind w:firstLine="284"/>
        <w:rPr>
          <w:rStyle w:val="02-al-quranChar"/>
          <w:sz w:val="28"/>
          <w:szCs w:val="28"/>
          <w:rtl/>
        </w:rPr>
      </w:pPr>
      <w:r w:rsidRPr="00107249">
        <w:rPr>
          <w:rStyle w:val="Char6"/>
          <w:rFonts w:hint="cs"/>
          <w:rtl/>
        </w:rPr>
        <w:t>و فرموده</w:t>
      </w:r>
      <w:r w:rsidRPr="00107249">
        <w:rPr>
          <w:rStyle w:val="Char6"/>
          <w:rFonts w:hint="cs"/>
          <w:rtl/>
        </w:rPr>
        <w:softHyphen/>
        <w:t xml:space="preserve">اند: </w:t>
      </w:r>
      <w:r w:rsidRPr="0086793E">
        <w:rPr>
          <w:rStyle w:val="Char3"/>
          <w:rFonts w:hint="cs"/>
          <w:rtl/>
        </w:rPr>
        <w:t xml:space="preserve">«الصوم جُنَّة </w:t>
      </w:r>
      <w:r w:rsidR="002A3934" w:rsidRPr="0086793E">
        <w:rPr>
          <w:rStyle w:val="Char3"/>
          <w:rFonts w:hint="cs"/>
          <w:rtl/>
        </w:rPr>
        <w:t>-</w:t>
      </w:r>
      <w:r w:rsidRPr="0086793E">
        <w:rPr>
          <w:rStyle w:val="Char3"/>
          <w:rFonts w:hint="cs"/>
          <w:rtl/>
        </w:rPr>
        <w:t>أي من النار</w:t>
      </w:r>
      <w:r w:rsidR="002A3934" w:rsidRPr="0086793E">
        <w:rPr>
          <w:rStyle w:val="Char3"/>
          <w:rFonts w:hint="cs"/>
          <w:rtl/>
        </w:rPr>
        <w:t>-</w:t>
      </w:r>
      <w:r w:rsidRPr="0086793E">
        <w:rPr>
          <w:rStyle w:val="Char3"/>
          <w:rFonts w:hint="cs"/>
          <w:rtl/>
        </w:rPr>
        <w:t xml:space="preserve"> ما لم يخرقها</w:t>
      </w:r>
      <w:r w:rsidR="0035623A" w:rsidRPr="0086793E">
        <w:rPr>
          <w:rStyle w:val="Char3"/>
          <w:rFonts w:hint="cs"/>
          <w:rtl/>
        </w:rPr>
        <w:t>»</w:t>
      </w:r>
      <w:r w:rsidR="0035623A" w:rsidRPr="00D75931">
        <w:rPr>
          <w:rStyle w:val="Char6"/>
          <w:vertAlign w:val="superscript"/>
          <w:rtl/>
        </w:rPr>
        <w:footnoteReference w:id="53"/>
      </w:r>
      <w:r w:rsidR="00580BDC" w:rsidRPr="00F350B6">
        <w:rPr>
          <w:rStyle w:val="02-al-quranChar"/>
          <w:rFonts w:hint="cs"/>
          <w:sz w:val="28"/>
          <w:szCs w:val="28"/>
          <w:rtl/>
        </w:rPr>
        <w:t>.</w:t>
      </w:r>
    </w:p>
    <w:p w:rsidR="00F71702" w:rsidRPr="001F33BC" w:rsidRDefault="00F71702" w:rsidP="001F33BC">
      <w:pPr>
        <w:pStyle w:val="a6"/>
        <w:rPr>
          <w:rtl/>
        </w:rPr>
      </w:pPr>
      <w:r w:rsidRPr="001F33BC">
        <w:rPr>
          <w:rFonts w:hint="cs"/>
          <w:rtl/>
        </w:rPr>
        <w:t>«روزه سپر و جان</w:t>
      </w:r>
      <w:r w:rsidRPr="001F33BC">
        <w:rPr>
          <w:rtl/>
        </w:rPr>
        <w:softHyphen/>
      </w:r>
      <w:r w:rsidRPr="001F33BC">
        <w:rPr>
          <w:rFonts w:hint="cs"/>
          <w:rtl/>
        </w:rPr>
        <w:t>پناه از آ</w:t>
      </w:r>
      <w:r w:rsidR="00412D29" w:rsidRPr="001F33BC">
        <w:rPr>
          <w:rFonts w:hint="cs"/>
          <w:rtl/>
        </w:rPr>
        <w:t>تش است تا زمانی</w:t>
      </w:r>
      <w:r w:rsidR="00412D29" w:rsidRPr="001F33BC">
        <w:rPr>
          <w:rFonts w:hint="eastAsia"/>
          <w:rtl/>
        </w:rPr>
        <w:t>‌</w:t>
      </w:r>
      <w:r w:rsidRPr="001F33BC">
        <w:rPr>
          <w:rFonts w:hint="cs"/>
          <w:rtl/>
        </w:rPr>
        <w:t>که غیبت و سخن</w:t>
      </w:r>
      <w:r w:rsidR="001F33BC">
        <w:rPr>
          <w:rFonts w:hint="eastAsia"/>
          <w:rtl/>
        </w:rPr>
        <w:t>‌</w:t>
      </w:r>
      <w:r w:rsidRPr="001F33BC">
        <w:rPr>
          <w:rFonts w:hint="cs"/>
          <w:rtl/>
        </w:rPr>
        <w:t>چینی و اخلاق بد آن را پاره نکرده است»</w:t>
      </w:r>
      <w:r w:rsidR="00412D29" w:rsidRPr="001F33BC">
        <w:rPr>
          <w:rFonts w:hint="cs"/>
          <w:rtl/>
        </w:rPr>
        <w:t>.</w:t>
      </w:r>
    </w:p>
    <w:p w:rsidR="00F71702" w:rsidRPr="001F33BC" w:rsidRDefault="00412D29" w:rsidP="001F33BC">
      <w:pPr>
        <w:pStyle w:val="a6"/>
        <w:rPr>
          <w:rtl/>
        </w:rPr>
      </w:pPr>
      <w:r w:rsidRPr="001F33BC">
        <w:rPr>
          <w:rFonts w:hint="cs"/>
          <w:rtl/>
        </w:rPr>
        <w:t>پس روز</w:t>
      </w:r>
      <w:r w:rsidR="005A3829" w:rsidRPr="001F33BC">
        <w:rPr>
          <w:rFonts w:hint="cs"/>
          <w:rtl/>
        </w:rPr>
        <w:t>ۀ</w:t>
      </w:r>
      <w:r w:rsidR="00F71702" w:rsidRPr="001F33BC">
        <w:rPr>
          <w:rFonts w:hint="cs"/>
          <w:rtl/>
        </w:rPr>
        <w:t xml:space="preserve"> کامل مورد نظر و ستایش شرع، علاوه بر اجتناب از خوردن و آشامیدن، دوری اعضـای ظـاهری و باطنی از معایب واعمال غیر</w:t>
      </w:r>
      <w:r w:rsidRPr="001F33BC">
        <w:rPr>
          <w:rFonts w:hint="cs"/>
          <w:rtl/>
        </w:rPr>
        <w:t xml:space="preserve"> </w:t>
      </w:r>
      <w:r w:rsidR="00F71702" w:rsidRPr="001F33BC">
        <w:rPr>
          <w:rFonts w:hint="cs"/>
          <w:rtl/>
        </w:rPr>
        <w:t xml:space="preserve">شرعی است. </w:t>
      </w:r>
      <w:r w:rsidR="001E0D31" w:rsidRPr="001F33BC">
        <w:rPr>
          <w:rFonts w:hint="cs"/>
          <w:rtl/>
        </w:rPr>
        <w:t>روزه‌دار</w:t>
      </w:r>
      <w:r w:rsidR="00F71702" w:rsidRPr="001F33BC">
        <w:rPr>
          <w:rFonts w:hint="cs"/>
          <w:rtl/>
        </w:rPr>
        <w:t xml:space="preserve"> اگر مشتاق است که از آزادشدگان این ماه باشد، باید به این نکته عنایت کامل بورزد.</w:t>
      </w:r>
    </w:p>
    <w:p w:rsidR="00F71702" w:rsidRPr="00F350B6" w:rsidRDefault="00F71702" w:rsidP="001F33BC">
      <w:pPr>
        <w:pStyle w:val="a6"/>
        <w:ind w:firstLine="0"/>
        <w:jc w:val="center"/>
        <w:rPr>
          <w:rtl/>
        </w:rPr>
      </w:pPr>
      <w:r w:rsidRPr="00F350B6">
        <w:rPr>
          <w:rFonts w:hint="cs"/>
          <w:rtl/>
        </w:rPr>
        <w:t>* * *</w:t>
      </w:r>
    </w:p>
    <w:p w:rsidR="00F71702" w:rsidRPr="00F350B6" w:rsidRDefault="001E0D31" w:rsidP="00F350B6">
      <w:pPr>
        <w:pStyle w:val="a4"/>
        <w:rPr>
          <w:rtl/>
        </w:rPr>
      </w:pPr>
      <w:bookmarkStart w:id="97" w:name="a21"/>
      <w:bookmarkStart w:id="98" w:name="_Toc330132468"/>
      <w:bookmarkStart w:id="99" w:name="_Toc439155981"/>
      <w:bookmarkEnd w:id="97"/>
      <w:r>
        <w:rPr>
          <w:rFonts w:hint="cs"/>
          <w:rtl/>
        </w:rPr>
        <w:t>روزه‌دار</w:t>
      </w:r>
      <w:r w:rsidR="00F71702" w:rsidRPr="00F350B6">
        <w:rPr>
          <w:rFonts w:hint="cs"/>
          <w:rtl/>
        </w:rPr>
        <w:t>، روزش را چگونه سپری</w:t>
      </w:r>
      <w:r w:rsidR="00F350B6">
        <w:rPr>
          <w:rFonts w:hint="cs"/>
          <w:rtl/>
        </w:rPr>
        <w:t xml:space="preserve"> می‌</w:t>
      </w:r>
      <w:r w:rsidR="00F71702" w:rsidRPr="00F350B6">
        <w:rPr>
          <w:rFonts w:hint="cs"/>
          <w:rtl/>
        </w:rPr>
        <w:softHyphen/>
        <w:t>کند؟</w:t>
      </w:r>
      <w:bookmarkEnd w:id="98"/>
      <w:bookmarkEnd w:id="99"/>
      <w:r w:rsidR="004F19C2" w:rsidRPr="00F350B6">
        <w:rPr>
          <w:rtl/>
        </w:rPr>
        <w:fldChar w:fldCharType="begin"/>
      </w:r>
      <w:r w:rsidR="00F71702" w:rsidRPr="00F350B6">
        <w:instrText xml:space="preserve">  XE "993</w:instrText>
      </w:r>
      <w:r w:rsidR="00F71702" w:rsidRPr="00F350B6">
        <w:rPr>
          <w:rFonts w:hint="cs"/>
          <w:rtl/>
        </w:rPr>
        <w:instrText>روزه</w:instrText>
      </w:r>
      <w:r w:rsidR="00F71702" w:rsidRPr="00F350B6">
        <w:rPr>
          <w:rtl/>
        </w:rPr>
        <w:softHyphen/>
      </w:r>
      <w:r w:rsidR="00F71702" w:rsidRPr="00F350B6">
        <w:rPr>
          <w:rFonts w:hint="cs"/>
          <w:rtl/>
        </w:rPr>
        <w:instrText xml:space="preserve"> دار، روزه </w:instrText>
      </w:r>
      <w:r w:rsidR="00F71702" w:rsidRPr="00F350B6">
        <w:rPr>
          <w:rtl/>
        </w:rPr>
        <w:softHyphen/>
      </w:r>
      <w:r w:rsidR="00F71702" w:rsidRPr="00F350B6">
        <w:rPr>
          <w:rFonts w:hint="cs"/>
          <w:rtl/>
        </w:rPr>
        <w:instrText xml:space="preserve">اش را چگونه سپری می </w:instrText>
      </w:r>
      <w:r w:rsidR="00F71702" w:rsidRPr="00F350B6">
        <w:rPr>
          <w:rFonts w:hint="cs"/>
          <w:rtl/>
        </w:rPr>
        <w:softHyphen/>
        <w:instrText>کند؟</w:instrText>
      </w:r>
      <w:r w:rsidR="00F71702" w:rsidRPr="00F350B6">
        <w:instrText xml:space="preserve">" </w:instrText>
      </w:r>
      <w:r w:rsidR="004F19C2" w:rsidRPr="00F350B6">
        <w:rPr>
          <w:rtl/>
        </w:rPr>
        <w:fldChar w:fldCharType="end"/>
      </w:r>
    </w:p>
    <w:p w:rsidR="00F71702" w:rsidRPr="001F33BC" w:rsidRDefault="00F71702" w:rsidP="001F33BC">
      <w:pPr>
        <w:pStyle w:val="a6"/>
        <w:rPr>
          <w:rtl/>
        </w:rPr>
      </w:pPr>
      <w:r w:rsidRPr="001F33BC">
        <w:rPr>
          <w:rFonts w:hint="cs"/>
          <w:rtl/>
        </w:rPr>
        <w:t xml:space="preserve">تنها دوری از گناهان برای </w:t>
      </w:r>
      <w:r w:rsidR="001E0D31" w:rsidRPr="001F33BC">
        <w:rPr>
          <w:rFonts w:hint="cs"/>
          <w:rtl/>
        </w:rPr>
        <w:t>روزه‌دار</w:t>
      </w:r>
      <w:r w:rsidRPr="001F33BC">
        <w:rPr>
          <w:rFonts w:hint="cs"/>
          <w:rtl/>
        </w:rPr>
        <w:t xml:space="preserve"> کافی نیست، بلکه باید</w:t>
      </w:r>
      <w:r w:rsidR="001F33BC">
        <w:rPr>
          <w:rFonts w:hint="cs"/>
          <w:rtl/>
        </w:rPr>
        <w:t xml:space="preserve"> هرچه </w:t>
      </w:r>
      <w:r w:rsidRPr="001F33BC">
        <w:rPr>
          <w:rFonts w:hint="cs"/>
          <w:rtl/>
        </w:rPr>
        <w:t>بیشتر به انجام طاعات و عبادات و تلاوت قرآن و صدقه دادن و اطعام مساکین روی آورد، چنان</w:t>
      </w:r>
      <w:r w:rsidR="00412D29" w:rsidRPr="001F33BC">
        <w:rPr>
          <w:rFonts w:hint="eastAsia"/>
          <w:rtl/>
        </w:rPr>
        <w:t>‌</w:t>
      </w:r>
      <w:r w:rsidRPr="001F33BC">
        <w:rPr>
          <w:rFonts w:hint="cs"/>
          <w:rtl/>
        </w:rPr>
        <w:t>که در حدیث متفق علیه از ابن عباس</w:t>
      </w:r>
      <w:r w:rsidR="0086793E">
        <w:rPr>
          <w:rFonts w:cs="CTraditional Arabic" w:hint="cs"/>
          <w:rtl/>
        </w:rPr>
        <w:t>س</w:t>
      </w:r>
      <w:r w:rsidR="005400F8" w:rsidRPr="001F33BC">
        <w:rPr>
          <w:rFonts w:hint="cs"/>
          <w:rtl/>
        </w:rPr>
        <w:t xml:space="preserve"> </w:t>
      </w:r>
      <w:r w:rsidR="00412D29" w:rsidRPr="001F33BC">
        <w:rPr>
          <w:rFonts w:hint="cs"/>
          <w:rtl/>
        </w:rPr>
        <w:t>نقل شده است</w:t>
      </w:r>
      <w:r w:rsidR="00412D29" w:rsidRPr="001F33BC">
        <w:rPr>
          <w:rFonts w:hint="cs"/>
          <w:rtl/>
        </w:rPr>
        <w:softHyphen/>
        <w:t>که:</w:t>
      </w:r>
    </w:p>
    <w:p w:rsidR="00F71702" w:rsidRPr="00F350B6" w:rsidRDefault="00F71702" w:rsidP="0086793E">
      <w:pPr>
        <w:pStyle w:val="a3"/>
        <w:rPr>
          <w:rStyle w:val="Char3"/>
          <w:b/>
          <w:bCs/>
          <w:rtl/>
        </w:rPr>
      </w:pPr>
      <w:r w:rsidRPr="00F350B6">
        <w:rPr>
          <w:rFonts w:hint="cs"/>
          <w:sz w:val="28"/>
          <w:szCs w:val="28"/>
          <w:rtl/>
        </w:rPr>
        <w:t>«</w:t>
      </w:r>
      <w:r w:rsidRPr="00F350B6">
        <w:rPr>
          <w:rStyle w:val="Char3"/>
          <w:rFonts w:hint="cs"/>
          <w:b/>
          <w:rtl/>
        </w:rPr>
        <w:t xml:space="preserve">كان </w:t>
      </w:r>
      <w:r w:rsidR="006D7D24" w:rsidRPr="00F350B6">
        <w:rPr>
          <w:rStyle w:val="Char3"/>
          <w:rFonts w:ascii="AGA Arabesque" w:hAnsi="AGA Arabesque" w:hint="cs"/>
          <w:b/>
          <w:rtl/>
        </w:rPr>
        <w:t xml:space="preserve">النبي </w:t>
      </w:r>
      <w:r w:rsidR="0086793E">
        <w:rPr>
          <w:rStyle w:val="Char3"/>
          <w:rFonts w:ascii="AGA Arabesque" w:hAnsi="AGA Arabesque" w:cs="CTraditional Arabic" w:hint="cs"/>
          <w:b/>
          <w:rtl/>
        </w:rPr>
        <w:t>ج</w:t>
      </w:r>
      <w:r w:rsidRPr="00F350B6">
        <w:rPr>
          <w:rStyle w:val="Char3"/>
          <w:rFonts w:hint="cs"/>
          <w:b/>
          <w:rtl/>
        </w:rPr>
        <w:t xml:space="preserve"> أجودَ الناس بالخير، وكان أجودَ ما يكون في رمضان حين يلقاه جبريل، و</w:t>
      </w:r>
      <w:r w:rsidR="00412D29" w:rsidRPr="00F350B6">
        <w:rPr>
          <w:rStyle w:val="Char3"/>
          <w:rFonts w:hint="cs"/>
          <w:b/>
          <w:rtl/>
        </w:rPr>
        <w:t>كان جبريل</w:t>
      </w:r>
      <w:r w:rsidR="009B1FAC" w:rsidRPr="0086793E">
        <w:rPr>
          <w:rStyle w:val="Char3"/>
          <w:rFonts w:cs="Times New Roman" w:hint="cs"/>
          <w:bCs/>
        </w:rPr>
        <w:sym w:font="AGA Arabesque" w:char="F075"/>
      </w:r>
      <w:r w:rsidR="0064067A" w:rsidRPr="00F350B6">
        <w:rPr>
          <w:rStyle w:val="Char3"/>
          <w:rFonts w:hint="cs"/>
          <w:b/>
          <w:rtl/>
        </w:rPr>
        <w:t xml:space="preserve"> </w:t>
      </w:r>
      <w:r w:rsidRPr="00F350B6">
        <w:rPr>
          <w:rStyle w:val="Char3"/>
          <w:rFonts w:hint="cs"/>
          <w:b/>
          <w:rtl/>
        </w:rPr>
        <w:t>يلقاه كل ليلةٍ في رمض</w:t>
      </w:r>
      <w:r w:rsidR="00412D29" w:rsidRPr="00F350B6">
        <w:rPr>
          <w:rStyle w:val="Char3"/>
          <w:rFonts w:hint="cs"/>
          <w:b/>
          <w:rtl/>
        </w:rPr>
        <w:t xml:space="preserve">ان حتى ينسلخَ، يعرضُ عليه </w:t>
      </w:r>
      <w:r w:rsidR="006D7D24" w:rsidRPr="00F350B6">
        <w:rPr>
          <w:rStyle w:val="Char3"/>
          <w:rFonts w:ascii="AGA Arabesque" w:hAnsi="AGA Arabesque" w:hint="cs"/>
          <w:b/>
          <w:rtl/>
        </w:rPr>
        <w:t xml:space="preserve">النبي </w:t>
      </w:r>
      <w:r w:rsidR="0086793E">
        <w:rPr>
          <w:rStyle w:val="Char3"/>
          <w:rFonts w:ascii="AGA Arabesque" w:hAnsi="AGA Arabesque" w:cs="CTraditional Arabic" w:hint="cs"/>
          <w:b/>
          <w:rtl/>
        </w:rPr>
        <w:t>ج</w:t>
      </w:r>
      <w:r w:rsidR="00412D29" w:rsidRPr="00F350B6">
        <w:rPr>
          <w:rStyle w:val="Char3"/>
          <w:rFonts w:hint="cs"/>
          <w:b/>
          <w:rtl/>
        </w:rPr>
        <w:t xml:space="preserve"> القرآنَ، فإذا لقيه جبريل</w:t>
      </w:r>
      <w:r w:rsidR="009B1FAC" w:rsidRPr="0086793E">
        <w:rPr>
          <w:rStyle w:val="Char3"/>
          <w:rFonts w:cs="Times New Roman" w:hint="cs"/>
          <w:bCs/>
        </w:rPr>
        <w:sym w:font="AGA Arabesque" w:char="F075"/>
      </w:r>
      <w:r w:rsidR="0064067A" w:rsidRPr="00F350B6">
        <w:rPr>
          <w:rStyle w:val="Char3"/>
          <w:rFonts w:hint="cs"/>
          <w:b/>
          <w:rtl/>
        </w:rPr>
        <w:t xml:space="preserve"> </w:t>
      </w:r>
      <w:r w:rsidRPr="00F350B6">
        <w:rPr>
          <w:rStyle w:val="Char3"/>
          <w:rFonts w:hint="cs"/>
          <w:b/>
          <w:rtl/>
        </w:rPr>
        <w:t>كان أجود بالخير من الريح المرسلة».</w:t>
      </w:r>
    </w:p>
    <w:p w:rsidR="00F71702" w:rsidRPr="000C6D69" w:rsidRDefault="00F71702" w:rsidP="000C6D69">
      <w:pPr>
        <w:pStyle w:val="a6"/>
        <w:rPr>
          <w:rtl/>
        </w:rPr>
      </w:pPr>
      <w:r w:rsidRPr="000C6D69">
        <w:rPr>
          <w:rFonts w:hint="cs"/>
          <w:rtl/>
        </w:rPr>
        <w:t>«پیامبر</w:t>
      </w:r>
      <w:r w:rsidR="0086793E" w:rsidRPr="000C6D69">
        <w:rPr>
          <w:rFonts w:hint="cs"/>
          <w:rtl/>
        </w:rPr>
        <w:t xml:space="preserve"> </w:t>
      </w:r>
      <w:r w:rsidR="0086793E">
        <w:rPr>
          <w:rFonts w:ascii="AGA Arabesque" w:hAnsi="AGA Arabesque" w:cs="CTraditional Arabic" w:hint="cs"/>
          <w:rtl/>
        </w:rPr>
        <w:t>ج</w:t>
      </w:r>
      <w:r w:rsidRPr="000C6D69">
        <w:rPr>
          <w:rFonts w:hint="cs"/>
          <w:rtl/>
        </w:rPr>
        <w:t xml:space="preserve"> با سخاوتمندتر</w:t>
      </w:r>
      <w:r w:rsidR="00412D29" w:rsidRPr="000C6D69">
        <w:rPr>
          <w:rFonts w:hint="cs"/>
          <w:rtl/>
        </w:rPr>
        <w:t>ین مردم بود و در رمضان، هنگامی</w:t>
      </w:r>
      <w:r w:rsidR="00412D29" w:rsidRPr="000C6D69">
        <w:rPr>
          <w:rFonts w:hint="eastAsia"/>
          <w:rtl/>
        </w:rPr>
        <w:t>‌</w:t>
      </w:r>
      <w:r w:rsidR="00412D29" w:rsidRPr="000C6D69">
        <w:rPr>
          <w:rFonts w:hint="cs"/>
          <w:rtl/>
        </w:rPr>
        <w:t>که جبرئیل</w:t>
      </w:r>
      <w:r w:rsidR="002A3934" w:rsidRPr="00F350B6">
        <w:rPr>
          <w:rFonts w:cs="CTraditional Arabic" w:hint="cs"/>
        </w:rPr>
        <w:sym w:font="AGA Arabesque" w:char="F075"/>
      </w:r>
      <w:r w:rsidR="0064067A" w:rsidRPr="000C6D69">
        <w:rPr>
          <w:rFonts w:hint="cs"/>
          <w:rtl/>
        </w:rPr>
        <w:t xml:space="preserve"> </w:t>
      </w:r>
      <w:r w:rsidRPr="000C6D69">
        <w:rPr>
          <w:rFonts w:hint="cs"/>
          <w:rtl/>
        </w:rPr>
        <w:t>او را ملاقات</w:t>
      </w:r>
      <w:r w:rsidR="00F350B6" w:rsidRPr="000C6D69">
        <w:rPr>
          <w:rFonts w:hint="cs"/>
          <w:rtl/>
        </w:rPr>
        <w:t xml:space="preserve"> می‌</w:t>
      </w:r>
      <w:r w:rsidRPr="000C6D69">
        <w:rPr>
          <w:rtl/>
        </w:rPr>
        <w:softHyphen/>
      </w:r>
      <w:r w:rsidRPr="000C6D69">
        <w:rPr>
          <w:rFonts w:hint="cs"/>
          <w:rtl/>
        </w:rPr>
        <w:t>کرد، با سخاوت</w:t>
      </w:r>
      <w:r w:rsidRPr="000C6D69">
        <w:rPr>
          <w:rtl/>
        </w:rPr>
        <w:softHyphen/>
      </w:r>
      <w:r w:rsidRPr="000C6D69">
        <w:rPr>
          <w:rFonts w:hint="cs"/>
          <w:rtl/>
        </w:rPr>
        <w:t>تر از همیشه بود، و جبریل</w:t>
      </w:r>
      <w:r w:rsidR="0086793E">
        <w:rPr>
          <w:rFonts w:cs="CTraditional Arabic" w:hint="cs"/>
          <w:rtl/>
        </w:rPr>
        <w:t>÷</w:t>
      </w:r>
      <w:r w:rsidR="0064067A" w:rsidRPr="000C6D69">
        <w:rPr>
          <w:rFonts w:hint="cs"/>
          <w:rtl/>
        </w:rPr>
        <w:t xml:space="preserve"> </w:t>
      </w:r>
      <w:r w:rsidRPr="000C6D69">
        <w:rPr>
          <w:rFonts w:hint="cs"/>
          <w:rtl/>
        </w:rPr>
        <w:t>تا پایان رمضان، هر شب پیامبر</w:t>
      </w:r>
      <w:r w:rsidR="0086793E" w:rsidRPr="000C6D69">
        <w:rPr>
          <w:rFonts w:hint="cs"/>
          <w:rtl/>
        </w:rPr>
        <w:t xml:space="preserve"> </w:t>
      </w:r>
      <w:r w:rsidR="0086793E">
        <w:rPr>
          <w:rFonts w:ascii="AGA Arabesque" w:hAnsi="AGA Arabesque" w:cs="CTraditional Arabic" w:hint="cs"/>
          <w:rtl/>
        </w:rPr>
        <w:t>ج</w:t>
      </w:r>
      <w:r w:rsidRPr="000C6D69">
        <w:rPr>
          <w:rFonts w:hint="cs"/>
          <w:rtl/>
        </w:rPr>
        <w:t xml:space="preserve"> را ملاقات</w:t>
      </w:r>
      <w:r w:rsidR="00F350B6" w:rsidRPr="000C6D69">
        <w:rPr>
          <w:rFonts w:hint="cs"/>
          <w:rtl/>
        </w:rPr>
        <w:t xml:space="preserve"> می‌</w:t>
      </w:r>
      <w:r w:rsidRPr="000C6D69">
        <w:rPr>
          <w:rtl/>
        </w:rPr>
        <w:softHyphen/>
      </w:r>
      <w:r w:rsidRPr="000C6D69">
        <w:rPr>
          <w:rFonts w:hint="cs"/>
          <w:rtl/>
        </w:rPr>
        <w:t>نمود، پیامبر</w:t>
      </w:r>
      <w:r w:rsidR="0086793E" w:rsidRPr="000C6D69">
        <w:rPr>
          <w:rFonts w:hint="cs"/>
          <w:rtl/>
        </w:rPr>
        <w:t xml:space="preserve"> </w:t>
      </w:r>
      <w:r w:rsidR="0086793E">
        <w:rPr>
          <w:rFonts w:ascii="AGA Arabesque" w:hAnsi="AGA Arabesque" w:cs="CTraditional Arabic" w:hint="cs"/>
          <w:rtl/>
        </w:rPr>
        <w:t>ج</w:t>
      </w:r>
      <w:r w:rsidRPr="000C6D69">
        <w:rPr>
          <w:rFonts w:hint="cs"/>
          <w:rtl/>
        </w:rPr>
        <w:t xml:space="preserve"> قرآن را بر جبرئیل</w:t>
      </w:r>
      <w:r w:rsidR="00F350B6" w:rsidRPr="000C6D69">
        <w:rPr>
          <w:rFonts w:hint="cs"/>
          <w:rtl/>
        </w:rPr>
        <w:t xml:space="preserve"> می‌</w:t>
      </w:r>
      <w:r w:rsidRPr="000C6D69">
        <w:rPr>
          <w:rtl/>
        </w:rPr>
        <w:softHyphen/>
      </w:r>
      <w:r w:rsidR="007B100C" w:rsidRPr="000C6D69">
        <w:rPr>
          <w:rFonts w:hint="cs"/>
          <w:rtl/>
        </w:rPr>
        <w:t>خواند، هنگامی</w:t>
      </w:r>
      <w:r w:rsidR="007B100C" w:rsidRPr="000C6D69">
        <w:rPr>
          <w:rFonts w:hint="eastAsia"/>
          <w:rtl/>
        </w:rPr>
        <w:t>‌</w:t>
      </w:r>
      <w:r w:rsidRPr="000C6D69">
        <w:rPr>
          <w:rFonts w:hint="cs"/>
          <w:rtl/>
        </w:rPr>
        <w:t>که جبرئیل پیامبر</w:t>
      </w:r>
      <w:r w:rsidR="0064067A" w:rsidRPr="000C6D69">
        <w:rPr>
          <w:rFonts w:hint="cs"/>
          <w:rtl/>
        </w:rPr>
        <w:t xml:space="preserve"> </w:t>
      </w:r>
      <w:r w:rsidR="0086793E">
        <w:rPr>
          <w:rFonts w:ascii="AGA Arabesque" w:hAnsi="AGA Arabesque" w:cs="CTraditional Arabic" w:hint="cs"/>
          <w:rtl/>
        </w:rPr>
        <w:t>ج</w:t>
      </w:r>
      <w:r w:rsidRPr="000C6D69">
        <w:rPr>
          <w:rFonts w:hint="cs"/>
          <w:rtl/>
        </w:rPr>
        <w:t xml:space="preserve"> را ملاقات</w:t>
      </w:r>
      <w:r w:rsidR="00F350B6" w:rsidRPr="000C6D69">
        <w:rPr>
          <w:rFonts w:hint="cs"/>
          <w:rtl/>
        </w:rPr>
        <w:t xml:space="preserve"> می‌</w:t>
      </w:r>
      <w:r w:rsidRPr="000C6D69">
        <w:rPr>
          <w:rtl/>
        </w:rPr>
        <w:softHyphen/>
      </w:r>
      <w:r w:rsidRPr="000C6D69">
        <w:rPr>
          <w:rFonts w:hint="cs"/>
          <w:rtl/>
        </w:rPr>
        <w:t>کرد، ایشان از باد نیز برای انجام کار خیر سریع</w:t>
      </w:r>
      <w:r w:rsidR="007B100C" w:rsidRPr="000C6D69">
        <w:rPr>
          <w:rFonts w:hint="eastAsia"/>
          <w:rtl/>
        </w:rPr>
        <w:t>‌</w:t>
      </w:r>
      <w:r w:rsidRPr="000C6D69">
        <w:rPr>
          <w:rFonts w:hint="cs"/>
          <w:rtl/>
        </w:rPr>
        <w:t>تر بودند».</w:t>
      </w:r>
    </w:p>
    <w:p w:rsidR="00F71702" w:rsidRPr="0086793E" w:rsidRDefault="00F71702" w:rsidP="000C6D69">
      <w:pPr>
        <w:pStyle w:val="a6"/>
        <w:rPr>
          <w:rStyle w:val="Char3"/>
          <w:rtl/>
        </w:rPr>
      </w:pPr>
      <w:r w:rsidRPr="000C6D69">
        <w:rPr>
          <w:rFonts w:hint="cs"/>
          <w:rtl/>
        </w:rPr>
        <w:t>أم</w:t>
      </w:r>
      <w:r w:rsidRPr="000C6D69">
        <w:rPr>
          <w:rtl/>
        </w:rPr>
        <w:softHyphen/>
      </w:r>
      <w:r w:rsidR="0064067A" w:rsidRPr="000C6D69">
        <w:rPr>
          <w:rFonts w:hint="cs"/>
          <w:rtl/>
        </w:rPr>
        <w:t xml:space="preserve"> </w:t>
      </w:r>
      <w:r w:rsidRPr="000C6D69">
        <w:rPr>
          <w:rFonts w:hint="cs"/>
          <w:rtl/>
        </w:rPr>
        <w:t>المؤمنین عا</w:t>
      </w:r>
      <w:r w:rsidR="0064067A" w:rsidRPr="000C6D69">
        <w:rPr>
          <w:rFonts w:hint="cs"/>
          <w:rtl/>
        </w:rPr>
        <w:t>ئ</w:t>
      </w:r>
      <w:r w:rsidR="007B100C" w:rsidRPr="000C6D69">
        <w:rPr>
          <w:rFonts w:hint="cs"/>
          <w:rtl/>
        </w:rPr>
        <w:t>شه</w:t>
      </w:r>
      <w:r w:rsidR="0086793E">
        <w:rPr>
          <w:rFonts w:cs="CTraditional Arabic" w:hint="cs"/>
          <w:rtl/>
        </w:rPr>
        <w:t>ل</w:t>
      </w:r>
      <w:r w:rsidR="004A11BC" w:rsidRPr="000C6D69">
        <w:rPr>
          <w:rFonts w:hint="cs"/>
          <w:rtl/>
        </w:rPr>
        <w:t xml:space="preserve"> </w:t>
      </w:r>
      <w:r w:rsidRPr="000C6D69">
        <w:rPr>
          <w:rFonts w:hint="cs"/>
          <w:rtl/>
        </w:rPr>
        <w:t xml:space="preserve">فرموده است: </w:t>
      </w:r>
      <w:r w:rsidRPr="0086793E">
        <w:rPr>
          <w:rStyle w:val="Char3"/>
          <w:rFonts w:hint="cs"/>
          <w:rtl/>
        </w:rPr>
        <w:t xml:space="preserve">«كان </w:t>
      </w:r>
      <w:r w:rsidR="006D7D24" w:rsidRPr="0086793E">
        <w:rPr>
          <w:rStyle w:val="Char3"/>
          <w:rFonts w:hint="cs"/>
          <w:rtl/>
        </w:rPr>
        <w:t xml:space="preserve">النبي </w:t>
      </w:r>
      <w:r w:rsidR="0086793E">
        <w:rPr>
          <w:rStyle w:val="Char3"/>
          <w:rFonts w:cs="CTraditional Arabic" w:hint="cs"/>
          <w:rtl/>
        </w:rPr>
        <w:t>ج</w:t>
      </w:r>
      <w:r w:rsidR="006D7D24" w:rsidRPr="0086793E">
        <w:rPr>
          <w:rStyle w:val="Char3"/>
          <w:rFonts w:hint="cs"/>
        </w:rPr>
        <w:t></w:t>
      </w:r>
      <w:r w:rsidRPr="0086793E">
        <w:rPr>
          <w:rStyle w:val="Char3"/>
          <w:rFonts w:hint="cs"/>
          <w:rtl/>
        </w:rPr>
        <w:t xml:space="preserve"> إذا دخل العشرُ شدَّ مئزره، وأحيا ليله، وأيقظ أهله».</w:t>
      </w:r>
    </w:p>
    <w:p w:rsidR="00F71702" w:rsidRPr="000C6D69" w:rsidRDefault="00F71702" w:rsidP="000C6D69">
      <w:pPr>
        <w:pStyle w:val="a6"/>
        <w:rPr>
          <w:rtl/>
        </w:rPr>
      </w:pPr>
      <w:r w:rsidRPr="000C6D69">
        <w:rPr>
          <w:rFonts w:hint="cs"/>
          <w:rtl/>
        </w:rPr>
        <w:t>«پیامبر</w:t>
      </w:r>
      <w:r w:rsidR="0086793E" w:rsidRPr="000C6D69">
        <w:rPr>
          <w:rFonts w:hint="cs"/>
          <w:rtl/>
        </w:rPr>
        <w:t xml:space="preserve"> </w:t>
      </w:r>
      <w:r w:rsidR="0086793E">
        <w:rPr>
          <w:rStyle w:val="Char2"/>
          <w:rFonts w:ascii="AGA Arabesque" w:hAnsi="AGA Arabesque" w:cs="CTraditional Arabic" w:hint="cs"/>
          <w:rtl/>
        </w:rPr>
        <w:t>ج</w:t>
      </w:r>
      <w:r w:rsidR="007B100C" w:rsidRPr="000C6D69">
        <w:rPr>
          <w:rFonts w:hint="cs"/>
          <w:rtl/>
        </w:rPr>
        <w:t xml:space="preserve"> با فرا رسیدن ده</w:t>
      </w:r>
      <w:r w:rsidR="005A3829" w:rsidRPr="000C6D69">
        <w:rPr>
          <w:rFonts w:hint="cs"/>
          <w:rtl/>
        </w:rPr>
        <w:t>ۀ</w:t>
      </w:r>
      <w:r w:rsidRPr="000C6D69">
        <w:rPr>
          <w:rFonts w:hint="cs"/>
          <w:rtl/>
        </w:rPr>
        <w:t xml:space="preserve"> آخر رمضان، از زنان دوری کرده، و در عبادت جدیت و توجه بیشتری به خرج</w:t>
      </w:r>
      <w:r w:rsidR="00F350B6" w:rsidRPr="000C6D69">
        <w:rPr>
          <w:rFonts w:hint="cs"/>
          <w:rtl/>
        </w:rPr>
        <w:t xml:space="preserve"> می‌</w:t>
      </w:r>
      <w:r w:rsidRPr="000C6D69">
        <w:rPr>
          <w:rtl/>
        </w:rPr>
        <w:softHyphen/>
      </w:r>
      <w:r w:rsidRPr="000C6D69">
        <w:rPr>
          <w:rFonts w:hint="cs"/>
          <w:rtl/>
        </w:rPr>
        <w:t>داد، شب زنده</w:t>
      </w:r>
      <w:r w:rsidRPr="000C6D69">
        <w:rPr>
          <w:rtl/>
        </w:rPr>
        <w:softHyphen/>
      </w:r>
      <w:r w:rsidRPr="000C6D69">
        <w:rPr>
          <w:rFonts w:hint="cs"/>
          <w:rtl/>
        </w:rPr>
        <w:t>داری</w:t>
      </w:r>
      <w:r w:rsidR="00F350B6" w:rsidRPr="000C6D69">
        <w:rPr>
          <w:rFonts w:hint="cs"/>
          <w:rtl/>
        </w:rPr>
        <w:t xml:space="preserve"> می‌</w:t>
      </w:r>
      <w:r w:rsidRPr="000C6D69">
        <w:rPr>
          <w:rtl/>
        </w:rPr>
        <w:softHyphen/>
      </w:r>
      <w:r w:rsidRPr="000C6D69">
        <w:rPr>
          <w:rFonts w:hint="cs"/>
          <w:rtl/>
        </w:rPr>
        <w:t>کرد و خانواده</w:t>
      </w:r>
      <w:r w:rsidRPr="000C6D69">
        <w:rPr>
          <w:rtl/>
        </w:rPr>
        <w:softHyphen/>
      </w:r>
      <w:r w:rsidRPr="000C6D69">
        <w:rPr>
          <w:rFonts w:hint="cs"/>
          <w:rtl/>
        </w:rPr>
        <w:t>اش را نیز بیدار</w:t>
      </w:r>
      <w:r w:rsidR="00F350B6" w:rsidRPr="000C6D69">
        <w:rPr>
          <w:rFonts w:hint="cs"/>
          <w:rtl/>
        </w:rPr>
        <w:t xml:space="preserve"> می‌</w:t>
      </w:r>
      <w:r w:rsidRPr="000C6D69">
        <w:rPr>
          <w:rtl/>
        </w:rPr>
        <w:softHyphen/>
      </w:r>
      <w:r w:rsidRPr="000C6D69">
        <w:rPr>
          <w:rFonts w:hint="cs"/>
          <w:rtl/>
        </w:rPr>
        <w:t xml:space="preserve">کرد» </w:t>
      </w:r>
      <w:r w:rsidR="0064067A" w:rsidRPr="000C6D69">
        <w:rPr>
          <w:rFonts w:hint="cs"/>
          <w:rtl/>
        </w:rPr>
        <w:t>[</w:t>
      </w:r>
      <w:r w:rsidRPr="000C6D69">
        <w:rPr>
          <w:rFonts w:hint="cs"/>
          <w:rtl/>
        </w:rPr>
        <w:t>متفق علیه</w:t>
      </w:r>
      <w:r w:rsidR="0064067A" w:rsidRPr="000C6D69">
        <w:rPr>
          <w:rFonts w:hint="cs"/>
          <w:rtl/>
        </w:rPr>
        <w:t>]</w:t>
      </w:r>
      <w:r w:rsidR="000C6D69">
        <w:rPr>
          <w:rFonts w:hint="cs"/>
          <w:rtl/>
        </w:rPr>
        <w:t>.</w:t>
      </w:r>
    </w:p>
    <w:p w:rsidR="00F71702" w:rsidRPr="0086793E" w:rsidRDefault="00F71702" w:rsidP="0086793E">
      <w:pPr>
        <w:pStyle w:val="01-paragraf"/>
        <w:spacing w:after="0"/>
        <w:ind w:firstLine="284"/>
        <w:rPr>
          <w:rStyle w:val="Char3"/>
          <w:rtl/>
        </w:rPr>
      </w:pPr>
      <w:r w:rsidRPr="00107249">
        <w:rPr>
          <w:rStyle w:val="Char6"/>
          <w:rFonts w:hint="cs"/>
          <w:rtl/>
        </w:rPr>
        <w:t xml:space="preserve">و نیز فرموده است: </w:t>
      </w:r>
      <w:r w:rsidR="007B100C" w:rsidRPr="0086793E">
        <w:rPr>
          <w:rStyle w:val="Char3"/>
          <w:rFonts w:hint="cs"/>
          <w:rtl/>
        </w:rPr>
        <w:t>«كان رسول الله</w:t>
      </w:r>
      <w:r w:rsidR="0086793E">
        <w:rPr>
          <w:rStyle w:val="Char3"/>
          <w:rFonts w:hint="cs"/>
          <w:rtl/>
        </w:rPr>
        <w:t xml:space="preserve"> </w:t>
      </w:r>
      <w:r w:rsidR="0086793E">
        <w:rPr>
          <w:rStyle w:val="Char3"/>
          <w:rFonts w:cs="CTraditional Arabic" w:hint="cs"/>
          <w:rtl/>
        </w:rPr>
        <w:t>ج</w:t>
      </w:r>
      <w:r w:rsidRPr="0086793E">
        <w:rPr>
          <w:rStyle w:val="Char3"/>
          <w:rFonts w:hint="cs"/>
          <w:rtl/>
        </w:rPr>
        <w:t xml:space="preserve"> يجتهد في العشر الأواخر مالا يجتهد في غيره».</w:t>
      </w:r>
    </w:p>
    <w:p w:rsidR="00F71702" w:rsidRPr="000C6D69" w:rsidRDefault="007B100C" w:rsidP="000C6D69">
      <w:pPr>
        <w:pStyle w:val="a6"/>
        <w:rPr>
          <w:rtl/>
        </w:rPr>
      </w:pPr>
      <w:r w:rsidRPr="000C6D69">
        <w:rPr>
          <w:rFonts w:hint="cs"/>
          <w:rtl/>
        </w:rPr>
        <w:t>«پیامبر</w:t>
      </w:r>
      <w:r w:rsidR="0086793E" w:rsidRPr="000C6D69">
        <w:rPr>
          <w:rFonts w:hint="cs"/>
          <w:rtl/>
        </w:rPr>
        <w:t xml:space="preserve"> </w:t>
      </w:r>
      <w:r w:rsidR="0086793E" w:rsidRPr="000C6D69">
        <w:rPr>
          <w:rFonts w:cs="CTraditional Arabic" w:hint="cs"/>
          <w:rtl/>
        </w:rPr>
        <w:t>ج</w:t>
      </w:r>
      <w:r w:rsidRPr="000C6D69">
        <w:rPr>
          <w:rFonts w:hint="cs"/>
          <w:rtl/>
        </w:rPr>
        <w:t xml:space="preserve"> در ده</w:t>
      </w:r>
      <w:r w:rsidR="005A3829" w:rsidRPr="000C6D69">
        <w:rPr>
          <w:rFonts w:hint="cs"/>
          <w:rtl/>
        </w:rPr>
        <w:t>ۀ</w:t>
      </w:r>
      <w:r w:rsidR="00F71702" w:rsidRPr="000C6D69">
        <w:rPr>
          <w:rFonts w:hint="cs"/>
          <w:rtl/>
        </w:rPr>
        <w:t xml:space="preserve"> آخر رمضان از دیگر اوقات بیشتر در عبادت تلاش وکوشش</w:t>
      </w:r>
      <w:r w:rsidR="00F350B6" w:rsidRPr="000C6D69">
        <w:rPr>
          <w:rFonts w:hint="cs"/>
          <w:rtl/>
        </w:rPr>
        <w:t xml:space="preserve"> می‌</w:t>
      </w:r>
      <w:r w:rsidRPr="000C6D69">
        <w:rPr>
          <w:rFonts w:hint="cs"/>
          <w:rtl/>
        </w:rPr>
        <w:t>‌</w:t>
      </w:r>
      <w:r w:rsidR="00F71702" w:rsidRPr="000C6D69">
        <w:rPr>
          <w:rFonts w:hint="cs"/>
          <w:rtl/>
        </w:rPr>
        <w:t>کرد».</w:t>
      </w:r>
    </w:p>
    <w:p w:rsidR="00F71702" w:rsidRPr="000C6D69" w:rsidRDefault="00F71702" w:rsidP="000C6D69">
      <w:pPr>
        <w:pStyle w:val="a6"/>
        <w:rPr>
          <w:rtl/>
        </w:rPr>
      </w:pPr>
      <w:r w:rsidRPr="000C6D69">
        <w:rPr>
          <w:rFonts w:hint="cs"/>
          <w:rtl/>
        </w:rPr>
        <w:t>و این بر خلاف چیزی است که بسیاری از مسلمانان بر آن هستند؛ چون آن</w:t>
      </w:r>
      <w:r w:rsidR="007B100C" w:rsidRPr="000C6D69">
        <w:rPr>
          <w:rFonts w:hint="eastAsia"/>
          <w:rtl/>
        </w:rPr>
        <w:t>‌</w:t>
      </w:r>
      <w:r w:rsidRPr="000C6D69">
        <w:rPr>
          <w:rFonts w:hint="cs"/>
          <w:rtl/>
        </w:rPr>
        <w:t>ها را</w:t>
      </w:r>
      <w:r w:rsidR="00F350B6" w:rsidRPr="000C6D69">
        <w:rPr>
          <w:rFonts w:hint="cs"/>
          <w:rtl/>
        </w:rPr>
        <w:t xml:space="preserve"> می‌</w:t>
      </w:r>
      <w:r w:rsidRPr="000C6D69">
        <w:rPr>
          <w:rFonts w:hint="cs"/>
          <w:rtl/>
        </w:rPr>
        <w:softHyphen/>
        <w:t>بینید که در اول رمضان سرحال و سرزنده</w:t>
      </w:r>
      <w:r w:rsidRPr="000C6D69">
        <w:rPr>
          <w:rFonts w:hint="cs"/>
          <w:rtl/>
        </w:rPr>
        <w:softHyphen/>
        <w:t>اند و در آخر رمضان بی</w:t>
      </w:r>
      <w:r w:rsidR="0064067A" w:rsidRPr="000C6D69">
        <w:rPr>
          <w:rtl/>
        </w:rPr>
        <w:softHyphen/>
      </w:r>
      <w:r w:rsidRPr="000C6D69">
        <w:rPr>
          <w:rFonts w:hint="cs"/>
          <w:rtl/>
        </w:rPr>
        <w:t>حال و سست</w:t>
      </w:r>
      <w:r w:rsidR="00F350B6" w:rsidRPr="000C6D69">
        <w:rPr>
          <w:rFonts w:hint="cs"/>
          <w:rtl/>
        </w:rPr>
        <w:t xml:space="preserve"> می‌</w:t>
      </w:r>
      <w:r w:rsidRPr="000C6D69">
        <w:rPr>
          <w:rFonts w:hint="cs"/>
          <w:rtl/>
        </w:rPr>
        <w:softHyphen/>
        <w:t>شوند!</w:t>
      </w:r>
    </w:p>
    <w:p w:rsidR="00F71702" w:rsidRPr="000C6D69" w:rsidRDefault="00F71702" w:rsidP="000C6D69">
      <w:pPr>
        <w:pStyle w:val="a6"/>
        <w:rPr>
          <w:rtl/>
        </w:rPr>
      </w:pPr>
      <w:r w:rsidRPr="000C6D69">
        <w:rPr>
          <w:rFonts w:hint="cs"/>
          <w:rtl/>
        </w:rPr>
        <w:t>پیامبر</w:t>
      </w:r>
      <w:r w:rsidR="0086793E" w:rsidRPr="000C6D69">
        <w:rPr>
          <w:rFonts w:hint="cs"/>
          <w:rtl/>
        </w:rPr>
        <w:t xml:space="preserve"> </w:t>
      </w:r>
      <w:r w:rsidR="0086793E">
        <w:rPr>
          <w:rFonts w:ascii="AGA Arabesque" w:hAnsi="AGA Arabesque" w:cs="CTraditional Arabic" w:hint="cs"/>
          <w:rtl/>
        </w:rPr>
        <w:t>ج</w:t>
      </w:r>
      <w:r w:rsidRPr="000C6D69">
        <w:rPr>
          <w:rFonts w:hint="cs"/>
          <w:rtl/>
        </w:rPr>
        <w:t xml:space="preserve"> فرموده است:</w:t>
      </w:r>
      <w:r w:rsidRPr="00F350B6">
        <w:rPr>
          <w:rStyle w:val="Char3"/>
          <w:rFonts w:hint="cs"/>
          <w:rtl/>
        </w:rPr>
        <w:t xml:space="preserve"> </w:t>
      </w:r>
      <w:r w:rsidRPr="0086793E">
        <w:rPr>
          <w:rStyle w:val="Char3"/>
          <w:rFonts w:hint="cs"/>
          <w:rtl/>
        </w:rPr>
        <w:t>«من فطّر صائماً كان له مثل أج</w:t>
      </w:r>
      <w:r w:rsidR="0035623A" w:rsidRPr="0086793E">
        <w:rPr>
          <w:rStyle w:val="Char3"/>
          <w:rFonts w:hint="cs"/>
          <w:rtl/>
        </w:rPr>
        <w:t>ره ولاينقص من أجر الصائم شيئاً»</w:t>
      </w:r>
      <w:r w:rsidR="0035623A" w:rsidRPr="000C6D69">
        <w:rPr>
          <w:vertAlign w:val="superscript"/>
          <w:rtl/>
        </w:rPr>
        <w:footnoteReference w:id="54"/>
      </w:r>
      <w:r w:rsidR="00580BDC" w:rsidRPr="00F350B6">
        <w:rPr>
          <w:rStyle w:val="02-al-quranChar"/>
          <w:rFonts w:hint="cs"/>
          <w:sz w:val="28"/>
          <w:szCs w:val="28"/>
          <w:rtl/>
        </w:rPr>
        <w:t>.</w:t>
      </w:r>
    </w:p>
    <w:p w:rsidR="00F71702" w:rsidRPr="000C6D69" w:rsidRDefault="00F71702" w:rsidP="000C6D69">
      <w:pPr>
        <w:pStyle w:val="a6"/>
        <w:rPr>
          <w:rtl/>
        </w:rPr>
      </w:pPr>
      <w:r w:rsidRPr="000C6D69">
        <w:rPr>
          <w:rFonts w:hint="cs"/>
          <w:rtl/>
        </w:rPr>
        <w:t xml:space="preserve">«هرکس </w:t>
      </w:r>
      <w:r w:rsidR="001E0D31" w:rsidRPr="000C6D69">
        <w:rPr>
          <w:rFonts w:hint="cs"/>
          <w:rtl/>
        </w:rPr>
        <w:t>روزه‌دار</w:t>
      </w:r>
      <w:r w:rsidRPr="000C6D69">
        <w:rPr>
          <w:rFonts w:hint="cs"/>
          <w:rtl/>
        </w:rPr>
        <w:t xml:space="preserve">ی را افطار دهد، برای وی نیز ثوابی مانند ثواب و پاداش </w:t>
      </w:r>
      <w:r w:rsidR="001E0D31" w:rsidRPr="000C6D69">
        <w:rPr>
          <w:rFonts w:hint="cs"/>
          <w:rtl/>
        </w:rPr>
        <w:t>روزه‌دار</w:t>
      </w:r>
      <w:r w:rsidRPr="000C6D69">
        <w:rPr>
          <w:rFonts w:hint="cs"/>
          <w:rtl/>
        </w:rPr>
        <w:t xml:space="preserve"> هست، حال آن</w:t>
      </w:r>
      <w:r w:rsidR="007B100C" w:rsidRPr="000C6D69">
        <w:rPr>
          <w:rFonts w:hint="eastAsia"/>
          <w:rtl/>
        </w:rPr>
        <w:t>‌</w:t>
      </w:r>
      <w:r w:rsidRPr="000C6D69">
        <w:rPr>
          <w:rFonts w:hint="cs"/>
          <w:rtl/>
        </w:rPr>
        <w:t xml:space="preserve">که از اجر </w:t>
      </w:r>
      <w:r w:rsidR="001E0D31" w:rsidRPr="000C6D69">
        <w:rPr>
          <w:rFonts w:hint="cs"/>
          <w:rtl/>
        </w:rPr>
        <w:t>روزه‌دار</w:t>
      </w:r>
      <w:r w:rsidRPr="000C6D69">
        <w:rPr>
          <w:rFonts w:hint="cs"/>
          <w:rtl/>
        </w:rPr>
        <w:t xml:space="preserve"> هیچ چیز کم ن</w:t>
      </w:r>
      <w:r w:rsidR="00F350B6" w:rsidRPr="000C6D69">
        <w:rPr>
          <w:rFonts w:hint="cs"/>
          <w:rtl/>
        </w:rPr>
        <w:t>می‌شود</w:t>
      </w:r>
      <w:r w:rsidRPr="000C6D69">
        <w:rPr>
          <w:rFonts w:hint="cs"/>
          <w:rtl/>
        </w:rPr>
        <w:t>».</w:t>
      </w:r>
    </w:p>
    <w:p w:rsidR="00F71702" w:rsidRPr="000C6D69" w:rsidRDefault="00F71702" w:rsidP="000C6D69">
      <w:pPr>
        <w:pStyle w:val="a6"/>
        <w:rPr>
          <w:rtl/>
        </w:rPr>
      </w:pPr>
      <w:r w:rsidRPr="000C6D69">
        <w:rPr>
          <w:rFonts w:hint="cs"/>
          <w:rtl/>
        </w:rPr>
        <w:t>امام مالک</w:t>
      </w:r>
      <w:r w:rsidR="0086793E">
        <w:rPr>
          <w:rFonts w:cs="CTraditional Arabic" w:hint="cs"/>
          <w:rtl/>
        </w:rPr>
        <w:t>/</w:t>
      </w:r>
      <w:r w:rsidR="005400F8" w:rsidRPr="00F350B6">
        <w:rPr>
          <w:rFonts w:cs="CTraditional Arabic" w:hint="cs"/>
          <w:rtl/>
        </w:rPr>
        <w:t xml:space="preserve"> </w:t>
      </w:r>
      <w:r w:rsidRPr="000C6D69">
        <w:rPr>
          <w:rFonts w:hint="cs"/>
          <w:rtl/>
        </w:rPr>
        <w:t>با فرا رسیدن ماه رمضان تدریس را متوقف</w:t>
      </w:r>
      <w:r w:rsidR="00F350B6" w:rsidRPr="000C6D69">
        <w:rPr>
          <w:rFonts w:hint="cs"/>
          <w:rtl/>
        </w:rPr>
        <w:t xml:space="preserve"> می‌</w:t>
      </w:r>
      <w:r w:rsidRPr="000C6D69">
        <w:rPr>
          <w:rtl/>
        </w:rPr>
        <w:softHyphen/>
      </w:r>
      <w:r w:rsidRPr="000C6D69">
        <w:rPr>
          <w:rFonts w:hint="cs"/>
          <w:rtl/>
        </w:rPr>
        <w:t>کرد و از فقه و فتوی و حدیث باز</w:t>
      </w:r>
      <w:r w:rsidR="00F350B6" w:rsidRPr="000C6D69">
        <w:rPr>
          <w:rFonts w:hint="cs"/>
          <w:rtl/>
        </w:rPr>
        <w:t xml:space="preserve"> می‌</w:t>
      </w:r>
      <w:r w:rsidRPr="000C6D69">
        <w:rPr>
          <w:rtl/>
        </w:rPr>
        <w:softHyphen/>
      </w:r>
      <w:r w:rsidRPr="000C6D69">
        <w:rPr>
          <w:rFonts w:hint="cs"/>
          <w:rtl/>
        </w:rPr>
        <w:t>ایستاد و به تلاوت قرآن</w:t>
      </w:r>
      <w:r w:rsidR="00F350B6" w:rsidRPr="000C6D69">
        <w:rPr>
          <w:rFonts w:hint="cs"/>
          <w:rtl/>
        </w:rPr>
        <w:t xml:space="preserve"> می‌</w:t>
      </w:r>
      <w:r w:rsidRPr="000C6D69">
        <w:rPr>
          <w:rtl/>
        </w:rPr>
        <w:softHyphen/>
      </w:r>
      <w:r w:rsidRPr="000C6D69">
        <w:rPr>
          <w:rFonts w:hint="cs"/>
          <w:rtl/>
        </w:rPr>
        <w:t>پرداخت و</w:t>
      </w:r>
      <w:r w:rsidR="00F350B6" w:rsidRPr="000C6D69">
        <w:rPr>
          <w:rFonts w:hint="cs"/>
          <w:rtl/>
        </w:rPr>
        <w:t xml:space="preserve"> می‌</w:t>
      </w:r>
      <w:r w:rsidRPr="000C6D69">
        <w:rPr>
          <w:rtl/>
        </w:rPr>
        <w:softHyphen/>
      </w:r>
      <w:r w:rsidRPr="000C6D69">
        <w:rPr>
          <w:rFonts w:hint="cs"/>
          <w:rtl/>
        </w:rPr>
        <w:t>گفت: «این ماه، ماه قرآن است».</w:t>
      </w:r>
    </w:p>
    <w:p w:rsidR="00F71702" w:rsidRPr="000C6D69" w:rsidRDefault="00F71702" w:rsidP="000C6D69">
      <w:pPr>
        <w:pStyle w:val="a6"/>
        <w:rPr>
          <w:rtl/>
        </w:rPr>
      </w:pPr>
      <w:r w:rsidRPr="000C6D69">
        <w:rPr>
          <w:rFonts w:hint="cs"/>
          <w:rtl/>
        </w:rPr>
        <w:t xml:space="preserve">ای مسلمان </w:t>
      </w:r>
      <w:r w:rsidR="001E0D31" w:rsidRPr="000C6D69">
        <w:rPr>
          <w:rFonts w:hint="cs"/>
          <w:rtl/>
        </w:rPr>
        <w:t>روزه‌دار</w:t>
      </w:r>
      <w:r w:rsidRPr="000C6D69">
        <w:rPr>
          <w:rFonts w:hint="cs"/>
          <w:rtl/>
        </w:rPr>
        <w:t>! با آگاهی و شناخت از این مسائل، بیاندیش که مسلمانان، ماه رمضان را چگونه سپری</w:t>
      </w:r>
      <w:r w:rsidR="00F350B6" w:rsidRPr="000C6D69">
        <w:rPr>
          <w:rFonts w:hint="cs"/>
          <w:rtl/>
        </w:rPr>
        <w:t xml:space="preserve"> می‌</w:t>
      </w:r>
      <w:r w:rsidRPr="000C6D69">
        <w:rPr>
          <w:rtl/>
        </w:rPr>
        <w:softHyphen/>
      </w:r>
      <w:r w:rsidRPr="000C6D69">
        <w:rPr>
          <w:rFonts w:hint="cs"/>
          <w:rtl/>
        </w:rPr>
        <w:t>کنند؟</w:t>
      </w:r>
    </w:p>
    <w:p w:rsidR="00F71702" w:rsidRPr="0086793E" w:rsidRDefault="00F71702" w:rsidP="000C6D69">
      <w:pPr>
        <w:pStyle w:val="a6"/>
        <w:rPr>
          <w:rStyle w:val="Char0"/>
          <w:rtl/>
        </w:rPr>
      </w:pPr>
      <w:r w:rsidRPr="000C6D69">
        <w:rPr>
          <w:rFonts w:hint="cs"/>
          <w:rtl/>
        </w:rPr>
        <w:t>آنان را</w:t>
      </w:r>
      <w:r w:rsidR="00F350B6" w:rsidRPr="000C6D69">
        <w:rPr>
          <w:rFonts w:hint="cs"/>
          <w:rtl/>
        </w:rPr>
        <w:t xml:space="preserve"> می‌</w:t>
      </w:r>
      <w:r w:rsidRPr="000C6D69">
        <w:rPr>
          <w:rtl/>
        </w:rPr>
        <w:softHyphen/>
      </w:r>
      <w:r w:rsidRPr="000C6D69">
        <w:rPr>
          <w:rFonts w:hint="cs"/>
          <w:rtl/>
        </w:rPr>
        <w:t>بینی</w:t>
      </w:r>
      <w:r w:rsidR="007B100C" w:rsidRPr="000C6D69">
        <w:rPr>
          <w:rFonts w:hint="eastAsia"/>
          <w:rtl/>
        </w:rPr>
        <w:t>‌</w:t>
      </w:r>
      <w:r w:rsidRPr="000C6D69">
        <w:rPr>
          <w:rFonts w:hint="cs"/>
          <w:rtl/>
        </w:rPr>
        <w:t>که در این ماه، چیزهایی را که مانع ذکر و یاد خدا</w:t>
      </w:r>
      <w:r w:rsidR="00F350B6" w:rsidRPr="000C6D69">
        <w:rPr>
          <w:rFonts w:hint="cs"/>
          <w:rtl/>
        </w:rPr>
        <w:t xml:space="preserve"> می‌‌شود</w:t>
      </w:r>
      <w:r w:rsidRPr="000C6D69">
        <w:rPr>
          <w:rFonts w:hint="cs"/>
          <w:rtl/>
        </w:rPr>
        <w:t>، مانند سریال</w:t>
      </w:r>
      <w:r w:rsidR="007B100C" w:rsidRPr="000C6D69">
        <w:rPr>
          <w:rFonts w:hint="eastAsia"/>
          <w:rtl/>
        </w:rPr>
        <w:t>‌</w:t>
      </w:r>
      <w:r w:rsidRPr="000C6D69">
        <w:rPr>
          <w:rFonts w:hint="cs"/>
          <w:rtl/>
        </w:rPr>
        <w:t>ها و لهو و لعب و مسابقه</w:t>
      </w:r>
      <w:r w:rsidRPr="000C6D69">
        <w:rPr>
          <w:rFonts w:hint="cs"/>
          <w:rtl/>
        </w:rPr>
        <w:softHyphen/>
        <w:t>های تلویزیونی و .</w:t>
      </w:r>
      <w:r w:rsidRPr="000C6D69">
        <w:rPr>
          <w:rtl/>
        </w:rPr>
        <w:t>..</w:t>
      </w:r>
      <w:r w:rsidRPr="000C6D69">
        <w:rPr>
          <w:rFonts w:hint="cs"/>
          <w:rtl/>
        </w:rPr>
        <w:t xml:space="preserve"> را فراهم</w:t>
      </w:r>
      <w:r w:rsidR="00F350B6" w:rsidRPr="000C6D69">
        <w:rPr>
          <w:rFonts w:hint="cs"/>
          <w:rtl/>
        </w:rPr>
        <w:t xml:space="preserve"> می‌</w:t>
      </w:r>
      <w:r w:rsidRPr="000C6D69">
        <w:rPr>
          <w:rtl/>
        </w:rPr>
        <w:softHyphen/>
      </w:r>
      <w:r w:rsidRPr="000C6D69">
        <w:rPr>
          <w:rFonts w:hint="cs"/>
          <w:rtl/>
        </w:rPr>
        <w:t>کنند. انگار رمضان تنها برای این</w:t>
      </w:r>
      <w:r w:rsidRPr="000C6D69">
        <w:rPr>
          <w:rtl/>
        </w:rPr>
        <w:softHyphen/>
      </w:r>
      <w:r w:rsidRPr="000C6D69">
        <w:rPr>
          <w:rFonts w:hint="cs"/>
          <w:rtl/>
        </w:rPr>
        <w:t xml:space="preserve">کارهای زشت و بدور از ادب مقرر شده است. </w:t>
      </w:r>
      <w:r w:rsidRPr="0086793E">
        <w:rPr>
          <w:rStyle w:val="Char0"/>
          <w:rFonts w:hint="cs"/>
          <w:rtl/>
        </w:rPr>
        <w:t>ولا حول ولا قوة الا بالله!</w:t>
      </w:r>
    </w:p>
    <w:p w:rsidR="00F71702" w:rsidRPr="000C6D69" w:rsidRDefault="00F71702" w:rsidP="000C6D69">
      <w:pPr>
        <w:pStyle w:val="a6"/>
        <w:rPr>
          <w:rtl/>
        </w:rPr>
      </w:pPr>
      <w:r w:rsidRPr="000C6D69">
        <w:rPr>
          <w:rFonts w:hint="cs"/>
          <w:rtl/>
        </w:rPr>
        <w:t>و مثل این</w:t>
      </w:r>
      <w:r w:rsidR="007B100C" w:rsidRPr="000C6D69">
        <w:rPr>
          <w:rFonts w:hint="eastAsia"/>
          <w:rtl/>
        </w:rPr>
        <w:t>‌</w:t>
      </w:r>
      <w:r w:rsidRPr="000C6D69">
        <w:rPr>
          <w:rFonts w:hint="cs"/>
          <w:rtl/>
        </w:rPr>
        <w:t xml:space="preserve">که </w:t>
      </w:r>
      <w:r w:rsidR="0064067A" w:rsidRPr="000C6D69">
        <w:rPr>
          <w:rFonts w:hint="cs"/>
          <w:rtl/>
        </w:rPr>
        <w:t xml:space="preserve">این </w:t>
      </w:r>
      <w:r w:rsidRPr="000C6D69">
        <w:rPr>
          <w:rFonts w:hint="cs"/>
          <w:rtl/>
        </w:rPr>
        <w:t>طاغوتیان حاکم</w:t>
      </w:r>
      <w:r w:rsidR="00F350B6" w:rsidRPr="000C6D69">
        <w:rPr>
          <w:rFonts w:hint="cs"/>
          <w:rtl/>
        </w:rPr>
        <w:t xml:space="preserve"> می‌</w:t>
      </w:r>
      <w:r w:rsidRPr="000C6D69">
        <w:rPr>
          <w:rFonts w:hint="cs"/>
          <w:rtl/>
        </w:rPr>
        <w:softHyphen/>
        <w:t>خواهند به این طریق کارایی رمضان و اثر ایمانی آن را بر نفس</w:t>
      </w:r>
      <w:r w:rsidR="007B100C" w:rsidRPr="000C6D69">
        <w:rPr>
          <w:rFonts w:hint="eastAsia"/>
          <w:rtl/>
        </w:rPr>
        <w:t>‌</w:t>
      </w:r>
      <w:r w:rsidRPr="000C6D69">
        <w:rPr>
          <w:rFonts w:hint="cs"/>
          <w:rtl/>
        </w:rPr>
        <w:t>ها خنثی کنند. آن</w:t>
      </w:r>
      <w:r w:rsidR="007B100C" w:rsidRPr="000C6D69">
        <w:rPr>
          <w:rFonts w:hint="eastAsia"/>
          <w:rtl/>
        </w:rPr>
        <w:t>‌</w:t>
      </w:r>
      <w:r w:rsidRPr="000C6D69">
        <w:rPr>
          <w:rFonts w:hint="cs"/>
          <w:rtl/>
        </w:rPr>
        <w:t>ها ایمانی را که در رمضان زیاد</w:t>
      </w:r>
      <w:r w:rsidR="00F350B6" w:rsidRPr="000C6D69">
        <w:rPr>
          <w:rFonts w:hint="cs"/>
          <w:rtl/>
        </w:rPr>
        <w:t xml:space="preserve"> می‌‌شود</w:t>
      </w:r>
      <w:r w:rsidRPr="000C6D69">
        <w:rPr>
          <w:rFonts w:hint="cs"/>
          <w:rtl/>
        </w:rPr>
        <w:t xml:space="preserve"> و در نفس</w:t>
      </w:r>
      <w:r w:rsidR="007B100C" w:rsidRPr="000C6D69">
        <w:rPr>
          <w:rFonts w:hint="eastAsia"/>
          <w:rtl/>
        </w:rPr>
        <w:t>‌</w:t>
      </w:r>
      <w:r w:rsidRPr="000C6D69">
        <w:rPr>
          <w:rFonts w:hint="cs"/>
          <w:rtl/>
        </w:rPr>
        <w:t>ها ارتقاء</w:t>
      </w:r>
      <w:r w:rsidR="00F350B6" w:rsidRPr="000C6D69">
        <w:rPr>
          <w:rFonts w:hint="cs"/>
          <w:rtl/>
        </w:rPr>
        <w:t xml:space="preserve"> می‌</w:t>
      </w:r>
      <w:r w:rsidRPr="000C6D69">
        <w:rPr>
          <w:rFonts w:hint="cs"/>
          <w:rtl/>
        </w:rPr>
        <w:softHyphen/>
        <w:t>یابد، با پخش برنامه</w:t>
      </w:r>
      <w:r w:rsidRPr="000C6D69">
        <w:rPr>
          <w:rFonts w:hint="cs"/>
          <w:rtl/>
        </w:rPr>
        <w:softHyphen/>
        <w:t>ها و سریال</w:t>
      </w:r>
      <w:r w:rsidR="007B100C" w:rsidRPr="000C6D69">
        <w:rPr>
          <w:rFonts w:hint="eastAsia"/>
          <w:rtl/>
        </w:rPr>
        <w:t>‌</w:t>
      </w:r>
      <w:r w:rsidR="007B100C" w:rsidRPr="000C6D69">
        <w:rPr>
          <w:rFonts w:hint="cs"/>
          <w:rtl/>
        </w:rPr>
        <w:t>های زشت و زننده بر صفح</w:t>
      </w:r>
      <w:r w:rsidR="005A3829" w:rsidRPr="000C6D69">
        <w:rPr>
          <w:rFonts w:hint="cs"/>
          <w:rtl/>
        </w:rPr>
        <w:t>ۀ</w:t>
      </w:r>
      <w:r w:rsidRPr="000C6D69">
        <w:rPr>
          <w:rFonts w:hint="cs"/>
          <w:rtl/>
        </w:rPr>
        <w:t xml:space="preserve"> تلویزیون</w:t>
      </w:r>
      <w:r w:rsidR="007B100C" w:rsidRPr="000C6D69">
        <w:rPr>
          <w:rFonts w:hint="eastAsia"/>
          <w:rtl/>
        </w:rPr>
        <w:t>‌</w:t>
      </w:r>
      <w:r w:rsidR="007B100C" w:rsidRPr="000C6D69">
        <w:rPr>
          <w:rFonts w:hint="cs"/>
          <w:rtl/>
        </w:rPr>
        <w:t>ها که خان</w:t>
      </w:r>
      <w:r w:rsidR="005A3829" w:rsidRPr="000C6D69">
        <w:rPr>
          <w:rFonts w:hint="cs"/>
          <w:rtl/>
        </w:rPr>
        <w:t>ۀ</w:t>
      </w:r>
      <w:r w:rsidRPr="000C6D69">
        <w:rPr>
          <w:rFonts w:hint="cs"/>
          <w:rtl/>
        </w:rPr>
        <w:t xml:space="preserve"> از آن خالی نیست، ناقص و باطل</w:t>
      </w:r>
      <w:r w:rsidR="00F350B6" w:rsidRPr="000C6D69">
        <w:rPr>
          <w:rFonts w:hint="cs"/>
          <w:rtl/>
        </w:rPr>
        <w:t xml:space="preserve"> می‌</w:t>
      </w:r>
      <w:r w:rsidRPr="000C6D69">
        <w:rPr>
          <w:rFonts w:hint="cs"/>
          <w:rtl/>
        </w:rPr>
        <w:softHyphen/>
        <w:t>کنند، زیرا به صلاح طاغوتیان ظالم نیست که ملت</w:t>
      </w:r>
      <w:r w:rsidR="007B100C" w:rsidRPr="000C6D69">
        <w:rPr>
          <w:rFonts w:hint="eastAsia"/>
          <w:rtl/>
        </w:rPr>
        <w:t>‌</w:t>
      </w:r>
      <w:r w:rsidRPr="000C6D69">
        <w:rPr>
          <w:rFonts w:hint="cs"/>
          <w:rtl/>
        </w:rPr>
        <w:t>ها بر ایمان</w:t>
      </w:r>
      <w:r w:rsidR="007B100C" w:rsidRPr="000C6D69">
        <w:rPr>
          <w:rFonts w:hint="eastAsia"/>
          <w:rtl/>
        </w:rPr>
        <w:t>‌</w:t>
      </w:r>
      <w:r w:rsidRPr="000C6D69">
        <w:rPr>
          <w:rFonts w:hint="cs"/>
          <w:rtl/>
        </w:rPr>
        <w:t>شان افزوده شود و از قید شهوت</w:t>
      </w:r>
      <w:r w:rsidR="007B100C" w:rsidRPr="000C6D69">
        <w:rPr>
          <w:rFonts w:hint="eastAsia"/>
          <w:rtl/>
        </w:rPr>
        <w:t>‌</w:t>
      </w:r>
      <w:r w:rsidRPr="000C6D69">
        <w:rPr>
          <w:rFonts w:hint="cs"/>
          <w:rtl/>
        </w:rPr>
        <w:t>ها و هوس</w:t>
      </w:r>
      <w:r w:rsidR="007B100C" w:rsidRPr="000C6D69">
        <w:rPr>
          <w:rFonts w:hint="eastAsia"/>
          <w:rtl/>
        </w:rPr>
        <w:t>‌</w:t>
      </w:r>
      <w:r w:rsidRPr="000C6D69">
        <w:rPr>
          <w:rFonts w:hint="cs"/>
          <w:rtl/>
        </w:rPr>
        <w:t>ها آزاد شوند، و ذهن و افکار خود را از هواها و شهوت</w:t>
      </w:r>
      <w:r w:rsidR="007B100C" w:rsidRPr="000C6D69">
        <w:rPr>
          <w:rFonts w:hint="eastAsia"/>
          <w:rtl/>
        </w:rPr>
        <w:t>‌</w:t>
      </w:r>
      <w:r w:rsidRPr="000C6D69">
        <w:rPr>
          <w:rFonts w:hint="cs"/>
          <w:rtl/>
        </w:rPr>
        <w:t>ها پاک گردانند، اگر چه به مدت یک ماه!</w:t>
      </w:r>
    </w:p>
    <w:p w:rsidR="00F71702" w:rsidRPr="000C6D69" w:rsidRDefault="00F71702" w:rsidP="000C6D69">
      <w:pPr>
        <w:pStyle w:val="a6"/>
        <w:rPr>
          <w:rtl/>
        </w:rPr>
      </w:pPr>
      <w:r w:rsidRPr="000C6D69">
        <w:rPr>
          <w:rFonts w:hint="cs"/>
          <w:rtl/>
        </w:rPr>
        <w:t>آن</w:t>
      </w:r>
      <w:r w:rsidR="007B100C" w:rsidRPr="000C6D69">
        <w:rPr>
          <w:rFonts w:hint="eastAsia"/>
          <w:rtl/>
        </w:rPr>
        <w:t>‌</w:t>
      </w:r>
      <w:r w:rsidRPr="000C6D69">
        <w:rPr>
          <w:rFonts w:hint="cs"/>
          <w:rtl/>
        </w:rPr>
        <w:t>ها</w:t>
      </w:r>
      <w:r w:rsidR="00F350B6" w:rsidRPr="000C6D69">
        <w:rPr>
          <w:rFonts w:hint="cs"/>
          <w:rtl/>
        </w:rPr>
        <w:t xml:space="preserve"> می‌</w:t>
      </w:r>
      <w:r w:rsidRPr="000C6D69">
        <w:rPr>
          <w:rFonts w:hint="cs"/>
          <w:rtl/>
        </w:rPr>
        <w:softHyphen/>
        <w:t>دانند که شیاطین جن در رمضان به زنجیر کشیده</w:t>
      </w:r>
      <w:r w:rsidR="00F350B6" w:rsidRPr="000C6D69">
        <w:rPr>
          <w:rFonts w:hint="cs"/>
          <w:rtl/>
        </w:rPr>
        <w:t xml:space="preserve"> می‌</w:t>
      </w:r>
      <w:r w:rsidRPr="000C6D69">
        <w:rPr>
          <w:rFonts w:hint="cs"/>
          <w:rtl/>
        </w:rPr>
        <w:softHyphen/>
        <w:t>شوند، لذا</w:t>
      </w:r>
      <w:r w:rsidR="000C3D40" w:rsidRPr="000C6D69">
        <w:rPr>
          <w:rFonts w:hint="cs"/>
          <w:rtl/>
        </w:rPr>
        <w:t xml:space="preserve"> آن</w:t>
      </w:r>
      <w:r w:rsidR="007B100C" w:rsidRPr="000C6D69">
        <w:rPr>
          <w:rFonts w:hint="eastAsia"/>
          <w:rtl/>
        </w:rPr>
        <w:t>‌</w:t>
      </w:r>
      <w:r w:rsidR="000C3D40" w:rsidRPr="000C6D69">
        <w:rPr>
          <w:rFonts w:hint="cs"/>
          <w:rtl/>
        </w:rPr>
        <w:t>چنان که</w:t>
      </w:r>
      <w:r w:rsidR="00F350B6" w:rsidRPr="000C6D69">
        <w:rPr>
          <w:rFonts w:hint="cs"/>
          <w:rtl/>
        </w:rPr>
        <w:t xml:space="preserve"> می‌</w:t>
      </w:r>
      <w:r w:rsidR="000C3D40" w:rsidRPr="000C6D69">
        <w:rPr>
          <w:rtl/>
        </w:rPr>
        <w:softHyphen/>
      </w:r>
      <w:r w:rsidR="000C3D40" w:rsidRPr="000C6D69">
        <w:rPr>
          <w:rFonts w:hint="cs"/>
          <w:rtl/>
        </w:rPr>
        <w:t>بینید</w:t>
      </w:r>
      <w:r w:rsidRPr="000C6D69">
        <w:rPr>
          <w:rFonts w:hint="cs"/>
          <w:rtl/>
        </w:rPr>
        <w:t xml:space="preserve"> شیاطین </w:t>
      </w:r>
      <w:r w:rsidR="007B100C" w:rsidRPr="000C6D69">
        <w:rPr>
          <w:rFonts w:hint="cs"/>
          <w:rtl/>
        </w:rPr>
        <w:t>وطواغیت انس تلاش مفسدان</w:t>
      </w:r>
      <w:r w:rsidR="005A3829" w:rsidRPr="000C6D69">
        <w:rPr>
          <w:rFonts w:hint="cs"/>
          <w:rtl/>
        </w:rPr>
        <w:t>ۀ</w:t>
      </w:r>
      <w:r w:rsidRPr="000C6D69">
        <w:rPr>
          <w:rFonts w:hint="cs"/>
          <w:rtl/>
        </w:rPr>
        <w:t xml:space="preserve"> خود</w:t>
      </w:r>
      <w:r w:rsidR="000C3D40" w:rsidRPr="000C6D69">
        <w:rPr>
          <w:rFonts w:hint="cs"/>
          <w:rtl/>
        </w:rPr>
        <w:t xml:space="preserve"> </w:t>
      </w:r>
      <w:r w:rsidRPr="000C6D69">
        <w:rPr>
          <w:rFonts w:hint="cs"/>
          <w:rtl/>
        </w:rPr>
        <w:t>را در رمضان د</w:t>
      </w:r>
      <w:r w:rsidR="007B100C" w:rsidRPr="000C6D69">
        <w:rPr>
          <w:rFonts w:hint="cs"/>
          <w:rtl/>
        </w:rPr>
        <w:t>وچندان</w:t>
      </w:r>
      <w:r w:rsidR="00F350B6" w:rsidRPr="000C6D69">
        <w:rPr>
          <w:rFonts w:hint="cs"/>
          <w:rtl/>
        </w:rPr>
        <w:t xml:space="preserve"> می‌</w:t>
      </w:r>
      <w:r w:rsidR="007B100C" w:rsidRPr="000C6D69">
        <w:rPr>
          <w:rFonts w:hint="eastAsia"/>
          <w:rtl/>
        </w:rPr>
        <w:t>‌</w:t>
      </w:r>
      <w:r w:rsidRPr="000C6D69">
        <w:rPr>
          <w:rFonts w:hint="cs"/>
          <w:rtl/>
        </w:rPr>
        <w:t>کنند تا نقص و کمبودشان را ب</w:t>
      </w:r>
      <w:r w:rsidR="007B100C" w:rsidRPr="000C6D69">
        <w:rPr>
          <w:rFonts w:hint="cs"/>
          <w:rtl/>
        </w:rPr>
        <w:t xml:space="preserve">ه </w:t>
      </w:r>
      <w:r w:rsidRPr="000C6D69">
        <w:rPr>
          <w:rFonts w:hint="cs"/>
          <w:rtl/>
        </w:rPr>
        <w:t>خاطر از دست دادن حمایت و کمک برادران شیاطین جن خود، جبران کنند!</w:t>
      </w:r>
    </w:p>
    <w:p w:rsidR="00F71702" w:rsidRPr="00F350B6" w:rsidRDefault="00F71702" w:rsidP="000C6D69">
      <w:pPr>
        <w:pStyle w:val="a6"/>
        <w:ind w:firstLine="0"/>
        <w:jc w:val="center"/>
        <w:rPr>
          <w:rtl/>
        </w:rPr>
      </w:pPr>
      <w:r w:rsidRPr="00F350B6">
        <w:rPr>
          <w:rFonts w:hint="cs"/>
          <w:rtl/>
        </w:rPr>
        <w:t>* * *</w:t>
      </w:r>
    </w:p>
    <w:p w:rsidR="00F71702" w:rsidRPr="00F350B6" w:rsidRDefault="00F71702" w:rsidP="00F350B6">
      <w:pPr>
        <w:pStyle w:val="a4"/>
        <w:rPr>
          <w:rtl/>
        </w:rPr>
      </w:pPr>
      <w:bookmarkStart w:id="100" w:name="a22"/>
      <w:bookmarkStart w:id="101" w:name="_Toc330132469"/>
      <w:bookmarkStart w:id="102" w:name="_Toc439155982"/>
      <w:bookmarkEnd w:id="100"/>
      <w:r w:rsidRPr="00F350B6">
        <w:rPr>
          <w:rFonts w:hint="cs"/>
          <w:rtl/>
        </w:rPr>
        <w:t>نماز شب در ماه رمضان</w:t>
      </w:r>
      <w:bookmarkEnd w:id="101"/>
      <w:bookmarkEnd w:id="102"/>
      <w:r w:rsidR="004F19C2" w:rsidRPr="00F350B6">
        <w:rPr>
          <w:rtl/>
        </w:rPr>
        <w:fldChar w:fldCharType="begin"/>
      </w:r>
      <w:r w:rsidRPr="00F350B6">
        <w:instrText xml:space="preserve">  XE "994</w:instrText>
      </w:r>
      <w:r w:rsidRPr="00F350B6">
        <w:rPr>
          <w:rFonts w:hint="cs"/>
          <w:rtl/>
        </w:rPr>
        <w:instrText>نماز شب در ماه رمضان</w:instrText>
      </w:r>
      <w:r w:rsidRPr="00F350B6">
        <w:instrText xml:space="preserve">" </w:instrText>
      </w:r>
      <w:r w:rsidR="004F19C2" w:rsidRPr="00F350B6">
        <w:rPr>
          <w:rtl/>
        </w:rPr>
        <w:fldChar w:fldCharType="end"/>
      </w:r>
    </w:p>
    <w:p w:rsidR="00F71702" w:rsidRPr="000C6D69" w:rsidRDefault="00F71702" w:rsidP="000C6D69">
      <w:pPr>
        <w:pStyle w:val="a6"/>
        <w:rPr>
          <w:rtl/>
        </w:rPr>
      </w:pPr>
      <w:r w:rsidRPr="000C6D69">
        <w:rPr>
          <w:rFonts w:hint="cs"/>
          <w:rtl/>
        </w:rPr>
        <w:t>مردم در تعداد رکعات ای</w:t>
      </w:r>
      <w:r w:rsidR="007B100C" w:rsidRPr="000C6D69">
        <w:rPr>
          <w:rFonts w:hint="cs"/>
          <w:rtl/>
        </w:rPr>
        <w:t>ن نماز اختلاف دارند، و قول صحیح</w:t>
      </w:r>
      <w:r w:rsidR="007B100C" w:rsidRPr="000C6D69">
        <w:rPr>
          <w:rFonts w:hint="eastAsia"/>
          <w:rtl/>
        </w:rPr>
        <w:t>‌</w:t>
      </w:r>
      <w:r w:rsidRPr="000C6D69">
        <w:rPr>
          <w:rFonts w:hint="cs"/>
          <w:rtl/>
        </w:rPr>
        <w:t>که آن را موافق با سنت</w:t>
      </w:r>
      <w:r w:rsidR="00F350B6" w:rsidRPr="000C6D69">
        <w:rPr>
          <w:rFonts w:hint="cs"/>
          <w:rtl/>
        </w:rPr>
        <w:t xml:space="preserve"> می‌</w:t>
      </w:r>
      <w:r w:rsidRPr="000C6D69">
        <w:rPr>
          <w:rtl/>
        </w:rPr>
        <w:softHyphen/>
      </w:r>
      <w:r w:rsidRPr="000C6D69">
        <w:rPr>
          <w:rFonts w:hint="cs"/>
          <w:rtl/>
        </w:rPr>
        <w:t>دانیم، این است</w:t>
      </w:r>
      <w:r w:rsidRPr="000C6D69">
        <w:rPr>
          <w:rFonts w:hint="cs"/>
          <w:rtl/>
        </w:rPr>
        <w:softHyphen/>
        <w:t xml:space="preserve"> که این نماز از یازده رکعت بیشتر نیست، بنا</w:t>
      </w:r>
      <w:r w:rsidR="007B100C" w:rsidRPr="000C6D69">
        <w:rPr>
          <w:rFonts w:hint="cs"/>
          <w:rtl/>
        </w:rPr>
        <w:t xml:space="preserve"> </w:t>
      </w:r>
      <w:r w:rsidRPr="000C6D69">
        <w:rPr>
          <w:rFonts w:hint="cs"/>
          <w:rtl/>
        </w:rPr>
        <w:t xml:space="preserve">بر حدیث متفق علیه که أم </w:t>
      </w:r>
      <w:r w:rsidRPr="000C6D69">
        <w:rPr>
          <w:rtl/>
        </w:rPr>
        <w:softHyphen/>
      </w:r>
      <w:r w:rsidRPr="000C6D69">
        <w:rPr>
          <w:rFonts w:hint="cs"/>
          <w:rtl/>
        </w:rPr>
        <w:t>المؤمنین عایشه</w:t>
      </w:r>
      <w:r w:rsidR="0086793E">
        <w:rPr>
          <w:rFonts w:cs="CTraditional Arabic" w:hint="cs"/>
          <w:rtl/>
        </w:rPr>
        <w:t>ل</w:t>
      </w:r>
      <w:r w:rsidR="004A11BC" w:rsidRPr="000C6D69">
        <w:rPr>
          <w:rFonts w:hint="cs"/>
          <w:rtl/>
        </w:rPr>
        <w:t xml:space="preserve"> </w:t>
      </w:r>
      <w:r w:rsidRPr="000C6D69">
        <w:rPr>
          <w:rFonts w:hint="cs"/>
          <w:rtl/>
        </w:rPr>
        <w:t>فرموده است:</w:t>
      </w:r>
    </w:p>
    <w:p w:rsidR="00F71702" w:rsidRPr="00F350B6" w:rsidRDefault="007B100C" w:rsidP="0086793E">
      <w:pPr>
        <w:pStyle w:val="a3"/>
        <w:rPr>
          <w:sz w:val="28"/>
          <w:szCs w:val="28"/>
          <w:rtl/>
        </w:rPr>
      </w:pPr>
      <w:r w:rsidRPr="00F350B6">
        <w:rPr>
          <w:rFonts w:hint="cs"/>
          <w:sz w:val="28"/>
          <w:szCs w:val="28"/>
          <w:rtl/>
        </w:rPr>
        <w:t>«</w:t>
      </w:r>
      <w:r w:rsidRPr="00F350B6">
        <w:rPr>
          <w:rStyle w:val="Char3"/>
          <w:rFonts w:hint="cs"/>
          <w:b/>
          <w:rtl/>
        </w:rPr>
        <w:t xml:space="preserve">ما كان </w:t>
      </w:r>
      <w:r w:rsidR="006D7D24" w:rsidRPr="00F350B6">
        <w:rPr>
          <w:rStyle w:val="Char3"/>
          <w:rFonts w:ascii="AGA Arabesque" w:hAnsi="AGA Arabesque" w:hint="cs"/>
          <w:b/>
          <w:rtl/>
        </w:rPr>
        <w:t xml:space="preserve">النبي </w:t>
      </w:r>
      <w:r w:rsidR="0086793E">
        <w:rPr>
          <w:rStyle w:val="Char3"/>
          <w:rFonts w:ascii="AGA Arabesque" w:hAnsi="AGA Arabesque" w:cs="CTraditional Arabic" w:hint="cs"/>
          <w:b/>
          <w:rtl/>
        </w:rPr>
        <w:t>ج</w:t>
      </w:r>
      <w:r w:rsidR="00F71702" w:rsidRPr="00F350B6">
        <w:rPr>
          <w:rStyle w:val="Char3"/>
          <w:rFonts w:hint="cs"/>
          <w:b/>
          <w:rtl/>
        </w:rPr>
        <w:t xml:space="preserve"> يزيد في رمضان ولا في غيره على إحدى عشرة ركعة</w:t>
      </w:r>
      <w:r w:rsidR="00F71702" w:rsidRPr="00F350B6">
        <w:rPr>
          <w:rFonts w:hint="cs"/>
          <w:sz w:val="28"/>
          <w:szCs w:val="28"/>
          <w:rtl/>
        </w:rPr>
        <w:t>».</w:t>
      </w:r>
    </w:p>
    <w:p w:rsidR="00F71702" w:rsidRPr="000C6D69" w:rsidRDefault="00F71702" w:rsidP="000C6D69">
      <w:pPr>
        <w:pStyle w:val="a6"/>
        <w:rPr>
          <w:rtl/>
        </w:rPr>
      </w:pPr>
      <w:r w:rsidRPr="000C6D69">
        <w:rPr>
          <w:rFonts w:hint="cs"/>
          <w:rtl/>
        </w:rPr>
        <w:t>«پیامبر</w:t>
      </w:r>
      <w:r w:rsidR="0086793E" w:rsidRPr="000C6D69">
        <w:rPr>
          <w:rFonts w:hint="cs"/>
          <w:rtl/>
        </w:rPr>
        <w:t xml:space="preserve"> </w:t>
      </w:r>
      <w:r w:rsidR="0086793E">
        <w:rPr>
          <w:rStyle w:val="Char2"/>
          <w:rFonts w:ascii="AGA Arabesque" w:hAnsi="AGA Arabesque" w:cs="CTraditional Arabic" w:hint="cs"/>
          <w:rtl/>
        </w:rPr>
        <w:t>ج</w:t>
      </w:r>
      <w:r w:rsidRPr="000C6D69">
        <w:rPr>
          <w:rFonts w:hint="cs"/>
          <w:rtl/>
        </w:rPr>
        <w:t xml:space="preserve"> چه در رمضان و چه در غیر آن بیشتر از یازده رکعت نمی</w:t>
      </w:r>
      <w:r w:rsidR="000C6D69">
        <w:rPr>
          <w:rFonts w:hint="eastAsia"/>
          <w:rtl/>
        </w:rPr>
        <w:t>‌</w:t>
      </w:r>
      <w:r w:rsidRPr="000C6D69">
        <w:rPr>
          <w:rFonts w:hint="cs"/>
          <w:rtl/>
        </w:rPr>
        <w:t>خواندند».</w:t>
      </w:r>
    </w:p>
    <w:p w:rsidR="00F71702" w:rsidRPr="000C6D69" w:rsidRDefault="00F71702" w:rsidP="000C6D69">
      <w:pPr>
        <w:pStyle w:val="a6"/>
        <w:rPr>
          <w:rtl/>
        </w:rPr>
      </w:pPr>
      <w:r w:rsidRPr="000C6D69">
        <w:rPr>
          <w:rFonts w:hint="cs"/>
          <w:rtl/>
        </w:rPr>
        <w:t>جابر ابن عبدالله</w:t>
      </w:r>
      <w:r w:rsidR="0086793E">
        <w:rPr>
          <w:rFonts w:cs="CTraditional Arabic" w:hint="cs"/>
          <w:rtl/>
        </w:rPr>
        <w:t>س</w:t>
      </w:r>
      <w:r w:rsidR="005400F8" w:rsidRPr="000C6D69">
        <w:rPr>
          <w:rFonts w:hint="cs"/>
          <w:rtl/>
        </w:rPr>
        <w:t xml:space="preserve"> </w:t>
      </w:r>
      <w:r w:rsidRPr="000C6D69">
        <w:rPr>
          <w:rFonts w:hint="cs"/>
          <w:rtl/>
        </w:rPr>
        <w:t>فرموده است: «پیامبر</w:t>
      </w:r>
      <w:r w:rsidR="0086793E" w:rsidRPr="000C6D69">
        <w:rPr>
          <w:rFonts w:hint="cs"/>
          <w:rtl/>
        </w:rPr>
        <w:t xml:space="preserve"> </w:t>
      </w:r>
      <w:r w:rsidR="0086793E" w:rsidRPr="000C6D69">
        <w:rPr>
          <w:rFonts w:cs="CTraditional Arabic" w:hint="cs"/>
          <w:rtl/>
        </w:rPr>
        <w:t>ج</w:t>
      </w:r>
      <w:r w:rsidR="007B100C" w:rsidRPr="000C6D69">
        <w:rPr>
          <w:rFonts w:hint="cs"/>
          <w:rtl/>
        </w:rPr>
        <w:t xml:space="preserve"> در شبی از رمضان</w:t>
      </w:r>
      <w:r w:rsidR="007B100C" w:rsidRPr="000C6D69">
        <w:rPr>
          <w:rFonts w:hint="eastAsia"/>
          <w:rtl/>
        </w:rPr>
        <w:t>‌</w:t>
      </w:r>
      <w:r w:rsidRPr="000C6D69">
        <w:rPr>
          <w:rFonts w:hint="cs"/>
          <w:rtl/>
        </w:rPr>
        <w:t>که همراه مردم شب زنده</w:t>
      </w:r>
      <w:r w:rsidRPr="000C6D69">
        <w:rPr>
          <w:rtl/>
        </w:rPr>
        <w:softHyphen/>
      </w:r>
      <w:r w:rsidRPr="000C6D69">
        <w:rPr>
          <w:rFonts w:hint="cs"/>
          <w:rtl/>
        </w:rPr>
        <w:t>داری کردند، هشت رکعت نماز خواندند و سپس نماز وتر خواندند».</w:t>
      </w:r>
    </w:p>
    <w:p w:rsidR="00F71702" w:rsidRPr="000C6D69" w:rsidRDefault="00F71702" w:rsidP="000C6D69">
      <w:pPr>
        <w:pStyle w:val="a6"/>
        <w:rPr>
          <w:rtl/>
        </w:rPr>
      </w:pPr>
      <w:r w:rsidRPr="000C6D69">
        <w:rPr>
          <w:rFonts w:hint="cs"/>
          <w:rtl/>
        </w:rPr>
        <w:t>سائب بن یزید گفته است: «عمر بن خطاب</w:t>
      </w:r>
      <w:r w:rsidR="005400F8" w:rsidRPr="000C6D69">
        <w:rPr>
          <w:rFonts w:hint="cs"/>
          <w:rtl/>
        </w:rPr>
        <w:t>س</w:t>
      </w:r>
      <w:r w:rsidR="000C3D40" w:rsidRPr="000C6D69">
        <w:rPr>
          <w:rFonts w:hint="cs"/>
          <w:rtl/>
        </w:rPr>
        <w:t xml:space="preserve"> </w:t>
      </w:r>
      <w:r w:rsidR="007B100C" w:rsidRPr="000C6D69">
        <w:rPr>
          <w:rFonts w:hint="cs"/>
          <w:rtl/>
        </w:rPr>
        <w:t>به أ</w:t>
      </w:r>
      <w:r w:rsidRPr="000C6D69">
        <w:rPr>
          <w:rFonts w:hint="cs"/>
          <w:rtl/>
        </w:rPr>
        <w:t>ب</w:t>
      </w:r>
      <w:r w:rsidR="007B100C" w:rsidRPr="000C6D69">
        <w:rPr>
          <w:rFonts w:hint="cs"/>
          <w:rtl/>
        </w:rPr>
        <w:t>َ</w:t>
      </w:r>
      <w:r w:rsidRPr="000C6D69">
        <w:rPr>
          <w:rFonts w:hint="cs"/>
          <w:rtl/>
        </w:rPr>
        <w:t>ی بن کعب و تمیم داری</w:t>
      </w:r>
      <w:r w:rsidR="005A3829" w:rsidRPr="000C6D69">
        <w:rPr>
          <w:rFonts w:hint="cs"/>
          <w:rtl/>
        </w:rPr>
        <w:t>ک</w:t>
      </w:r>
      <w:r w:rsidR="000C3D40" w:rsidRPr="000C6D69">
        <w:rPr>
          <w:rFonts w:hint="cs"/>
          <w:rtl/>
        </w:rPr>
        <w:t xml:space="preserve"> </w:t>
      </w:r>
      <w:r w:rsidRPr="000C6D69">
        <w:rPr>
          <w:rFonts w:hint="cs"/>
          <w:rtl/>
        </w:rPr>
        <w:t>امر کرد که برای مردم یازده رکعت نماز بخوانند». و همچنین گفته است: «قاری سوره</w:t>
      </w:r>
      <w:r w:rsidR="00580BDC" w:rsidRPr="000C6D69">
        <w:rPr>
          <w:rFonts w:hint="cs"/>
          <w:rtl/>
        </w:rPr>
        <w:t>‌</w:t>
      </w:r>
      <w:r w:rsidRPr="000C6D69">
        <w:rPr>
          <w:rFonts w:hint="cs"/>
          <w:rtl/>
        </w:rPr>
        <w:t>ه</w:t>
      </w:r>
      <w:r w:rsidR="007B100C" w:rsidRPr="000C6D69">
        <w:rPr>
          <w:rFonts w:hint="cs"/>
          <w:rtl/>
        </w:rPr>
        <w:t>ایی</w:t>
      </w:r>
      <w:r w:rsidR="007B100C" w:rsidRPr="000C6D69">
        <w:rPr>
          <w:rFonts w:hint="eastAsia"/>
          <w:rtl/>
        </w:rPr>
        <w:t>‌</w:t>
      </w:r>
      <w:r w:rsidRPr="000C6D69">
        <w:rPr>
          <w:rFonts w:hint="cs"/>
          <w:rtl/>
        </w:rPr>
        <w:t>که از صد آیه بیشتر بودند را</w:t>
      </w:r>
      <w:r w:rsidR="00F350B6" w:rsidRPr="000C6D69">
        <w:rPr>
          <w:rFonts w:hint="cs"/>
          <w:rtl/>
        </w:rPr>
        <w:t xml:space="preserve"> می‌</w:t>
      </w:r>
      <w:r w:rsidRPr="000C6D69">
        <w:rPr>
          <w:rtl/>
        </w:rPr>
        <w:softHyphen/>
      </w:r>
      <w:r w:rsidRPr="000C6D69">
        <w:rPr>
          <w:rFonts w:hint="cs"/>
          <w:rtl/>
        </w:rPr>
        <w:t>خواند، حتی بعضی از ما به خاطر طولانی بودن قیام، بر عصا تکیه</w:t>
      </w:r>
      <w:r w:rsidR="00F350B6" w:rsidRPr="000C6D69">
        <w:rPr>
          <w:rFonts w:hint="cs"/>
          <w:rtl/>
        </w:rPr>
        <w:t xml:space="preserve"> می‌</w:t>
      </w:r>
      <w:r w:rsidRPr="000C6D69">
        <w:rPr>
          <w:rtl/>
        </w:rPr>
        <w:softHyphen/>
      </w:r>
      <w:r w:rsidRPr="000C6D69">
        <w:rPr>
          <w:rFonts w:hint="cs"/>
          <w:rtl/>
        </w:rPr>
        <w:t>کردیم و از نماز منصرف نمی</w:t>
      </w:r>
      <w:r w:rsidRPr="000C6D69">
        <w:rPr>
          <w:rtl/>
        </w:rPr>
        <w:softHyphen/>
      </w:r>
      <w:r w:rsidRPr="000C6D69">
        <w:rPr>
          <w:rFonts w:hint="cs"/>
          <w:rtl/>
        </w:rPr>
        <w:t xml:space="preserve">شدیم، مگر در طلوع فجر (یعنی نماز تا نزدیک به طلوع فجر ادامه داشت)» </w:t>
      </w:r>
      <w:r w:rsidR="000C3D40" w:rsidRPr="000C6D69">
        <w:rPr>
          <w:rFonts w:hint="cs"/>
          <w:rtl/>
        </w:rPr>
        <w:t>[</w:t>
      </w:r>
      <w:r w:rsidR="00580BDC" w:rsidRPr="000C6D69">
        <w:rPr>
          <w:rFonts w:hint="cs"/>
          <w:rtl/>
        </w:rPr>
        <w:t>موطأ إ</w:t>
      </w:r>
      <w:r w:rsidRPr="000C6D69">
        <w:rPr>
          <w:rFonts w:hint="cs"/>
          <w:rtl/>
        </w:rPr>
        <w:t>مام مالک</w:t>
      </w:r>
      <w:r w:rsidR="000C3D40" w:rsidRPr="000C6D69">
        <w:rPr>
          <w:rFonts w:hint="cs"/>
          <w:rtl/>
        </w:rPr>
        <w:t>]</w:t>
      </w:r>
      <w:r w:rsidR="000C6D69">
        <w:rPr>
          <w:rFonts w:hint="cs"/>
          <w:rtl/>
        </w:rPr>
        <w:t>.</w:t>
      </w:r>
    </w:p>
    <w:p w:rsidR="00F71702" w:rsidRPr="00F350B6" w:rsidRDefault="00F71702" w:rsidP="000C6D69">
      <w:pPr>
        <w:pStyle w:val="a6"/>
        <w:ind w:firstLine="0"/>
        <w:jc w:val="center"/>
        <w:rPr>
          <w:rtl/>
        </w:rPr>
      </w:pPr>
      <w:r w:rsidRPr="00F350B6">
        <w:rPr>
          <w:rFonts w:hint="cs"/>
          <w:rtl/>
        </w:rPr>
        <w:t>* * *</w:t>
      </w:r>
    </w:p>
    <w:p w:rsidR="00F71702" w:rsidRPr="00F350B6" w:rsidRDefault="00F71702" w:rsidP="00F350B6">
      <w:pPr>
        <w:pStyle w:val="a4"/>
        <w:rPr>
          <w:rtl/>
        </w:rPr>
      </w:pPr>
      <w:bookmarkStart w:id="103" w:name="a23"/>
      <w:bookmarkStart w:id="104" w:name="_Toc330132470"/>
      <w:bookmarkStart w:id="105" w:name="_Toc439155983"/>
      <w:bookmarkEnd w:id="103"/>
      <w:r w:rsidRPr="00F350B6">
        <w:rPr>
          <w:rFonts w:hint="cs"/>
          <w:rtl/>
        </w:rPr>
        <w:t>اعتکاف</w:t>
      </w:r>
      <w:bookmarkEnd w:id="104"/>
      <w:bookmarkEnd w:id="105"/>
      <w:r w:rsidR="004F19C2" w:rsidRPr="00F350B6">
        <w:rPr>
          <w:rtl/>
        </w:rPr>
        <w:fldChar w:fldCharType="begin"/>
      </w:r>
      <w:r w:rsidRPr="00F350B6">
        <w:instrText xml:space="preserve">  XE "995</w:instrText>
      </w:r>
      <w:r w:rsidRPr="00F350B6">
        <w:rPr>
          <w:rFonts w:hint="cs"/>
          <w:rtl/>
        </w:rPr>
        <w:instrText>اعتکاف</w:instrText>
      </w:r>
      <w:r w:rsidRPr="00F350B6">
        <w:instrText xml:space="preserve">" </w:instrText>
      </w:r>
      <w:r w:rsidR="004F19C2" w:rsidRPr="00F350B6">
        <w:rPr>
          <w:rtl/>
        </w:rPr>
        <w:fldChar w:fldCharType="end"/>
      </w:r>
    </w:p>
    <w:p w:rsidR="00F71702" w:rsidRPr="000C6D69" w:rsidRDefault="007B100C" w:rsidP="000C6D69">
      <w:pPr>
        <w:pStyle w:val="a6"/>
        <w:rPr>
          <w:rtl/>
        </w:rPr>
      </w:pPr>
      <w:r w:rsidRPr="000C6D69">
        <w:rPr>
          <w:rFonts w:hint="cs"/>
          <w:rtl/>
        </w:rPr>
        <w:t>اعتکاف بدین</w:t>
      </w:r>
      <w:r w:rsidRPr="000C6D69">
        <w:rPr>
          <w:rFonts w:hint="eastAsia"/>
          <w:rtl/>
        </w:rPr>
        <w:t>‌</w:t>
      </w:r>
      <w:r w:rsidR="00F71702" w:rsidRPr="000C6D69">
        <w:rPr>
          <w:rFonts w:hint="cs"/>
          <w:rtl/>
        </w:rPr>
        <w:t xml:space="preserve">گونه است که فرد مسلمان، به نیت عبادت در </w:t>
      </w:r>
      <w:r w:rsidRPr="000C6D69">
        <w:rPr>
          <w:rFonts w:hint="cs"/>
          <w:rtl/>
        </w:rPr>
        <w:t>مدت زمان مشخصی</w:t>
      </w:r>
      <w:r w:rsidRPr="000C6D69">
        <w:rPr>
          <w:rFonts w:hint="eastAsia"/>
          <w:rtl/>
        </w:rPr>
        <w:t>‌</w:t>
      </w:r>
      <w:r w:rsidR="00F71702" w:rsidRPr="000C6D69">
        <w:rPr>
          <w:rFonts w:hint="cs"/>
          <w:rtl/>
        </w:rPr>
        <w:t>که در نیت دارد، در مسجد</w:t>
      </w:r>
      <w:r w:rsidR="00F350B6" w:rsidRPr="000C6D69">
        <w:rPr>
          <w:rFonts w:hint="cs"/>
          <w:rtl/>
        </w:rPr>
        <w:t xml:space="preserve"> می‌</w:t>
      </w:r>
      <w:r w:rsidR="00F71702" w:rsidRPr="000C6D69">
        <w:rPr>
          <w:rtl/>
        </w:rPr>
        <w:softHyphen/>
      </w:r>
      <w:r w:rsidR="00F71702" w:rsidRPr="000C6D69">
        <w:rPr>
          <w:rFonts w:hint="cs"/>
          <w:rtl/>
        </w:rPr>
        <w:t>ماند و خارج ن</w:t>
      </w:r>
      <w:r w:rsidR="00F350B6" w:rsidRPr="000C6D69">
        <w:rPr>
          <w:rFonts w:hint="cs"/>
          <w:rtl/>
        </w:rPr>
        <w:t>می‌شود</w:t>
      </w:r>
      <w:r w:rsidR="00F71702" w:rsidRPr="000C6D69">
        <w:rPr>
          <w:rFonts w:hint="cs"/>
          <w:rtl/>
        </w:rPr>
        <w:t xml:space="preserve"> مگر برای </w:t>
      </w:r>
      <w:r w:rsidRPr="000C6D69">
        <w:rPr>
          <w:rFonts w:hint="cs"/>
          <w:rtl/>
        </w:rPr>
        <w:t>ضرورت یا نیاز شدید بنا بر فرمود</w:t>
      </w:r>
      <w:r w:rsidR="005A3829" w:rsidRPr="000C6D69">
        <w:rPr>
          <w:rFonts w:hint="cs"/>
          <w:rtl/>
        </w:rPr>
        <w:t>ۀ</w:t>
      </w:r>
      <w:r w:rsidRPr="000C6D69">
        <w:rPr>
          <w:rFonts w:hint="cs"/>
          <w:rtl/>
        </w:rPr>
        <w:t xml:space="preserve"> خداوند</w:t>
      </w:r>
      <w:r w:rsidR="0086793E">
        <w:rPr>
          <w:rFonts w:cs="CTraditional Arabic" w:hint="cs"/>
          <w:rtl/>
        </w:rPr>
        <w:t>أ</w:t>
      </w:r>
      <w:r w:rsidR="00F71702" w:rsidRPr="000C6D69">
        <w:rPr>
          <w:rFonts w:hint="cs"/>
          <w:rtl/>
        </w:rPr>
        <w:t>:</w:t>
      </w:r>
    </w:p>
    <w:p w:rsidR="00F71702" w:rsidRPr="00F350B6" w:rsidRDefault="000C6D69" w:rsidP="000C6D69">
      <w:pPr>
        <w:pStyle w:val="02-al-quran"/>
        <w:spacing w:before="0"/>
        <w:ind w:firstLine="284"/>
        <w:rPr>
          <w:rStyle w:val="01-paragrafChar"/>
          <w:rFonts w:ascii="Al-QuranAlKareem" w:hAnsi="Al-QuranAlKareem" w:cs="Al-QuranAlKareem"/>
          <w:sz w:val="28"/>
          <w:szCs w:val="28"/>
          <w:rtl/>
        </w:rPr>
      </w:pPr>
      <w:r>
        <w:rPr>
          <w:rFonts w:ascii="Traditional Arabic" w:eastAsia="Calibri" w:hAnsi="Traditional Arabic" w:cs="Traditional Arabic"/>
          <w:b w:val="0"/>
          <w:sz w:val="28"/>
          <w:szCs w:val="28"/>
          <w:rtl/>
        </w:rPr>
        <w:t>﴿</w:t>
      </w:r>
      <w:r w:rsidR="007B100C" w:rsidRPr="00947472">
        <w:rPr>
          <w:rStyle w:val="Char9"/>
          <w:rFonts w:eastAsia="Calibri" w:hint="cs"/>
          <w:rtl/>
        </w:rPr>
        <w:t>وَلَا</w:t>
      </w:r>
      <w:r w:rsidR="007B100C" w:rsidRPr="00947472">
        <w:rPr>
          <w:rStyle w:val="Char9"/>
          <w:rFonts w:eastAsia="Calibri"/>
          <w:rtl/>
        </w:rPr>
        <w:t xml:space="preserve"> </w:t>
      </w:r>
      <w:r w:rsidR="007B100C" w:rsidRPr="00947472">
        <w:rPr>
          <w:rStyle w:val="Char9"/>
          <w:rFonts w:eastAsia="Calibri" w:hint="cs"/>
          <w:rtl/>
        </w:rPr>
        <w:t>تُبَٰشِرُوهُنَّ</w:t>
      </w:r>
      <w:r w:rsidR="007B100C" w:rsidRPr="00947472">
        <w:rPr>
          <w:rStyle w:val="Char9"/>
          <w:rFonts w:eastAsia="Calibri"/>
          <w:rtl/>
        </w:rPr>
        <w:t xml:space="preserve"> </w:t>
      </w:r>
      <w:r w:rsidR="007B100C" w:rsidRPr="00947472">
        <w:rPr>
          <w:rStyle w:val="Char9"/>
          <w:rFonts w:eastAsia="Calibri" w:hint="cs"/>
          <w:rtl/>
        </w:rPr>
        <w:t>وَأَنتُمۡ</w:t>
      </w:r>
      <w:r w:rsidR="007B100C" w:rsidRPr="00947472">
        <w:rPr>
          <w:rStyle w:val="Char9"/>
          <w:rFonts w:eastAsia="Calibri"/>
          <w:rtl/>
        </w:rPr>
        <w:t xml:space="preserve"> </w:t>
      </w:r>
      <w:r w:rsidR="007B100C" w:rsidRPr="00947472">
        <w:rPr>
          <w:rStyle w:val="Char9"/>
          <w:rFonts w:eastAsia="Calibri" w:hint="cs"/>
          <w:rtl/>
        </w:rPr>
        <w:t>عَٰكِفُونَ</w:t>
      </w:r>
      <w:r w:rsidR="007B100C" w:rsidRPr="00947472">
        <w:rPr>
          <w:rStyle w:val="Char9"/>
          <w:rFonts w:eastAsia="Calibri"/>
          <w:rtl/>
        </w:rPr>
        <w:t xml:space="preserve"> </w:t>
      </w:r>
      <w:r w:rsidR="007B100C" w:rsidRPr="00947472">
        <w:rPr>
          <w:rStyle w:val="Char9"/>
          <w:rFonts w:eastAsia="Calibri" w:hint="cs"/>
          <w:rtl/>
        </w:rPr>
        <w:t>فِي</w:t>
      </w:r>
      <w:r w:rsidR="007B100C" w:rsidRPr="00947472">
        <w:rPr>
          <w:rStyle w:val="Char9"/>
          <w:rFonts w:eastAsia="Calibri"/>
          <w:rtl/>
        </w:rPr>
        <w:t xml:space="preserve"> </w:t>
      </w:r>
      <w:r w:rsidR="007B100C" w:rsidRPr="00947472">
        <w:rPr>
          <w:rStyle w:val="Char9"/>
          <w:rFonts w:eastAsia="Calibri" w:hint="cs"/>
          <w:rtl/>
        </w:rPr>
        <w:t>ٱلۡمَسَٰجِدِۗ</w:t>
      </w:r>
      <w:r w:rsidR="007B100C" w:rsidRPr="00947472">
        <w:rPr>
          <w:rStyle w:val="Char9"/>
          <w:rFonts w:eastAsia="Calibri"/>
          <w:rtl/>
        </w:rPr>
        <w:t xml:space="preserve"> </w:t>
      </w:r>
      <w:r w:rsidR="007B100C" w:rsidRPr="00947472">
        <w:rPr>
          <w:rStyle w:val="Char9"/>
          <w:rFonts w:eastAsia="Calibri" w:hint="cs"/>
          <w:rtl/>
        </w:rPr>
        <w:t>١٨٧</w:t>
      </w:r>
      <w:r>
        <w:rPr>
          <w:rFonts w:ascii="Traditional Arabic" w:eastAsia="Calibri" w:hAnsi="Traditional Arabic" w:cs="Traditional Arabic"/>
          <w:b w:val="0"/>
          <w:sz w:val="28"/>
          <w:szCs w:val="28"/>
          <w:rtl/>
        </w:rPr>
        <w:t>﴾</w:t>
      </w:r>
      <w:r w:rsidR="007B100C" w:rsidRPr="00BB0C49">
        <w:rPr>
          <w:rStyle w:val="Char1"/>
          <w:rFonts w:eastAsia="Calibri"/>
          <w:rtl/>
        </w:rPr>
        <w:t xml:space="preserve"> [</w:t>
      </w:r>
      <w:r w:rsidR="007B100C" w:rsidRPr="00BB0C49">
        <w:rPr>
          <w:rStyle w:val="Char1"/>
          <w:rFonts w:eastAsia="Calibri" w:hint="cs"/>
          <w:rtl/>
        </w:rPr>
        <w:t>البقرة</w:t>
      </w:r>
      <w:r w:rsidR="007B100C" w:rsidRPr="00BB0C49">
        <w:rPr>
          <w:rStyle w:val="Char1"/>
          <w:rFonts w:eastAsia="Calibri"/>
          <w:rtl/>
        </w:rPr>
        <w:t xml:space="preserve">: </w:t>
      </w:r>
      <w:r w:rsidR="007B100C" w:rsidRPr="00BB0C49">
        <w:rPr>
          <w:rStyle w:val="Char1"/>
          <w:rFonts w:eastAsia="Calibri" w:hint="cs"/>
          <w:rtl/>
        </w:rPr>
        <w:t>١٨٧</w:t>
      </w:r>
      <w:r w:rsidR="007B100C" w:rsidRPr="00BB0C49">
        <w:rPr>
          <w:rStyle w:val="Char1"/>
          <w:rFonts w:eastAsia="Calibri"/>
          <w:rtl/>
        </w:rPr>
        <w:t>]</w:t>
      </w:r>
      <w:r w:rsidR="00BB0C49" w:rsidRPr="00BB0C49">
        <w:rPr>
          <w:rStyle w:val="Char1"/>
          <w:rFonts w:eastAsia="Calibri" w:hint="cs"/>
          <w:rtl/>
        </w:rPr>
        <w:t>.</w:t>
      </w:r>
      <w:r w:rsidR="007B100C" w:rsidRPr="00B3507A">
        <w:rPr>
          <w:rFonts w:ascii="KFGQPC Uthman Taha Naskh" w:eastAsia="Calibri" w:hAnsi="Calibri" w:cs="KFGQPC Uthman Taha Naskh"/>
          <w:sz w:val="28"/>
          <w:szCs w:val="28"/>
          <w:rtl/>
        </w:rPr>
        <w:t xml:space="preserve">  </w:t>
      </w:r>
    </w:p>
    <w:p w:rsidR="00F71702" w:rsidRPr="000C6D69" w:rsidRDefault="0073712B" w:rsidP="000C6D69">
      <w:pPr>
        <w:pStyle w:val="a6"/>
        <w:rPr>
          <w:rtl/>
        </w:rPr>
      </w:pPr>
      <w:r w:rsidRPr="000C6D69">
        <w:rPr>
          <w:rFonts w:hint="cs"/>
          <w:rtl/>
        </w:rPr>
        <w:t>«ودر حالی</w:t>
      </w:r>
      <w:r w:rsidRPr="000C6D69">
        <w:rPr>
          <w:rFonts w:hint="eastAsia"/>
          <w:rtl/>
        </w:rPr>
        <w:t>‌</w:t>
      </w:r>
      <w:r w:rsidR="00F71702" w:rsidRPr="000C6D69">
        <w:rPr>
          <w:rFonts w:hint="cs"/>
          <w:rtl/>
        </w:rPr>
        <w:t>که در مساجد معتکف هستید (با زنان) در نیامیزید».</w:t>
      </w:r>
    </w:p>
    <w:p w:rsidR="00F71702" w:rsidRPr="000C6D69" w:rsidRDefault="00F71702" w:rsidP="000C6D69">
      <w:pPr>
        <w:pStyle w:val="a6"/>
        <w:rPr>
          <w:rtl/>
        </w:rPr>
      </w:pPr>
      <w:r w:rsidRPr="000C6D69">
        <w:rPr>
          <w:rFonts w:hint="cs"/>
          <w:rtl/>
        </w:rPr>
        <w:t>أم</w:t>
      </w:r>
      <w:r w:rsidRPr="000C6D69">
        <w:rPr>
          <w:rtl/>
        </w:rPr>
        <w:softHyphen/>
      </w:r>
      <w:r w:rsidRPr="000C6D69">
        <w:rPr>
          <w:rFonts w:hint="cs"/>
          <w:rtl/>
        </w:rPr>
        <w:t>المؤمنین عایشه</w:t>
      </w:r>
      <w:r w:rsidR="00BB0C49">
        <w:rPr>
          <w:rFonts w:cs="CTraditional Arabic" w:hint="cs"/>
          <w:rtl/>
        </w:rPr>
        <w:t>ل</w:t>
      </w:r>
      <w:r w:rsidR="004A11BC" w:rsidRPr="000C6D69">
        <w:rPr>
          <w:rFonts w:hint="cs"/>
          <w:rtl/>
        </w:rPr>
        <w:t xml:space="preserve"> </w:t>
      </w:r>
      <w:r w:rsidRPr="000C6D69">
        <w:rPr>
          <w:rFonts w:hint="cs"/>
          <w:rtl/>
        </w:rPr>
        <w:t>فرموده است: «پیامبر</w:t>
      </w:r>
      <w:r w:rsidR="000C6D69">
        <w:rPr>
          <w:rFonts w:hint="cs"/>
          <w:rtl/>
        </w:rPr>
        <w:t xml:space="preserve"> </w:t>
      </w:r>
      <w:r w:rsidR="000C6D69">
        <w:rPr>
          <w:rFonts w:cs="CTraditional Arabic" w:hint="cs"/>
          <w:rtl/>
        </w:rPr>
        <w:t>ج</w:t>
      </w:r>
      <w:r w:rsidRPr="000C6D69">
        <w:rPr>
          <w:rFonts w:hint="cs"/>
          <w:rtl/>
        </w:rPr>
        <w:t xml:space="preserve"> سرش را داخل اتاق</w:t>
      </w:r>
      <w:r w:rsidR="00F350B6" w:rsidRPr="000C6D69">
        <w:rPr>
          <w:rFonts w:hint="cs"/>
          <w:rtl/>
        </w:rPr>
        <w:t xml:space="preserve"> می‌</w:t>
      </w:r>
      <w:r w:rsidRPr="000C6D69">
        <w:rPr>
          <w:rtl/>
        </w:rPr>
        <w:softHyphen/>
      </w:r>
      <w:r w:rsidR="0073712B" w:rsidRPr="000C6D69">
        <w:rPr>
          <w:rFonts w:hint="cs"/>
          <w:rtl/>
        </w:rPr>
        <w:t>کردند، در حالی</w:t>
      </w:r>
      <w:r w:rsidR="0073712B" w:rsidRPr="000C6D69">
        <w:rPr>
          <w:rFonts w:hint="eastAsia"/>
          <w:rtl/>
        </w:rPr>
        <w:t>‌</w:t>
      </w:r>
      <w:r w:rsidRPr="000C6D69">
        <w:rPr>
          <w:rFonts w:hint="cs"/>
          <w:rtl/>
        </w:rPr>
        <w:t>که در مسجد معتکف بودند، و من نیز سر ایشان را شانه</w:t>
      </w:r>
      <w:r w:rsidR="00F350B6" w:rsidRPr="000C6D69">
        <w:rPr>
          <w:rFonts w:hint="cs"/>
          <w:rtl/>
        </w:rPr>
        <w:t xml:space="preserve"> می‌</w:t>
      </w:r>
      <w:r w:rsidRPr="000C6D69">
        <w:rPr>
          <w:rtl/>
        </w:rPr>
        <w:softHyphen/>
      </w:r>
      <w:r w:rsidRPr="000C6D69">
        <w:rPr>
          <w:rFonts w:hint="cs"/>
          <w:rtl/>
        </w:rPr>
        <w:t>نمودم، و پیامبر</w:t>
      </w:r>
      <w:r w:rsidR="000C6D69">
        <w:rPr>
          <w:rFonts w:hint="cs"/>
          <w:rtl/>
        </w:rPr>
        <w:t xml:space="preserve"> </w:t>
      </w:r>
      <w:r w:rsidR="000C6D69">
        <w:rPr>
          <w:rFonts w:cs="CTraditional Arabic" w:hint="cs"/>
          <w:rtl/>
        </w:rPr>
        <w:t>ج</w:t>
      </w:r>
      <w:r w:rsidRPr="000C6D69">
        <w:rPr>
          <w:rFonts w:hint="cs"/>
          <w:rtl/>
        </w:rPr>
        <w:t xml:space="preserve"> در حال اعتکاف تنها برای ضرورت به خانه داخل</w:t>
      </w:r>
      <w:r w:rsidR="00F350B6" w:rsidRPr="000C6D69">
        <w:rPr>
          <w:rFonts w:hint="cs"/>
          <w:rtl/>
        </w:rPr>
        <w:t xml:space="preserve"> می</w:t>
      </w:r>
      <w:r w:rsidR="000C6D69">
        <w:rPr>
          <w:rFonts w:hint="eastAsia"/>
          <w:rtl/>
        </w:rPr>
        <w:t>‌</w:t>
      </w:r>
      <w:r w:rsidRPr="000C6D69">
        <w:rPr>
          <w:rFonts w:hint="cs"/>
          <w:rtl/>
        </w:rPr>
        <w:t xml:space="preserve">شدند» </w:t>
      </w:r>
      <w:r w:rsidR="00F52CC4" w:rsidRPr="000C6D69">
        <w:rPr>
          <w:rFonts w:hint="cs"/>
          <w:rtl/>
        </w:rPr>
        <w:t>[</w:t>
      </w:r>
      <w:r w:rsidRPr="000C6D69">
        <w:rPr>
          <w:rFonts w:hint="cs"/>
          <w:rtl/>
        </w:rPr>
        <w:t>متفق علیه</w:t>
      </w:r>
      <w:r w:rsidR="00F52CC4" w:rsidRPr="000C6D69">
        <w:rPr>
          <w:rFonts w:hint="cs"/>
          <w:rtl/>
        </w:rPr>
        <w:t>]</w:t>
      </w:r>
      <w:r w:rsidR="000C6D69">
        <w:rPr>
          <w:rFonts w:hint="cs"/>
          <w:rtl/>
        </w:rPr>
        <w:t>.</w:t>
      </w:r>
    </w:p>
    <w:p w:rsidR="00F71702" w:rsidRPr="000C6D69" w:rsidRDefault="00F71702" w:rsidP="000C6D69">
      <w:pPr>
        <w:pStyle w:val="a6"/>
        <w:rPr>
          <w:rtl/>
        </w:rPr>
      </w:pPr>
      <w:r w:rsidRPr="000C6D69">
        <w:rPr>
          <w:rFonts w:hint="cs"/>
          <w:rtl/>
        </w:rPr>
        <w:t>و نیز فرموده است: «برای معتکف، سنت چنین است که به عیادت مریض نمی</w:t>
      </w:r>
      <w:r w:rsidRPr="000C6D69">
        <w:rPr>
          <w:rtl/>
        </w:rPr>
        <w:softHyphen/>
      </w:r>
      <w:r w:rsidRPr="000C6D69">
        <w:rPr>
          <w:rFonts w:hint="cs"/>
          <w:rtl/>
        </w:rPr>
        <w:t>رود و در تشییع جنازه شرکت نمی</w:t>
      </w:r>
      <w:r w:rsidRPr="000C6D69">
        <w:rPr>
          <w:rtl/>
        </w:rPr>
        <w:softHyphen/>
      </w:r>
      <w:r w:rsidRPr="000C6D69">
        <w:rPr>
          <w:rFonts w:hint="cs"/>
          <w:rtl/>
        </w:rPr>
        <w:t>کند و با زنش هم</w:t>
      </w:r>
      <w:r w:rsidR="0073712B" w:rsidRPr="000C6D69">
        <w:rPr>
          <w:rFonts w:hint="eastAsia"/>
          <w:rtl/>
        </w:rPr>
        <w:t>‌</w:t>
      </w:r>
      <w:r w:rsidRPr="000C6D69">
        <w:rPr>
          <w:rFonts w:hint="cs"/>
          <w:rtl/>
        </w:rPr>
        <w:t>بستر ن</w:t>
      </w:r>
      <w:r w:rsidR="00F350B6" w:rsidRPr="000C6D69">
        <w:rPr>
          <w:rFonts w:hint="cs"/>
          <w:rtl/>
        </w:rPr>
        <w:t>می‌شود</w:t>
      </w:r>
      <w:r w:rsidRPr="000C6D69">
        <w:rPr>
          <w:rFonts w:hint="cs"/>
          <w:rtl/>
        </w:rPr>
        <w:t xml:space="preserve"> و به او نزدیک ن</w:t>
      </w:r>
      <w:r w:rsidR="00F350B6" w:rsidRPr="000C6D69">
        <w:rPr>
          <w:rFonts w:hint="cs"/>
          <w:rtl/>
        </w:rPr>
        <w:t>می‌شود</w:t>
      </w:r>
      <w:r w:rsidRPr="000C6D69">
        <w:rPr>
          <w:rFonts w:hint="cs"/>
          <w:rtl/>
        </w:rPr>
        <w:t xml:space="preserve"> و تنها برای ضرورت شدید خارج</w:t>
      </w:r>
      <w:r w:rsidR="00F350B6" w:rsidRPr="000C6D69">
        <w:rPr>
          <w:rFonts w:hint="cs"/>
          <w:rtl/>
        </w:rPr>
        <w:t xml:space="preserve"> می‌‌شود</w:t>
      </w:r>
      <w:r w:rsidRPr="000C6D69">
        <w:rPr>
          <w:rFonts w:hint="cs"/>
          <w:rtl/>
        </w:rPr>
        <w:t>، و اعتکاف نمی</w:t>
      </w:r>
      <w:r w:rsidRPr="000C6D69">
        <w:rPr>
          <w:rtl/>
        </w:rPr>
        <w:softHyphen/>
      </w:r>
      <w:r w:rsidRPr="000C6D69">
        <w:rPr>
          <w:rFonts w:hint="cs"/>
          <w:rtl/>
        </w:rPr>
        <w:t>کند مگر این</w:t>
      </w:r>
      <w:r w:rsidR="0073712B" w:rsidRPr="000C6D69">
        <w:rPr>
          <w:rFonts w:hint="eastAsia"/>
          <w:rtl/>
        </w:rPr>
        <w:t>‌</w:t>
      </w:r>
      <w:r w:rsidRPr="000C6D69">
        <w:rPr>
          <w:rFonts w:hint="cs"/>
          <w:rtl/>
        </w:rPr>
        <w:t xml:space="preserve">که روزه باشد و </w:t>
      </w:r>
      <w:r w:rsidR="0073712B" w:rsidRPr="000C6D69">
        <w:rPr>
          <w:rFonts w:hint="cs"/>
          <w:rtl/>
        </w:rPr>
        <w:t>تنها در مسجد جامع (مسجدی</w:t>
      </w:r>
      <w:r w:rsidR="0073712B" w:rsidRPr="000C6D69">
        <w:rPr>
          <w:rFonts w:hint="eastAsia"/>
          <w:rtl/>
        </w:rPr>
        <w:t>‌</w:t>
      </w:r>
      <w:r w:rsidRPr="000C6D69">
        <w:rPr>
          <w:rFonts w:hint="cs"/>
          <w:rtl/>
        </w:rPr>
        <w:t>که در آن جمعه و جماعت برگزار</w:t>
      </w:r>
      <w:r w:rsidR="00F350B6" w:rsidRPr="000C6D69">
        <w:rPr>
          <w:rFonts w:hint="cs"/>
          <w:rtl/>
        </w:rPr>
        <w:t xml:space="preserve"> می‌‌شود</w:t>
      </w:r>
      <w:r w:rsidRPr="000C6D69">
        <w:rPr>
          <w:rFonts w:hint="cs"/>
          <w:rtl/>
        </w:rPr>
        <w:t xml:space="preserve">) اعتکاف جایز است». </w:t>
      </w:r>
      <w:r w:rsidR="00F52CC4" w:rsidRPr="000C6D69">
        <w:rPr>
          <w:rFonts w:hint="cs"/>
          <w:rtl/>
        </w:rPr>
        <w:t>[</w:t>
      </w:r>
      <w:r w:rsidR="00580BDC" w:rsidRPr="00F350B6">
        <w:rPr>
          <w:rStyle w:val="Char1"/>
          <w:rFonts w:hint="cs"/>
          <w:sz w:val="28"/>
          <w:szCs w:val="28"/>
          <w:rtl/>
        </w:rPr>
        <w:t>صحیح سنن أ</w:t>
      </w:r>
      <w:r w:rsidRPr="00F350B6">
        <w:rPr>
          <w:rStyle w:val="Char1"/>
          <w:rFonts w:hint="cs"/>
          <w:sz w:val="28"/>
          <w:szCs w:val="28"/>
          <w:rtl/>
        </w:rPr>
        <w:t>بوداود</w:t>
      </w:r>
      <w:r w:rsidRPr="000C6D69">
        <w:rPr>
          <w:rFonts w:hint="cs"/>
          <w:rtl/>
        </w:rPr>
        <w:t>/2160</w:t>
      </w:r>
      <w:r w:rsidR="00F52CC4" w:rsidRPr="000C6D69">
        <w:rPr>
          <w:rFonts w:hint="cs"/>
          <w:rtl/>
        </w:rPr>
        <w:t>]</w:t>
      </w:r>
    </w:p>
    <w:p w:rsidR="00F71702" w:rsidRPr="000C6D69" w:rsidRDefault="00F71702" w:rsidP="000C6D69">
      <w:pPr>
        <w:pStyle w:val="a6"/>
        <w:rPr>
          <w:rtl/>
        </w:rPr>
      </w:pPr>
      <w:r w:rsidRPr="000C6D69">
        <w:rPr>
          <w:rFonts w:hint="cs"/>
          <w:rtl/>
        </w:rPr>
        <w:t>اعتکاف در تمام روزها و ماه</w:t>
      </w:r>
      <w:r w:rsidR="0073712B" w:rsidRPr="000C6D69">
        <w:rPr>
          <w:rFonts w:hint="eastAsia"/>
          <w:rtl/>
        </w:rPr>
        <w:t>‌</w:t>
      </w:r>
      <w:r w:rsidRPr="000C6D69">
        <w:rPr>
          <w:rFonts w:hint="cs"/>
          <w:rtl/>
        </w:rPr>
        <w:t>ها جایز است، زیرا پیامبر</w:t>
      </w:r>
      <w:r w:rsidR="00BB0C49" w:rsidRPr="000C6D69">
        <w:rPr>
          <w:rFonts w:hint="cs"/>
          <w:rtl/>
        </w:rPr>
        <w:t xml:space="preserve"> </w:t>
      </w:r>
      <w:r w:rsidR="00BB0C49">
        <w:rPr>
          <w:rFonts w:ascii="AGA Arabesque" w:hAnsi="AGA Arabesque" w:cs="CTraditional Arabic" w:hint="cs"/>
          <w:rtl/>
        </w:rPr>
        <w:t>ج</w:t>
      </w:r>
      <w:r w:rsidR="0073712B" w:rsidRPr="000C6D69">
        <w:rPr>
          <w:rFonts w:hint="cs"/>
          <w:rtl/>
        </w:rPr>
        <w:t xml:space="preserve"> در ده</w:t>
      </w:r>
      <w:r w:rsidR="005A3829" w:rsidRPr="000C6D69">
        <w:rPr>
          <w:rFonts w:hint="cs"/>
          <w:rtl/>
        </w:rPr>
        <w:t>ۀ</w:t>
      </w:r>
      <w:r w:rsidRPr="000C6D69">
        <w:rPr>
          <w:rFonts w:hint="cs"/>
          <w:rtl/>
        </w:rPr>
        <w:t xml:space="preserve"> آخر شوال نیز اعتکاف نموده</w:t>
      </w:r>
      <w:r w:rsidRPr="000C6D69">
        <w:rPr>
          <w:rtl/>
        </w:rPr>
        <w:softHyphen/>
      </w:r>
      <w:r w:rsidR="0073712B" w:rsidRPr="000C6D69">
        <w:rPr>
          <w:rFonts w:hint="cs"/>
          <w:rtl/>
        </w:rPr>
        <w:t>اند، اما افضل اعتکاف در ده</w:t>
      </w:r>
      <w:r w:rsidR="005A3829" w:rsidRPr="000C6D69">
        <w:rPr>
          <w:rFonts w:hint="cs"/>
          <w:rtl/>
        </w:rPr>
        <w:t>ۀ</w:t>
      </w:r>
      <w:r w:rsidRPr="000C6D69">
        <w:rPr>
          <w:rFonts w:hint="cs"/>
          <w:rtl/>
        </w:rPr>
        <w:t xml:space="preserve"> آخر ماه رمضان است، زیرا پیامبر</w:t>
      </w:r>
      <w:r w:rsidR="00BB0C49" w:rsidRPr="000C6D69">
        <w:rPr>
          <w:rFonts w:hint="cs"/>
          <w:rtl/>
        </w:rPr>
        <w:t xml:space="preserve"> </w:t>
      </w:r>
      <w:r w:rsidR="00BB0C49">
        <w:rPr>
          <w:rFonts w:ascii="AGA Arabesque" w:hAnsi="AGA Arabesque" w:cs="CTraditional Arabic" w:hint="cs"/>
          <w:rtl/>
        </w:rPr>
        <w:t>ج</w:t>
      </w:r>
      <w:r w:rsidRPr="000C6D69">
        <w:rPr>
          <w:rFonts w:hint="cs"/>
          <w:rtl/>
        </w:rPr>
        <w:t xml:space="preserve"> در این وقت اعتکاف نموده و بر آن مواظبت داشته</w:t>
      </w:r>
      <w:r w:rsidRPr="000C6D69">
        <w:rPr>
          <w:rtl/>
        </w:rPr>
        <w:softHyphen/>
      </w:r>
      <w:r w:rsidRPr="000C6D69">
        <w:rPr>
          <w:rFonts w:hint="cs"/>
          <w:rtl/>
        </w:rPr>
        <w:t>اند. چنان</w:t>
      </w:r>
      <w:r w:rsidR="0073712B" w:rsidRPr="000C6D69">
        <w:rPr>
          <w:rFonts w:hint="eastAsia"/>
          <w:rtl/>
        </w:rPr>
        <w:t>‌</w:t>
      </w:r>
      <w:r w:rsidRPr="000C6D69">
        <w:rPr>
          <w:rFonts w:hint="cs"/>
          <w:rtl/>
        </w:rPr>
        <w:t>که در صحیحین است که أم</w:t>
      </w:r>
      <w:r w:rsidRPr="000C6D69">
        <w:rPr>
          <w:rtl/>
        </w:rPr>
        <w:softHyphen/>
      </w:r>
      <w:r w:rsidRPr="000C6D69">
        <w:rPr>
          <w:rFonts w:hint="cs"/>
          <w:rtl/>
        </w:rPr>
        <w:t>المؤمنین عایشه</w:t>
      </w:r>
      <w:r w:rsidR="00BB0C49">
        <w:rPr>
          <w:rFonts w:cs="CTraditional Arabic" w:hint="cs"/>
          <w:rtl/>
        </w:rPr>
        <w:t>ل</w:t>
      </w:r>
      <w:r w:rsidR="004A11BC" w:rsidRPr="000C6D69">
        <w:rPr>
          <w:rFonts w:hint="cs"/>
          <w:rtl/>
        </w:rPr>
        <w:t xml:space="preserve"> </w:t>
      </w:r>
      <w:r w:rsidR="0073712B" w:rsidRPr="000C6D69">
        <w:rPr>
          <w:rFonts w:hint="cs"/>
          <w:rtl/>
        </w:rPr>
        <w:t>فرموده است:</w:t>
      </w:r>
    </w:p>
    <w:p w:rsidR="00F71702" w:rsidRPr="00BB0C49" w:rsidRDefault="00F71702" w:rsidP="00BB0C49">
      <w:pPr>
        <w:pStyle w:val="a3"/>
        <w:rPr>
          <w:rStyle w:val="Char6"/>
          <w:rFonts w:ascii="KFGQPC Uthman Taha Naskh" w:hAnsi="KFGQPC Uthman Taha Naskh" w:cs="KFGQPC Uthman Taha Naskh"/>
          <w:sz w:val="27"/>
          <w:szCs w:val="27"/>
          <w:rtl/>
        </w:rPr>
      </w:pPr>
      <w:r w:rsidRPr="00BB0C49">
        <w:rPr>
          <w:rStyle w:val="Char6"/>
          <w:rFonts w:ascii="KFGQPC Uthman Taha Naskh" w:hAnsi="KFGQPC Uthman Taha Naskh" w:cs="KFGQPC Uthman Taha Naskh" w:hint="cs"/>
          <w:sz w:val="27"/>
          <w:szCs w:val="27"/>
          <w:rtl/>
        </w:rPr>
        <w:t>«</w:t>
      </w:r>
      <w:r w:rsidR="0073712B" w:rsidRPr="00BB0C49">
        <w:rPr>
          <w:rStyle w:val="Char3"/>
          <w:rFonts w:hint="cs"/>
          <w:rtl/>
        </w:rPr>
        <w:t xml:space="preserve">كان </w:t>
      </w:r>
      <w:r w:rsidR="006D7D24" w:rsidRPr="00BB0C49">
        <w:rPr>
          <w:rStyle w:val="Char3"/>
          <w:rFonts w:hint="cs"/>
          <w:rtl/>
        </w:rPr>
        <w:t xml:space="preserve">النبي </w:t>
      </w:r>
      <w:r w:rsidR="00BB0C49">
        <w:rPr>
          <w:rStyle w:val="Char3"/>
          <w:rFonts w:cs="CTraditional Arabic" w:hint="cs"/>
          <w:rtl/>
        </w:rPr>
        <w:t>ج</w:t>
      </w:r>
      <w:r w:rsidRPr="00BB0C49">
        <w:rPr>
          <w:rStyle w:val="Char3"/>
          <w:rFonts w:hint="cs"/>
          <w:rtl/>
        </w:rPr>
        <w:t xml:space="preserve"> يعتكف العشرَ الأواخر من رمضان حتى قبضه الله، ثم </w:t>
      </w:r>
      <w:r w:rsidR="002A3934" w:rsidRPr="00BB0C49">
        <w:rPr>
          <w:rStyle w:val="Char3"/>
          <w:rFonts w:hint="cs"/>
          <w:rtl/>
        </w:rPr>
        <w:t>أ</w:t>
      </w:r>
      <w:r w:rsidRPr="00BB0C49">
        <w:rPr>
          <w:rStyle w:val="Char3"/>
          <w:rFonts w:hint="cs"/>
          <w:rtl/>
        </w:rPr>
        <w:t>عتكف أزواجه من بعده</w:t>
      </w:r>
      <w:r w:rsidRPr="00BB0C49">
        <w:rPr>
          <w:rStyle w:val="Char6"/>
          <w:rFonts w:ascii="KFGQPC Uthman Taha Naskh" w:hAnsi="KFGQPC Uthman Taha Naskh" w:cs="KFGQPC Uthman Taha Naskh" w:hint="cs"/>
          <w:sz w:val="27"/>
          <w:szCs w:val="27"/>
          <w:rtl/>
        </w:rPr>
        <w:t>».</w:t>
      </w:r>
    </w:p>
    <w:p w:rsidR="00F71702" w:rsidRPr="000C6D69" w:rsidRDefault="00F71702" w:rsidP="000C6D69">
      <w:pPr>
        <w:pStyle w:val="a6"/>
        <w:rPr>
          <w:rtl/>
        </w:rPr>
      </w:pPr>
      <w:r w:rsidRPr="000C6D69">
        <w:rPr>
          <w:rFonts w:hint="cs"/>
          <w:rtl/>
        </w:rPr>
        <w:t>«پیامبر</w:t>
      </w:r>
      <w:r w:rsidR="00BB0C49" w:rsidRPr="000C6D69">
        <w:rPr>
          <w:rFonts w:hint="cs"/>
          <w:rtl/>
        </w:rPr>
        <w:t xml:space="preserve"> </w:t>
      </w:r>
      <w:r w:rsidR="00BB0C49">
        <w:rPr>
          <w:rStyle w:val="Char2"/>
          <w:rFonts w:ascii="AGA Arabesque" w:hAnsi="AGA Arabesque" w:cs="CTraditional Arabic" w:hint="cs"/>
          <w:rtl/>
        </w:rPr>
        <w:t>ج</w:t>
      </w:r>
      <w:r w:rsidR="0073712B" w:rsidRPr="000C6D69">
        <w:rPr>
          <w:rFonts w:hint="cs"/>
          <w:rtl/>
        </w:rPr>
        <w:t xml:space="preserve"> تا زمان وفات در ده</w:t>
      </w:r>
      <w:r w:rsidR="005A3829" w:rsidRPr="000C6D69">
        <w:rPr>
          <w:rFonts w:hint="cs"/>
          <w:rtl/>
        </w:rPr>
        <w:t>ۀ</w:t>
      </w:r>
      <w:r w:rsidRPr="000C6D69">
        <w:rPr>
          <w:rFonts w:hint="cs"/>
          <w:rtl/>
        </w:rPr>
        <w:t xml:space="preserve"> آخر رمضان اعتکاف</w:t>
      </w:r>
      <w:r w:rsidR="00F350B6" w:rsidRPr="000C6D69">
        <w:rPr>
          <w:rFonts w:hint="cs"/>
          <w:rtl/>
        </w:rPr>
        <w:t xml:space="preserve"> می‌</w:t>
      </w:r>
      <w:r w:rsidRPr="000C6D69">
        <w:rPr>
          <w:rtl/>
        </w:rPr>
        <w:softHyphen/>
      </w:r>
      <w:r w:rsidRPr="000C6D69">
        <w:rPr>
          <w:rFonts w:hint="cs"/>
          <w:rtl/>
        </w:rPr>
        <w:t>کردند، سپس بعد از ایشان همسرانش اعتکاف کرده</w:t>
      </w:r>
      <w:r w:rsidRPr="000C6D69">
        <w:rPr>
          <w:rtl/>
        </w:rPr>
        <w:softHyphen/>
      </w:r>
      <w:r w:rsidR="0073712B" w:rsidRPr="000C6D69">
        <w:rPr>
          <w:rFonts w:hint="cs"/>
          <w:rtl/>
        </w:rPr>
        <w:t>اند».</w:t>
      </w:r>
    </w:p>
    <w:p w:rsidR="00F71702" w:rsidRPr="00107249" w:rsidRDefault="00F71702" w:rsidP="003B4A84">
      <w:pPr>
        <w:pStyle w:val="01-paragraf"/>
        <w:spacing w:after="0"/>
        <w:ind w:firstLine="284"/>
        <w:rPr>
          <w:rStyle w:val="Char6"/>
          <w:rtl/>
        </w:rPr>
      </w:pPr>
      <w:r w:rsidRPr="00107249">
        <w:rPr>
          <w:rStyle w:val="Char6"/>
          <w:rFonts w:hint="cs"/>
          <w:rtl/>
        </w:rPr>
        <w:t>این حدیث دلیل بر جایز بودن اعتکاف زنان در مسجد است.</w:t>
      </w:r>
    </w:p>
    <w:p w:rsidR="00F71702" w:rsidRPr="00107249" w:rsidRDefault="00F71702" w:rsidP="003B4A84">
      <w:pPr>
        <w:pStyle w:val="01-paragraf"/>
        <w:spacing w:after="0"/>
        <w:ind w:firstLine="284"/>
        <w:rPr>
          <w:rStyle w:val="Char6"/>
          <w:rtl/>
        </w:rPr>
      </w:pPr>
      <w:r w:rsidRPr="00107249">
        <w:rPr>
          <w:rStyle w:val="Char6"/>
          <w:rFonts w:hint="cs"/>
          <w:rtl/>
        </w:rPr>
        <w:t>اگر گفته شود در چه مساجدی اعتکاف جایز است؟</w:t>
      </w:r>
    </w:p>
    <w:p w:rsidR="00F71702" w:rsidRPr="000C6D69" w:rsidRDefault="00F71702" w:rsidP="000C6D69">
      <w:pPr>
        <w:pStyle w:val="a6"/>
        <w:rPr>
          <w:rtl/>
        </w:rPr>
      </w:pPr>
      <w:r w:rsidRPr="000C6D69">
        <w:rPr>
          <w:rFonts w:hint="cs"/>
          <w:rtl/>
        </w:rPr>
        <w:t>در جواب</w:t>
      </w:r>
      <w:r w:rsidR="00F350B6" w:rsidRPr="000C6D69">
        <w:rPr>
          <w:rFonts w:hint="cs"/>
          <w:rtl/>
        </w:rPr>
        <w:t xml:space="preserve"> می‌</w:t>
      </w:r>
      <w:r w:rsidRPr="000C6D69">
        <w:rPr>
          <w:rtl/>
        </w:rPr>
        <w:softHyphen/>
      </w:r>
      <w:r w:rsidR="0073712B" w:rsidRPr="000C6D69">
        <w:rPr>
          <w:rFonts w:hint="cs"/>
          <w:rtl/>
        </w:rPr>
        <w:t>گویم: در این مسأ</w:t>
      </w:r>
      <w:r w:rsidRPr="000C6D69">
        <w:rPr>
          <w:rFonts w:hint="cs"/>
          <w:rtl/>
        </w:rPr>
        <w:t>له اختلاف شدیدی است و قول صحیح نزد م</w:t>
      </w:r>
      <w:r w:rsidR="0073712B" w:rsidRPr="000C6D69">
        <w:rPr>
          <w:rFonts w:hint="cs"/>
          <w:rtl/>
        </w:rPr>
        <w:t>ن این است که اعتکاف در هر مسجدی</w:t>
      </w:r>
      <w:r w:rsidR="0073712B" w:rsidRPr="000C6D69">
        <w:rPr>
          <w:rFonts w:hint="eastAsia"/>
          <w:rtl/>
        </w:rPr>
        <w:t>‌</w:t>
      </w:r>
      <w:r w:rsidRPr="000C6D69">
        <w:rPr>
          <w:rFonts w:hint="cs"/>
          <w:rtl/>
        </w:rPr>
        <w:t>که در آن جمعه و جماعت برگزار شود، جایز است. بنا</w:t>
      </w:r>
      <w:r w:rsidR="0073712B" w:rsidRPr="000C6D69">
        <w:rPr>
          <w:rFonts w:hint="cs"/>
          <w:rtl/>
        </w:rPr>
        <w:t xml:space="preserve"> </w:t>
      </w:r>
      <w:r w:rsidRPr="000C6D69">
        <w:rPr>
          <w:rFonts w:hint="cs"/>
          <w:rtl/>
        </w:rPr>
        <w:t>بر حدیث أم</w:t>
      </w:r>
      <w:r w:rsidRPr="000C6D69">
        <w:rPr>
          <w:rtl/>
        </w:rPr>
        <w:softHyphen/>
      </w:r>
      <w:r w:rsidRPr="000C6D69">
        <w:rPr>
          <w:rFonts w:hint="cs"/>
          <w:rtl/>
        </w:rPr>
        <w:t>المؤمنین عایشه</w:t>
      </w:r>
      <w:r w:rsidR="00BB0C49">
        <w:rPr>
          <w:rFonts w:cs="CTraditional Arabic" w:hint="cs"/>
          <w:rtl/>
        </w:rPr>
        <w:t>ل</w:t>
      </w:r>
      <w:r w:rsidR="004A11BC" w:rsidRPr="000C6D69">
        <w:rPr>
          <w:rFonts w:hint="cs"/>
          <w:rtl/>
        </w:rPr>
        <w:t xml:space="preserve"> </w:t>
      </w:r>
      <w:r w:rsidRPr="000C6D69">
        <w:rPr>
          <w:rFonts w:hint="cs"/>
          <w:rtl/>
        </w:rPr>
        <w:t>که ذکر شد. و این به خاطر آن است که معتکف، جماعت را از دست ندهد، و یا برای جمعه و جماعت، ناچار به خروج به سـوی مسجد دیگـری نشود که در این حالت اعتکاف وی نیز باطل</w:t>
      </w:r>
      <w:r w:rsidR="00F350B6" w:rsidRPr="000C6D69">
        <w:rPr>
          <w:rFonts w:hint="cs"/>
          <w:rtl/>
        </w:rPr>
        <w:t xml:space="preserve"> می‌‌شود</w:t>
      </w:r>
      <w:r w:rsidRPr="000C6D69">
        <w:rPr>
          <w:rFonts w:hint="cs"/>
          <w:rtl/>
        </w:rPr>
        <w:t>. برخی از علمای سلف نیز چنین نظری دارند.</w:t>
      </w:r>
    </w:p>
    <w:p w:rsidR="00F71702" w:rsidRPr="00107249" w:rsidRDefault="0073712B" w:rsidP="000C6D69">
      <w:pPr>
        <w:pStyle w:val="01-paragraf"/>
        <w:spacing w:after="0"/>
        <w:ind w:firstLine="284"/>
        <w:jc w:val="both"/>
        <w:rPr>
          <w:rStyle w:val="Char6"/>
          <w:rtl/>
        </w:rPr>
      </w:pPr>
      <w:r w:rsidRPr="00107249">
        <w:rPr>
          <w:rStyle w:val="Char6"/>
          <w:rFonts w:hint="cs"/>
          <w:rtl/>
        </w:rPr>
        <w:t>اگر گفته شود: از این فرمود</w:t>
      </w:r>
      <w:r w:rsidR="005A3829">
        <w:rPr>
          <w:rStyle w:val="Char6"/>
          <w:rFonts w:hint="cs"/>
          <w:rtl/>
        </w:rPr>
        <w:t>ۀ</w:t>
      </w:r>
      <w:r w:rsidR="00F71702" w:rsidRPr="00107249">
        <w:rPr>
          <w:rStyle w:val="Char6"/>
          <w:rFonts w:hint="cs"/>
          <w:rtl/>
        </w:rPr>
        <w:t xml:space="preserve"> پیامبر</w:t>
      </w:r>
      <w:r w:rsidR="00BB0C49">
        <w:rPr>
          <w:rStyle w:val="Char6"/>
          <w:rFonts w:hint="cs"/>
          <w:rtl/>
        </w:rPr>
        <w:t xml:space="preserve"> </w:t>
      </w:r>
      <w:r w:rsidR="00BB0C49">
        <w:rPr>
          <w:rFonts w:ascii="AGA Arabesque" w:hAnsi="AGA Arabesque" w:cs="CTraditional Arabic" w:hint="cs"/>
          <w:sz w:val="28"/>
          <w:szCs w:val="28"/>
          <w:rtl/>
        </w:rPr>
        <w:t>ج</w:t>
      </w:r>
      <w:r w:rsidR="00E04BB3" w:rsidRPr="00F350B6">
        <w:rPr>
          <w:rFonts w:cs="CTraditional Arabic" w:hint="cs"/>
          <w:sz w:val="28"/>
          <w:szCs w:val="28"/>
          <w:rtl/>
        </w:rPr>
        <w:t xml:space="preserve"> </w:t>
      </w:r>
      <w:r w:rsidRPr="00107249">
        <w:rPr>
          <w:rStyle w:val="Char6"/>
          <w:rFonts w:hint="cs"/>
          <w:rtl/>
        </w:rPr>
        <w:t>که</w:t>
      </w:r>
      <w:r w:rsidR="00F350B6" w:rsidRPr="00107249">
        <w:rPr>
          <w:rStyle w:val="Char6"/>
          <w:rFonts w:hint="cs"/>
          <w:rtl/>
        </w:rPr>
        <w:t xml:space="preserve"> می‌</w:t>
      </w:r>
      <w:r w:rsidRPr="00107249">
        <w:rPr>
          <w:rStyle w:val="Char6"/>
          <w:rFonts w:hint="cs"/>
          <w:rtl/>
        </w:rPr>
        <w:softHyphen/>
        <w:t>فرما</w:t>
      </w:r>
      <w:r w:rsidR="005A3829">
        <w:rPr>
          <w:rStyle w:val="Char6"/>
          <w:rFonts w:hint="cs"/>
          <w:rtl/>
        </w:rPr>
        <w:t>ی</w:t>
      </w:r>
      <w:r w:rsidRPr="00107249">
        <w:rPr>
          <w:rStyle w:val="Char6"/>
          <w:rFonts w:hint="cs"/>
          <w:rtl/>
        </w:rPr>
        <w:t>د</w:t>
      </w:r>
      <w:r w:rsidR="00F71702" w:rsidRPr="00107249">
        <w:rPr>
          <w:rStyle w:val="Char6"/>
          <w:rFonts w:hint="cs"/>
          <w:rtl/>
        </w:rPr>
        <w:t xml:space="preserve">: </w:t>
      </w:r>
      <w:r w:rsidR="00F71702" w:rsidRPr="00BB0C49">
        <w:rPr>
          <w:rStyle w:val="Char3"/>
          <w:rFonts w:hint="cs"/>
          <w:rtl/>
        </w:rPr>
        <w:t xml:space="preserve">«لا </w:t>
      </w:r>
      <w:r w:rsidR="002A3934" w:rsidRPr="00BB0C49">
        <w:rPr>
          <w:rStyle w:val="Char3"/>
          <w:rFonts w:hint="cs"/>
          <w:rtl/>
        </w:rPr>
        <w:t>إ</w:t>
      </w:r>
      <w:r w:rsidR="00F71702" w:rsidRPr="00BB0C49">
        <w:rPr>
          <w:rStyle w:val="Char3"/>
          <w:rFonts w:hint="cs"/>
          <w:rtl/>
        </w:rPr>
        <w:t>عتكاف إلا في المساجد الثلاثة»</w:t>
      </w:r>
      <w:r w:rsidR="00E04BB3" w:rsidRPr="00F350B6">
        <w:rPr>
          <w:rStyle w:val="02-al-quranChar"/>
          <w:rFonts w:hint="cs"/>
          <w:sz w:val="28"/>
          <w:szCs w:val="28"/>
          <w:rtl/>
        </w:rPr>
        <w:t xml:space="preserve"> </w:t>
      </w:r>
      <w:r w:rsidR="00E04BB3" w:rsidRPr="00107249">
        <w:rPr>
          <w:rStyle w:val="Char6"/>
          <w:rFonts w:hint="cs"/>
          <w:rtl/>
        </w:rPr>
        <w:t>یعنی</w:t>
      </w:r>
      <w:r w:rsidR="00F71702" w:rsidRPr="00107249">
        <w:rPr>
          <w:rStyle w:val="Char6"/>
          <w:rFonts w:hint="cs"/>
          <w:rtl/>
        </w:rPr>
        <w:t xml:space="preserve"> «اعتکاف تنها در سه مسجد جایز است»، چه</w:t>
      </w:r>
      <w:r w:rsidR="00F350B6" w:rsidRPr="00107249">
        <w:rPr>
          <w:rStyle w:val="Char6"/>
          <w:rFonts w:hint="cs"/>
          <w:rtl/>
        </w:rPr>
        <w:t xml:space="preserve"> می</w:t>
      </w:r>
      <w:r w:rsidR="000C6D69">
        <w:rPr>
          <w:rStyle w:val="Char6"/>
          <w:rFonts w:hint="eastAsia"/>
          <w:rtl/>
        </w:rPr>
        <w:t>‌</w:t>
      </w:r>
      <w:r w:rsidR="00F71702" w:rsidRPr="00107249">
        <w:rPr>
          <w:rStyle w:val="Char6"/>
          <w:rFonts w:hint="cs"/>
          <w:rtl/>
        </w:rPr>
        <w:t>فهمیم؟</w:t>
      </w:r>
    </w:p>
    <w:p w:rsidR="00F71702" w:rsidRPr="000C6D69" w:rsidRDefault="00F71702" w:rsidP="000C6D69">
      <w:pPr>
        <w:pStyle w:val="a6"/>
        <w:rPr>
          <w:rtl/>
        </w:rPr>
      </w:pPr>
      <w:r w:rsidRPr="000C6D69">
        <w:rPr>
          <w:rFonts w:hint="cs"/>
          <w:rtl/>
        </w:rPr>
        <w:t>می</w:t>
      </w:r>
      <w:r w:rsidRPr="000C6D69">
        <w:rPr>
          <w:rtl/>
        </w:rPr>
        <w:softHyphen/>
      </w:r>
      <w:r w:rsidRPr="000C6D69">
        <w:rPr>
          <w:rFonts w:hint="cs"/>
          <w:rtl/>
        </w:rPr>
        <w:t>گویم:</w:t>
      </w:r>
      <w:r w:rsidR="00F350B6" w:rsidRPr="000C6D69">
        <w:rPr>
          <w:rFonts w:hint="cs"/>
          <w:rtl/>
        </w:rPr>
        <w:t xml:space="preserve"> می‌</w:t>
      </w:r>
      <w:r w:rsidRPr="000C6D69">
        <w:rPr>
          <w:rtl/>
        </w:rPr>
        <w:softHyphen/>
      </w:r>
      <w:r w:rsidRPr="000C6D69">
        <w:rPr>
          <w:rFonts w:hint="cs"/>
          <w:rtl/>
        </w:rPr>
        <w:t>توان حدیث را بر این حمل کرد که اعتکافِ کامل و با فضیلت، در این سه مسجد است: مسجد الحرام و مسجد النبی و مسجد الاقصی.</w:t>
      </w:r>
    </w:p>
    <w:p w:rsidR="0073712B" w:rsidRPr="000C6D69" w:rsidRDefault="00F71702" w:rsidP="000C6D69">
      <w:pPr>
        <w:pStyle w:val="a6"/>
        <w:rPr>
          <w:rtl/>
        </w:rPr>
      </w:pPr>
      <w:r w:rsidRPr="000C6D69">
        <w:rPr>
          <w:rFonts w:hint="cs"/>
          <w:rtl/>
        </w:rPr>
        <w:t>لذا</w:t>
      </w:r>
      <w:r w:rsidR="00F350B6" w:rsidRPr="000C6D69">
        <w:rPr>
          <w:rFonts w:hint="cs"/>
          <w:rtl/>
        </w:rPr>
        <w:t xml:space="preserve"> می‌</w:t>
      </w:r>
      <w:r w:rsidRPr="000C6D69">
        <w:rPr>
          <w:rtl/>
        </w:rPr>
        <w:softHyphen/>
      </w:r>
      <w:r w:rsidR="0073712B" w:rsidRPr="000C6D69">
        <w:rPr>
          <w:rFonts w:hint="cs"/>
          <w:rtl/>
        </w:rPr>
        <w:t>بینیم که ابن مسعود</w:t>
      </w:r>
      <w:r w:rsidR="00BB0C49">
        <w:rPr>
          <w:rFonts w:cs="CTraditional Arabic" w:hint="cs"/>
          <w:rtl/>
        </w:rPr>
        <w:t>س</w:t>
      </w:r>
      <w:r w:rsidR="00E04BB3" w:rsidRPr="000C6D69">
        <w:rPr>
          <w:rFonts w:hint="cs"/>
          <w:rtl/>
        </w:rPr>
        <w:t xml:space="preserve"> </w:t>
      </w:r>
      <w:r w:rsidR="0073712B" w:rsidRPr="000C6D69">
        <w:rPr>
          <w:rFonts w:hint="cs"/>
          <w:rtl/>
        </w:rPr>
        <w:t>به حذیفه</w:t>
      </w:r>
      <w:r w:rsidR="00BB0C49">
        <w:rPr>
          <w:rFonts w:cs="CTraditional Arabic" w:hint="cs"/>
          <w:rtl/>
        </w:rPr>
        <w:t>س</w:t>
      </w:r>
      <w:r w:rsidR="00E04BB3" w:rsidRPr="000C6D69">
        <w:rPr>
          <w:rFonts w:hint="cs"/>
          <w:rtl/>
        </w:rPr>
        <w:t xml:space="preserve"> </w:t>
      </w:r>
      <w:r w:rsidRPr="000C6D69">
        <w:rPr>
          <w:rFonts w:hint="cs"/>
          <w:rtl/>
        </w:rPr>
        <w:t>نسبت خطا</w:t>
      </w:r>
      <w:r w:rsidR="00F350B6" w:rsidRPr="000C6D69">
        <w:rPr>
          <w:rFonts w:hint="cs"/>
          <w:rtl/>
        </w:rPr>
        <w:t xml:space="preserve"> می‌</w:t>
      </w:r>
      <w:r w:rsidRPr="000C6D69">
        <w:rPr>
          <w:rtl/>
        </w:rPr>
        <w:softHyphen/>
      </w:r>
      <w:r w:rsidR="0073712B" w:rsidRPr="000C6D69">
        <w:rPr>
          <w:rFonts w:hint="cs"/>
          <w:rtl/>
        </w:rPr>
        <w:t>دهد، هنگامی</w:t>
      </w:r>
      <w:r w:rsidR="0073712B" w:rsidRPr="000C6D69">
        <w:rPr>
          <w:rFonts w:hint="eastAsia"/>
          <w:rtl/>
        </w:rPr>
        <w:t>‌</w:t>
      </w:r>
      <w:r w:rsidRPr="000C6D69">
        <w:rPr>
          <w:rFonts w:hint="cs"/>
          <w:rtl/>
        </w:rPr>
        <w:t>که به این حدیث استدلال کرده و مسلمانان را از اعتکا</w:t>
      </w:r>
      <w:r w:rsidR="0073712B" w:rsidRPr="000C6D69">
        <w:rPr>
          <w:rFonts w:hint="cs"/>
          <w:rtl/>
        </w:rPr>
        <w:t>ف در مسجد بزرگ کوفه منع</w:t>
      </w:r>
      <w:r w:rsidR="00F350B6" w:rsidRPr="000C6D69">
        <w:rPr>
          <w:rFonts w:hint="cs"/>
          <w:rtl/>
        </w:rPr>
        <w:t xml:space="preserve"> می‌</w:t>
      </w:r>
      <w:r w:rsidR="0073712B" w:rsidRPr="000C6D69">
        <w:rPr>
          <w:rFonts w:hint="cs"/>
          <w:rtl/>
        </w:rPr>
        <w:softHyphen/>
        <w:t>کرد.</w:t>
      </w:r>
      <w:r w:rsidRPr="000C6D69">
        <w:rPr>
          <w:rFonts w:hint="cs"/>
          <w:rtl/>
        </w:rPr>
        <w:t xml:space="preserve"> </w:t>
      </w:r>
    </w:p>
    <w:p w:rsidR="00F71702" w:rsidRPr="000C6D69" w:rsidRDefault="00F71702" w:rsidP="000C6D69">
      <w:pPr>
        <w:pStyle w:val="a6"/>
        <w:rPr>
          <w:rtl/>
        </w:rPr>
      </w:pPr>
      <w:r w:rsidRPr="000C6D69">
        <w:rPr>
          <w:rFonts w:hint="cs"/>
          <w:rtl/>
        </w:rPr>
        <w:t xml:space="preserve">متن کامل حدیث چنین </w:t>
      </w:r>
      <w:r w:rsidR="0073712B" w:rsidRPr="000C6D69">
        <w:rPr>
          <w:rFonts w:hint="cs"/>
          <w:rtl/>
        </w:rPr>
        <w:t>است: «حذیفه به عبدالله بن مسعود</w:t>
      </w:r>
      <w:r w:rsidR="00BB0C49" w:rsidRPr="000C6D69">
        <w:rPr>
          <w:rFonts w:cs="CTraditional Arabic" w:hint="cs"/>
          <w:rtl/>
        </w:rPr>
        <w:t>س</w:t>
      </w:r>
      <w:r w:rsidR="00E04BB3" w:rsidRPr="000C6D69">
        <w:rPr>
          <w:rFonts w:hint="cs"/>
          <w:rtl/>
        </w:rPr>
        <w:t xml:space="preserve"> </w:t>
      </w:r>
      <w:r w:rsidRPr="000C6D69">
        <w:rPr>
          <w:rFonts w:hint="cs"/>
          <w:rtl/>
        </w:rPr>
        <w:t xml:space="preserve">گفت: </w:t>
      </w:r>
      <w:r w:rsidR="0073712B" w:rsidRPr="000C6D69">
        <w:rPr>
          <w:rFonts w:hint="cs"/>
          <w:rtl/>
        </w:rPr>
        <w:t>چطور گروهی</w:t>
      </w:r>
      <w:r w:rsidR="009D1E9A" w:rsidRPr="000C6D69">
        <w:rPr>
          <w:rFonts w:hint="cs"/>
          <w:rtl/>
        </w:rPr>
        <w:t xml:space="preserve"> میان </w:t>
      </w:r>
      <w:r w:rsidR="0073712B" w:rsidRPr="000C6D69">
        <w:rPr>
          <w:rFonts w:hint="cs"/>
          <w:rtl/>
        </w:rPr>
        <w:t>خان</w:t>
      </w:r>
      <w:r w:rsidR="005A3829" w:rsidRPr="000C6D69">
        <w:rPr>
          <w:rFonts w:hint="cs"/>
          <w:rtl/>
        </w:rPr>
        <w:t>ۀ</w:t>
      </w:r>
      <w:r w:rsidRPr="000C6D69">
        <w:rPr>
          <w:rFonts w:hint="cs"/>
          <w:rtl/>
        </w:rPr>
        <w:t xml:space="preserve"> تو و </w:t>
      </w:r>
      <w:r w:rsidR="0073712B" w:rsidRPr="000C6D69">
        <w:rPr>
          <w:rFonts w:hint="cs"/>
          <w:rtl/>
        </w:rPr>
        <w:t>أ</w:t>
      </w:r>
      <w:r w:rsidRPr="000C6D69">
        <w:rPr>
          <w:rFonts w:hint="cs"/>
          <w:rtl/>
        </w:rPr>
        <w:t>بو</w:t>
      </w:r>
      <w:r w:rsidR="0073712B" w:rsidRPr="000C6D69">
        <w:rPr>
          <w:rFonts w:hint="cs"/>
          <w:rtl/>
        </w:rPr>
        <w:t xml:space="preserve"> </w:t>
      </w:r>
      <w:r w:rsidRPr="000C6D69">
        <w:rPr>
          <w:rFonts w:hint="cs"/>
          <w:rtl/>
        </w:rPr>
        <w:t>موسی اعتکاف کرده</w:t>
      </w:r>
      <w:r w:rsidRPr="000C6D69">
        <w:rPr>
          <w:rtl/>
        </w:rPr>
        <w:softHyphen/>
      </w:r>
      <w:r w:rsidRPr="000C6D69">
        <w:rPr>
          <w:rFonts w:hint="cs"/>
          <w:rtl/>
        </w:rPr>
        <w:t>اند و تو آنان را منع نمی</w:t>
      </w:r>
      <w:r w:rsidRPr="000C6D69">
        <w:rPr>
          <w:rtl/>
        </w:rPr>
        <w:softHyphen/>
      </w:r>
      <w:r w:rsidRPr="000C6D69">
        <w:rPr>
          <w:rFonts w:hint="cs"/>
          <w:rtl/>
        </w:rPr>
        <w:t>کنی؟ و</w:t>
      </w:r>
      <w:r w:rsidR="00F350B6" w:rsidRPr="000C6D69">
        <w:rPr>
          <w:rFonts w:hint="cs"/>
          <w:rtl/>
        </w:rPr>
        <w:t xml:space="preserve"> می‌</w:t>
      </w:r>
      <w:r w:rsidR="0073712B" w:rsidRPr="000C6D69">
        <w:rPr>
          <w:rFonts w:hint="cs"/>
          <w:rtl/>
        </w:rPr>
        <w:t>‌</w:t>
      </w:r>
      <w:r w:rsidRPr="000C6D69">
        <w:rPr>
          <w:rFonts w:hint="cs"/>
          <w:rtl/>
        </w:rPr>
        <w:t>دانی که پیامبر</w:t>
      </w:r>
      <w:r w:rsidR="00BB0C49" w:rsidRPr="000C6D69">
        <w:rPr>
          <w:rFonts w:hint="cs"/>
          <w:rtl/>
        </w:rPr>
        <w:t xml:space="preserve"> </w:t>
      </w:r>
      <w:r w:rsidR="00BB0C49">
        <w:rPr>
          <w:rFonts w:ascii="AGA Arabesque" w:hAnsi="AGA Arabesque" w:cs="CTraditional Arabic" w:hint="cs"/>
          <w:rtl/>
        </w:rPr>
        <w:t>ج</w:t>
      </w:r>
      <w:r w:rsidRPr="000C6D69">
        <w:rPr>
          <w:rFonts w:hint="cs"/>
          <w:rtl/>
        </w:rPr>
        <w:t xml:space="preserve"> فرموده است:</w:t>
      </w:r>
    </w:p>
    <w:p w:rsidR="00F71702" w:rsidRPr="00F350B6" w:rsidRDefault="00F71702" w:rsidP="003B4A84">
      <w:pPr>
        <w:pStyle w:val="02-al-quran"/>
        <w:spacing w:before="0"/>
        <w:ind w:firstLine="284"/>
        <w:rPr>
          <w:sz w:val="28"/>
          <w:szCs w:val="28"/>
          <w:rtl/>
        </w:rPr>
      </w:pPr>
      <w:r w:rsidRPr="00BB0C49">
        <w:rPr>
          <w:rStyle w:val="Char3"/>
          <w:rFonts w:hint="cs"/>
          <w:rtl/>
        </w:rPr>
        <w:t xml:space="preserve">«لا </w:t>
      </w:r>
      <w:r w:rsidR="00580BDC" w:rsidRPr="00BB0C49">
        <w:rPr>
          <w:rStyle w:val="Char3"/>
          <w:rFonts w:hint="cs"/>
          <w:rtl/>
        </w:rPr>
        <w:t>إ</w:t>
      </w:r>
      <w:r w:rsidR="00663F12" w:rsidRPr="00BB0C49">
        <w:rPr>
          <w:rStyle w:val="Char3"/>
          <w:rFonts w:hint="cs"/>
          <w:rtl/>
        </w:rPr>
        <w:t>عتكاف إلا في المساجد الثلاثة»</w:t>
      </w:r>
      <w:r w:rsidR="0035623A" w:rsidRPr="00D75931">
        <w:rPr>
          <w:rStyle w:val="Char6"/>
          <w:vertAlign w:val="superscript"/>
          <w:rtl/>
        </w:rPr>
        <w:footnoteReference w:id="55"/>
      </w:r>
      <w:r w:rsidR="00580BDC" w:rsidRPr="00F350B6">
        <w:rPr>
          <w:rFonts w:hint="cs"/>
          <w:sz w:val="28"/>
          <w:szCs w:val="28"/>
          <w:rtl/>
        </w:rPr>
        <w:t>.</w:t>
      </w:r>
    </w:p>
    <w:p w:rsidR="00F71702" w:rsidRPr="000C6D69" w:rsidRDefault="00580BDC" w:rsidP="000C6D69">
      <w:pPr>
        <w:pStyle w:val="a6"/>
        <w:rPr>
          <w:rtl/>
        </w:rPr>
      </w:pPr>
      <w:r w:rsidRPr="000C6D69">
        <w:rPr>
          <w:rFonts w:hint="cs"/>
          <w:rtl/>
        </w:rPr>
        <w:t>«</w:t>
      </w:r>
      <w:r w:rsidR="00F71702" w:rsidRPr="000C6D69">
        <w:rPr>
          <w:rFonts w:hint="cs"/>
          <w:rtl/>
        </w:rPr>
        <w:t>اعتکاف جایز نیست مگر در این سه مسجد</w:t>
      </w:r>
      <w:r w:rsidRPr="000C6D69">
        <w:rPr>
          <w:rFonts w:hint="cs"/>
          <w:rtl/>
        </w:rPr>
        <w:t>»</w:t>
      </w:r>
      <w:r w:rsidR="00F71702" w:rsidRPr="000C6D69">
        <w:rPr>
          <w:rFonts w:hint="cs"/>
          <w:rtl/>
        </w:rPr>
        <w:t>.</w:t>
      </w:r>
    </w:p>
    <w:p w:rsidR="00F71702" w:rsidRPr="00BB0C49" w:rsidRDefault="00F71702" w:rsidP="003B4A84">
      <w:pPr>
        <w:pStyle w:val="01-paragraf"/>
        <w:spacing w:after="0"/>
        <w:ind w:firstLine="284"/>
        <w:rPr>
          <w:rStyle w:val="Char3"/>
          <w:rtl/>
        </w:rPr>
      </w:pPr>
      <w:r w:rsidRPr="00107249">
        <w:rPr>
          <w:rStyle w:val="Char6"/>
          <w:rFonts w:hint="cs"/>
          <w:rtl/>
        </w:rPr>
        <w:t xml:space="preserve">عبدالله گفت: </w:t>
      </w:r>
      <w:r w:rsidRPr="00BB0C49">
        <w:rPr>
          <w:rStyle w:val="Char3"/>
          <w:rFonts w:hint="cs"/>
          <w:rtl/>
        </w:rPr>
        <w:t>«لعلك نسيت وحفظوا، أو أخطأت وأصابوا»</w:t>
      </w:r>
      <w:r w:rsidR="0073712B" w:rsidRPr="00BB0C49">
        <w:rPr>
          <w:rStyle w:val="Char3"/>
          <w:rFonts w:hint="cs"/>
          <w:rtl/>
        </w:rPr>
        <w:t>.</w:t>
      </w:r>
    </w:p>
    <w:p w:rsidR="00F71702" w:rsidRPr="000C6D69" w:rsidRDefault="00F71702" w:rsidP="000C6D69">
      <w:pPr>
        <w:pStyle w:val="a6"/>
        <w:rPr>
          <w:rtl/>
        </w:rPr>
      </w:pPr>
      <w:r w:rsidRPr="000C6D69">
        <w:rPr>
          <w:rFonts w:hint="cs"/>
          <w:rtl/>
        </w:rPr>
        <w:t>«شاید تو فراموش کرده</w:t>
      </w:r>
      <w:r w:rsidRPr="000C6D69">
        <w:rPr>
          <w:rtl/>
        </w:rPr>
        <w:softHyphen/>
      </w:r>
      <w:r w:rsidRPr="000C6D69">
        <w:rPr>
          <w:rFonts w:hint="cs"/>
          <w:rtl/>
        </w:rPr>
        <w:t>ای و آنان حفظ کرده</w:t>
      </w:r>
      <w:r w:rsidRPr="000C6D69">
        <w:rPr>
          <w:rtl/>
        </w:rPr>
        <w:softHyphen/>
      </w:r>
      <w:r w:rsidRPr="000C6D69">
        <w:rPr>
          <w:rFonts w:hint="cs"/>
          <w:rtl/>
        </w:rPr>
        <w:t>اند، یا تو اشتباه</w:t>
      </w:r>
      <w:r w:rsidR="00F350B6" w:rsidRPr="000C6D69">
        <w:rPr>
          <w:rFonts w:hint="cs"/>
          <w:rtl/>
        </w:rPr>
        <w:t xml:space="preserve"> می‌</w:t>
      </w:r>
      <w:r w:rsidRPr="000C6D69">
        <w:rPr>
          <w:rtl/>
        </w:rPr>
        <w:softHyphen/>
      </w:r>
      <w:r w:rsidRPr="000C6D69">
        <w:rPr>
          <w:rFonts w:hint="cs"/>
          <w:rtl/>
        </w:rPr>
        <w:t>کنی و آنان درست</w:t>
      </w:r>
      <w:r w:rsidR="00F350B6" w:rsidRPr="000C6D69">
        <w:rPr>
          <w:rFonts w:hint="cs"/>
          <w:rtl/>
        </w:rPr>
        <w:t xml:space="preserve"> می‌</w:t>
      </w:r>
      <w:r w:rsidRPr="000C6D69">
        <w:rPr>
          <w:rtl/>
        </w:rPr>
        <w:softHyphen/>
      </w:r>
      <w:r w:rsidRPr="000C6D69">
        <w:rPr>
          <w:rFonts w:hint="cs"/>
          <w:rtl/>
        </w:rPr>
        <w:t xml:space="preserve">گویند» </w:t>
      </w:r>
      <w:r w:rsidR="00141E0F" w:rsidRPr="000C6D69">
        <w:rPr>
          <w:rFonts w:hint="cs"/>
          <w:rtl/>
        </w:rPr>
        <w:t>[</w:t>
      </w:r>
      <w:r w:rsidR="00580BDC" w:rsidRPr="000C6D69">
        <w:rPr>
          <w:rFonts w:hint="cs"/>
          <w:rtl/>
        </w:rPr>
        <w:t>السلسلة الصحیحة</w:t>
      </w:r>
      <w:r w:rsidRPr="000C6D69">
        <w:rPr>
          <w:rFonts w:hint="cs"/>
          <w:rtl/>
        </w:rPr>
        <w:t xml:space="preserve"> /2786</w:t>
      </w:r>
      <w:r w:rsidR="00141E0F" w:rsidRPr="000C6D69">
        <w:rPr>
          <w:rFonts w:hint="cs"/>
          <w:rtl/>
        </w:rPr>
        <w:t>]</w:t>
      </w:r>
      <w:r w:rsidR="000C6D69">
        <w:rPr>
          <w:rFonts w:hint="cs"/>
          <w:rtl/>
        </w:rPr>
        <w:t>.</w:t>
      </w:r>
    </w:p>
    <w:p w:rsidR="00F71702" w:rsidRPr="000C6D69" w:rsidRDefault="0073712B" w:rsidP="000C6D69">
      <w:pPr>
        <w:pStyle w:val="a6"/>
        <w:rPr>
          <w:rtl/>
        </w:rPr>
      </w:pPr>
      <w:r w:rsidRPr="000C6D69">
        <w:rPr>
          <w:rFonts w:hint="cs"/>
          <w:rtl/>
        </w:rPr>
        <w:t>امام طحاوی</w:t>
      </w:r>
      <w:r w:rsidR="00BB0C49">
        <w:rPr>
          <w:rFonts w:cs="CTraditional Arabic" w:hint="cs"/>
          <w:rtl/>
        </w:rPr>
        <w:t>/</w:t>
      </w:r>
      <w:r w:rsidR="005400F8" w:rsidRPr="00F350B6">
        <w:rPr>
          <w:rFonts w:cs="CTraditional Arabic" w:hint="cs"/>
          <w:rtl/>
        </w:rPr>
        <w:t xml:space="preserve"> </w:t>
      </w:r>
      <w:r w:rsidR="00F71702" w:rsidRPr="000C6D69">
        <w:rPr>
          <w:rFonts w:hint="cs"/>
          <w:rtl/>
        </w:rPr>
        <w:t>در کتاب مشکل الآثار، بر این نظر است که انکار ابن مسعود</w:t>
      </w:r>
      <w:r w:rsidR="00141E0F" w:rsidRPr="000C6D69">
        <w:rPr>
          <w:rFonts w:hint="cs"/>
          <w:rtl/>
        </w:rPr>
        <w:t xml:space="preserve"> </w:t>
      </w:r>
      <w:r w:rsidR="00F71702" w:rsidRPr="000C6D69">
        <w:rPr>
          <w:rFonts w:hint="cs"/>
          <w:rtl/>
        </w:rPr>
        <w:t>بر حذیفه، و جواب دادنش به آن صورت، دلیل بر منسوخ بودن حدیث است که مردم آن را حفظ کرده</w:t>
      </w:r>
      <w:r w:rsidR="00F71702" w:rsidRPr="000C6D69">
        <w:rPr>
          <w:rFonts w:hint="cs"/>
          <w:rtl/>
        </w:rPr>
        <w:softHyphen/>
        <w:t>اند و حذیفه</w:t>
      </w:r>
      <w:r w:rsidR="003346CA" w:rsidRPr="000C6D69">
        <w:rPr>
          <w:rFonts w:hint="cs"/>
          <w:rtl/>
        </w:rPr>
        <w:t xml:space="preserve"> </w:t>
      </w:r>
      <w:r w:rsidR="00F71702" w:rsidRPr="000C6D69">
        <w:rPr>
          <w:rFonts w:hint="cs"/>
          <w:rtl/>
        </w:rPr>
        <w:t>فراموش کرده است و گفته: «در این حدیث اندیشه نمودیم و با توجه به: 1</w:t>
      </w:r>
      <w:r w:rsidR="00141E0F" w:rsidRPr="000C6D69">
        <w:rPr>
          <w:rFonts w:hint="cs"/>
          <w:rtl/>
        </w:rPr>
        <w:t>-</w:t>
      </w:r>
      <w:r w:rsidR="00F71702" w:rsidRPr="000C6D69">
        <w:rPr>
          <w:rFonts w:hint="cs"/>
          <w:rtl/>
        </w:rPr>
        <w:t xml:space="preserve"> خبر دادن حذیفه</w:t>
      </w:r>
      <w:r w:rsidR="003346CA" w:rsidRPr="000C6D69">
        <w:rPr>
          <w:rFonts w:hint="cs"/>
          <w:rtl/>
        </w:rPr>
        <w:t xml:space="preserve"> </w:t>
      </w:r>
      <w:r w:rsidR="00F71702" w:rsidRPr="000C6D69">
        <w:rPr>
          <w:rFonts w:hint="cs"/>
          <w:rtl/>
        </w:rPr>
        <w:t>به ابن مسعود مبنی بر اطلاع ابن مسعود از این حدیث پیامبر</w:t>
      </w:r>
      <w:r w:rsidR="00BB0C49" w:rsidRPr="000C6D69">
        <w:rPr>
          <w:rFonts w:hint="cs"/>
          <w:rtl/>
        </w:rPr>
        <w:t xml:space="preserve"> </w:t>
      </w:r>
      <w:r w:rsidR="00BB0C49">
        <w:rPr>
          <w:rFonts w:ascii="AGA Arabesque" w:hAnsi="AGA Arabesque" w:cs="CTraditional Arabic" w:hint="cs"/>
          <w:rtl/>
        </w:rPr>
        <w:t>ج</w:t>
      </w:r>
      <w:r w:rsidRPr="000C6D69">
        <w:rPr>
          <w:rFonts w:hint="cs"/>
          <w:rtl/>
        </w:rPr>
        <w:t>.</w:t>
      </w:r>
      <w:r w:rsidR="000C6D69">
        <w:rPr>
          <w:rFonts w:hint="cs"/>
          <w:rtl/>
        </w:rPr>
        <w:t xml:space="preserve"> 2- </w:t>
      </w:r>
      <w:r w:rsidR="00F71702" w:rsidRPr="000C6D69">
        <w:rPr>
          <w:rFonts w:hint="cs"/>
          <w:rtl/>
        </w:rPr>
        <w:t xml:space="preserve">از </w:t>
      </w:r>
      <w:r w:rsidR="00141E0F" w:rsidRPr="000C6D69">
        <w:rPr>
          <w:rFonts w:hint="cs"/>
          <w:rtl/>
        </w:rPr>
        <w:t xml:space="preserve">عدم انکار سخن </w:t>
      </w:r>
      <w:r w:rsidR="00F71702" w:rsidRPr="000C6D69">
        <w:rPr>
          <w:rFonts w:hint="cs"/>
          <w:rtl/>
        </w:rPr>
        <w:t>حذیفه</w:t>
      </w:r>
      <w:r w:rsidR="003346CA" w:rsidRPr="000C6D69">
        <w:rPr>
          <w:rFonts w:hint="cs"/>
          <w:rtl/>
        </w:rPr>
        <w:t xml:space="preserve"> </w:t>
      </w:r>
      <w:r w:rsidR="00141E0F" w:rsidRPr="000C6D69">
        <w:rPr>
          <w:rFonts w:hint="cs"/>
          <w:rtl/>
        </w:rPr>
        <w:t>از طرف ابن مسعود</w:t>
      </w:r>
      <w:r w:rsidR="00F71702" w:rsidRPr="000C6D69">
        <w:rPr>
          <w:rFonts w:hint="cs"/>
          <w:rtl/>
        </w:rPr>
        <w:t xml:space="preserve"> و جواب دادنش به حذیفه به صورت مزبور</w:t>
      </w:r>
      <w:r w:rsidRPr="000C6D69">
        <w:rPr>
          <w:rFonts w:hint="cs"/>
          <w:rtl/>
        </w:rPr>
        <w:t>، پی بردیم</w:t>
      </w:r>
      <w:r w:rsidRPr="000C6D69">
        <w:rPr>
          <w:rFonts w:hint="eastAsia"/>
          <w:rtl/>
        </w:rPr>
        <w:t>‌</w:t>
      </w:r>
      <w:r w:rsidR="00F71702" w:rsidRPr="000C6D69">
        <w:rPr>
          <w:rFonts w:hint="cs"/>
          <w:rtl/>
        </w:rPr>
        <w:t>که حدیث مزبور منسوخ است، و</w:t>
      </w:r>
      <w:r w:rsidRPr="000C6D69">
        <w:rPr>
          <w:rFonts w:hint="cs"/>
          <w:rtl/>
        </w:rPr>
        <w:t xml:space="preserve"> قول ابن مسعود</w:t>
      </w:r>
      <w:r w:rsidR="000C6D69">
        <w:rPr>
          <w:rFonts w:cs="CTraditional Arabic" w:hint="cs"/>
          <w:rtl/>
        </w:rPr>
        <w:t>س</w:t>
      </w:r>
      <w:r w:rsidR="00141E0F" w:rsidRPr="000C6D69">
        <w:rPr>
          <w:rFonts w:hint="cs"/>
          <w:rtl/>
        </w:rPr>
        <w:t xml:space="preserve"> </w:t>
      </w:r>
      <w:r w:rsidR="00F71702" w:rsidRPr="000C6D69">
        <w:rPr>
          <w:rFonts w:hint="cs"/>
          <w:rtl/>
        </w:rPr>
        <w:t>یعنی: حدیث تو منسوخ است و مردم در این</w:t>
      </w:r>
      <w:r w:rsidR="00F71702" w:rsidRPr="000C6D69">
        <w:rPr>
          <w:rtl/>
        </w:rPr>
        <w:softHyphen/>
      </w:r>
      <w:r w:rsidR="00F71702" w:rsidRPr="000C6D69">
        <w:rPr>
          <w:rFonts w:hint="cs"/>
          <w:rtl/>
        </w:rPr>
        <w:t>کار، قول صحیح را برگزیده</w:t>
      </w:r>
      <w:r w:rsidR="00F71702" w:rsidRPr="000C6D69">
        <w:rPr>
          <w:rtl/>
        </w:rPr>
        <w:softHyphen/>
      </w:r>
      <w:r w:rsidR="00F71702" w:rsidRPr="000C6D69">
        <w:rPr>
          <w:rFonts w:hint="cs"/>
          <w:rtl/>
        </w:rPr>
        <w:t>اند و قرآن نیز بر همین امر دلالت دارد:</w:t>
      </w:r>
    </w:p>
    <w:p w:rsidR="00F71702" w:rsidRPr="00F350B6" w:rsidRDefault="000C6D69" w:rsidP="000C6D69">
      <w:pPr>
        <w:pStyle w:val="02-al-quran"/>
        <w:spacing w:before="0"/>
        <w:ind w:firstLine="284"/>
        <w:rPr>
          <w:rStyle w:val="Char1"/>
          <w:sz w:val="28"/>
          <w:szCs w:val="28"/>
          <w:rtl/>
        </w:rPr>
      </w:pPr>
      <w:r>
        <w:rPr>
          <w:rFonts w:ascii="Traditional Arabic" w:eastAsia="Calibri" w:hAnsi="Traditional Arabic" w:cs="Traditional Arabic"/>
          <w:b w:val="0"/>
          <w:sz w:val="28"/>
          <w:szCs w:val="28"/>
          <w:rtl/>
        </w:rPr>
        <w:t>﴿</w:t>
      </w:r>
      <w:r w:rsidR="0073712B" w:rsidRPr="00947472">
        <w:rPr>
          <w:rStyle w:val="Char9"/>
          <w:rFonts w:eastAsia="Calibri" w:hint="cs"/>
          <w:rtl/>
        </w:rPr>
        <w:t>وَلَا</w:t>
      </w:r>
      <w:r w:rsidR="0073712B" w:rsidRPr="00947472">
        <w:rPr>
          <w:rStyle w:val="Char9"/>
          <w:rFonts w:eastAsia="Calibri"/>
          <w:rtl/>
        </w:rPr>
        <w:t xml:space="preserve"> </w:t>
      </w:r>
      <w:r w:rsidR="0073712B" w:rsidRPr="00947472">
        <w:rPr>
          <w:rStyle w:val="Char9"/>
          <w:rFonts w:eastAsia="Calibri" w:hint="cs"/>
          <w:rtl/>
        </w:rPr>
        <w:t>تُبَٰشِرُوهُنَّ</w:t>
      </w:r>
      <w:r w:rsidR="0073712B" w:rsidRPr="00947472">
        <w:rPr>
          <w:rStyle w:val="Char9"/>
          <w:rFonts w:eastAsia="Calibri"/>
          <w:rtl/>
        </w:rPr>
        <w:t xml:space="preserve"> </w:t>
      </w:r>
      <w:r w:rsidR="0073712B" w:rsidRPr="00947472">
        <w:rPr>
          <w:rStyle w:val="Char9"/>
          <w:rFonts w:eastAsia="Calibri" w:hint="cs"/>
          <w:rtl/>
        </w:rPr>
        <w:t>وَأَنتُمۡ</w:t>
      </w:r>
      <w:r w:rsidR="0073712B" w:rsidRPr="00947472">
        <w:rPr>
          <w:rStyle w:val="Char9"/>
          <w:rFonts w:eastAsia="Calibri"/>
          <w:rtl/>
        </w:rPr>
        <w:t xml:space="preserve"> </w:t>
      </w:r>
      <w:r w:rsidR="0073712B" w:rsidRPr="00947472">
        <w:rPr>
          <w:rStyle w:val="Char9"/>
          <w:rFonts w:eastAsia="Calibri" w:hint="cs"/>
          <w:rtl/>
        </w:rPr>
        <w:t>عَٰكِفُونَ</w:t>
      </w:r>
      <w:r w:rsidR="0073712B" w:rsidRPr="00947472">
        <w:rPr>
          <w:rStyle w:val="Char9"/>
          <w:rFonts w:eastAsia="Calibri"/>
          <w:rtl/>
        </w:rPr>
        <w:t xml:space="preserve"> </w:t>
      </w:r>
      <w:r w:rsidR="0073712B" w:rsidRPr="00947472">
        <w:rPr>
          <w:rStyle w:val="Char9"/>
          <w:rFonts w:eastAsia="Calibri" w:hint="cs"/>
          <w:rtl/>
        </w:rPr>
        <w:t>فِي</w:t>
      </w:r>
      <w:r w:rsidR="0073712B" w:rsidRPr="00947472">
        <w:rPr>
          <w:rStyle w:val="Char9"/>
          <w:rFonts w:eastAsia="Calibri"/>
          <w:rtl/>
        </w:rPr>
        <w:t xml:space="preserve"> </w:t>
      </w:r>
      <w:r w:rsidR="0073712B" w:rsidRPr="00947472">
        <w:rPr>
          <w:rStyle w:val="Char9"/>
          <w:rFonts w:eastAsia="Calibri" w:hint="cs"/>
          <w:rtl/>
        </w:rPr>
        <w:t>ٱلۡمَسَٰجِدِۗ</w:t>
      </w:r>
      <w:r w:rsidR="0073712B" w:rsidRPr="00947472">
        <w:rPr>
          <w:rStyle w:val="Char9"/>
          <w:rFonts w:eastAsia="Calibri"/>
          <w:rtl/>
        </w:rPr>
        <w:t xml:space="preserve"> </w:t>
      </w:r>
      <w:r w:rsidR="0073712B" w:rsidRPr="00947472">
        <w:rPr>
          <w:rStyle w:val="Char9"/>
          <w:rFonts w:eastAsia="Calibri" w:hint="cs"/>
          <w:rtl/>
        </w:rPr>
        <w:t>١٨٧</w:t>
      </w:r>
      <w:r>
        <w:rPr>
          <w:rFonts w:ascii="Traditional Arabic" w:eastAsia="Calibri" w:hAnsi="Traditional Arabic" w:cs="Traditional Arabic"/>
          <w:b w:val="0"/>
          <w:sz w:val="28"/>
          <w:szCs w:val="28"/>
          <w:rtl/>
        </w:rPr>
        <w:t>﴾</w:t>
      </w:r>
      <w:r w:rsidR="0073712B" w:rsidRPr="00BB0C49">
        <w:rPr>
          <w:rStyle w:val="Char1"/>
          <w:rFonts w:eastAsia="Calibri"/>
          <w:rtl/>
        </w:rPr>
        <w:t xml:space="preserve"> [</w:t>
      </w:r>
      <w:r w:rsidR="0073712B" w:rsidRPr="00BB0C49">
        <w:rPr>
          <w:rStyle w:val="Char1"/>
          <w:rFonts w:eastAsia="Calibri" w:hint="cs"/>
          <w:rtl/>
        </w:rPr>
        <w:t>البقرة</w:t>
      </w:r>
      <w:r w:rsidR="0073712B" w:rsidRPr="00BB0C49">
        <w:rPr>
          <w:rStyle w:val="Char1"/>
          <w:rFonts w:eastAsia="Calibri"/>
          <w:rtl/>
        </w:rPr>
        <w:t xml:space="preserve">: </w:t>
      </w:r>
      <w:r w:rsidR="0073712B" w:rsidRPr="00BB0C49">
        <w:rPr>
          <w:rStyle w:val="Char1"/>
          <w:rFonts w:eastAsia="Calibri" w:hint="cs"/>
          <w:rtl/>
        </w:rPr>
        <w:t>١٨٧</w:t>
      </w:r>
      <w:r w:rsidR="0073712B" w:rsidRPr="00BB0C49">
        <w:rPr>
          <w:rStyle w:val="Char1"/>
          <w:rFonts w:eastAsia="Calibri"/>
          <w:rtl/>
        </w:rPr>
        <w:t>]</w:t>
      </w:r>
      <w:r w:rsidR="00BB0C49" w:rsidRPr="00BB0C49">
        <w:rPr>
          <w:rStyle w:val="Char1"/>
          <w:rFonts w:eastAsia="Calibri" w:hint="cs"/>
          <w:rtl/>
        </w:rPr>
        <w:t>.</w:t>
      </w:r>
    </w:p>
    <w:p w:rsidR="00F71702" w:rsidRPr="00107249" w:rsidRDefault="00F71702" w:rsidP="003B4A84">
      <w:pPr>
        <w:pStyle w:val="01-paragraf"/>
        <w:spacing w:after="0"/>
        <w:ind w:firstLine="284"/>
        <w:rPr>
          <w:rStyle w:val="Char6"/>
          <w:rtl/>
        </w:rPr>
      </w:pPr>
      <w:r w:rsidRPr="00107249">
        <w:rPr>
          <w:rStyle w:val="Char6"/>
          <w:rFonts w:hint="cs"/>
          <w:rtl/>
        </w:rPr>
        <w:t>«و</w:t>
      </w:r>
      <w:r w:rsidR="0073712B" w:rsidRPr="00107249">
        <w:rPr>
          <w:rStyle w:val="Char6"/>
          <w:rFonts w:hint="cs"/>
          <w:rtl/>
        </w:rPr>
        <w:t xml:space="preserve"> در حالی</w:t>
      </w:r>
      <w:r w:rsidR="0073712B" w:rsidRPr="00107249">
        <w:rPr>
          <w:rStyle w:val="Char6"/>
          <w:rFonts w:hint="eastAsia"/>
          <w:rtl/>
        </w:rPr>
        <w:t>‌</w:t>
      </w:r>
      <w:r w:rsidRPr="00107249">
        <w:rPr>
          <w:rStyle w:val="Char6"/>
          <w:rFonts w:hint="cs"/>
          <w:rtl/>
        </w:rPr>
        <w:t>که در مساجد معتکف هستید (با زنان)</w:t>
      </w:r>
      <w:r w:rsidR="0073712B" w:rsidRPr="00107249">
        <w:rPr>
          <w:rStyle w:val="Char6"/>
          <w:rFonts w:hint="cs"/>
          <w:rtl/>
        </w:rPr>
        <w:t xml:space="preserve"> </w:t>
      </w:r>
      <w:r w:rsidRPr="00107249">
        <w:rPr>
          <w:rStyle w:val="Char6"/>
          <w:rFonts w:hint="cs"/>
          <w:rtl/>
        </w:rPr>
        <w:t>در نیامیزید».</w:t>
      </w:r>
    </w:p>
    <w:p w:rsidR="00F71702" w:rsidRPr="000C6D69" w:rsidRDefault="00F71702" w:rsidP="000C6D69">
      <w:pPr>
        <w:pStyle w:val="a6"/>
        <w:rPr>
          <w:rtl/>
        </w:rPr>
      </w:pPr>
      <w:r w:rsidRPr="000C6D69">
        <w:rPr>
          <w:rFonts w:hint="cs"/>
          <w:rtl/>
        </w:rPr>
        <w:t>من نیز</w:t>
      </w:r>
      <w:r w:rsidR="00F350B6" w:rsidRPr="000C6D69">
        <w:rPr>
          <w:rFonts w:hint="cs"/>
          <w:rtl/>
        </w:rPr>
        <w:t xml:space="preserve"> می‌</w:t>
      </w:r>
      <w:r w:rsidRPr="000C6D69">
        <w:rPr>
          <w:rFonts w:hint="cs"/>
          <w:rtl/>
        </w:rPr>
        <w:softHyphen/>
        <w:t>گویم: سکوت حذیفه در مقابل جواب ابن مسعود، و عدم جلوگیری حذیفه از مسلمانان معتکف در مسجد،</w:t>
      </w:r>
      <w:r w:rsidR="0073712B" w:rsidRPr="000C6D69">
        <w:rPr>
          <w:rFonts w:hint="cs"/>
          <w:rtl/>
        </w:rPr>
        <w:t xml:space="preserve"> نشان</w:t>
      </w:r>
      <w:r w:rsidR="005A3829" w:rsidRPr="000C6D69">
        <w:rPr>
          <w:rFonts w:hint="cs"/>
          <w:rtl/>
        </w:rPr>
        <w:t>ۀ</w:t>
      </w:r>
      <w:r w:rsidRPr="000C6D69">
        <w:rPr>
          <w:rFonts w:hint="cs"/>
          <w:rtl/>
        </w:rPr>
        <w:t xml:space="preserve"> این است که حذیفه</w:t>
      </w:r>
      <w:r w:rsidR="003346CA" w:rsidRPr="000C6D69">
        <w:rPr>
          <w:rFonts w:hint="cs"/>
          <w:rtl/>
        </w:rPr>
        <w:t xml:space="preserve"> </w:t>
      </w:r>
      <w:r w:rsidRPr="000C6D69">
        <w:rPr>
          <w:rFonts w:hint="cs"/>
          <w:rtl/>
        </w:rPr>
        <w:t>با ابن مسعود موافق شده که حدیث مذکور دلیل بر ممنوعیت اعتکاف در غیر این سه مسجد نیست، زیرا اگر ابن مسعود در پاسخ به حذیفه و در فهمش از حدیث دچار اشتباه شده بود، حتماً حذیفه بر او ایراد</w:t>
      </w:r>
      <w:r w:rsidR="00F350B6" w:rsidRPr="000C6D69">
        <w:rPr>
          <w:rFonts w:hint="cs"/>
          <w:rtl/>
        </w:rPr>
        <w:t xml:space="preserve"> می‌</w:t>
      </w:r>
      <w:r w:rsidRPr="000C6D69">
        <w:rPr>
          <w:rtl/>
        </w:rPr>
        <w:softHyphen/>
      </w:r>
      <w:r w:rsidRPr="000C6D69">
        <w:rPr>
          <w:rFonts w:hint="cs"/>
          <w:rtl/>
        </w:rPr>
        <w:t>گرفت و جوابش را تصحیح</w:t>
      </w:r>
      <w:r w:rsidR="00F350B6" w:rsidRPr="000C6D69">
        <w:rPr>
          <w:rFonts w:hint="cs"/>
          <w:rtl/>
        </w:rPr>
        <w:t xml:space="preserve"> می‌</w:t>
      </w:r>
      <w:r w:rsidRPr="000C6D69">
        <w:rPr>
          <w:rtl/>
        </w:rPr>
        <w:softHyphen/>
      </w:r>
      <w:r w:rsidRPr="000C6D69">
        <w:rPr>
          <w:rFonts w:hint="cs"/>
          <w:rtl/>
        </w:rPr>
        <w:t>کرد و خودش به مسجد</w:t>
      </w:r>
      <w:r w:rsidR="00F350B6" w:rsidRPr="000C6D69">
        <w:rPr>
          <w:rFonts w:hint="cs"/>
          <w:rtl/>
        </w:rPr>
        <w:t xml:space="preserve"> می‌</w:t>
      </w:r>
      <w:r w:rsidRPr="000C6D69">
        <w:rPr>
          <w:rtl/>
        </w:rPr>
        <w:softHyphen/>
      </w:r>
      <w:r w:rsidRPr="000C6D69">
        <w:rPr>
          <w:rFonts w:hint="cs"/>
          <w:rtl/>
        </w:rPr>
        <w:t>رفت و معتکفین در مسجد را منع</w:t>
      </w:r>
      <w:r w:rsidR="00F350B6" w:rsidRPr="000C6D69">
        <w:rPr>
          <w:rFonts w:hint="cs"/>
          <w:rtl/>
        </w:rPr>
        <w:t xml:space="preserve"> می‌</w:t>
      </w:r>
      <w:r w:rsidRPr="000C6D69">
        <w:rPr>
          <w:rtl/>
        </w:rPr>
        <w:softHyphen/>
      </w:r>
      <w:r w:rsidRPr="000C6D69">
        <w:rPr>
          <w:rFonts w:hint="cs"/>
          <w:rtl/>
        </w:rPr>
        <w:t>کرد.</w:t>
      </w:r>
    </w:p>
    <w:p w:rsidR="00F71702" w:rsidRPr="00107249" w:rsidRDefault="00F71702" w:rsidP="00BB0C49">
      <w:pPr>
        <w:pStyle w:val="a6"/>
        <w:rPr>
          <w:rStyle w:val="Char6"/>
          <w:rtl/>
        </w:rPr>
      </w:pPr>
      <w:r w:rsidRPr="00107249">
        <w:rPr>
          <w:rStyle w:val="Char6"/>
          <w:rFonts w:hint="cs"/>
          <w:rtl/>
        </w:rPr>
        <w:t>عجیب این</w:t>
      </w:r>
      <w:r w:rsidR="0073712B" w:rsidRPr="00107249">
        <w:rPr>
          <w:rStyle w:val="Char6"/>
          <w:rFonts w:hint="eastAsia"/>
          <w:rtl/>
        </w:rPr>
        <w:t>‌</w:t>
      </w:r>
      <w:r w:rsidRPr="00107249">
        <w:rPr>
          <w:rStyle w:val="Char6"/>
          <w:rFonts w:hint="cs"/>
          <w:rtl/>
        </w:rPr>
        <w:t xml:space="preserve">که شیخ ناصرالدین البانی </w:t>
      </w:r>
      <w:r w:rsidR="00663F12" w:rsidRPr="00107249">
        <w:rPr>
          <w:rStyle w:val="Char6"/>
          <w:rFonts w:hint="cs"/>
          <w:rtl/>
        </w:rPr>
        <w:t xml:space="preserve">به </w:t>
      </w:r>
      <w:r w:rsidRPr="00107249">
        <w:rPr>
          <w:rStyle w:val="Char6"/>
          <w:rFonts w:hint="cs"/>
          <w:rtl/>
        </w:rPr>
        <w:t xml:space="preserve">خطا دانستن استدلال حذیفه </w:t>
      </w:r>
      <w:r w:rsidR="00E42591" w:rsidRPr="00107249">
        <w:rPr>
          <w:rStyle w:val="Char6"/>
          <w:rFonts w:hint="cs"/>
          <w:rtl/>
        </w:rPr>
        <w:t xml:space="preserve">از جانب ابن مسعود </w:t>
      </w:r>
      <w:r w:rsidRPr="00107249">
        <w:rPr>
          <w:rStyle w:val="Char6"/>
          <w:rFonts w:hint="cs"/>
          <w:rtl/>
        </w:rPr>
        <w:t xml:space="preserve">در استناد به حدیث مذکور در ممنوعیت اعتکاف در غیر این سه مسجد اقرار کرده و بعد از آن به ابن مسعود نسبت خطا داده و </w:t>
      </w:r>
      <w:r w:rsidR="0073712B" w:rsidRPr="00107249">
        <w:rPr>
          <w:rStyle w:val="Char6"/>
          <w:rFonts w:hint="cs"/>
          <w:rtl/>
        </w:rPr>
        <w:t>فهمش</w:t>
      </w:r>
      <w:r w:rsidR="0073712B" w:rsidRPr="00107249">
        <w:rPr>
          <w:rStyle w:val="Char6"/>
          <w:rFonts w:hint="eastAsia"/>
          <w:rtl/>
        </w:rPr>
        <w:t>‌</w:t>
      </w:r>
      <w:r w:rsidRPr="00107249">
        <w:rPr>
          <w:rStyle w:val="Char6"/>
          <w:rFonts w:hint="cs"/>
          <w:rtl/>
        </w:rPr>
        <w:t>که حذیفه در آن موافق ابن مسعود شده را رد</w:t>
      </w:r>
      <w:r w:rsidR="00F350B6" w:rsidRPr="00107249">
        <w:rPr>
          <w:rStyle w:val="Char6"/>
          <w:rFonts w:hint="cs"/>
          <w:rtl/>
        </w:rPr>
        <w:t xml:space="preserve"> می‌</w:t>
      </w:r>
      <w:r w:rsidRPr="00107249">
        <w:rPr>
          <w:rStyle w:val="Char6"/>
          <w:rtl/>
        </w:rPr>
        <w:softHyphen/>
      </w:r>
      <w:r w:rsidRPr="00107249">
        <w:rPr>
          <w:rStyle w:val="Char6"/>
          <w:rFonts w:hint="cs"/>
          <w:rtl/>
        </w:rPr>
        <w:t>کند، و حدیث را مخصص آ</w:t>
      </w:r>
      <w:r w:rsidR="0073712B" w:rsidRPr="00107249">
        <w:rPr>
          <w:rStyle w:val="Char6"/>
          <w:rFonts w:hint="cs"/>
          <w:rtl/>
        </w:rPr>
        <w:t>ی</w:t>
      </w:r>
      <w:r w:rsidR="005A3829">
        <w:rPr>
          <w:rStyle w:val="Char6"/>
          <w:rFonts w:hint="cs"/>
          <w:rtl/>
        </w:rPr>
        <w:t>ۀ</w:t>
      </w:r>
      <w:r w:rsidRPr="00107249">
        <w:rPr>
          <w:rStyle w:val="Char6"/>
          <w:rFonts w:hint="cs"/>
          <w:rtl/>
        </w:rPr>
        <w:t xml:space="preserve"> به حساب آورده که اعتکاف را در هر مسجدی مباح</w:t>
      </w:r>
      <w:r w:rsidR="00F350B6" w:rsidRPr="00107249">
        <w:rPr>
          <w:rStyle w:val="Char6"/>
          <w:rFonts w:hint="cs"/>
          <w:rtl/>
        </w:rPr>
        <w:t xml:space="preserve"> می‌</w:t>
      </w:r>
      <w:r w:rsidRPr="00107249">
        <w:rPr>
          <w:rStyle w:val="Char6"/>
          <w:rtl/>
        </w:rPr>
        <w:softHyphen/>
      </w:r>
      <w:r w:rsidRPr="00107249">
        <w:rPr>
          <w:rStyle w:val="Char6"/>
          <w:rFonts w:hint="cs"/>
          <w:rtl/>
        </w:rPr>
        <w:t xml:space="preserve">کند. </w:t>
      </w:r>
      <w:r w:rsidR="0073712B" w:rsidRPr="00107249">
        <w:rPr>
          <w:rStyle w:val="Char6"/>
          <w:rFonts w:hint="cs"/>
          <w:rtl/>
        </w:rPr>
        <w:t>نص گفت</w:t>
      </w:r>
      <w:r w:rsidR="005A3829">
        <w:rPr>
          <w:rStyle w:val="Char6"/>
          <w:rFonts w:hint="cs"/>
          <w:rtl/>
        </w:rPr>
        <w:t>ۀ</w:t>
      </w:r>
      <w:r w:rsidR="0073712B" w:rsidRPr="00107249">
        <w:rPr>
          <w:rStyle w:val="Char6"/>
          <w:rFonts w:hint="cs"/>
          <w:rtl/>
        </w:rPr>
        <w:t xml:space="preserve"> وی در سلسل</w:t>
      </w:r>
      <w:r w:rsidR="005A3829">
        <w:rPr>
          <w:rStyle w:val="Char6"/>
          <w:rFonts w:hint="cs"/>
          <w:rtl/>
        </w:rPr>
        <w:t>ۀ</w:t>
      </w:r>
      <w:r w:rsidRPr="00107249">
        <w:rPr>
          <w:rStyle w:val="Char6"/>
          <w:rFonts w:hint="cs"/>
          <w:rtl/>
        </w:rPr>
        <w:t xml:space="preserve"> صحیحه 6/ 667-670 چنین است: «</w:t>
      </w:r>
      <w:r w:rsidR="0073712B" w:rsidRPr="00107249">
        <w:rPr>
          <w:rStyle w:val="Char6"/>
          <w:rFonts w:hint="cs"/>
          <w:rtl/>
        </w:rPr>
        <w:t>گفت</w:t>
      </w:r>
      <w:r w:rsidR="005A3829">
        <w:rPr>
          <w:rStyle w:val="Char6"/>
          <w:rFonts w:hint="cs"/>
          <w:rtl/>
        </w:rPr>
        <w:t>ۀ</w:t>
      </w:r>
      <w:r w:rsidRPr="00107249">
        <w:rPr>
          <w:rStyle w:val="Char6"/>
          <w:rFonts w:hint="cs"/>
          <w:rtl/>
        </w:rPr>
        <w:t xml:space="preserve"> ابن مسعود نص قاطعی در نسبت خطای وی به حذیفه در روایت لفظ حدیث نیست، بلکه شاید استدلالش به حدیث را در اعتکاف مورد انکارش خطا دانسته است، زیرا احتمال این</w:t>
      </w:r>
      <w:r w:rsidR="00F350B6" w:rsidRPr="00107249">
        <w:rPr>
          <w:rStyle w:val="Char6"/>
          <w:rFonts w:hint="cs"/>
          <w:rtl/>
        </w:rPr>
        <w:t xml:space="preserve"> می‌</w:t>
      </w:r>
      <w:r w:rsidRPr="00107249">
        <w:rPr>
          <w:rStyle w:val="Char6"/>
          <w:rtl/>
        </w:rPr>
        <w:softHyphen/>
      </w:r>
      <w:r w:rsidRPr="00107249">
        <w:rPr>
          <w:rStyle w:val="Char6"/>
          <w:rFonts w:hint="cs"/>
          <w:rtl/>
        </w:rPr>
        <w:t xml:space="preserve">رود که معنی حدیث نزد ابن مسعود چنین بوده باشد: اعتکاف کامل نیست مگر </w:t>
      </w:r>
      <w:r w:rsidRPr="00107249">
        <w:rPr>
          <w:rStyle w:val="Char6"/>
          <w:rtl/>
        </w:rPr>
        <w:t>...</w:t>
      </w:r>
      <w:r w:rsidRPr="00107249">
        <w:rPr>
          <w:rStyle w:val="Char6"/>
          <w:rFonts w:hint="cs"/>
          <w:rtl/>
        </w:rPr>
        <w:t>». تا این</w:t>
      </w:r>
      <w:r w:rsidR="0073712B" w:rsidRPr="00107249">
        <w:rPr>
          <w:rStyle w:val="Char6"/>
          <w:rFonts w:hint="eastAsia"/>
          <w:rtl/>
        </w:rPr>
        <w:t>‌</w:t>
      </w:r>
      <w:r w:rsidRPr="00107249">
        <w:rPr>
          <w:rStyle w:val="Char6"/>
          <w:rFonts w:hint="cs"/>
          <w:rtl/>
        </w:rPr>
        <w:t>که گفته: «آیه عام است و حدیث خاص و مبانی فقه تقاضا</w:t>
      </w:r>
      <w:r w:rsidR="00F350B6" w:rsidRPr="00107249">
        <w:rPr>
          <w:rStyle w:val="Char6"/>
          <w:rFonts w:hint="cs"/>
          <w:rtl/>
        </w:rPr>
        <w:t xml:space="preserve"> می‌</w:t>
      </w:r>
      <w:r w:rsidRPr="00107249">
        <w:rPr>
          <w:rStyle w:val="Char6"/>
          <w:rtl/>
        </w:rPr>
        <w:softHyphen/>
      </w:r>
      <w:r w:rsidRPr="00107249">
        <w:rPr>
          <w:rStyle w:val="Char6"/>
          <w:rFonts w:hint="cs"/>
          <w:rtl/>
        </w:rPr>
        <w:t>کند که عام بر خاص حمل شود. بنا</w:t>
      </w:r>
      <w:r w:rsidR="0073712B" w:rsidRPr="00107249">
        <w:rPr>
          <w:rStyle w:val="Char6"/>
          <w:rFonts w:hint="cs"/>
          <w:rtl/>
        </w:rPr>
        <w:t xml:space="preserve"> </w:t>
      </w:r>
      <w:r w:rsidRPr="00107249">
        <w:rPr>
          <w:rStyle w:val="Char6"/>
          <w:rFonts w:hint="cs"/>
          <w:rtl/>
        </w:rPr>
        <w:t>بر</w:t>
      </w:r>
      <w:r w:rsidR="0073712B" w:rsidRPr="00107249">
        <w:rPr>
          <w:rStyle w:val="Char6"/>
          <w:rFonts w:hint="cs"/>
          <w:rtl/>
        </w:rPr>
        <w:t xml:space="preserve"> </w:t>
      </w:r>
      <w:r w:rsidRPr="00107249">
        <w:rPr>
          <w:rStyle w:val="Char6"/>
          <w:rFonts w:hint="cs"/>
          <w:rtl/>
        </w:rPr>
        <w:t xml:space="preserve">این، حدیث مخصص و مبین آیه است و </w:t>
      </w:r>
      <w:r w:rsidR="0073712B" w:rsidRPr="00107249">
        <w:rPr>
          <w:rStyle w:val="Char6"/>
          <w:rFonts w:hint="cs"/>
          <w:rtl/>
        </w:rPr>
        <w:t>گفت</w:t>
      </w:r>
      <w:r w:rsidR="005A3829">
        <w:rPr>
          <w:rStyle w:val="Char6"/>
          <w:rFonts w:hint="cs"/>
          <w:rtl/>
        </w:rPr>
        <w:t>ۀ</w:t>
      </w:r>
      <w:r w:rsidRPr="00107249">
        <w:rPr>
          <w:rStyle w:val="Char6"/>
          <w:rFonts w:hint="cs"/>
          <w:rtl/>
        </w:rPr>
        <w:t xml:space="preserve"> حذیفه و حدیث نیز بر همین دلالت دارند».</w:t>
      </w:r>
    </w:p>
    <w:p w:rsidR="00F71702" w:rsidRPr="00F350B6" w:rsidRDefault="00F71702" w:rsidP="000C6D69">
      <w:pPr>
        <w:pStyle w:val="a6"/>
        <w:ind w:firstLine="0"/>
        <w:jc w:val="center"/>
        <w:rPr>
          <w:sz w:val="24"/>
          <w:szCs w:val="24"/>
          <w:rtl/>
        </w:rPr>
      </w:pPr>
      <w:r w:rsidRPr="00F350B6">
        <w:rPr>
          <w:rFonts w:hint="cs"/>
          <w:rtl/>
        </w:rPr>
        <w:t>* * *</w:t>
      </w:r>
    </w:p>
    <w:p w:rsidR="00F71702" w:rsidRPr="00F350B6" w:rsidRDefault="00F71702" w:rsidP="00F350B6">
      <w:pPr>
        <w:pStyle w:val="a4"/>
        <w:rPr>
          <w:rtl/>
        </w:rPr>
      </w:pPr>
      <w:bookmarkStart w:id="106" w:name="a24"/>
      <w:bookmarkStart w:id="107" w:name="_Toc330132471"/>
      <w:bookmarkStart w:id="108" w:name="_Toc439155984"/>
      <w:bookmarkEnd w:id="106"/>
      <w:r w:rsidRPr="00F350B6">
        <w:rPr>
          <w:rFonts w:hint="cs"/>
          <w:rtl/>
        </w:rPr>
        <w:t>زکات فطر و احکام پيرامون آن</w:t>
      </w:r>
      <w:bookmarkEnd w:id="107"/>
      <w:bookmarkEnd w:id="108"/>
      <w:r w:rsidR="004F19C2" w:rsidRPr="00F350B6">
        <w:rPr>
          <w:rtl/>
        </w:rPr>
        <w:fldChar w:fldCharType="begin"/>
      </w:r>
      <w:r w:rsidRPr="00F350B6">
        <w:instrText xml:space="preserve">  XE "</w:instrText>
      </w:r>
      <w:r w:rsidRPr="00F350B6">
        <w:rPr>
          <w:rFonts w:hint="cs"/>
          <w:rtl/>
        </w:rPr>
        <w:instrText xml:space="preserve"> </w:instrText>
      </w:r>
      <w:r w:rsidRPr="00F350B6">
        <w:instrText>997</w:instrText>
      </w:r>
      <w:r w:rsidRPr="00F350B6">
        <w:rPr>
          <w:rFonts w:hint="cs"/>
          <w:rtl/>
        </w:rPr>
        <w:instrText>زکات فطر واحکام پيرامون آن</w:instrText>
      </w:r>
      <w:r w:rsidRPr="00F350B6">
        <w:instrText xml:space="preserve">" </w:instrText>
      </w:r>
      <w:r w:rsidR="004F19C2" w:rsidRPr="00F350B6">
        <w:rPr>
          <w:rtl/>
        </w:rPr>
        <w:fldChar w:fldCharType="end"/>
      </w:r>
    </w:p>
    <w:p w:rsidR="00F71702" w:rsidRPr="000C6D69" w:rsidRDefault="00F71702" w:rsidP="000C6D69">
      <w:pPr>
        <w:pStyle w:val="a6"/>
        <w:rPr>
          <w:rtl/>
        </w:rPr>
      </w:pPr>
      <w:r w:rsidRPr="000C6D69">
        <w:rPr>
          <w:rFonts w:hint="cs"/>
          <w:rtl/>
        </w:rPr>
        <w:t>پ</w:t>
      </w:r>
      <w:r w:rsidR="0073712B" w:rsidRPr="000C6D69">
        <w:rPr>
          <w:rFonts w:hint="cs"/>
          <w:rtl/>
        </w:rPr>
        <w:t>رداخت زکات فطر واجب است، به شیو</w:t>
      </w:r>
      <w:r w:rsidR="005A3829" w:rsidRPr="000C6D69">
        <w:rPr>
          <w:rFonts w:hint="cs"/>
          <w:rtl/>
        </w:rPr>
        <w:t>ۀ</w:t>
      </w:r>
      <w:r w:rsidRPr="000C6D69">
        <w:rPr>
          <w:rFonts w:hint="cs"/>
          <w:rtl/>
        </w:rPr>
        <w:t xml:space="preserve"> خوراکی </w:t>
      </w:r>
      <w:r w:rsidR="00E42591" w:rsidRPr="000C6D69">
        <w:rPr>
          <w:rFonts w:hint="cs"/>
          <w:rtl/>
        </w:rPr>
        <w:t>ـ</w:t>
      </w:r>
      <w:r w:rsidR="0073712B" w:rsidRPr="000C6D69">
        <w:rPr>
          <w:rFonts w:hint="cs"/>
          <w:rtl/>
        </w:rPr>
        <w:t xml:space="preserve"> نه به شیو</w:t>
      </w:r>
      <w:r w:rsidR="005A3829" w:rsidRPr="000C6D69">
        <w:rPr>
          <w:rFonts w:hint="cs"/>
          <w:rtl/>
        </w:rPr>
        <w:t>ۀ</w:t>
      </w:r>
      <w:r w:rsidRPr="000C6D69">
        <w:rPr>
          <w:rFonts w:hint="cs"/>
          <w:rtl/>
        </w:rPr>
        <w:t xml:space="preserve"> پول </w:t>
      </w:r>
      <w:r w:rsidR="00E42591" w:rsidRPr="000C6D69">
        <w:rPr>
          <w:rFonts w:hint="cs"/>
          <w:rtl/>
        </w:rPr>
        <w:t>ـ</w:t>
      </w:r>
      <w:r w:rsidRPr="000C6D69">
        <w:rPr>
          <w:rFonts w:hint="cs"/>
          <w:rtl/>
        </w:rPr>
        <w:t xml:space="preserve"> و به خاطر پاک شدن </w:t>
      </w:r>
      <w:r w:rsidR="001E0D31" w:rsidRPr="000C6D69">
        <w:rPr>
          <w:rFonts w:hint="cs"/>
          <w:rtl/>
        </w:rPr>
        <w:t>روزه‌دار</w:t>
      </w:r>
      <w:r w:rsidR="00F350B6" w:rsidRPr="000C6D69">
        <w:rPr>
          <w:rFonts w:hint="cs"/>
          <w:rtl/>
        </w:rPr>
        <w:t xml:space="preserve"> می‌</w:t>
      </w:r>
      <w:r w:rsidRPr="000C6D69">
        <w:rPr>
          <w:rFonts w:hint="cs"/>
          <w:rtl/>
        </w:rPr>
        <w:softHyphen/>
        <w:t>باشد، و از مسلمانِ بَرده، و آزاد، و مرد، و زن، و کوچک، و بزرگ، گرفته</w:t>
      </w:r>
      <w:r w:rsidR="00F350B6" w:rsidRPr="000C6D69">
        <w:rPr>
          <w:rFonts w:hint="cs"/>
          <w:rtl/>
        </w:rPr>
        <w:t xml:space="preserve"> می‌‌شود</w:t>
      </w:r>
      <w:r w:rsidRPr="000C6D69">
        <w:rPr>
          <w:rFonts w:hint="cs"/>
          <w:rtl/>
        </w:rPr>
        <w:t>، چنان</w:t>
      </w:r>
      <w:r w:rsidR="00AB79F4" w:rsidRPr="000C6D69">
        <w:rPr>
          <w:rFonts w:hint="eastAsia"/>
          <w:rtl/>
        </w:rPr>
        <w:t>‌</w:t>
      </w:r>
      <w:r w:rsidRPr="000C6D69">
        <w:rPr>
          <w:rFonts w:hint="cs"/>
          <w:rtl/>
        </w:rPr>
        <w:t>که ابن عباس</w:t>
      </w:r>
      <w:r w:rsidR="005400F8" w:rsidRPr="000C6D69">
        <w:rPr>
          <w:rFonts w:hint="cs"/>
          <w:rtl/>
        </w:rPr>
        <w:t xml:space="preserve"> </w:t>
      </w:r>
      <w:r w:rsidRPr="000C6D69">
        <w:rPr>
          <w:rFonts w:hint="cs"/>
          <w:rtl/>
        </w:rPr>
        <w:t>فرموده است: «پیامبر</w:t>
      </w:r>
      <w:r w:rsidR="00BB0C49" w:rsidRPr="00EB5EE0">
        <w:rPr>
          <w:rStyle w:val="03-sambolChar"/>
          <w:rFonts w:ascii="AGA Arabesque" w:hAnsi="AGA Arabesque" w:hint="cs"/>
          <w:b/>
          <w:bCs w:val="0"/>
          <w:color w:val="auto"/>
          <w:sz w:val="28"/>
          <w:szCs w:val="28"/>
          <w:rtl/>
        </w:rPr>
        <w:t>ج</w:t>
      </w:r>
      <w:r w:rsidRPr="00F350B6">
        <w:rPr>
          <w:rStyle w:val="03-sambolChar"/>
          <w:rFonts w:hint="cs"/>
          <w:color w:val="auto"/>
          <w:sz w:val="28"/>
          <w:szCs w:val="28"/>
          <w:rtl/>
        </w:rPr>
        <w:t xml:space="preserve"> </w:t>
      </w:r>
      <w:r w:rsidRPr="000C6D69">
        <w:rPr>
          <w:rFonts w:hint="cs"/>
          <w:rtl/>
        </w:rPr>
        <w:t xml:space="preserve">زکات فطر را فرض نمود تا </w:t>
      </w:r>
      <w:r w:rsidR="001E0D31" w:rsidRPr="000C6D69">
        <w:rPr>
          <w:rFonts w:hint="cs"/>
          <w:rtl/>
        </w:rPr>
        <w:t>روزه‌دار</w:t>
      </w:r>
      <w:r w:rsidRPr="000C6D69">
        <w:rPr>
          <w:rFonts w:hint="cs"/>
          <w:rtl/>
        </w:rPr>
        <w:t xml:space="preserve"> از گناهان پاک شود و غذایی نصیب مساکین گردد. هرکس قبل از نماز عید پرداخت کند، زکات فطر محسوب</w:t>
      </w:r>
      <w:r w:rsidR="00F350B6" w:rsidRPr="000C6D69">
        <w:rPr>
          <w:rFonts w:hint="cs"/>
          <w:rtl/>
        </w:rPr>
        <w:t xml:space="preserve"> می‌‌شود</w:t>
      </w:r>
      <w:r w:rsidRPr="000C6D69">
        <w:rPr>
          <w:rFonts w:hint="cs"/>
          <w:rtl/>
        </w:rPr>
        <w:t>، و هر کس بعد از نماز پرداخت کند، صدقه به شمار</w:t>
      </w:r>
      <w:r w:rsidR="00F350B6" w:rsidRPr="000C6D69">
        <w:rPr>
          <w:rFonts w:hint="cs"/>
          <w:rtl/>
        </w:rPr>
        <w:t xml:space="preserve"> می</w:t>
      </w:r>
      <w:r w:rsidR="000C6D69">
        <w:rPr>
          <w:rFonts w:hint="eastAsia"/>
          <w:rtl/>
        </w:rPr>
        <w:t>‌</w:t>
      </w:r>
      <w:r w:rsidRPr="000C6D69">
        <w:rPr>
          <w:rFonts w:hint="cs"/>
          <w:rtl/>
        </w:rPr>
        <w:t xml:space="preserve">آید» </w:t>
      </w:r>
      <w:r w:rsidR="00E42591" w:rsidRPr="000C6D69">
        <w:rPr>
          <w:rtl/>
        </w:rPr>
        <w:t>[</w:t>
      </w:r>
      <w:r w:rsidRPr="000C6D69">
        <w:rPr>
          <w:rtl/>
        </w:rPr>
        <w:t>صحیح التر غیب 1085</w:t>
      </w:r>
      <w:r w:rsidR="00E42591" w:rsidRPr="000C6D69">
        <w:rPr>
          <w:rtl/>
        </w:rPr>
        <w:t>]</w:t>
      </w:r>
      <w:r w:rsidR="000C6D69" w:rsidRPr="000C6D69">
        <w:rPr>
          <w:rFonts w:hint="cs"/>
          <w:rtl/>
        </w:rPr>
        <w:t>.</w:t>
      </w:r>
    </w:p>
    <w:p w:rsidR="00F71702" w:rsidRPr="000C6D69" w:rsidRDefault="00F71702" w:rsidP="000C6D69">
      <w:pPr>
        <w:pStyle w:val="a6"/>
        <w:rPr>
          <w:rtl/>
        </w:rPr>
      </w:pPr>
      <w:r w:rsidRPr="000C6D69">
        <w:rPr>
          <w:rFonts w:hint="cs"/>
          <w:rtl/>
        </w:rPr>
        <w:t>ابن عمر</w:t>
      </w:r>
      <w:r w:rsidR="00BB0C49">
        <w:rPr>
          <w:rStyle w:val="03-sambolChar"/>
          <w:rFonts w:hint="cs"/>
          <w:b/>
          <w:bCs w:val="0"/>
          <w:color w:val="auto"/>
          <w:sz w:val="28"/>
          <w:szCs w:val="28"/>
          <w:rtl/>
        </w:rPr>
        <w:t>ل</w:t>
      </w:r>
      <w:r w:rsidR="005400F8" w:rsidRPr="000C6D69">
        <w:rPr>
          <w:rFonts w:hint="cs"/>
          <w:rtl/>
        </w:rPr>
        <w:t xml:space="preserve"> </w:t>
      </w:r>
      <w:r w:rsidRPr="000C6D69">
        <w:rPr>
          <w:rFonts w:hint="cs"/>
          <w:rtl/>
        </w:rPr>
        <w:t>فرموده است: «پیامبر</w:t>
      </w:r>
      <w:r w:rsidR="00BB0C49" w:rsidRPr="000C6D69">
        <w:rPr>
          <w:rFonts w:hint="cs"/>
          <w:rtl/>
        </w:rPr>
        <w:t xml:space="preserve"> </w:t>
      </w:r>
      <w:r w:rsidR="00BB0C49">
        <w:rPr>
          <w:rFonts w:ascii="AGA Arabesque" w:hAnsi="AGA Arabesque" w:cs="CTraditional Arabic" w:hint="cs"/>
          <w:rtl/>
        </w:rPr>
        <w:t>ج</w:t>
      </w:r>
      <w:r w:rsidRPr="000C6D69">
        <w:rPr>
          <w:rFonts w:hint="cs"/>
          <w:rtl/>
        </w:rPr>
        <w:t xml:space="preserve"> زکات فطر را بر مسلمانانِ بَرده، و آزاد، و مرد، و زن، و کوچک، و بزرگ، یک صاع خرما، یا یک صاع جو فرض نمود».</w:t>
      </w:r>
    </w:p>
    <w:p w:rsidR="00F71702" w:rsidRPr="00BB0C49" w:rsidRDefault="00F71702" w:rsidP="000C6D69">
      <w:pPr>
        <w:pStyle w:val="a6"/>
        <w:rPr>
          <w:rStyle w:val="Char3"/>
          <w:rtl/>
        </w:rPr>
      </w:pPr>
      <w:r w:rsidRPr="000C6D69">
        <w:rPr>
          <w:rFonts w:hint="cs"/>
          <w:rtl/>
        </w:rPr>
        <w:t>پیامبر</w:t>
      </w:r>
      <w:r w:rsidR="00BB0C49" w:rsidRPr="000C6D69">
        <w:rPr>
          <w:rFonts w:hint="cs"/>
          <w:rtl/>
        </w:rPr>
        <w:t xml:space="preserve"> </w:t>
      </w:r>
      <w:r w:rsidR="00BB0C49">
        <w:rPr>
          <w:rStyle w:val="01-paragrafChar"/>
          <w:rFonts w:ascii="AGA Arabesque" w:hAnsi="AGA Arabesque" w:cs="CTraditional Arabic" w:hint="cs"/>
          <w:b/>
          <w:szCs w:val="28"/>
          <w:rtl/>
        </w:rPr>
        <w:t>ج</w:t>
      </w:r>
      <w:r w:rsidRPr="000C6D69">
        <w:rPr>
          <w:rFonts w:hint="cs"/>
          <w:rtl/>
        </w:rPr>
        <w:t xml:space="preserve"> فرموده است:</w:t>
      </w:r>
      <w:r w:rsidRPr="00F350B6">
        <w:rPr>
          <w:rFonts w:hint="cs"/>
          <w:rtl/>
        </w:rPr>
        <w:t xml:space="preserve"> </w:t>
      </w:r>
      <w:r w:rsidRPr="00BB0C49">
        <w:rPr>
          <w:rStyle w:val="Char3"/>
          <w:rFonts w:hint="cs"/>
          <w:rtl/>
        </w:rPr>
        <w:t>«أدوا صاعاً من بُرٍّ أو قمحٍ، أو صاعاً من تمر، أو صاعاً من شعيرٍ، عن كل حرٍّ وعبد، وصغير وكبير .. ذكر وأنثى»</w:t>
      </w:r>
      <w:r w:rsidR="0035623A" w:rsidRPr="000C6D69">
        <w:rPr>
          <w:rFonts w:hint="cs"/>
          <w:rtl/>
        </w:rPr>
        <w:t xml:space="preserve"> [مسلم]</w:t>
      </w:r>
      <w:r w:rsidR="000C6D69" w:rsidRPr="000C6D69">
        <w:rPr>
          <w:rFonts w:hint="cs"/>
          <w:rtl/>
        </w:rPr>
        <w:t>.</w:t>
      </w:r>
    </w:p>
    <w:p w:rsidR="00F71702" w:rsidRPr="000C6D69" w:rsidRDefault="00F71702" w:rsidP="000C6D69">
      <w:pPr>
        <w:pStyle w:val="a6"/>
        <w:rPr>
          <w:rtl/>
        </w:rPr>
      </w:pPr>
      <w:r w:rsidRPr="000C6D69">
        <w:rPr>
          <w:rFonts w:hint="cs"/>
          <w:rtl/>
        </w:rPr>
        <w:t>«هر آزاد، و برده، بزرگ، و کوچک، مرد، و زنی، یک صاع گندم یا خرما یا جو پرداخت کند»</w:t>
      </w:r>
      <w:r w:rsidR="00AB79F4" w:rsidRPr="000C6D69">
        <w:rPr>
          <w:rFonts w:hint="cs"/>
          <w:rtl/>
        </w:rPr>
        <w:t>.</w:t>
      </w:r>
    </w:p>
    <w:p w:rsidR="00F71702" w:rsidRPr="000C6D69" w:rsidRDefault="00F71702" w:rsidP="000C6D69">
      <w:pPr>
        <w:pStyle w:val="a6"/>
        <w:rPr>
          <w:rtl/>
        </w:rPr>
      </w:pPr>
      <w:r w:rsidRPr="000C6D69">
        <w:rPr>
          <w:rFonts w:hint="cs"/>
          <w:rtl/>
        </w:rPr>
        <w:t>یک صاع، چهار مد است و هر مد، برابر با یک مشت انسانی معتدل است.</w:t>
      </w:r>
    </w:p>
    <w:p w:rsidR="00F71702" w:rsidRPr="00107249" w:rsidRDefault="00AB79F4" w:rsidP="003B4A84">
      <w:pPr>
        <w:pStyle w:val="01-paragraf"/>
        <w:spacing w:after="0"/>
        <w:ind w:firstLine="284"/>
        <w:rPr>
          <w:rStyle w:val="Char6"/>
          <w:rtl/>
        </w:rPr>
      </w:pPr>
      <w:r w:rsidRPr="00107249">
        <w:rPr>
          <w:rStyle w:val="Char6"/>
          <w:rFonts w:hint="cs"/>
          <w:rtl/>
        </w:rPr>
        <w:t>چیزهایی</w:t>
      </w:r>
      <w:r w:rsidRPr="00107249">
        <w:rPr>
          <w:rStyle w:val="Char6"/>
          <w:rFonts w:hint="eastAsia"/>
          <w:rtl/>
        </w:rPr>
        <w:t>‌</w:t>
      </w:r>
      <w:r w:rsidR="00F71702" w:rsidRPr="00107249">
        <w:rPr>
          <w:rStyle w:val="Char6"/>
          <w:rFonts w:hint="cs"/>
          <w:rtl/>
        </w:rPr>
        <w:t>که در زکات داده</w:t>
      </w:r>
      <w:r w:rsidR="00F350B6" w:rsidRPr="00107249">
        <w:rPr>
          <w:rStyle w:val="Char6"/>
          <w:rFonts w:hint="cs"/>
          <w:rtl/>
        </w:rPr>
        <w:t xml:space="preserve"> می‌‌شود</w:t>
      </w:r>
      <w:r w:rsidR="00F71702" w:rsidRPr="00107249">
        <w:rPr>
          <w:rStyle w:val="Char6"/>
          <w:rFonts w:hint="cs"/>
          <w:rtl/>
        </w:rPr>
        <w:t>، گندم، جو، خرما، کشمش، برنج، ذرت یا کشک است.</w:t>
      </w:r>
    </w:p>
    <w:p w:rsidR="00F71702" w:rsidRPr="00BB0C49" w:rsidRDefault="00F71702" w:rsidP="000C6D69">
      <w:pPr>
        <w:pStyle w:val="a6"/>
        <w:rPr>
          <w:rStyle w:val="Char3"/>
          <w:rtl/>
        </w:rPr>
      </w:pPr>
      <w:r w:rsidRPr="000C6D69">
        <w:rPr>
          <w:rFonts w:hint="cs"/>
          <w:rtl/>
        </w:rPr>
        <w:t>زمان پرداخت آن قبل از نماز عید است نه بعد از عید، چنان</w:t>
      </w:r>
      <w:r w:rsidR="00AB79F4" w:rsidRPr="000C6D69">
        <w:rPr>
          <w:rFonts w:hint="eastAsia"/>
          <w:rtl/>
        </w:rPr>
        <w:t>‌</w:t>
      </w:r>
      <w:r w:rsidRPr="000C6D69">
        <w:rPr>
          <w:rFonts w:hint="cs"/>
          <w:rtl/>
        </w:rPr>
        <w:t>که ابن عمر</w:t>
      </w:r>
      <w:r w:rsidR="000C6D69">
        <w:rPr>
          <w:rFonts w:cs="CTraditional Arabic" w:hint="cs"/>
          <w:rtl/>
        </w:rPr>
        <w:t>ب</w:t>
      </w:r>
      <w:r w:rsidR="005400F8" w:rsidRPr="000C6D69">
        <w:rPr>
          <w:rFonts w:hint="cs"/>
          <w:rtl/>
        </w:rPr>
        <w:t xml:space="preserve"> </w:t>
      </w:r>
      <w:r w:rsidRPr="000C6D69">
        <w:rPr>
          <w:rFonts w:hint="cs"/>
          <w:rtl/>
        </w:rPr>
        <w:t xml:space="preserve">فرموده است: </w:t>
      </w:r>
      <w:r w:rsidR="00AB79F4" w:rsidRPr="00BB0C49">
        <w:rPr>
          <w:rStyle w:val="Char3"/>
          <w:rFonts w:hint="cs"/>
          <w:rtl/>
        </w:rPr>
        <w:t>«أمرنا رسول الله</w:t>
      </w:r>
      <w:r w:rsidR="00BB0C49" w:rsidRPr="00BB0C49">
        <w:rPr>
          <w:rStyle w:val="Char3"/>
          <w:rFonts w:hint="cs"/>
          <w:rtl/>
        </w:rPr>
        <w:t xml:space="preserve"> </w:t>
      </w:r>
      <w:r w:rsidR="00BB0C49">
        <w:rPr>
          <w:rStyle w:val="Char3"/>
          <w:rFonts w:cs="CTraditional Arabic" w:hint="cs"/>
          <w:rtl/>
        </w:rPr>
        <w:t>ج</w:t>
      </w:r>
      <w:r w:rsidR="00AB79F4" w:rsidRPr="00BB0C49">
        <w:rPr>
          <w:rStyle w:val="Char3"/>
          <w:rFonts w:hint="cs"/>
          <w:rtl/>
        </w:rPr>
        <w:t xml:space="preserve"> بزكاة الفطر أن تؤدي</w:t>
      </w:r>
      <w:r w:rsidRPr="00BB0C49">
        <w:rPr>
          <w:rStyle w:val="Char3"/>
          <w:rFonts w:hint="cs"/>
          <w:rtl/>
        </w:rPr>
        <w:t xml:space="preserve"> قبل خروج الناس إلى الصلاة»</w:t>
      </w:r>
      <w:r w:rsidR="00AB79F4" w:rsidRPr="00BB0C49">
        <w:rPr>
          <w:rStyle w:val="Char3"/>
          <w:rFonts w:hint="cs"/>
          <w:rtl/>
        </w:rPr>
        <w:t>.</w:t>
      </w:r>
    </w:p>
    <w:p w:rsidR="00F71702" w:rsidRPr="00107249" w:rsidRDefault="00F71702" w:rsidP="000C6D69">
      <w:pPr>
        <w:pStyle w:val="01-paragraf"/>
        <w:spacing w:after="0"/>
        <w:ind w:firstLine="284"/>
        <w:rPr>
          <w:rStyle w:val="Char6"/>
          <w:rtl/>
        </w:rPr>
      </w:pPr>
      <w:r w:rsidRPr="00107249">
        <w:rPr>
          <w:rStyle w:val="Char6"/>
          <w:rFonts w:hint="cs"/>
          <w:rtl/>
        </w:rPr>
        <w:t>«پیامبر</w:t>
      </w:r>
      <w:r w:rsidR="00BB0C49">
        <w:rPr>
          <w:rStyle w:val="Char6"/>
          <w:rFonts w:hint="cs"/>
          <w:rtl/>
        </w:rPr>
        <w:t xml:space="preserve"> </w:t>
      </w:r>
      <w:r w:rsidR="00BB0C49">
        <w:rPr>
          <w:rStyle w:val="Char6"/>
          <w:rFonts w:cs="CTraditional Arabic" w:hint="cs"/>
          <w:rtl/>
        </w:rPr>
        <w:t>ج</w:t>
      </w:r>
      <w:r w:rsidRPr="00107249">
        <w:rPr>
          <w:rStyle w:val="Char6"/>
          <w:rFonts w:hint="cs"/>
          <w:rtl/>
        </w:rPr>
        <w:t xml:space="preserve"> به ما دستور داد که زکات فطر، قبل از خروج مردم برای نماز عید پرداخت شود» </w:t>
      </w:r>
      <w:r w:rsidR="00E42591" w:rsidRPr="00107249">
        <w:rPr>
          <w:rStyle w:val="Char6"/>
          <w:rFonts w:hint="cs"/>
          <w:rtl/>
        </w:rPr>
        <w:t xml:space="preserve">[به روایت </w:t>
      </w:r>
      <w:r w:rsidRPr="00107249">
        <w:rPr>
          <w:rStyle w:val="Char6"/>
          <w:rFonts w:hint="cs"/>
          <w:rtl/>
        </w:rPr>
        <w:t>بخاری</w:t>
      </w:r>
      <w:r w:rsidR="00E42591" w:rsidRPr="00107249">
        <w:rPr>
          <w:rStyle w:val="Char6"/>
          <w:rFonts w:hint="cs"/>
          <w:rtl/>
        </w:rPr>
        <w:t>]</w:t>
      </w:r>
      <w:r w:rsidR="000C6D69">
        <w:rPr>
          <w:rStyle w:val="Char6"/>
          <w:rFonts w:hint="cs"/>
          <w:rtl/>
        </w:rPr>
        <w:t>.</w:t>
      </w:r>
    </w:p>
    <w:p w:rsidR="00F71702" w:rsidRPr="00107249" w:rsidRDefault="00F71702" w:rsidP="000C6D69">
      <w:pPr>
        <w:pStyle w:val="01-paragraf"/>
        <w:spacing w:after="0"/>
        <w:ind w:firstLine="284"/>
        <w:rPr>
          <w:rStyle w:val="Char6"/>
          <w:rtl/>
        </w:rPr>
      </w:pPr>
      <w:r w:rsidRPr="00107249">
        <w:rPr>
          <w:rStyle w:val="Char6"/>
          <w:rFonts w:hint="cs"/>
          <w:rtl/>
        </w:rPr>
        <w:t>و از ابن عمر</w:t>
      </w:r>
      <w:r w:rsidR="000C6D69">
        <w:rPr>
          <w:rFonts w:cs="CTraditional Arabic" w:hint="cs"/>
          <w:sz w:val="28"/>
          <w:szCs w:val="28"/>
          <w:rtl/>
        </w:rPr>
        <w:t>ب</w:t>
      </w:r>
      <w:r w:rsidR="005400F8" w:rsidRPr="00107249">
        <w:rPr>
          <w:rStyle w:val="Char6"/>
          <w:rFonts w:hint="cs"/>
          <w:rtl/>
        </w:rPr>
        <w:t xml:space="preserve"> </w:t>
      </w:r>
      <w:r w:rsidRPr="00107249">
        <w:rPr>
          <w:rStyle w:val="Char6"/>
          <w:rFonts w:hint="cs"/>
          <w:rtl/>
        </w:rPr>
        <w:t>ثابت است که زکات فطر را یک یا دو روز قبل از نماز عید فطر، پرداخت</w:t>
      </w:r>
      <w:r w:rsidR="00F350B6" w:rsidRPr="00107249">
        <w:rPr>
          <w:rStyle w:val="Char6"/>
          <w:rFonts w:hint="cs"/>
          <w:rtl/>
        </w:rPr>
        <w:t xml:space="preserve"> می‌</w:t>
      </w:r>
      <w:r w:rsidRPr="00107249">
        <w:rPr>
          <w:rStyle w:val="Char6"/>
          <w:rtl/>
        </w:rPr>
        <w:softHyphen/>
      </w:r>
      <w:r w:rsidRPr="00107249">
        <w:rPr>
          <w:rStyle w:val="Char6"/>
          <w:rFonts w:hint="cs"/>
          <w:rtl/>
        </w:rPr>
        <w:t>کرد.</w:t>
      </w:r>
    </w:p>
    <w:p w:rsidR="00F71702" w:rsidRPr="00F55F51" w:rsidRDefault="00F71702" w:rsidP="000C6D69">
      <w:pPr>
        <w:pStyle w:val="a6"/>
        <w:rPr>
          <w:rStyle w:val="Char0"/>
          <w:spacing w:val="-2"/>
          <w:rtl/>
        </w:rPr>
      </w:pPr>
      <w:r w:rsidRPr="00F55F51">
        <w:rPr>
          <w:rFonts w:hint="cs"/>
          <w:spacing w:val="-2"/>
          <w:rtl/>
        </w:rPr>
        <w:t>رأی من بر این است که: اگر به خاطر کفایت در مکان زکات دهنده، و وجود نیاز مبرم در مکان دیگر، قرار باشد که زکات فطر به جایی دیگر ارسال شود، این کار مانعی ندارد، اگر زود فرستاده شود، تا در زمان مناسب و تعیین شده (قبل از عید) به دست فقیران نیازمند آن مکان برسد، چرا که اگر در پرداخت آن تأخیر شود، ممکن است بعد از نماز عید به دست نیازمندان آن منطقه برسد، که در این حالت زکات فطر محسوب ن</w:t>
      </w:r>
      <w:r w:rsidR="00F350B6" w:rsidRPr="00F55F51">
        <w:rPr>
          <w:rFonts w:hint="cs"/>
          <w:spacing w:val="-2"/>
          <w:rtl/>
        </w:rPr>
        <w:t>می‌شود</w:t>
      </w:r>
      <w:r w:rsidRPr="00F55F51">
        <w:rPr>
          <w:rFonts w:hint="cs"/>
          <w:spacing w:val="-2"/>
          <w:rtl/>
        </w:rPr>
        <w:t xml:space="preserve"> و تنها صدقه به شمار</w:t>
      </w:r>
      <w:r w:rsidR="00F350B6" w:rsidRPr="00F55F51">
        <w:rPr>
          <w:rFonts w:hint="cs"/>
          <w:spacing w:val="-2"/>
          <w:rtl/>
        </w:rPr>
        <w:t xml:space="preserve"> می‌</w:t>
      </w:r>
      <w:r w:rsidRPr="00F55F51">
        <w:rPr>
          <w:spacing w:val="-2"/>
          <w:rtl/>
        </w:rPr>
        <w:softHyphen/>
      </w:r>
      <w:r w:rsidRPr="00F55F51">
        <w:rPr>
          <w:rFonts w:hint="cs"/>
          <w:spacing w:val="-2"/>
          <w:rtl/>
        </w:rPr>
        <w:t xml:space="preserve">آید. </w:t>
      </w:r>
      <w:r w:rsidR="00AB79F4" w:rsidRPr="00F55F51">
        <w:rPr>
          <w:rFonts w:hint="cs"/>
          <w:spacing w:val="-2"/>
          <w:rtl/>
        </w:rPr>
        <w:t>زیرا حکمت در دادن صدق</w:t>
      </w:r>
      <w:r w:rsidR="005A3829" w:rsidRPr="00F55F51">
        <w:rPr>
          <w:rFonts w:hint="cs"/>
          <w:spacing w:val="-2"/>
          <w:rtl/>
        </w:rPr>
        <w:t>ۀ</w:t>
      </w:r>
      <w:r w:rsidRPr="00F55F51">
        <w:rPr>
          <w:rFonts w:hint="cs"/>
          <w:spacing w:val="-2"/>
          <w:rtl/>
        </w:rPr>
        <w:t xml:space="preserve"> فطر این است که غذایی، قبل از نماز فطر بدست فقرا برسد، تا خود و کودکان</w:t>
      </w:r>
      <w:r w:rsidR="00AB79F4" w:rsidRPr="00F55F51">
        <w:rPr>
          <w:rFonts w:hint="eastAsia"/>
          <w:spacing w:val="-2"/>
          <w:rtl/>
        </w:rPr>
        <w:t>‌</w:t>
      </w:r>
      <w:r w:rsidRPr="00F55F51">
        <w:rPr>
          <w:rFonts w:hint="cs"/>
          <w:spacing w:val="-2"/>
          <w:rtl/>
        </w:rPr>
        <w:t>شان در ای</w:t>
      </w:r>
      <w:r w:rsidR="00AB79F4" w:rsidRPr="00F55F51">
        <w:rPr>
          <w:rFonts w:hint="cs"/>
          <w:spacing w:val="-2"/>
          <w:rtl/>
        </w:rPr>
        <w:t>ام عید از آن استفاده کنند. صدق</w:t>
      </w:r>
      <w:r w:rsidR="005A3829" w:rsidRPr="00F55F51">
        <w:rPr>
          <w:rFonts w:hint="cs"/>
          <w:spacing w:val="-2"/>
          <w:rtl/>
        </w:rPr>
        <w:t>ۀ</w:t>
      </w:r>
      <w:r w:rsidRPr="00F55F51">
        <w:rPr>
          <w:rFonts w:hint="cs"/>
          <w:spacing w:val="-2"/>
          <w:rtl/>
        </w:rPr>
        <w:t xml:space="preserve"> فطر به این معنا نیست که فقط از دست صاحبش بیرون آید تا در دست بی</w:t>
      </w:r>
      <w:r w:rsidRPr="00F55F51">
        <w:rPr>
          <w:spacing w:val="-2"/>
          <w:rtl/>
        </w:rPr>
        <w:softHyphen/>
      </w:r>
      <w:r w:rsidRPr="00F55F51">
        <w:rPr>
          <w:rFonts w:hint="cs"/>
          <w:spacing w:val="-2"/>
          <w:rtl/>
        </w:rPr>
        <w:t xml:space="preserve">نیاز دیگری قرار گیرد، و او این مال را در دست خود </w:t>
      </w:r>
      <w:r w:rsidR="00AB79F4" w:rsidRPr="00F55F51">
        <w:rPr>
          <w:rFonts w:hint="cs"/>
          <w:spacing w:val="-2"/>
          <w:rtl/>
        </w:rPr>
        <w:t>حبس کند و یا هر زمان</w:t>
      </w:r>
      <w:r w:rsidR="00AB79F4" w:rsidRPr="00F55F51">
        <w:rPr>
          <w:rFonts w:hint="eastAsia"/>
          <w:spacing w:val="-2"/>
          <w:rtl/>
        </w:rPr>
        <w:t>‌</w:t>
      </w:r>
      <w:r w:rsidRPr="00F55F51">
        <w:rPr>
          <w:rFonts w:hint="cs"/>
          <w:spacing w:val="-2"/>
          <w:rtl/>
        </w:rPr>
        <w:t xml:space="preserve">که خواست برای فقرا خرج کند، </w:t>
      </w:r>
      <w:r w:rsidR="005E1D8F" w:rsidRPr="00F55F51">
        <w:rPr>
          <w:rFonts w:hint="cs"/>
          <w:spacing w:val="-2"/>
          <w:rtl/>
        </w:rPr>
        <w:t>والله تعالی أ</w:t>
      </w:r>
      <w:r w:rsidRPr="00F55F51">
        <w:rPr>
          <w:rFonts w:hint="cs"/>
          <w:spacing w:val="-2"/>
          <w:rtl/>
        </w:rPr>
        <w:t>علم.</w:t>
      </w:r>
    </w:p>
    <w:p w:rsidR="00F71702" w:rsidRPr="00F350B6" w:rsidRDefault="00F71702" w:rsidP="000C6D69">
      <w:pPr>
        <w:pStyle w:val="a6"/>
        <w:ind w:firstLine="0"/>
        <w:jc w:val="center"/>
        <w:rPr>
          <w:rtl/>
        </w:rPr>
      </w:pPr>
      <w:r w:rsidRPr="00F350B6">
        <w:rPr>
          <w:rFonts w:hint="cs"/>
          <w:rtl/>
        </w:rPr>
        <w:t>* * *</w:t>
      </w:r>
    </w:p>
    <w:p w:rsidR="00F71702" w:rsidRPr="00F350B6" w:rsidRDefault="00AB79F4" w:rsidP="00F350B6">
      <w:pPr>
        <w:pStyle w:val="a4"/>
        <w:rPr>
          <w:rtl/>
        </w:rPr>
      </w:pPr>
      <w:bookmarkStart w:id="109" w:name="a25"/>
      <w:bookmarkStart w:id="110" w:name="_Toc330132472"/>
      <w:bookmarkStart w:id="111" w:name="_Toc439155985"/>
      <w:bookmarkEnd w:id="109"/>
      <w:r w:rsidRPr="00F350B6">
        <w:rPr>
          <w:rFonts w:hint="cs"/>
          <w:rtl/>
        </w:rPr>
        <w:t>روز</w:t>
      </w:r>
      <w:r w:rsidR="00F350B6" w:rsidRPr="00F350B6">
        <w:rPr>
          <w:rFonts w:hint="cs"/>
          <w:rtl/>
        </w:rPr>
        <w:t>ه</w:t>
      </w:r>
      <w:r w:rsidR="00F350B6" w:rsidRPr="00F350B6">
        <w:rPr>
          <w:rFonts w:hint="eastAsia"/>
          <w:rtl/>
        </w:rPr>
        <w:t>‌</w:t>
      </w:r>
      <w:r w:rsidR="00F350B6" w:rsidRPr="00F350B6">
        <w:rPr>
          <w:rFonts w:hint="cs"/>
          <w:rtl/>
        </w:rPr>
        <w:t>ی</w:t>
      </w:r>
      <w:r w:rsidR="00F71702" w:rsidRPr="00F350B6">
        <w:rPr>
          <w:rFonts w:hint="cs"/>
          <w:rtl/>
        </w:rPr>
        <w:t xml:space="preserve"> شش روز ماه شوال</w:t>
      </w:r>
      <w:bookmarkEnd w:id="110"/>
      <w:bookmarkEnd w:id="111"/>
      <w:r w:rsidR="004F19C2" w:rsidRPr="00F350B6">
        <w:rPr>
          <w:rtl/>
        </w:rPr>
        <w:fldChar w:fldCharType="begin"/>
      </w:r>
      <w:r w:rsidR="00F71702" w:rsidRPr="00F350B6">
        <w:instrText xml:space="preserve"> XE "</w:instrText>
      </w:r>
      <w:r w:rsidR="00F71702" w:rsidRPr="00F350B6">
        <w:rPr>
          <w:rFonts w:hint="cs"/>
          <w:rtl/>
        </w:rPr>
        <w:instrText>998روزه شش روز ماه شوال</w:instrText>
      </w:r>
      <w:r w:rsidR="00F71702" w:rsidRPr="00F350B6">
        <w:instrText xml:space="preserve">" </w:instrText>
      </w:r>
      <w:r w:rsidR="004F19C2" w:rsidRPr="00F350B6">
        <w:rPr>
          <w:rtl/>
        </w:rPr>
        <w:fldChar w:fldCharType="end"/>
      </w:r>
    </w:p>
    <w:p w:rsidR="00F71702" w:rsidRPr="00BB0C49" w:rsidRDefault="000C16A7" w:rsidP="000C6D69">
      <w:pPr>
        <w:pStyle w:val="a6"/>
        <w:rPr>
          <w:rStyle w:val="Char3"/>
          <w:rtl/>
        </w:rPr>
      </w:pPr>
      <w:r w:rsidRPr="000C6D69">
        <w:rPr>
          <w:rFonts w:hint="cs"/>
          <w:rtl/>
        </w:rPr>
        <w:t>هنگامی</w:t>
      </w:r>
      <w:r w:rsidRPr="000C6D69">
        <w:rPr>
          <w:rFonts w:hint="eastAsia"/>
          <w:rtl/>
        </w:rPr>
        <w:t>‌</w:t>
      </w:r>
      <w:r w:rsidR="00F71702" w:rsidRPr="000C6D69">
        <w:rPr>
          <w:rFonts w:hint="cs"/>
          <w:rtl/>
        </w:rPr>
        <w:t>که رمضان تمام شد و ماه شوال از راه رسید، مستحب است که انسان شش روز از این ماه را روزه بگیرد، ب</w:t>
      </w:r>
      <w:r w:rsidRPr="000C6D69">
        <w:rPr>
          <w:rFonts w:hint="cs"/>
          <w:rtl/>
        </w:rPr>
        <w:t>ه دلیل فرمود</w:t>
      </w:r>
      <w:r w:rsidR="005A3829" w:rsidRPr="000C6D69">
        <w:rPr>
          <w:rFonts w:hint="cs"/>
          <w:rtl/>
        </w:rPr>
        <w:t>ۀ</w:t>
      </w:r>
      <w:r w:rsidR="00F71702" w:rsidRPr="000C6D69">
        <w:rPr>
          <w:rFonts w:hint="cs"/>
          <w:rtl/>
        </w:rPr>
        <w:t xml:space="preserve"> پیامبر</w:t>
      </w:r>
      <w:r w:rsidR="00BB0C49" w:rsidRPr="000C6D69">
        <w:rPr>
          <w:rFonts w:hint="cs"/>
          <w:rtl/>
        </w:rPr>
        <w:t xml:space="preserve"> </w:t>
      </w:r>
      <w:r w:rsidR="00BB0C49">
        <w:rPr>
          <w:rFonts w:ascii="AGA Arabesque" w:hAnsi="AGA Arabesque" w:cs="CTraditional Arabic" w:hint="cs"/>
          <w:rtl/>
        </w:rPr>
        <w:t>ج</w:t>
      </w:r>
      <w:r w:rsidR="00F71702" w:rsidRPr="000C6D69">
        <w:rPr>
          <w:rFonts w:hint="cs"/>
          <w:rtl/>
        </w:rPr>
        <w:t xml:space="preserve">: </w:t>
      </w:r>
      <w:r w:rsidR="00F71702" w:rsidRPr="00BB0C49">
        <w:rPr>
          <w:rStyle w:val="Char3"/>
          <w:rFonts w:hint="cs"/>
          <w:rtl/>
        </w:rPr>
        <w:t>«من صام رمضان ثم أتبعه ستاً من شوال كان كصيام الدهر»</w:t>
      </w:r>
      <w:r w:rsidR="009F4D31" w:rsidRPr="00BB0C49">
        <w:rPr>
          <w:rStyle w:val="Char3"/>
          <w:rFonts w:hint="cs"/>
          <w:rtl/>
        </w:rPr>
        <w:t>.</w:t>
      </w:r>
    </w:p>
    <w:p w:rsidR="00F71702" w:rsidRPr="000C6D69" w:rsidRDefault="00F71702" w:rsidP="000C6D69">
      <w:pPr>
        <w:pStyle w:val="a6"/>
        <w:rPr>
          <w:rtl/>
        </w:rPr>
      </w:pPr>
      <w:r w:rsidRPr="000C6D69">
        <w:rPr>
          <w:rFonts w:hint="cs"/>
          <w:rtl/>
        </w:rPr>
        <w:t xml:space="preserve"> «هرکه رمضان را روزه بگیرد، سپس ب</w:t>
      </w:r>
      <w:r w:rsidR="000C16A7" w:rsidRPr="000C6D69">
        <w:rPr>
          <w:rFonts w:hint="cs"/>
          <w:rtl/>
        </w:rPr>
        <w:t xml:space="preserve">ه </w:t>
      </w:r>
      <w:r w:rsidRPr="000C6D69">
        <w:rPr>
          <w:rFonts w:hint="cs"/>
          <w:rtl/>
        </w:rPr>
        <w:t xml:space="preserve">دنبال آن شش روز دیگر از ماه شوال را نیز روزه بگیرد، مانند این است که برای همیشه روزه باشد» </w:t>
      </w:r>
      <w:r w:rsidR="009F4D31" w:rsidRPr="000C6D69">
        <w:rPr>
          <w:rFonts w:hint="cs"/>
          <w:rtl/>
        </w:rPr>
        <w:t xml:space="preserve">[رواه </w:t>
      </w:r>
      <w:r w:rsidRPr="000C6D69">
        <w:rPr>
          <w:rFonts w:hint="cs"/>
          <w:rtl/>
        </w:rPr>
        <w:t>مسلم</w:t>
      </w:r>
      <w:r w:rsidR="009F4D31" w:rsidRPr="000C6D69">
        <w:rPr>
          <w:rFonts w:hint="cs"/>
          <w:rtl/>
        </w:rPr>
        <w:t>]</w:t>
      </w:r>
      <w:r w:rsidR="000C6D69">
        <w:rPr>
          <w:rFonts w:hint="cs"/>
          <w:rtl/>
        </w:rPr>
        <w:t>.</w:t>
      </w:r>
    </w:p>
    <w:p w:rsidR="00F71702" w:rsidRPr="00107249" w:rsidRDefault="00F71702" w:rsidP="00E92EA9">
      <w:pPr>
        <w:pStyle w:val="a6"/>
        <w:rPr>
          <w:rStyle w:val="Char6"/>
          <w:rtl/>
        </w:rPr>
      </w:pPr>
      <w:r w:rsidRPr="000C6D69">
        <w:rPr>
          <w:rFonts w:hint="cs"/>
          <w:rtl/>
        </w:rPr>
        <w:t>و</w:t>
      </w:r>
      <w:r w:rsidR="00F350B6" w:rsidRPr="000C6D69">
        <w:rPr>
          <w:rFonts w:hint="cs"/>
          <w:rtl/>
        </w:rPr>
        <w:t xml:space="preserve"> می‌</w:t>
      </w:r>
      <w:r w:rsidRPr="000C6D69">
        <w:rPr>
          <w:rtl/>
        </w:rPr>
        <w:softHyphen/>
      </w:r>
      <w:r w:rsidRPr="000C6D69">
        <w:rPr>
          <w:rFonts w:hint="cs"/>
          <w:rtl/>
        </w:rPr>
        <w:t xml:space="preserve">تواند روزه را بلافاصله بعد از عید فطر شروع کند؛ یعنی در روز دوم شوال، زیرا از روزه گرفتن در روز عید نهی شده است. </w:t>
      </w:r>
      <w:r w:rsidR="005E1D8F" w:rsidRPr="000C6D69">
        <w:rPr>
          <w:rFonts w:hint="cs"/>
          <w:rtl/>
        </w:rPr>
        <w:t>والله تعالی أ</w:t>
      </w:r>
      <w:r w:rsidRPr="000C6D69">
        <w:rPr>
          <w:rFonts w:hint="cs"/>
          <w:rtl/>
        </w:rPr>
        <w:t>علم.</w:t>
      </w:r>
    </w:p>
    <w:p w:rsidR="00F71702" w:rsidRPr="00F350B6" w:rsidRDefault="00F71702" w:rsidP="000C6D69">
      <w:pPr>
        <w:pStyle w:val="a6"/>
        <w:ind w:firstLine="0"/>
        <w:jc w:val="center"/>
        <w:rPr>
          <w:rtl/>
        </w:rPr>
      </w:pPr>
      <w:r w:rsidRPr="00F350B6">
        <w:rPr>
          <w:rFonts w:hint="cs"/>
          <w:rtl/>
        </w:rPr>
        <w:t>* * *</w:t>
      </w:r>
    </w:p>
    <w:p w:rsidR="00F71702" w:rsidRPr="000C6D69" w:rsidRDefault="00F71702" w:rsidP="000C6D69">
      <w:pPr>
        <w:pStyle w:val="a6"/>
        <w:rPr>
          <w:rtl/>
        </w:rPr>
      </w:pPr>
      <w:r w:rsidRPr="000C6D69">
        <w:rPr>
          <w:rFonts w:hint="cs"/>
          <w:rtl/>
        </w:rPr>
        <w:t>بدین</w:t>
      </w:r>
      <w:r w:rsidR="000C16A7" w:rsidRPr="000C6D69">
        <w:rPr>
          <w:rFonts w:hint="eastAsia"/>
          <w:rtl/>
        </w:rPr>
        <w:t>‌</w:t>
      </w:r>
      <w:r w:rsidRPr="000C6D69">
        <w:rPr>
          <w:rFonts w:hint="cs"/>
          <w:rtl/>
        </w:rPr>
        <w:t xml:space="preserve">گونه به پایان این مبحث مختصر در مورد رمضان و احکام پیرامون آن رسیدیم. امید است که خداوند آن را قبول نماید، و </w:t>
      </w:r>
      <w:r w:rsidR="00DA3E22" w:rsidRPr="000C6D69">
        <w:rPr>
          <w:rFonts w:hint="cs"/>
          <w:rtl/>
        </w:rPr>
        <w:t>به وسیل</w:t>
      </w:r>
      <w:r w:rsidR="005A3829" w:rsidRPr="000C6D69">
        <w:rPr>
          <w:rFonts w:hint="cs"/>
          <w:rtl/>
        </w:rPr>
        <w:t>ۀ</w:t>
      </w:r>
      <w:r w:rsidRPr="000C6D69">
        <w:rPr>
          <w:rFonts w:hint="cs"/>
          <w:rtl/>
        </w:rPr>
        <w:t xml:space="preserve"> آن به </w:t>
      </w:r>
      <w:r w:rsidR="001E0D31" w:rsidRPr="000C6D69">
        <w:rPr>
          <w:rFonts w:hint="cs"/>
          <w:rtl/>
        </w:rPr>
        <w:t>روزه‌دار</w:t>
      </w:r>
      <w:r w:rsidRPr="000C6D69">
        <w:rPr>
          <w:rFonts w:hint="cs"/>
          <w:rtl/>
        </w:rPr>
        <w:t>ان در هرجا که هستند نفع برساند، همانا خداوند سبحانه و تعالی شنونده و نزدیک و اجابت</w:t>
      </w:r>
      <w:r w:rsidR="00044C14" w:rsidRPr="000C6D69">
        <w:rPr>
          <w:rFonts w:hint="cs"/>
          <w:rtl/>
        </w:rPr>
        <w:t xml:space="preserve"> </w:t>
      </w:r>
      <w:r w:rsidRPr="000C6D69">
        <w:rPr>
          <w:rFonts w:hint="cs"/>
          <w:rtl/>
        </w:rPr>
        <w:t>کننده است.</w:t>
      </w:r>
    </w:p>
    <w:p w:rsidR="00F71702" w:rsidRPr="00BB0C49" w:rsidRDefault="00044C14" w:rsidP="00EB5EE0">
      <w:pPr>
        <w:pStyle w:val="a0"/>
        <w:ind w:firstLine="0"/>
        <w:jc w:val="center"/>
        <w:rPr>
          <w:rtl/>
        </w:rPr>
      </w:pPr>
      <w:r w:rsidRPr="00BB0C49">
        <w:rPr>
          <w:rFonts w:hint="cs"/>
          <w:rtl/>
        </w:rPr>
        <w:t>وصلی الله علی النب</w:t>
      </w:r>
      <w:r w:rsidR="009B1FAC" w:rsidRPr="00BB0C49">
        <w:rPr>
          <w:rFonts w:hint="cs"/>
          <w:rtl/>
        </w:rPr>
        <w:t>ي</w:t>
      </w:r>
      <w:r w:rsidRPr="00BB0C49">
        <w:rPr>
          <w:rFonts w:hint="cs"/>
          <w:rtl/>
        </w:rPr>
        <w:t xml:space="preserve"> الأمي</w:t>
      </w:r>
      <w:r w:rsidR="005E1D8F" w:rsidRPr="00BB0C49">
        <w:rPr>
          <w:rFonts w:hint="cs"/>
          <w:rtl/>
        </w:rPr>
        <w:t xml:space="preserve"> محمّد و</w:t>
      </w:r>
      <w:r w:rsidR="00F71702" w:rsidRPr="00BB0C49">
        <w:rPr>
          <w:rFonts w:hint="cs"/>
          <w:rtl/>
        </w:rPr>
        <w:t>علی</w:t>
      </w:r>
      <w:r w:rsidR="009B1FAC" w:rsidRPr="00BB0C49">
        <w:rPr>
          <w:rFonts w:hint="cs"/>
          <w:rtl/>
        </w:rPr>
        <w:t xml:space="preserve"> </w:t>
      </w:r>
      <w:r w:rsidR="005E1D8F" w:rsidRPr="00BB0C49">
        <w:rPr>
          <w:rFonts w:hint="cs"/>
          <w:rtl/>
        </w:rPr>
        <w:t>آله وصحبه و</w:t>
      </w:r>
      <w:r w:rsidR="00F71702" w:rsidRPr="00BB0C49">
        <w:rPr>
          <w:rFonts w:hint="cs"/>
          <w:rtl/>
        </w:rPr>
        <w:t>سلم</w:t>
      </w:r>
    </w:p>
    <w:p w:rsidR="00F71702" w:rsidRDefault="005E1D8F" w:rsidP="00EB5EE0">
      <w:pPr>
        <w:pStyle w:val="a0"/>
        <w:ind w:firstLine="0"/>
        <w:jc w:val="center"/>
        <w:rPr>
          <w:rtl/>
        </w:rPr>
      </w:pPr>
      <w:r w:rsidRPr="00BB0C49">
        <w:rPr>
          <w:rFonts w:hint="cs"/>
          <w:rtl/>
        </w:rPr>
        <w:t>و</w:t>
      </w:r>
      <w:r w:rsidR="00F71702" w:rsidRPr="00BB0C49">
        <w:rPr>
          <w:rFonts w:hint="cs"/>
          <w:rtl/>
        </w:rPr>
        <w:t>آخر دعوانا أن الحمد لله رب العالمين</w:t>
      </w:r>
      <w:r w:rsidR="00044C14" w:rsidRPr="00BB0C49">
        <w:rPr>
          <w:rFonts w:hint="cs"/>
          <w:rtl/>
        </w:rPr>
        <w:t>.</w:t>
      </w:r>
    </w:p>
    <w:p w:rsidR="000C6D69" w:rsidRDefault="000C6D69" w:rsidP="00EB5EE0">
      <w:pPr>
        <w:pStyle w:val="a0"/>
        <w:ind w:firstLine="0"/>
        <w:jc w:val="center"/>
        <w:rPr>
          <w:rFonts w:cs="Noor3"/>
          <w:sz w:val="32"/>
          <w:szCs w:val="32"/>
          <w:rtl/>
        </w:rPr>
        <w:sectPr w:rsidR="000C6D69" w:rsidSect="00B34DF5">
          <w:headerReference w:type="default" r:id="rId18"/>
          <w:footnotePr>
            <w:numRestart w:val="eachPage"/>
          </w:footnotePr>
          <w:type w:val="oddPage"/>
          <w:pgSz w:w="7938" w:h="11907" w:code="9"/>
          <w:pgMar w:top="567" w:right="851" w:bottom="851" w:left="851" w:header="454" w:footer="0" w:gutter="0"/>
          <w:cols w:space="708"/>
          <w:titlePg/>
          <w:bidi/>
          <w:rtlGutter/>
          <w:docGrid w:linePitch="360"/>
        </w:sectPr>
      </w:pPr>
    </w:p>
    <w:p w:rsidR="002C51B7" w:rsidRPr="00F350B6" w:rsidRDefault="000C6D69" w:rsidP="000C6D69">
      <w:pPr>
        <w:tabs>
          <w:tab w:val="left" w:pos="2446"/>
        </w:tabs>
        <w:spacing w:after="120"/>
      </w:pPr>
      <w:r>
        <w:rPr>
          <w:noProof/>
        </w:rPr>
        <w:drawing>
          <wp:anchor distT="0" distB="0" distL="114300" distR="114300" simplePos="0" relativeHeight="251657728" behindDoc="0" locked="0" layoutInCell="1" allowOverlap="1" wp14:anchorId="2B2FC3C6" wp14:editId="627657AC">
            <wp:simplePos x="0" y="0"/>
            <wp:positionH relativeFrom="column">
              <wp:posOffset>4279</wp:posOffset>
            </wp:positionH>
            <wp:positionV relativeFrom="paragraph">
              <wp:posOffset>5577</wp:posOffset>
            </wp:positionV>
            <wp:extent cx="3943847" cy="6182139"/>
            <wp:effectExtent l="0" t="0" r="0"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46723" cy="6186647"/>
                    </a:xfrm>
                    <a:prstGeom prst="rect">
                      <a:avLst/>
                    </a:prstGeom>
                    <a:noFill/>
                    <a:ln>
                      <a:noFill/>
                    </a:ln>
                  </pic:spPr>
                </pic:pic>
              </a:graphicData>
            </a:graphic>
            <wp14:sizeRelH relativeFrom="page">
              <wp14:pctWidth>0</wp14:pctWidth>
            </wp14:sizeRelH>
            <wp14:sizeRelV relativeFrom="page">
              <wp14:pctHeight>0</wp14:pctHeight>
            </wp14:sizeRelV>
          </wp:anchor>
        </w:drawing>
      </w:r>
      <w:r w:rsidR="003A0C4D">
        <w:rPr>
          <w:rFonts w:cs="B Lotus"/>
          <w:noProof/>
          <w:sz w:val="26"/>
          <w:szCs w:val="26"/>
        </w:rPr>
        <mc:AlternateContent>
          <mc:Choice Requires="wps">
            <w:drawing>
              <wp:anchor distT="0" distB="0" distL="114300" distR="114300" simplePos="0" relativeHeight="251656704" behindDoc="0" locked="0" layoutInCell="1" allowOverlap="1" wp14:anchorId="15EA0DE5" wp14:editId="4F23CB01">
                <wp:simplePos x="0" y="0"/>
                <wp:positionH relativeFrom="column">
                  <wp:posOffset>-541655</wp:posOffset>
                </wp:positionH>
                <wp:positionV relativeFrom="paragraph">
                  <wp:posOffset>6301740</wp:posOffset>
                </wp:positionV>
                <wp:extent cx="5410835" cy="61404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835" cy="614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3BC" w:rsidRDefault="001F33BC" w:rsidP="00F717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2.65pt;margin-top:496.2pt;width:426.05pt;height:48.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" stroked="f">
                <v:textbox>
                  <w:txbxContent>
                    <w:p w:rsidR="001F33BC" w:rsidRDefault="001F33BC" w:rsidP="00F71702"/>
                  </w:txbxContent>
                </v:textbox>
              </v:shape>
            </w:pict>
          </mc:Fallback>
        </mc:AlternateContent>
      </w:r>
    </w:p>
    <w:sectPr w:rsidR="002C51B7" w:rsidRPr="00F350B6" w:rsidSect="000C6D69">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81B" w:rsidRDefault="003E481B" w:rsidP="00F71702">
      <w:r>
        <w:separator/>
      </w:r>
    </w:p>
  </w:endnote>
  <w:endnote w:type="continuationSeparator" w:id="0">
    <w:p w:rsidR="003E481B" w:rsidRDefault="003E481B" w:rsidP="00F71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l-Kharashi 27">
    <w:altName w:val="Times New Roman"/>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Al-QuranAlKareem">
    <w:panose1 w:val="02000000000000000000"/>
    <w:charset w:val="00"/>
    <w:family w:val="auto"/>
    <w:pitch w:val="variable"/>
    <w:sig w:usb0="00002007" w:usb1="80000000" w:usb2="00000008" w:usb3="00000000" w:csb0="00000043" w:csb1="00000000"/>
  </w:font>
  <w:font w:name="CTraditional Arabic">
    <w:panose1 w:val="000000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Zar">
    <w:panose1 w:val="02000506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Unikurd Hiwa">
    <w:altName w:val="Tahoma"/>
    <w:charset w:val="00"/>
    <w:family w:val="swiss"/>
    <w:pitch w:val="variable"/>
    <w:sig w:usb0="00000000" w:usb1="80000000" w:usb2="00000008" w:usb3="00000000" w:csb0="00000051"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Noor4">
    <w:panose1 w:val="02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AGA Arabesque">
    <w:panose1 w:val="05010101010101010101"/>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Noor3">
    <w:panose1 w:val="02000400000000000000"/>
    <w:charset w:val="B2"/>
    <w:family w:val="auto"/>
    <w:pitch w:val="variable"/>
    <w:sig w:usb0="00002001" w:usb1="80000000" w:usb2="00000008" w:usb3="00000000" w:csb0="00000040" w:csb1="00000000"/>
  </w:font>
  <w:font w:name="SC_AMEEN">
    <w:altName w:val="Times New Roman"/>
    <w:charset w:val="B2"/>
    <w:family w:val="auto"/>
    <w:pitch w:val="variable"/>
    <w:sig w:usb0="00002000"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81B" w:rsidRDefault="003E481B" w:rsidP="00F71702">
      <w:r>
        <w:separator/>
      </w:r>
    </w:p>
  </w:footnote>
  <w:footnote w:type="continuationSeparator" w:id="0">
    <w:p w:rsidR="003E481B" w:rsidRDefault="003E481B" w:rsidP="00F71702">
      <w:r>
        <w:continuationSeparator/>
      </w:r>
    </w:p>
  </w:footnote>
  <w:footnote w:type="continuationNotice" w:id="1">
    <w:p w:rsidR="003E481B" w:rsidRPr="00411EF5" w:rsidRDefault="003E481B">
      <w:pPr>
        <w:rPr>
          <w:sz w:val="10"/>
          <w:szCs w:val="10"/>
        </w:rPr>
      </w:pPr>
    </w:p>
  </w:footnote>
  <w:footnote w:id="2">
    <w:p w:rsidR="001F33BC" w:rsidRPr="00B34DF5" w:rsidRDefault="001F33BC" w:rsidP="00900252">
      <w:pPr>
        <w:pStyle w:val="FootnoteText"/>
        <w:ind w:left="272" w:hanging="272"/>
        <w:rPr>
          <w:rStyle w:val="Char8"/>
          <w:rtl/>
        </w:rPr>
      </w:pPr>
      <w:r w:rsidRPr="00B34DF5">
        <w:rPr>
          <w:rStyle w:val="Char7"/>
        </w:rPr>
        <w:footnoteRef/>
      </w:r>
      <w:r w:rsidRPr="00B34DF5">
        <w:rPr>
          <w:rStyle w:val="Char7"/>
          <w:rtl/>
        </w:rPr>
        <w:t xml:space="preserve">- </w:t>
      </w:r>
      <w:r w:rsidRPr="00B34DF5">
        <w:rPr>
          <w:rStyle w:val="Char8"/>
          <w:rtl/>
        </w:rPr>
        <w:t xml:space="preserve">الصارم المسلول/ </w:t>
      </w:r>
      <w:r w:rsidRPr="00B34DF5">
        <w:rPr>
          <w:rStyle w:val="Char8"/>
          <w:rFonts w:hint="cs"/>
          <w:rtl/>
        </w:rPr>
        <w:t>ا</w:t>
      </w:r>
      <w:r w:rsidRPr="00B34DF5">
        <w:rPr>
          <w:rStyle w:val="Char8"/>
          <w:rtl/>
        </w:rPr>
        <w:t>بن تیمیة: 56</w:t>
      </w:r>
    </w:p>
  </w:footnote>
  <w:footnote w:id="3">
    <w:p w:rsidR="001F33BC" w:rsidRPr="00B34DF5" w:rsidRDefault="001F33BC" w:rsidP="00900252">
      <w:pPr>
        <w:pStyle w:val="FootnoteText"/>
        <w:ind w:left="272" w:hanging="272"/>
        <w:rPr>
          <w:rStyle w:val="Char7"/>
          <w:rtl/>
        </w:rPr>
      </w:pPr>
      <w:r w:rsidRPr="00B34DF5">
        <w:rPr>
          <w:rStyle w:val="Char7"/>
        </w:rPr>
        <w:footnoteRef/>
      </w:r>
      <w:r w:rsidRPr="00B34DF5">
        <w:rPr>
          <w:rStyle w:val="Char7"/>
          <w:rFonts w:hint="cs"/>
          <w:rtl/>
        </w:rPr>
        <w:t>-</w:t>
      </w:r>
      <w:r w:rsidRPr="00B34DF5">
        <w:rPr>
          <w:rStyle w:val="Char7"/>
          <w:rtl/>
        </w:rPr>
        <w:t xml:space="preserve"> صحیح الجامع: 7884.</w:t>
      </w:r>
    </w:p>
  </w:footnote>
  <w:footnote w:id="4">
    <w:p w:rsidR="001F33BC" w:rsidRPr="00B34DF5" w:rsidRDefault="001F33BC" w:rsidP="00900252">
      <w:pPr>
        <w:pStyle w:val="FootnoteText"/>
        <w:ind w:left="272" w:hanging="272"/>
        <w:rPr>
          <w:rStyle w:val="Char7"/>
        </w:rPr>
      </w:pPr>
      <w:r w:rsidRPr="00B34DF5">
        <w:rPr>
          <w:rStyle w:val="Char7"/>
        </w:rPr>
        <w:footnoteRef/>
      </w:r>
      <w:r w:rsidRPr="00B34DF5">
        <w:rPr>
          <w:rStyle w:val="Char7"/>
          <w:rFonts w:hint="cs"/>
          <w:rtl/>
        </w:rPr>
        <w:t xml:space="preserve">- </w:t>
      </w:r>
      <w:r w:rsidRPr="00B34DF5">
        <w:rPr>
          <w:rStyle w:val="Char7"/>
          <w:rtl/>
        </w:rPr>
        <w:t>صحیح الجامع: 893.</w:t>
      </w:r>
    </w:p>
  </w:footnote>
  <w:footnote w:id="5">
    <w:p w:rsidR="001F33BC" w:rsidRPr="00B34DF5" w:rsidRDefault="001F33BC" w:rsidP="00900252">
      <w:pPr>
        <w:pStyle w:val="FootnoteText"/>
        <w:ind w:left="272" w:hanging="272"/>
        <w:rPr>
          <w:rStyle w:val="Char8"/>
          <w:rtl/>
        </w:rPr>
      </w:pPr>
      <w:r w:rsidRPr="00B34DF5">
        <w:rPr>
          <w:rStyle w:val="Char7"/>
        </w:rPr>
        <w:footnoteRef/>
      </w:r>
      <w:r w:rsidRPr="00B34DF5">
        <w:rPr>
          <w:rStyle w:val="Char7"/>
          <w:rFonts w:hint="cs"/>
          <w:rtl/>
        </w:rPr>
        <w:t>-</w:t>
      </w:r>
      <w:r w:rsidRPr="00B34DF5">
        <w:rPr>
          <w:rStyle w:val="Char7"/>
          <w:rtl/>
        </w:rPr>
        <w:t xml:space="preserve"> صحیح الجامع: 6369.</w:t>
      </w:r>
    </w:p>
  </w:footnote>
  <w:footnote w:id="6">
    <w:p w:rsidR="001F33BC" w:rsidRPr="00B34DF5" w:rsidRDefault="001F33BC" w:rsidP="0001458D">
      <w:pPr>
        <w:pStyle w:val="a7"/>
        <w:rPr>
          <w:rStyle w:val="Char8"/>
          <w:rFonts w:ascii="IRNazli" w:hAnsi="IRNazli" w:cs="IRNazli"/>
          <w:sz w:val="24"/>
          <w:szCs w:val="24"/>
        </w:rPr>
      </w:pPr>
      <w:r w:rsidRPr="00B34DF5">
        <w:footnoteRef/>
      </w:r>
      <w:r w:rsidRPr="00B34DF5">
        <w:rPr>
          <w:rFonts w:hint="cs"/>
          <w:rtl/>
        </w:rPr>
        <w:t>-</w:t>
      </w:r>
      <w:r w:rsidRPr="00B34DF5">
        <w:rPr>
          <w:rtl/>
        </w:rPr>
        <w:t xml:space="preserve"> أخرجه النسائی وغیره، السلسلة الصحيحة: 1898.</w:t>
      </w:r>
    </w:p>
  </w:footnote>
  <w:footnote w:id="7">
    <w:p w:rsidR="001F33BC" w:rsidRPr="00B34DF5" w:rsidRDefault="001F33BC" w:rsidP="00900252">
      <w:pPr>
        <w:pStyle w:val="FootnoteText"/>
        <w:ind w:left="272" w:hanging="272"/>
        <w:rPr>
          <w:rStyle w:val="Char7"/>
          <w:rtl/>
        </w:rPr>
      </w:pPr>
      <w:r w:rsidRPr="00B34DF5">
        <w:rPr>
          <w:rStyle w:val="Char7"/>
        </w:rPr>
        <w:footnoteRef/>
      </w:r>
      <w:r w:rsidRPr="00B34DF5">
        <w:rPr>
          <w:rStyle w:val="Char7"/>
          <w:rFonts w:hint="cs"/>
          <w:rtl/>
        </w:rPr>
        <w:t>-</w:t>
      </w:r>
      <w:r w:rsidRPr="00B34DF5">
        <w:rPr>
          <w:rStyle w:val="Char7"/>
          <w:rtl/>
        </w:rPr>
        <w:t xml:space="preserve"> صحیح سنن الترمذی:553.</w:t>
      </w:r>
    </w:p>
  </w:footnote>
  <w:footnote w:id="8">
    <w:p w:rsidR="001F33BC" w:rsidRPr="00B34DF5" w:rsidRDefault="001F33BC" w:rsidP="00900252">
      <w:pPr>
        <w:pStyle w:val="FootnoteText"/>
        <w:ind w:left="272" w:hanging="272"/>
        <w:rPr>
          <w:rStyle w:val="Char7"/>
          <w:rtl/>
        </w:rPr>
      </w:pPr>
      <w:r w:rsidRPr="00B34DF5">
        <w:rPr>
          <w:rStyle w:val="Char7"/>
        </w:rPr>
        <w:footnoteRef/>
      </w:r>
      <w:r w:rsidRPr="00B34DF5">
        <w:rPr>
          <w:rStyle w:val="Char7"/>
          <w:rFonts w:hint="cs"/>
          <w:rtl/>
        </w:rPr>
        <w:t>-</w:t>
      </w:r>
      <w:r w:rsidRPr="00B34DF5">
        <w:rPr>
          <w:rStyle w:val="Char7"/>
          <w:rtl/>
        </w:rPr>
        <w:t xml:space="preserve"> متفق علیه</w:t>
      </w:r>
      <w:r w:rsidRPr="00B34DF5">
        <w:rPr>
          <w:rStyle w:val="Char7"/>
          <w:rFonts w:hint="cs"/>
          <w:rtl/>
        </w:rPr>
        <w:t>.</w:t>
      </w:r>
    </w:p>
  </w:footnote>
  <w:footnote w:id="9">
    <w:p w:rsidR="001F33BC" w:rsidRPr="00B34DF5" w:rsidRDefault="001F33BC" w:rsidP="00900252">
      <w:pPr>
        <w:pStyle w:val="FootnoteText"/>
        <w:ind w:left="272" w:hanging="272"/>
        <w:rPr>
          <w:rStyle w:val="Char7"/>
          <w:rtl/>
        </w:rPr>
      </w:pPr>
      <w:r w:rsidRPr="00B34DF5">
        <w:rPr>
          <w:rStyle w:val="Char7"/>
        </w:rPr>
        <w:footnoteRef/>
      </w:r>
      <w:r w:rsidRPr="00B34DF5">
        <w:rPr>
          <w:rStyle w:val="Char7"/>
          <w:rFonts w:hint="cs"/>
          <w:rtl/>
        </w:rPr>
        <w:t>-</w:t>
      </w:r>
      <w:r w:rsidRPr="00B34DF5">
        <w:rPr>
          <w:rStyle w:val="Char7"/>
          <w:rtl/>
        </w:rPr>
        <w:t xml:space="preserve"> متفق علیه</w:t>
      </w:r>
      <w:r w:rsidRPr="00B34DF5">
        <w:rPr>
          <w:rStyle w:val="Char7"/>
          <w:rFonts w:hint="cs"/>
          <w:rtl/>
        </w:rPr>
        <w:t>.</w:t>
      </w:r>
    </w:p>
  </w:footnote>
  <w:footnote w:id="10">
    <w:p w:rsidR="001F33BC" w:rsidRPr="00B34DF5" w:rsidRDefault="001F33BC" w:rsidP="00900252">
      <w:pPr>
        <w:pStyle w:val="FootnoteText"/>
        <w:ind w:left="272" w:hanging="272"/>
        <w:rPr>
          <w:rStyle w:val="Char7"/>
          <w:rtl/>
        </w:rPr>
      </w:pPr>
      <w:r w:rsidRPr="00B34DF5">
        <w:rPr>
          <w:rStyle w:val="Char7"/>
        </w:rPr>
        <w:footnoteRef/>
      </w:r>
      <w:r w:rsidRPr="00B34DF5">
        <w:rPr>
          <w:rStyle w:val="Char7"/>
          <w:rFonts w:hint="cs"/>
          <w:rtl/>
        </w:rPr>
        <w:t>-</w:t>
      </w:r>
      <w:r w:rsidRPr="00B34DF5">
        <w:rPr>
          <w:rStyle w:val="Char7"/>
          <w:rtl/>
        </w:rPr>
        <w:t xml:space="preserve"> صحیح سنن أبی داود: 2052.</w:t>
      </w:r>
    </w:p>
  </w:footnote>
  <w:footnote w:id="11">
    <w:p w:rsidR="001F33BC" w:rsidRPr="00B34DF5" w:rsidRDefault="001F33BC" w:rsidP="00900252">
      <w:pPr>
        <w:pStyle w:val="FootnoteText"/>
        <w:ind w:left="272" w:hanging="272"/>
        <w:rPr>
          <w:rStyle w:val="Char7"/>
          <w:rtl/>
        </w:rPr>
      </w:pPr>
      <w:r w:rsidRPr="00B34DF5">
        <w:rPr>
          <w:rStyle w:val="Char7"/>
        </w:rPr>
        <w:footnoteRef/>
      </w:r>
      <w:r w:rsidRPr="00B34DF5">
        <w:rPr>
          <w:rStyle w:val="Char7"/>
          <w:rFonts w:hint="cs"/>
          <w:rtl/>
        </w:rPr>
        <w:t xml:space="preserve">- </w:t>
      </w:r>
      <w:r w:rsidRPr="00B34DF5">
        <w:rPr>
          <w:rStyle w:val="Char7"/>
          <w:rtl/>
        </w:rPr>
        <w:t>صحیح سنن النسائی: 3211.</w:t>
      </w:r>
    </w:p>
  </w:footnote>
  <w:footnote w:id="12">
    <w:p w:rsidR="001F33BC" w:rsidRPr="00B34DF5" w:rsidRDefault="001F33BC" w:rsidP="00900252">
      <w:pPr>
        <w:pStyle w:val="FootnoteText"/>
        <w:ind w:left="272" w:hanging="272"/>
        <w:rPr>
          <w:rStyle w:val="Char7"/>
        </w:rPr>
      </w:pPr>
      <w:r w:rsidRPr="00B34DF5">
        <w:rPr>
          <w:rStyle w:val="Char7"/>
        </w:rPr>
        <w:footnoteRef/>
      </w:r>
      <w:r w:rsidRPr="00B34DF5">
        <w:rPr>
          <w:rStyle w:val="Char7"/>
          <w:rFonts w:hint="cs"/>
          <w:rtl/>
        </w:rPr>
        <w:t>-</w:t>
      </w:r>
      <w:r w:rsidRPr="00B34DF5">
        <w:rPr>
          <w:rStyle w:val="Char7"/>
          <w:rtl/>
        </w:rPr>
        <w:t xml:space="preserve"> صحیح سنن أبی داود: 3700.</w:t>
      </w:r>
    </w:p>
  </w:footnote>
  <w:footnote w:id="13">
    <w:p w:rsidR="001F33BC" w:rsidRPr="00B34DF5" w:rsidRDefault="001F33BC" w:rsidP="00900252">
      <w:pPr>
        <w:pStyle w:val="FootnoteText"/>
        <w:ind w:left="272" w:hanging="272"/>
        <w:rPr>
          <w:rStyle w:val="Char7"/>
          <w:rtl/>
        </w:rPr>
      </w:pPr>
      <w:r w:rsidRPr="00B34DF5">
        <w:rPr>
          <w:rStyle w:val="Char7"/>
        </w:rPr>
        <w:footnoteRef/>
      </w:r>
      <w:r w:rsidRPr="00B34DF5">
        <w:rPr>
          <w:rStyle w:val="Char7"/>
          <w:rFonts w:hint="cs"/>
          <w:rtl/>
        </w:rPr>
        <w:t>-</w:t>
      </w:r>
      <w:r w:rsidRPr="00B34DF5">
        <w:rPr>
          <w:rStyle w:val="Char7"/>
          <w:rtl/>
        </w:rPr>
        <w:t xml:space="preserve"> رواه بخاری</w:t>
      </w:r>
    </w:p>
  </w:footnote>
  <w:footnote w:id="14">
    <w:p w:rsidR="001F33BC" w:rsidRPr="00B34DF5" w:rsidRDefault="001F33BC" w:rsidP="00900252">
      <w:pPr>
        <w:pStyle w:val="FootnoteText"/>
        <w:ind w:left="272" w:hanging="272"/>
        <w:rPr>
          <w:rStyle w:val="Char8"/>
          <w:rtl/>
        </w:rPr>
      </w:pPr>
      <w:r w:rsidRPr="00B34DF5">
        <w:rPr>
          <w:rStyle w:val="Char7"/>
        </w:rPr>
        <w:footnoteRef/>
      </w:r>
      <w:r w:rsidRPr="00B34DF5">
        <w:rPr>
          <w:rStyle w:val="Char7"/>
          <w:rFonts w:hint="cs"/>
          <w:rtl/>
        </w:rPr>
        <w:t>-</w:t>
      </w:r>
      <w:r w:rsidRPr="00B34DF5">
        <w:rPr>
          <w:rStyle w:val="Char7"/>
          <w:rtl/>
        </w:rPr>
        <w:t xml:space="preserve"> </w:t>
      </w:r>
      <w:r w:rsidRPr="00B34DF5">
        <w:rPr>
          <w:rStyle w:val="Char7"/>
          <w:rFonts w:hint="cs"/>
          <w:rtl/>
        </w:rPr>
        <w:t>صحیح بخاری و صحیح مسلم، (</w:t>
      </w:r>
      <w:r w:rsidRPr="00B34DF5">
        <w:rPr>
          <w:rStyle w:val="Char7"/>
          <w:rtl/>
        </w:rPr>
        <w:t>صحیح الجامع: 470</w:t>
      </w:r>
      <w:r w:rsidRPr="00B34DF5">
        <w:rPr>
          <w:rStyle w:val="Char7"/>
          <w:rFonts w:hint="cs"/>
          <w:rtl/>
        </w:rPr>
        <w:t>)</w:t>
      </w:r>
      <w:r w:rsidRPr="00B34DF5">
        <w:rPr>
          <w:rStyle w:val="Char7"/>
          <w:rtl/>
        </w:rPr>
        <w:t>.</w:t>
      </w:r>
      <w:r w:rsidRPr="00B34DF5">
        <w:rPr>
          <w:rStyle w:val="Char8"/>
          <w:rFonts w:hint="cs"/>
          <w:rtl/>
        </w:rPr>
        <w:t xml:space="preserve"> </w:t>
      </w:r>
    </w:p>
  </w:footnote>
  <w:footnote w:id="15">
    <w:p w:rsidR="001F33BC" w:rsidRPr="00B34DF5" w:rsidRDefault="001F33BC" w:rsidP="00900252">
      <w:pPr>
        <w:pStyle w:val="FootnoteText"/>
        <w:ind w:left="272" w:hanging="272"/>
        <w:rPr>
          <w:rStyle w:val="Char8"/>
        </w:rPr>
      </w:pPr>
      <w:r w:rsidRPr="009D1E9A">
        <w:rPr>
          <w:rStyle w:val="Char7"/>
        </w:rPr>
        <w:footnoteRef/>
      </w:r>
      <w:r w:rsidRPr="009D1E9A">
        <w:rPr>
          <w:rStyle w:val="Char7"/>
          <w:rFonts w:hint="cs"/>
          <w:rtl/>
        </w:rPr>
        <w:t>-</w:t>
      </w:r>
      <w:r w:rsidRPr="009D1E9A">
        <w:rPr>
          <w:rStyle w:val="Char7"/>
          <w:rtl/>
        </w:rPr>
        <w:t xml:space="preserve"> صحیح سنن</w:t>
      </w:r>
      <w:r w:rsidRPr="00B34DF5">
        <w:rPr>
          <w:rStyle w:val="Char7"/>
          <w:rtl/>
        </w:rPr>
        <w:t xml:space="preserve"> الترمذی: 549.</w:t>
      </w:r>
    </w:p>
  </w:footnote>
  <w:footnote w:id="16">
    <w:p w:rsidR="001F33BC" w:rsidRPr="00B34DF5" w:rsidRDefault="001F33BC" w:rsidP="00900252">
      <w:pPr>
        <w:pStyle w:val="FootnoteText"/>
        <w:ind w:left="272" w:hanging="272"/>
        <w:rPr>
          <w:rStyle w:val="Char7"/>
        </w:rPr>
      </w:pPr>
      <w:r w:rsidRPr="00B34DF5">
        <w:rPr>
          <w:rStyle w:val="Char7"/>
        </w:rPr>
        <w:footnoteRef/>
      </w:r>
      <w:r w:rsidRPr="00B34DF5">
        <w:rPr>
          <w:rStyle w:val="Char7"/>
          <w:rFonts w:hint="cs"/>
          <w:rtl/>
        </w:rPr>
        <w:t>-</w:t>
      </w:r>
      <w:r w:rsidRPr="00B34DF5">
        <w:rPr>
          <w:rStyle w:val="Char7"/>
          <w:rtl/>
        </w:rPr>
        <w:t xml:space="preserve"> صحیح سنن النسائی: 1992.</w:t>
      </w:r>
    </w:p>
  </w:footnote>
  <w:footnote w:id="17">
    <w:p w:rsidR="001F33BC" w:rsidRPr="00B34DF5" w:rsidRDefault="001F33BC" w:rsidP="00900252">
      <w:pPr>
        <w:pStyle w:val="FootnoteText"/>
        <w:ind w:left="272" w:hanging="272"/>
        <w:rPr>
          <w:rStyle w:val="Char7"/>
          <w:rtl/>
        </w:rPr>
      </w:pPr>
      <w:r w:rsidRPr="00B34DF5">
        <w:rPr>
          <w:rStyle w:val="Char7"/>
        </w:rPr>
        <w:footnoteRef/>
      </w:r>
      <w:r w:rsidRPr="00B34DF5">
        <w:rPr>
          <w:rStyle w:val="Char7"/>
          <w:rFonts w:hint="cs"/>
          <w:rtl/>
        </w:rPr>
        <w:t>-</w:t>
      </w:r>
      <w:r w:rsidRPr="00B34DF5">
        <w:rPr>
          <w:rStyle w:val="Char7"/>
          <w:rtl/>
        </w:rPr>
        <w:t xml:space="preserve"> صحیح سنن النسائی: 1991.</w:t>
      </w:r>
    </w:p>
  </w:footnote>
  <w:footnote w:id="18">
    <w:p w:rsidR="001F33BC" w:rsidRPr="00B34DF5" w:rsidRDefault="001F33BC" w:rsidP="00900252">
      <w:pPr>
        <w:pStyle w:val="FootnoteText"/>
        <w:ind w:left="272" w:hanging="272"/>
        <w:rPr>
          <w:rStyle w:val="Char7"/>
        </w:rPr>
      </w:pPr>
      <w:r w:rsidRPr="00B34DF5">
        <w:rPr>
          <w:rStyle w:val="Char7"/>
        </w:rPr>
        <w:footnoteRef/>
      </w:r>
      <w:r w:rsidRPr="00B34DF5">
        <w:rPr>
          <w:rStyle w:val="Char7"/>
          <w:rFonts w:hint="cs"/>
          <w:rtl/>
        </w:rPr>
        <w:t>-</w:t>
      </w:r>
      <w:r w:rsidRPr="00B34DF5">
        <w:rPr>
          <w:rStyle w:val="Char7"/>
          <w:rtl/>
        </w:rPr>
        <w:t xml:space="preserve"> متفق علیه</w:t>
      </w:r>
      <w:r w:rsidRPr="00B34DF5">
        <w:rPr>
          <w:rStyle w:val="Char7"/>
          <w:rFonts w:hint="cs"/>
          <w:rtl/>
        </w:rPr>
        <w:t>.</w:t>
      </w:r>
    </w:p>
  </w:footnote>
  <w:footnote w:id="19">
    <w:p w:rsidR="001F33BC" w:rsidRPr="00B34DF5" w:rsidRDefault="001F33BC" w:rsidP="00900252">
      <w:pPr>
        <w:pStyle w:val="FootnoteText"/>
        <w:ind w:left="272" w:hanging="272"/>
        <w:rPr>
          <w:rStyle w:val="Char7"/>
          <w:rtl/>
        </w:rPr>
      </w:pPr>
      <w:r w:rsidRPr="00B34DF5">
        <w:rPr>
          <w:rStyle w:val="Char7"/>
        </w:rPr>
        <w:footnoteRef/>
      </w:r>
      <w:r w:rsidRPr="00B34DF5">
        <w:rPr>
          <w:rStyle w:val="Char7"/>
          <w:rFonts w:hint="cs"/>
          <w:rtl/>
        </w:rPr>
        <w:t>- صحیح مسلم،</w:t>
      </w:r>
      <w:r w:rsidRPr="00B34DF5">
        <w:rPr>
          <w:rStyle w:val="Char7"/>
          <w:rtl/>
        </w:rPr>
        <w:t xml:space="preserve"> صحیح الجامع: 3875.</w:t>
      </w:r>
    </w:p>
  </w:footnote>
  <w:footnote w:id="20">
    <w:p w:rsidR="001F33BC" w:rsidRPr="00B34DF5" w:rsidRDefault="001F33BC" w:rsidP="00900252">
      <w:pPr>
        <w:pStyle w:val="FootnoteText"/>
        <w:ind w:left="272" w:hanging="272"/>
        <w:rPr>
          <w:rStyle w:val="Char7"/>
          <w:rtl/>
        </w:rPr>
      </w:pPr>
      <w:r w:rsidRPr="00B34DF5">
        <w:rPr>
          <w:rStyle w:val="Char7"/>
        </w:rPr>
        <w:footnoteRef/>
      </w:r>
      <w:r w:rsidRPr="00B34DF5">
        <w:rPr>
          <w:rStyle w:val="Char7"/>
          <w:rFonts w:hint="cs"/>
          <w:rtl/>
        </w:rPr>
        <w:t>-</w:t>
      </w:r>
      <w:r w:rsidRPr="00B34DF5">
        <w:rPr>
          <w:rStyle w:val="Char7"/>
          <w:rtl/>
        </w:rPr>
        <w:t xml:space="preserve"> صحیح الترغیب والترهیب: 1679.</w:t>
      </w:r>
    </w:p>
  </w:footnote>
  <w:footnote w:id="21">
    <w:p w:rsidR="001F33BC" w:rsidRPr="00B34DF5" w:rsidRDefault="001F33BC" w:rsidP="00900252">
      <w:pPr>
        <w:pStyle w:val="FootnoteText"/>
        <w:ind w:left="272" w:hanging="272"/>
        <w:rPr>
          <w:rStyle w:val="Char7"/>
          <w:rtl/>
        </w:rPr>
      </w:pPr>
      <w:r w:rsidRPr="00B34DF5">
        <w:rPr>
          <w:rStyle w:val="Char7"/>
        </w:rPr>
        <w:footnoteRef/>
      </w:r>
      <w:r w:rsidRPr="00B34DF5">
        <w:rPr>
          <w:rStyle w:val="Char7"/>
          <w:rFonts w:hint="cs"/>
          <w:rtl/>
        </w:rPr>
        <w:t>-</w:t>
      </w:r>
      <w:r w:rsidRPr="00B34DF5">
        <w:rPr>
          <w:rStyle w:val="Char7"/>
          <w:rtl/>
        </w:rPr>
        <w:t xml:space="preserve"> صحیح سنن الترمذی: 1325.</w:t>
      </w:r>
    </w:p>
  </w:footnote>
  <w:footnote w:id="22">
    <w:p w:rsidR="001F33BC" w:rsidRPr="00B34DF5" w:rsidRDefault="001F33BC" w:rsidP="00900252">
      <w:pPr>
        <w:pStyle w:val="FootnoteText"/>
        <w:ind w:left="272" w:hanging="272"/>
        <w:rPr>
          <w:rStyle w:val="Char7"/>
        </w:rPr>
      </w:pPr>
      <w:r w:rsidRPr="00B34DF5">
        <w:rPr>
          <w:rStyle w:val="Char7"/>
        </w:rPr>
        <w:footnoteRef/>
      </w:r>
      <w:r w:rsidRPr="00B34DF5">
        <w:rPr>
          <w:rStyle w:val="Char7"/>
          <w:rFonts w:hint="cs"/>
          <w:rtl/>
        </w:rPr>
        <w:t>-</w:t>
      </w:r>
      <w:r w:rsidRPr="00B34DF5">
        <w:rPr>
          <w:rStyle w:val="Char7"/>
          <w:rtl/>
        </w:rPr>
        <w:t xml:space="preserve"> صحیح سنن الترمذی: 1323.</w:t>
      </w:r>
    </w:p>
  </w:footnote>
  <w:footnote w:id="23">
    <w:p w:rsidR="001F33BC" w:rsidRPr="00B34DF5" w:rsidRDefault="001F33BC" w:rsidP="00900252">
      <w:pPr>
        <w:pStyle w:val="FootnoteText"/>
        <w:ind w:left="272" w:hanging="272"/>
        <w:rPr>
          <w:rStyle w:val="Char7"/>
        </w:rPr>
      </w:pPr>
      <w:r w:rsidRPr="00B34DF5">
        <w:rPr>
          <w:rStyle w:val="Char7"/>
        </w:rPr>
        <w:footnoteRef/>
      </w:r>
      <w:r w:rsidRPr="00B34DF5">
        <w:rPr>
          <w:rStyle w:val="Char7"/>
          <w:rFonts w:hint="cs"/>
          <w:rtl/>
        </w:rPr>
        <w:t>-</w:t>
      </w:r>
      <w:r w:rsidRPr="00B34DF5">
        <w:rPr>
          <w:rStyle w:val="Char7"/>
          <w:rtl/>
        </w:rPr>
        <w:t xml:space="preserve"> صحیح سنن النسائی: 2099.</w:t>
      </w:r>
    </w:p>
  </w:footnote>
  <w:footnote w:id="24">
    <w:p w:rsidR="001F33BC" w:rsidRPr="00B34DF5" w:rsidRDefault="001F33BC" w:rsidP="00132896">
      <w:pPr>
        <w:pStyle w:val="FootnoteText"/>
        <w:ind w:left="272" w:hanging="272"/>
        <w:jc w:val="both"/>
        <w:rPr>
          <w:rStyle w:val="Char7"/>
          <w:rtl/>
        </w:rPr>
      </w:pPr>
      <w:r w:rsidRPr="00B34DF5">
        <w:rPr>
          <w:rStyle w:val="Char7"/>
        </w:rPr>
        <w:footnoteRef/>
      </w:r>
      <w:r w:rsidRPr="00B34DF5">
        <w:rPr>
          <w:rStyle w:val="Char7"/>
          <w:rFonts w:hint="cs"/>
          <w:rtl/>
        </w:rPr>
        <w:t>-</w:t>
      </w:r>
      <w:r w:rsidRPr="00B34DF5">
        <w:rPr>
          <w:rStyle w:val="Char7"/>
          <w:rtl/>
        </w:rPr>
        <w:t xml:space="preserve"> مسند احمد، مستدرک حاکم، </w:t>
      </w:r>
      <w:r w:rsidRPr="00B34DF5">
        <w:rPr>
          <w:rStyle w:val="Char7"/>
          <w:rFonts w:hint="cs"/>
          <w:rtl/>
        </w:rPr>
        <w:t xml:space="preserve">و </w:t>
      </w:r>
      <w:r w:rsidRPr="00B34DF5">
        <w:rPr>
          <w:rStyle w:val="Char7"/>
          <w:rtl/>
        </w:rPr>
        <w:t>شعب الإ</w:t>
      </w:r>
      <w:r w:rsidRPr="00B34DF5">
        <w:rPr>
          <w:rStyle w:val="Char7"/>
          <w:rFonts w:hint="cs"/>
          <w:rtl/>
        </w:rPr>
        <w:t>ی</w:t>
      </w:r>
      <w:r w:rsidRPr="00B34DF5">
        <w:rPr>
          <w:rStyle w:val="Char7"/>
          <w:rFonts w:hint="eastAsia"/>
          <w:rtl/>
        </w:rPr>
        <w:t>مان</w:t>
      </w:r>
      <w:r w:rsidRPr="00B34DF5">
        <w:rPr>
          <w:rStyle w:val="Char7"/>
          <w:rtl/>
        </w:rPr>
        <w:t xml:space="preserve"> ب</w:t>
      </w:r>
      <w:r w:rsidRPr="00B34DF5">
        <w:rPr>
          <w:rStyle w:val="Char7"/>
          <w:rFonts w:hint="cs"/>
          <w:rtl/>
        </w:rPr>
        <w:t>ی</w:t>
      </w:r>
      <w:r w:rsidRPr="00B34DF5">
        <w:rPr>
          <w:rStyle w:val="Char7"/>
          <w:rFonts w:hint="eastAsia"/>
          <w:rtl/>
        </w:rPr>
        <w:t>هق</w:t>
      </w:r>
      <w:r w:rsidRPr="00B34DF5">
        <w:rPr>
          <w:rStyle w:val="Char7"/>
          <w:rFonts w:hint="cs"/>
          <w:rtl/>
        </w:rPr>
        <w:t>ی.</w:t>
      </w:r>
      <w:r w:rsidRPr="00B34DF5">
        <w:rPr>
          <w:rStyle w:val="Char7"/>
          <w:rtl/>
        </w:rPr>
        <w:t xml:space="preserve"> آلبان</w:t>
      </w:r>
      <w:r w:rsidRPr="00B34DF5">
        <w:rPr>
          <w:rStyle w:val="Char7"/>
          <w:rFonts w:hint="cs"/>
          <w:rtl/>
        </w:rPr>
        <w:t>ی</w:t>
      </w:r>
      <w:r w:rsidRPr="00B34DF5">
        <w:rPr>
          <w:rStyle w:val="Char7"/>
          <w:rtl/>
        </w:rPr>
        <w:t xml:space="preserve"> م</w:t>
      </w:r>
      <w:r w:rsidRPr="00B34DF5">
        <w:rPr>
          <w:rStyle w:val="Char7"/>
          <w:rFonts w:hint="cs"/>
          <w:rtl/>
        </w:rPr>
        <w:t>ی‌</w:t>
      </w:r>
      <w:r w:rsidRPr="00B34DF5">
        <w:rPr>
          <w:rStyle w:val="Char7"/>
          <w:rFonts w:hint="eastAsia"/>
          <w:rtl/>
        </w:rPr>
        <w:t>گو</w:t>
      </w:r>
      <w:r w:rsidRPr="00B34DF5">
        <w:rPr>
          <w:rStyle w:val="Char7"/>
          <w:rFonts w:hint="cs"/>
          <w:rtl/>
        </w:rPr>
        <w:t>ی</w:t>
      </w:r>
      <w:r w:rsidRPr="00B34DF5">
        <w:rPr>
          <w:rStyle w:val="Char7"/>
          <w:rFonts w:hint="eastAsia"/>
          <w:rtl/>
        </w:rPr>
        <w:t>د</w:t>
      </w:r>
      <w:r w:rsidRPr="00B34DF5">
        <w:rPr>
          <w:rStyle w:val="Char7"/>
          <w:rtl/>
        </w:rPr>
        <w:t>: حسن و صح</w:t>
      </w:r>
      <w:r w:rsidRPr="00B34DF5">
        <w:rPr>
          <w:rStyle w:val="Char7"/>
          <w:rFonts w:hint="cs"/>
          <w:rtl/>
        </w:rPr>
        <w:t>ی</w:t>
      </w:r>
      <w:r w:rsidRPr="00B34DF5">
        <w:rPr>
          <w:rStyle w:val="Char7"/>
          <w:rFonts w:hint="eastAsia"/>
          <w:rtl/>
        </w:rPr>
        <w:t>ح</w:t>
      </w:r>
      <w:r w:rsidRPr="00B34DF5">
        <w:rPr>
          <w:rStyle w:val="Char7"/>
          <w:rtl/>
        </w:rPr>
        <w:t xml:space="preserve"> است</w:t>
      </w:r>
      <w:r w:rsidRPr="00B34DF5">
        <w:rPr>
          <w:rStyle w:val="Char7"/>
          <w:rFonts w:hint="cs"/>
          <w:rtl/>
        </w:rPr>
        <w:t>.</w:t>
      </w:r>
    </w:p>
  </w:footnote>
  <w:footnote w:id="25">
    <w:p w:rsidR="001F33BC" w:rsidRPr="00B34DF5" w:rsidRDefault="001F33BC" w:rsidP="00132896">
      <w:pPr>
        <w:pStyle w:val="FootnoteText"/>
        <w:ind w:left="272" w:hanging="272"/>
        <w:rPr>
          <w:rStyle w:val="Char7"/>
        </w:rPr>
      </w:pPr>
      <w:r w:rsidRPr="00B34DF5">
        <w:rPr>
          <w:rStyle w:val="Char7"/>
        </w:rPr>
        <w:footnoteRef/>
      </w:r>
      <w:r w:rsidRPr="00B34DF5">
        <w:rPr>
          <w:rStyle w:val="Char7"/>
          <w:rFonts w:hint="cs"/>
          <w:rtl/>
        </w:rPr>
        <w:t>-</w:t>
      </w:r>
      <w:r w:rsidRPr="00B34DF5">
        <w:rPr>
          <w:rStyle w:val="Char7"/>
          <w:rtl/>
        </w:rPr>
        <w:t xml:space="preserve"> بخار</w:t>
      </w:r>
      <w:r w:rsidRPr="00B34DF5">
        <w:rPr>
          <w:rStyle w:val="Char7"/>
          <w:rFonts w:hint="cs"/>
          <w:rtl/>
        </w:rPr>
        <w:t>ی،</w:t>
      </w:r>
      <w:r w:rsidRPr="00B34DF5">
        <w:rPr>
          <w:rStyle w:val="Char7"/>
          <w:rtl/>
        </w:rPr>
        <w:t xml:space="preserve"> مسلم و نسا</w:t>
      </w:r>
      <w:r w:rsidRPr="00B34DF5">
        <w:rPr>
          <w:rStyle w:val="Char7"/>
          <w:rFonts w:hint="cs"/>
          <w:rtl/>
        </w:rPr>
        <w:t>یی</w:t>
      </w:r>
      <w:r w:rsidRPr="00B34DF5">
        <w:rPr>
          <w:rStyle w:val="Char7"/>
          <w:rtl/>
        </w:rPr>
        <w:t xml:space="preserve"> با الفاظ مختلف</w:t>
      </w:r>
      <w:r w:rsidRPr="00B34DF5">
        <w:rPr>
          <w:rStyle w:val="Char7"/>
          <w:rFonts w:hint="cs"/>
          <w:rtl/>
        </w:rPr>
        <w:t xml:space="preserve">. نگا: </w:t>
      </w:r>
      <w:r w:rsidRPr="00B34DF5">
        <w:rPr>
          <w:rStyle w:val="Char7"/>
          <w:rtl/>
        </w:rPr>
        <w:t>صحیح الترغیب: 979.</w:t>
      </w:r>
    </w:p>
  </w:footnote>
  <w:footnote w:id="26">
    <w:p w:rsidR="001F33BC" w:rsidRPr="00B34DF5" w:rsidRDefault="001F33BC" w:rsidP="00900252">
      <w:pPr>
        <w:pStyle w:val="FootnoteText"/>
        <w:ind w:left="272" w:hanging="272"/>
        <w:rPr>
          <w:rStyle w:val="Char7"/>
        </w:rPr>
      </w:pPr>
      <w:r w:rsidRPr="00B34DF5">
        <w:rPr>
          <w:rStyle w:val="Char7"/>
        </w:rPr>
        <w:footnoteRef/>
      </w:r>
      <w:r w:rsidRPr="00B34DF5">
        <w:rPr>
          <w:rStyle w:val="Char7"/>
          <w:rFonts w:hint="cs"/>
          <w:rtl/>
        </w:rPr>
        <w:t>-</w:t>
      </w:r>
      <w:r w:rsidRPr="00B34DF5">
        <w:rPr>
          <w:rStyle w:val="Char7"/>
          <w:rtl/>
        </w:rPr>
        <w:t xml:space="preserve"> صحیح الجامع: 3515.</w:t>
      </w:r>
    </w:p>
  </w:footnote>
  <w:footnote w:id="27">
    <w:p w:rsidR="001F33BC" w:rsidRPr="00B34DF5" w:rsidRDefault="001F33BC" w:rsidP="00900252">
      <w:pPr>
        <w:pStyle w:val="FootnoteText"/>
        <w:ind w:left="272" w:hanging="272"/>
        <w:rPr>
          <w:rStyle w:val="Char7"/>
          <w:rtl/>
        </w:rPr>
      </w:pPr>
      <w:r w:rsidRPr="00B34DF5">
        <w:rPr>
          <w:rStyle w:val="Char7"/>
        </w:rPr>
        <w:footnoteRef/>
      </w:r>
      <w:r w:rsidRPr="00B34DF5">
        <w:rPr>
          <w:rStyle w:val="Char7"/>
          <w:rFonts w:hint="cs"/>
          <w:rtl/>
        </w:rPr>
        <w:t>-</w:t>
      </w:r>
      <w:r w:rsidRPr="00B34DF5">
        <w:rPr>
          <w:rStyle w:val="Char7"/>
          <w:rtl/>
        </w:rPr>
        <w:t xml:space="preserve"> صحیح سنن أبی داود: 2084.</w:t>
      </w:r>
    </w:p>
  </w:footnote>
  <w:footnote w:id="28">
    <w:p w:rsidR="001F33BC" w:rsidRPr="00B34DF5" w:rsidRDefault="001F33BC" w:rsidP="00900252">
      <w:pPr>
        <w:pStyle w:val="FootnoteText"/>
        <w:ind w:left="272" w:hanging="272"/>
        <w:rPr>
          <w:rStyle w:val="Char7"/>
        </w:rPr>
      </w:pPr>
      <w:r w:rsidRPr="00B34DF5">
        <w:rPr>
          <w:rStyle w:val="Char7"/>
        </w:rPr>
        <w:footnoteRef/>
      </w:r>
      <w:r w:rsidRPr="00B34DF5">
        <w:rPr>
          <w:rStyle w:val="Char7"/>
          <w:rFonts w:hint="cs"/>
          <w:rtl/>
        </w:rPr>
        <w:t>-</w:t>
      </w:r>
      <w:r w:rsidRPr="00B34DF5">
        <w:rPr>
          <w:rStyle w:val="Char7"/>
          <w:rtl/>
        </w:rPr>
        <w:t xml:space="preserve"> صحیح سنن النسائی: 2199.</w:t>
      </w:r>
    </w:p>
  </w:footnote>
  <w:footnote w:id="29">
    <w:p w:rsidR="001F33BC" w:rsidRPr="00B34DF5" w:rsidRDefault="001F33BC" w:rsidP="00900252">
      <w:pPr>
        <w:pStyle w:val="FootnoteText"/>
        <w:ind w:left="272" w:hanging="272"/>
        <w:rPr>
          <w:rStyle w:val="Char7"/>
        </w:rPr>
      </w:pPr>
      <w:r w:rsidRPr="00B34DF5">
        <w:rPr>
          <w:rStyle w:val="Char7"/>
        </w:rPr>
        <w:footnoteRef/>
      </w:r>
      <w:r w:rsidRPr="00B34DF5">
        <w:rPr>
          <w:rStyle w:val="Char7"/>
          <w:rFonts w:hint="cs"/>
          <w:rtl/>
        </w:rPr>
        <w:t>-</w:t>
      </w:r>
      <w:r w:rsidRPr="00B34DF5">
        <w:rPr>
          <w:rStyle w:val="Char7"/>
          <w:rtl/>
        </w:rPr>
        <w:t xml:space="preserve"> صحیح سنن النسائی: 2196.</w:t>
      </w:r>
    </w:p>
  </w:footnote>
  <w:footnote w:id="30">
    <w:p w:rsidR="001F33BC" w:rsidRPr="00B34DF5" w:rsidRDefault="001F33BC" w:rsidP="00900252">
      <w:pPr>
        <w:pStyle w:val="FootnoteText"/>
        <w:ind w:left="272" w:hanging="272"/>
        <w:rPr>
          <w:rStyle w:val="Char8"/>
          <w:rtl/>
        </w:rPr>
      </w:pPr>
      <w:r w:rsidRPr="00B34DF5">
        <w:rPr>
          <w:rStyle w:val="Char7"/>
        </w:rPr>
        <w:footnoteRef/>
      </w:r>
      <w:r w:rsidRPr="00B34DF5">
        <w:rPr>
          <w:rStyle w:val="Char7"/>
          <w:rFonts w:hint="cs"/>
          <w:rtl/>
        </w:rPr>
        <w:t>-</w:t>
      </w:r>
      <w:r w:rsidRPr="00B34DF5">
        <w:rPr>
          <w:rStyle w:val="Char7"/>
          <w:rtl/>
        </w:rPr>
        <w:t xml:space="preserve"> </w:t>
      </w:r>
      <w:r w:rsidRPr="009D1E9A">
        <w:rPr>
          <w:rStyle w:val="Char7"/>
          <w:rtl/>
        </w:rPr>
        <w:t>صحیح سنن النسائی: 2043.</w:t>
      </w:r>
    </w:p>
  </w:footnote>
  <w:footnote w:id="31">
    <w:p w:rsidR="001F33BC" w:rsidRPr="00B34DF5" w:rsidRDefault="001F33BC" w:rsidP="00900252">
      <w:pPr>
        <w:pStyle w:val="FootnoteText"/>
        <w:ind w:left="272" w:hanging="272"/>
        <w:rPr>
          <w:rStyle w:val="Char7"/>
        </w:rPr>
      </w:pPr>
      <w:r w:rsidRPr="00B34DF5">
        <w:rPr>
          <w:rStyle w:val="Char7"/>
        </w:rPr>
        <w:footnoteRef/>
      </w:r>
      <w:r w:rsidRPr="00B34DF5">
        <w:rPr>
          <w:rStyle w:val="Char7"/>
          <w:rFonts w:hint="cs"/>
          <w:rtl/>
        </w:rPr>
        <w:t>-</w:t>
      </w:r>
      <w:r w:rsidRPr="00B34DF5">
        <w:rPr>
          <w:rStyle w:val="Char7"/>
          <w:rtl/>
        </w:rPr>
        <w:t xml:space="preserve"> متفق علیه</w:t>
      </w:r>
    </w:p>
  </w:footnote>
  <w:footnote w:id="32">
    <w:p w:rsidR="001F33BC" w:rsidRPr="00B34DF5" w:rsidRDefault="001F33BC" w:rsidP="009D1E9A">
      <w:pPr>
        <w:pStyle w:val="a7"/>
        <w:rPr>
          <w:rStyle w:val="Char7"/>
        </w:rPr>
      </w:pPr>
      <w:r w:rsidRPr="00B34DF5">
        <w:rPr>
          <w:rStyle w:val="Char7"/>
        </w:rPr>
        <w:footnoteRef/>
      </w:r>
      <w:r w:rsidRPr="00B34DF5">
        <w:rPr>
          <w:rStyle w:val="Char7"/>
          <w:rFonts w:hint="cs"/>
          <w:rtl/>
        </w:rPr>
        <w:t>-</w:t>
      </w:r>
      <w:r w:rsidRPr="00B34DF5">
        <w:rPr>
          <w:rStyle w:val="Char7"/>
          <w:rtl/>
        </w:rPr>
        <w:t xml:space="preserve"> </w:t>
      </w:r>
      <w:r w:rsidRPr="009D1E9A">
        <w:rPr>
          <w:rtl/>
        </w:rPr>
        <w:t>صحیح الجامع: 3683.</w:t>
      </w:r>
    </w:p>
  </w:footnote>
  <w:footnote w:id="33">
    <w:p w:rsidR="001F33BC" w:rsidRPr="00B34DF5" w:rsidRDefault="001F33BC" w:rsidP="00900252">
      <w:pPr>
        <w:pStyle w:val="FootnoteText"/>
        <w:ind w:left="272" w:hanging="272"/>
        <w:rPr>
          <w:rStyle w:val="Char8"/>
        </w:rPr>
      </w:pPr>
      <w:r w:rsidRPr="00B34DF5">
        <w:rPr>
          <w:rStyle w:val="Char7"/>
        </w:rPr>
        <w:footnoteRef/>
      </w:r>
      <w:r w:rsidRPr="00B34DF5">
        <w:rPr>
          <w:rStyle w:val="Char7"/>
          <w:rFonts w:hint="cs"/>
          <w:rtl/>
        </w:rPr>
        <w:t>-</w:t>
      </w:r>
      <w:r w:rsidRPr="00B34DF5">
        <w:rPr>
          <w:rStyle w:val="Char7"/>
          <w:rtl/>
        </w:rPr>
        <w:t xml:space="preserve"> </w:t>
      </w:r>
      <w:r w:rsidRPr="009D1E9A">
        <w:rPr>
          <w:rStyle w:val="Char7"/>
          <w:rtl/>
        </w:rPr>
        <w:t>أخرجه أبو داود، والترمذی، وغیرهما، السلسلة الصحيحة: 2031.</w:t>
      </w:r>
    </w:p>
  </w:footnote>
  <w:footnote w:id="34">
    <w:p w:rsidR="001F33BC" w:rsidRPr="00B34DF5" w:rsidRDefault="001F33BC" w:rsidP="00900252">
      <w:pPr>
        <w:pStyle w:val="FootnoteText"/>
        <w:ind w:left="272" w:hanging="272"/>
        <w:rPr>
          <w:rStyle w:val="Char7"/>
          <w:rtl/>
        </w:rPr>
      </w:pPr>
      <w:r w:rsidRPr="00B34DF5">
        <w:rPr>
          <w:rStyle w:val="Char7"/>
        </w:rPr>
        <w:footnoteRef/>
      </w:r>
      <w:r w:rsidRPr="00B34DF5">
        <w:rPr>
          <w:rStyle w:val="Char7"/>
          <w:rFonts w:hint="cs"/>
          <w:rtl/>
        </w:rPr>
        <w:t>-</w:t>
      </w:r>
      <w:r w:rsidRPr="00B34DF5">
        <w:rPr>
          <w:rStyle w:val="Char7"/>
          <w:rtl/>
        </w:rPr>
        <w:t xml:space="preserve"> رواه أبو داود، صحیح الجامع: 607.</w:t>
      </w:r>
    </w:p>
  </w:footnote>
  <w:footnote w:id="35">
    <w:p w:rsidR="001F33BC" w:rsidRPr="00B34DF5" w:rsidRDefault="001F33BC" w:rsidP="00900252">
      <w:pPr>
        <w:pStyle w:val="FootnoteText"/>
        <w:ind w:left="272" w:hanging="272"/>
        <w:rPr>
          <w:rStyle w:val="Char7"/>
          <w:rtl/>
        </w:rPr>
      </w:pPr>
      <w:r w:rsidRPr="00B34DF5">
        <w:rPr>
          <w:rStyle w:val="Char7"/>
        </w:rPr>
        <w:footnoteRef/>
      </w:r>
      <w:r w:rsidRPr="00B34DF5">
        <w:rPr>
          <w:rStyle w:val="Char7"/>
          <w:rFonts w:hint="cs"/>
          <w:rtl/>
        </w:rPr>
        <w:t>-</w:t>
      </w:r>
      <w:r w:rsidRPr="00B34DF5">
        <w:rPr>
          <w:rStyle w:val="Char7"/>
          <w:rtl/>
        </w:rPr>
        <w:t xml:space="preserve"> صحیح الجامع: 7284.</w:t>
      </w:r>
    </w:p>
  </w:footnote>
  <w:footnote w:id="36">
    <w:p w:rsidR="001F33BC" w:rsidRPr="00B34DF5" w:rsidRDefault="001F33BC" w:rsidP="00900252">
      <w:pPr>
        <w:pStyle w:val="FootnoteText"/>
        <w:ind w:left="272" w:hanging="272"/>
        <w:rPr>
          <w:rStyle w:val="Char7"/>
        </w:rPr>
      </w:pPr>
      <w:r w:rsidRPr="00B34DF5">
        <w:rPr>
          <w:rStyle w:val="Char7"/>
        </w:rPr>
        <w:footnoteRef/>
      </w:r>
      <w:r w:rsidRPr="00B34DF5">
        <w:rPr>
          <w:rStyle w:val="Char7"/>
          <w:rFonts w:hint="cs"/>
          <w:rtl/>
        </w:rPr>
        <w:t>-</w:t>
      </w:r>
      <w:r w:rsidRPr="00B34DF5">
        <w:rPr>
          <w:rStyle w:val="Char7"/>
          <w:rtl/>
        </w:rPr>
        <w:t xml:space="preserve"> رواه أبو داود، صحیح الجامع: 7689.</w:t>
      </w:r>
    </w:p>
  </w:footnote>
  <w:footnote w:id="37">
    <w:p w:rsidR="001F33BC" w:rsidRPr="00B34DF5" w:rsidRDefault="001F33BC" w:rsidP="00900252">
      <w:pPr>
        <w:pStyle w:val="FootnoteText"/>
        <w:ind w:left="272" w:hanging="272"/>
        <w:rPr>
          <w:rStyle w:val="Char8"/>
        </w:rPr>
      </w:pPr>
      <w:r w:rsidRPr="009D1E9A">
        <w:rPr>
          <w:rStyle w:val="Char7"/>
        </w:rPr>
        <w:footnoteRef/>
      </w:r>
      <w:r w:rsidRPr="009D1E9A">
        <w:rPr>
          <w:rStyle w:val="Char7"/>
          <w:rFonts w:hint="cs"/>
          <w:rtl/>
        </w:rPr>
        <w:t>-</w:t>
      </w:r>
      <w:r w:rsidRPr="009D1E9A">
        <w:rPr>
          <w:rStyle w:val="Char7"/>
          <w:rtl/>
        </w:rPr>
        <w:t xml:space="preserve"> روا أحمد، </w:t>
      </w:r>
      <w:r w:rsidRPr="009D1E9A">
        <w:rPr>
          <w:rStyle w:val="Char8"/>
          <w:rtl/>
        </w:rPr>
        <w:t>وقال الشیخ شاکر فی التخریج 16/154: إسناده صحیح</w:t>
      </w:r>
      <w:r w:rsidRPr="009D1E9A">
        <w:rPr>
          <w:rStyle w:val="Char7"/>
          <w:rtl/>
        </w:rPr>
        <w:t>.</w:t>
      </w:r>
    </w:p>
  </w:footnote>
  <w:footnote w:id="38">
    <w:p w:rsidR="001F33BC" w:rsidRPr="00B34DF5" w:rsidRDefault="001F33BC" w:rsidP="00900252">
      <w:pPr>
        <w:pStyle w:val="FootnoteText"/>
        <w:ind w:left="272" w:hanging="272"/>
        <w:rPr>
          <w:rStyle w:val="Char8"/>
        </w:rPr>
      </w:pPr>
      <w:r w:rsidRPr="00B34DF5">
        <w:rPr>
          <w:rStyle w:val="Char7"/>
        </w:rPr>
        <w:footnoteRef/>
      </w:r>
      <w:r w:rsidRPr="00B34DF5">
        <w:rPr>
          <w:rStyle w:val="Char7"/>
          <w:rFonts w:hint="cs"/>
          <w:rtl/>
        </w:rPr>
        <w:t>-</w:t>
      </w:r>
      <w:r w:rsidRPr="00B34DF5">
        <w:rPr>
          <w:rStyle w:val="Char7"/>
          <w:rtl/>
        </w:rPr>
        <w:t xml:space="preserve"> </w:t>
      </w:r>
      <w:r w:rsidRPr="009D1E9A">
        <w:rPr>
          <w:rStyle w:val="Char7"/>
          <w:rtl/>
        </w:rPr>
        <w:t>صحیح الجامع: 3038.</w:t>
      </w:r>
    </w:p>
  </w:footnote>
  <w:footnote w:id="39">
    <w:p w:rsidR="001F33BC" w:rsidRPr="00B34DF5" w:rsidRDefault="001F33BC" w:rsidP="00900252">
      <w:pPr>
        <w:pStyle w:val="FootnoteText"/>
        <w:ind w:left="272" w:hanging="272"/>
        <w:rPr>
          <w:rStyle w:val="Char7"/>
        </w:rPr>
      </w:pPr>
      <w:r w:rsidRPr="00B34DF5">
        <w:rPr>
          <w:rStyle w:val="Char7"/>
        </w:rPr>
        <w:footnoteRef/>
      </w:r>
      <w:r w:rsidRPr="00B34DF5">
        <w:rPr>
          <w:rStyle w:val="Char7"/>
          <w:rFonts w:hint="cs"/>
          <w:rtl/>
        </w:rPr>
        <w:t>-</w:t>
      </w:r>
      <w:r w:rsidRPr="00B34DF5">
        <w:rPr>
          <w:rStyle w:val="Char7"/>
          <w:rtl/>
        </w:rPr>
        <w:t xml:space="preserve"> </w:t>
      </w:r>
      <w:r w:rsidRPr="009D1E9A">
        <w:rPr>
          <w:rStyle w:val="Char7"/>
          <w:rtl/>
        </w:rPr>
        <w:t>صحیح الترغیب: 1074.</w:t>
      </w:r>
    </w:p>
  </w:footnote>
  <w:footnote w:id="40">
    <w:p w:rsidR="001F33BC" w:rsidRPr="00B34DF5" w:rsidRDefault="001F33BC" w:rsidP="00900252">
      <w:pPr>
        <w:pStyle w:val="FootnoteText"/>
        <w:ind w:left="272" w:hanging="272"/>
        <w:rPr>
          <w:rStyle w:val="Char8"/>
        </w:rPr>
      </w:pPr>
      <w:r w:rsidRPr="009D1E9A">
        <w:rPr>
          <w:rStyle w:val="Char7"/>
        </w:rPr>
        <w:footnoteRef/>
      </w:r>
      <w:r w:rsidRPr="009D1E9A">
        <w:rPr>
          <w:rStyle w:val="Char7"/>
          <w:rFonts w:hint="cs"/>
          <w:rtl/>
        </w:rPr>
        <w:t>-</w:t>
      </w:r>
      <w:r w:rsidRPr="009D1E9A">
        <w:rPr>
          <w:rStyle w:val="Char7"/>
          <w:rtl/>
        </w:rPr>
        <w:t xml:space="preserve"> صحیح الجامع: 6583.</w:t>
      </w:r>
    </w:p>
  </w:footnote>
  <w:footnote w:id="41">
    <w:p w:rsidR="001F33BC" w:rsidRPr="00B34DF5" w:rsidRDefault="001F33BC" w:rsidP="00900252">
      <w:pPr>
        <w:pStyle w:val="FootnoteText"/>
        <w:ind w:left="272" w:hanging="272"/>
        <w:rPr>
          <w:rStyle w:val="Char7"/>
        </w:rPr>
      </w:pPr>
      <w:r w:rsidRPr="00B34DF5">
        <w:rPr>
          <w:rStyle w:val="Char7"/>
        </w:rPr>
        <w:footnoteRef/>
      </w:r>
      <w:r w:rsidRPr="00B34DF5">
        <w:rPr>
          <w:rStyle w:val="Char7"/>
          <w:rFonts w:hint="cs"/>
          <w:rtl/>
        </w:rPr>
        <w:t>-</w:t>
      </w:r>
      <w:r w:rsidRPr="00B34DF5">
        <w:rPr>
          <w:rStyle w:val="Char7"/>
          <w:rtl/>
        </w:rPr>
        <w:t xml:space="preserve"> </w:t>
      </w:r>
      <w:r w:rsidRPr="009D1E9A">
        <w:rPr>
          <w:rStyle w:val="Char7"/>
          <w:rtl/>
        </w:rPr>
        <w:t>رواه أبو داود، صحیح الجامع: 4678.</w:t>
      </w:r>
    </w:p>
  </w:footnote>
  <w:footnote w:id="42">
    <w:p w:rsidR="001F33BC" w:rsidRPr="00B34DF5" w:rsidRDefault="001F33BC" w:rsidP="00900252">
      <w:pPr>
        <w:pStyle w:val="FootnoteText"/>
        <w:ind w:left="272" w:hanging="272"/>
        <w:rPr>
          <w:rStyle w:val="Char8"/>
        </w:rPr>
      </w:pPr>
      <w:r w:rsidRPr="00B34DF5">
        <w:rPr>
          <w:rStyle w:val="Char7"/>
        </w:rPr>
        <w:footnoteRef/>
      </w:r>
      <w:r w:rsidRPr="00B34DF5">
        <w:rPr>
          <w:rStyle w:val="Char7"/>
          <w:rFonts w:hint="cs"/>
          <w:rtl/>
        </w:rPr>
        <w:t>-</w:t>
      </w:r>
      <w:r w:rsidRPr="00B34DF5">
        <w:rPr>
          <w:rStyle w:val="Char7"/>
          <w:rtl/>
        </w:rPr>
        <w:t xml:space="preserve"> </w:t>
      </w:r>
      <w:r w:rsidRPr="00B34DF5">
        <w:rPr>
          <w:rStyle w:val="Char8"/>
          <w:rtl/>
        </w:rPr>
        <w:t>قال ابن حجر فی الفح 4/177: إسناده إلى حکیم صحیح.</w:t>
      </w:r>
    </w:p>
  </w:footnote>
  <w:footnote w:id="43">
    <w:p w:rsidR="001F33BC" w:rsidRPr="00B34DF5" w:rsidRDefault="001F33BC" w:rsidP="006D7D24">
      <w:pPr>
        <w:pStyle w:val="FootnoteText"/>
        <w:ind w:left="272" w:hanging="272"/>
        <w:jc w:val="lowKashida"/>
        <w:rPr>
          <w:rStyle w:val="Char8"/>
          <w:rtl/>
        </w:rPr>
      </w:pPr>
      <w:r w:rsidRPr="00B34DF5">
        <w:rPr>
          <w:rStyle w:val="FootnoteReference"/>
          <w:rFonts w:ascii="mylotus" w:hAnsi="mylotus" w:cs="IRNazli"/>
          <w:sz w:val="24"/>
          <w:szCs w:val="24"/>
          <w:vertAlign w:val="baseline"/>
        </w:rPr>
        <w:footnoteRef/>
      </w:r>
      <w:r w:rsidRPr="00B34DF5">
        <w:rPr>
          <w:rFonts w:ascii="mylotus" w:hAnsi="mylotus" w:cs="mylotus"/>
          <w:sz w:val="24"/>
          <w:szCs w:val="24"/>
          <w:rtl/>
        </w:rPr>
        <w:t>-</w:t>
      </w:r>
      <w:r w:rsidRPr="001F33BC">
        <w:rPr>
          <w:rStyle w:val="Char7"/>
          <w:rtl/>
        </w:rPr>
        <w:t xml:space="preserve"> صحيح سنن أبي داود: 2089</w:t>
      </w:r>
      <w:r w:rsidRPr="001F33BC">
        <w:rPr>
          <w:rStyle w:val="Char7"/>
          <w:rFonts w:hint="cs"/>
          <w:rtl/>
        </w:rPr>
        <w:t>.</w:t>
      </w:r>
    </w:p>
  </w:footnote>
  <w:footnote w:id="44">
    <w:p w:rsidR="001F33BC" w:rsidRPr="00B34DF5" w:rsidRDefault="001F33BC" w:rsidP="009672BC">
      <w:pPr>
        <w:pStyle w:val="a7"/>
        <w:rPr>
          <w:rStyle w:val="Char7"/>
        </w:rPr>
      </w:pPr>
      <w:r w:rsidRPr="00B34DF5">
        <w:rPr>
          <w:rStyle w:val="Char7"/>
        </w:rPr>
        <w:footnoteRef/>
      </w:r>
      <w:r w:rsidRPr="00B34DF5">
        <w:rPr>
          <w:rStyle w:val="Char7"/>
          <w:rFonts w:hint="cs"/>
          <w:rtl/>
        </w:rPr>
        <w:t>-</w:t>
      </w:r>
      <w:r w:rsidRPr="00B34DF5">
        <w:rPr>
          <w:rStyle w:val="Char7"/>
          <w:rtl/>
        </w:rPr>
        <w:t xml:space="preserve"> ذرائع جمع ذریعه</w:t>
      </w:r>
      <w:r w:rsidRPr="00B34DF5">
        <w:rPr>
          <w:rStyle w:val="Char7"/>
          <w:rFonts w:hint="cs"/>
          <w:rtl/>
        </w:rPr>
        <w:t>‌،</w:t>
      </w:r>
      <w:r w:rsidRPr="00B34DF5">
        <w:rPr>
          <w:rStyle w:val="Char7"/>
          <w:rtl/>
        </w:rPr>
        <w:t xml:space="preserve"> </w:t>
      </w:r>
      <w:r w:rsidRPr="00B34DF5">
        <w:rPr>
          <w:rStyle w:val="Char7"/>
          <w:rFonts w:hint="cs"/>
          <w:rtl/>
        </w:rPr>
        <w:t>به</w:t>
      </w:r>
      <w:r w:rsidRPr="00B34DF5">
        <w:rPr>
          <w:rStyle w:val="Char7"/>
          <w:rtl/>
        </w:rPr>
        <w:t xml:space="preserve"> </w:t>
      </w:r>
      <w:r w:rsidRPr="00B34DF5">
        <w:rPr>
          <w:rStyle w:val="Char7"/>
          <w:rFonts w:hint="cs"/>
          <w:rtl/>
        </w:rPr>
        <w:t>معنی</w:t>
      </w:r>
      <w:r w:rsidRPr="00B34DF5">
        <w:rPr>
          <w:rStyle w:val="Char7"/>
          <w:rtl/>
        </w:rPr>
        <w:t xml:space="preserve"> </w:t>
      </w:r>
      <w:r w:rsidRPr="00B34DF5">
        <w:rPr>
          <w:rStyle w:val="Char7"/>
          <w:rFonts w:hint="cs"/>
          <w:rtl/>
        </w:rPr>
        <w:t>وسیله</w:t>
      </w:r>
      <w:r w:rsidRPr="00B34DF5">
        <w:rPr>
          <w:rStyle w:val="Char7"/>
          <w:rtl/>
        </w:rPr>
        <w:t xml:space="preserve"> </w:t>
      </w:r>
      <w:r w:rsidRPr="00B34DF5">
        <w:rPr>
          <w:rStyle w:val="Char7"/>
          <w:rFonts w:hint="cs"/>
          <w:rtl/>
        </w:rPr>
        <w:t>است‌</w:t>
      </w:r>
      <w:r w:rsidRPr="00B34DF5">
        <w:rPr>
          <w:rStyle w:val="Char7"/>
          <w:rtl/>
        </w:rPr>
        <w:t xml:space="preserve">. </w:t>
      </w:r>
      <w:r w:rsidRPr="00B34DF5">
        <w:rPr>
          <w:rStyle w:val="Char7"/>
          <w:rFonts w:hint="cs"/>
          <w:rtl/>
        </w:rPr>
        <w:t>ذرائع</w:t>
      </w:r>
      <w:r w:rsidRPr="00B34DF5">
        <w:rPr>
          <w:rStyle w:val="Char7"/>
          <w:rtl/>
        </w:rPr>
        <w:t xml:space="preserve"> </w:t>
      </w:r>
      <w:r w:rsidRPr="00B34DF5">
        <w:rPr>
          <w:rStyle w:val="Char7"/>
          <w:rFonts w:hint="cs"/>
          <w:rtl/>
        </w:rPr>
        <w:t>در</w:t>
      </w:r>
      <w:r w:rsidRPr="00B34DF5">
        <w:rPr>
          <w:rStyle w:val="Char7"/>
          <w:rtl/>
        </w:rPr>
        <w:t xml:space="preserve"> </w:t>
      </w:r>
      <w:r w:rsidRPr="00B34DF5">
        <w:rPr>
          <w:rStyle w:val="Char7"/>
          <w:rFonts w:hint="cs"/>
          <w:rtl/>
        </w:rPr>
        <w:t>اصطلاح</w:t>
      </w:r>
      <w:r w:rsidRPr="00B34DF5">
        <w:rPr>
          <w:rStyle w:val="Char7"/>
          <w:rtl/>
        </w:rPr>
        <w:t xml:space="preserve"> </w:t>
      </w:r>
      <w:r w:rsidRPr="00B34DF5">
        <w:rPr>
          <w:rStyle w:val="Char7"/>
          <w:rFonts w:hint="cs"/>
          <w:rtl/>
        </w:rPr>
        <w:t>فقهاء</w:t>
      </w:r>
      <w:r w:rsidRPr="00B34DF5">
        <w:rPr>
          <w:rStyle w:val="Char7"/>
          <w:rtl/>
        </w:rPr>
        <w:t xml:space="preserve"> </w:t>
      </w:r>
      <w:r w:rsidRPr="00B34DF5">
        <w:rPr>
          <w:rStyle w:val="Char7"/>
          <w:rFonts w:hint="cs"/>
          <w:rtl/>
        </w:rPr>
        <w:t>به</w:t>
      </w:r>
      <w:r w:rsidRPr="00B34DF5">
        <w:rPr>
          <w:rStyle w:val="Char7"/>
          <w:rtl/>
        </w:rPr>
        <w:t xml:space="preserve"> </w:t>
      </w:r>
      <w:r w:rsidRPr="00B34DF5">
        <w:rPr>
          <w:rStyle w:val="Char7"/>
          <w:rFonts w:hint="cs"/>
          <w:rtl/>
        </w:rPr>
        <w:t>اموری</w:t>
      </w:r>
      <w:r w:rsidRPr="00B34DF5">
        <w:rPr>
          <w:rStyle w:val="Char7"/>
          <w:rtl/>
        </w:rPr>
        <w:t xml:space="preserve"> </w:t>
      </w:r>
      <w:r w:rsidRPr="00B34DF5">
        <w:rPr>
          <w:rStyle w:val="Char7"/>
          <w:rFonts w:hint="cs"/>
          <w:rtl/>
        </w:rPr>
        <w:t>اطلاق</w:t>
      </w:r>
      <w:r w:rsidRPr="00B34DF5">
        <w:rPr>
          <w:rStyle w:val="Char7"/>
          <w:rtl/>
        </w:rPr>
        <w:t xml:space="preserve"> </w:t>
      </w:r>
      <w:r w:rsidRPr="00B34DF5">
        <w:rPr>
          <w:rStyle w:val="Char7"/>
          <w:rFonts w:hint="cs"/>
          <w:rtl/>
        </w:rPr>
        <w:t>می‌شودکه</w:t>
      </w:r>
      <w:r w:rsidRPr="00B34DF5">
        <w:rPr>
          <w:rStyle w:val="Char7"/>
          <w:rtl/>
        </w:rPr>
        <w:t xml:space="preserve"> </w:t>
      </w:r>
      <w:r w:rsidRPr="00B34DF5">
        <w:rPr>
          <w:rStyle w:val="Char7"/>
          <w:rFonts w:hint="cs"/>
          <w:rtl/>
        </w:rPr>
        <w:t>منتهی</w:t>
      </w:r>
      <w:r w:rsidRPr="00B34DF5">
        <w:rPr>
          <w:rStyle w:val="Char7"/>
          <w:rtl/>
        </w:rPr>
        <w:t xml:space="preserve"> </w:t>
      </w:r>
      <w:r w:rsidRPr="00B34DF5">
        <w:rPr>
          <w:rStyle w:val="Char7"/>
          <w:rFonts w:hint="cs"/>
          <w:rtl/>
        </w:rPr>
        <w:t>به</w:t>
      </w:r>
      <w:r w:rsidRPr="00B34DF5">
        <w:rPr>
          <w:rStyle w:val="Char7"/>
          <w:rtl/>
        </w:rPr>
        <w:t xml:space="preserve"> </w:t>
      </w:r>
      <w:r w:rsidRPr="00B34DF5">
        <w:rPr>
          <w:rStyle w:val="Char7"/>
          <w:rFonts w:hint="cs"/>
          <w:rtl/>
        </w:rPr>
        <w:t>حرام</w:t>
      </w:r>
      <w:r w:rsidRPr="00B34DF5">
        <w:rPr>
          <w:rStyle w:val="Char7"/>
          <w:rtl/>
        </w:rPr>
        <w:t xml:space="preserve"> </w:t>
      </w:r>
      <w:r w:rsidRPr="00B34DF5">
        <w:rPr>
          <w:rStyle w:val="Char7"/>
          <w:rFonts w:hint="cs"/>
          <w:rtl/>
        </w:rPr>
        <w:t>یا</w:t>
      </w:r>
      <w:r w:rsidRPr="00B34DF5">
        <w:rPr>
          <w:rStyle w:val="Char7"/>
          <w:rtl/>
        </w:rPr>
        <w:t xml:space="preserve"> </w:t>
      </w:r>
      <w:r w:rsidRPr="00B34DF5">
        <w:rPr>
          <w:rStyle w:val="Char7"/>
          <w:rFonts w:hint="cs"/>
          <w:rtl/>
        </w:rPr>
        <w:t>حلال</w:t>
      </w:r>
      <w:r w:rsidRPr="00B34DF5">
        <w:rPr>
          <w:rStyle w:val="Char7"/>
          <w:rtl/>
        </w:rPr>
        <w:t xml:space="preserve"> </w:t>
      </w:r>
      <w:r w:rsidRPr="00B34DF5">
        <w:rPr>
          <w:rStyle w:val="Char7"/>
          <w:rFonts w:hint="cs"/>
          <w:rtl/>
        </w:rPr>
        <w:t>‌گردد</w:t>
      </w:r>
      <w:r w:rsidRPr="00B34DF5">
        <w:rPr>
          <w:rStyle w:val="Char7"/>
          <w:rtl/>
        </w:rPr>
        <w:t xml:space="preserve">. </w:t>
      </w:r>
      <w:r w:rsidRPr="00B34DF5">
        <w:rPr>
          <w:rStyle w:val="Char7"/>
          <w:rFonts w:hint="cs"/>
          <w:rtl/>
        </w:rPr>
        <w:t>بدین</w:t>
      </w:r>
      <w:r w:rsidRPr="00B34DF5">
        <w:rPr>
          <w:rStyle w:val="Char7"/>
          <w:rtl/>
        </w:rPr>
        <w:t xml:space="preserve"> </w:t>
      </w:r>
      <w:r w:rsidRPr="00B34DF5">
        <w:rPr>
          <w:rStyle w:val="Char7"/>
          <w:rFonts w:hint="cs"/>
          <w:rtl/>
        </w:rPr>
        <w:t>معنی‌</w:t>
      </w:r>
      <w:r w:rsidRPr="00B34DF5">
        <w:rPr>
          <w:rStyle w:val="Char7"/>
          <w:rtl/>
        </w:rPr>
        <w:t xml:space="preserve">: </w:t>
      </w:r>
      <w:r w:rsidRPr="00B34DF5">
        <w:rPr>
          <w:rStyle w:val="Char7"/>
          <w:rFonts w:hint="cs"/>
          <w:rtl/>
        </w:rPr>
        <w:t>کاری</w:t>
      </w:r>
      <w:r w:rsidRPr="00B34DF5">
        <w:rPr>
          <w:rStyle w:val="Char7"/>
          <w:rtl/>
        </w:rPr>
        <w:t xml:space="preserve"> </w:t>
      </w:r>
      <w:r w:rsidRPr="00B34DF5">
        <w:rPr>
          <w:rStyle w:val="Char7"/>
          <w:rFonts w:hint="cs"/>
          <w:rtl/>
        </w:rPr>
        <w:t>که</w:t>
      </w:r>
      <w:r w:rsidRPr="00B34DF5">
        <w:rPr>
          <w:rStyle w:val="Char7"/>
          <w:rtl/>
        </w:rPr>
        <w:t xml:space="preserve"> </w:t>
      </w:r>
      <w:r w:rsidRPr="00B34DF5">
        <w:rPr>
          <w:rStyle w:val="Char7"/>
          <w:rFonts w:hint="cs"/>
          <w:rtl/>
        </w:rPr>
        <w:t>منتهی</w:t>
      </w:r>
      <w:r w:rsidRPr="00B34DF5">
        <w:rPr>
          <w:rStyle w:val="Char7"/>
          <w:rtl/>
        </w:rPr>
        <w:t xml:space="preserve"> </w:t>
      </w:r>
      <w:r w:rsidRPr="00B34DF5">
        <w:rPr>
          <w:rStyle w:val="Char7"/>
          <w:rFonts w:hint="cs"/>
          <w:rtl/>
        </w:rPr>
        <w:t>به</w:t>
      </w:r>
      <w:r w:rsidRPr="00B34DF5">
        <w:rPr>
          <w:rStyle w:val="Char7"/>
          <w:rtl/>
        </w:rPr>
        <w:t xml:space="preserve"> </w:t>
      </w:r>
      <w:r w:rsidRPr="00B34DF5">
        <w:rPr>
          <w:rStyle w:val="Char7"/>
          <w:rFonts w:hint="cs"/>
          <w:rtl/>
        </w:rPr>
        <w:t>حرام</w:t>
      </w:r>
      <w:r w:rsidRPr="00B34DF5">
        <w:rPr>
          <w:rStyle w:val="Char7"/>
          <w:rtl/>
        </w:rPr>
        <w:t xml:space="preserve"> </w:t>
      </w:r>
      <w:r w:rsidRPr="00B34DF5">
        <w:rPr>
          <w:rStyle w:val="Char7"/>
          <w:rFonts w:hint="cs"/>
          <w:rtl/>
        </w:rPr>
        <w:t>شود</w:t>
      </w:r>
      <w:r w:rsidRPr="00B34DF5">
        <w:rPr>
          <w:rStyle w:val="Char7"/>
          <w:rtl/>
        </w:rPr>
        <w:t xml:space="preserve"> </w:t>
      </w:r>
      <w:r w:rsidRPr="00B34DF5">
        <w:rPr>
          <w:rStyle w:val="Char7"/>
          <w:rFonts w:hint="cs"/>
          <w:rtl/>
        </w:rPr>
        <w:t>حرام</w:t>
      </w:r>
      <w:r w:rsidRPr="00B34DF5">
        <w:rPr>
          <w:rStyle w:val="Char7"/>
          <w:rtl/>
        </w:rPr>
        <w:t xml:space="preserve"> </w:t>
      </w:r>
      <w:r w:rsidRPr="00B34DF5">
        <w:rPr>
          <w:rStyle w:val="Char7"/>
          <w:rFonts w:hint="cs"/>
          <w:rtl/>
        </w:rPr>
        <w:t>است‌،</w:t>
      </w:r>
      <w:r w:rsidRPr="00B34DF5">
        <w:rPr>
          <w:rStyle w:val="Char7"/>
          <w:rtl/>
        </w:rPr>
        <w:t xml:space="preserve"> </w:t>
      </w:r>
      <w:r w:rsidRPr="00B34DF5">
        <w:rPr>
          <w:rStyle w:val="Char7"/>
          <w:rFonts w:hint="cs"/>
          <w:rtl/>
        </w:rPr>
        <w:t>وکاری</w:t>
      </w:r>
      <w:r w:rsidRPr="00B34DF5">
        <w:rPr>
          <w:rStyle w:val="Char7"/>
          <w:rtl/>
        </w:rPr>
        <w:t xml:space="preserve"> </w:t>
      </w:r>
      <w:r w:rsidRPr="00B34DF5">
        <w:rPr>
          <w:rStyle w:val="Char7"/>
          <w:rFonts w:hint="cs"/>
          <w:rtl/>
        </w:rPr>
        <w:t>‌که</w:t>
      </w:r>
      <w:r w:rsidRPr="00B34DF5">
        <w:rPr>
          <w:rStyle w:val="Char7"/>
          <w:rtl/>
        </w:rPr>
        <w:t xml:space="preserve"> </w:t>
      </w:r>
      <w:r w:rsidRPr="00B34DF5">
        <w:rPr>
          <w:rStyle w:val="Char7"/>
          <w:rFonts w:hint="cs"/>
          <w:rtl/>
        </w:rPr>
        <w:t>منتهی</w:t>
      </w:r>
      <w:r w:rsidRPr="00B34DF5">
        <w:rPr>
          <w:rStyle w:val="Char7"/>
          <w:rtl/>
        </w:rPr>
        <w:t xml:space="preserve"> </w:t>
      </w:r>
      <w:r w:rsidRPr="00B34DF5">
        <w:rPr>
          <w:rStyle w:val="Char7"/>
          <w:rFonts w:hint="cs"/>
          <w:rtl/>
        </w:rPr>
        <w:t>به</w:t>
      </w:r>
      <w:r w:rsidRPr="00B34DF5">
        <w:rPr>
          <w:rStyle w:val="Char7"/>
          <w:rtl/>
        </w:rPr>
        <w:t xml:space="preserve"> </w:t>
      </w:r>
      <w:r w:rsidRPr="00B34DF5">
        <w:rPr>
          <w:rStyle w:val="Char7"/>
          <w:rFonts w:hint="cs"/>
          <w:rtl/>
        </w:rPr>
        <w:t>حلال</w:t>
      </w:r>
      <w:r w:rsidRPr="00B34DF5">
        <w:rPr>
          <w:rStyle w:val="Char7"/>
          <w:rtl/>
        </w:rPr>
        <w:t xml:space="preserve"> </w:t>
      </w:r>
      <w:r w:rsidRPr="00B34DF5">
        <w:rPr>
          <w:rStyle w:val="Char7"/>
          <w:rFonts w:hint="cs"/>
          <w:rtl/>
        </w:rPr>
        <w:t>شود</w:t>
      </w:r>
      <w:r w:rsidRPr="00B34DF5">
        <w:rPr>
          <w:rStyle w:val="Char7"/>
          <w:rtl/>
        </w:rPr>
        <w:t xml:space="preserve"> </w:t>
      </w:r>
      <w:r w:rsidRPr="00B34DF5">
        <w:rPr>
          <w:rStyle w:val="Char7"/>
          <w:rFonts w:hint="cs"/>
          <w:rtl/>
        </w:rPr>
        <w:t>حلال</w:t>
      </w:r>
      <w:r w:rsidRPr="00B34DF5">
        <w:rPr>
          <w:rStyle w:val="Char7"/>
          <w:rtl/>
        </w:rPr>
        <w:t xml:space="preserve"> </w:t>
      </w:r>
      <w:r w:rsidRPr="00B34DF5">
        <w:rPr>
          <w:rStyle w:val="Char7"/>
          <w:rFonts w:hint="cs"/>
          <w:rtl/>
        </w:rPr>
        <w:t>است‌،</w:t>
      </w:r>
      <w:r w:rsidRPr="00B34DF5">
        <w:rPr>
          <w:rStyle w:val="Char7"/>
          <w:rtl/>
        </w:rPr>
        <w:t xml:space="preserve"> </w:t>
      </w:r>
      <w:r w:rsidRPr="00B34DF5">
        <w:rPr>
          <w:rStyle w:val="Char7"/>
          <w:rFonts w:hint="cs"/>
          <w:rtl/>
        </w:rPr>
        <w:t>و</w:t>
      </w:r>
      <w:r w:rsidRPr="00B34DF5">
        <w:rPr>
          <w:rStyle w:val="Char7"/>
          <w:rtl/>
        </w:rPr>
        <w:t xml:space="preserve"> </w:t>
      </w:r>
      <w:r w:rsidRPr="00B34DF5">
        <w:rPr>
          <w:rStyle w:val="Char7"/>
          <w:rFonts w:hint="cs"/>
          <w:rtl/>
        </w:rPr>
        <w:t>آنچ</w:t>
      </w:r>
      <w:r w:rsidRPr="00B34DF5">
        <w:rPr>
          <w:rStyle w:val="Char7"/>
          <w:rtl/>
        </w:rPr>
        <w:t>ه واجبی از واجبات بدون انجام آن امکـان</w:t>
      </w:r>
      <w:r w:rsidRPr="00B34DF5">
        <w:rPr>
          <w:rStyle w:val="Char7"/>
          <w:rFonts w:hint="cs"/>
          <w:rtl/>
        </w:rPr>
        <w:t>‌پذیر</w:t>
      </w:r>
      <w:r w:rsidRPr="00B34DF5">
        <w:rPr>
          <w:rStyle w:val="Char7"/>
          <w:rtl/>
        </w:rPr>
        <w:t xml:space="preserve"> </w:t>
      </w:r>
      <w:r w:rsidRPr="00B34DF5">
        <w:rPr>
          <w:rStyle w:val="Char7"/>
          <w:rFonts w:hint="cs"/>
          <w:rtl/>
        </w:rPr>
        <w:t>نباشد</w:t>
      </w:r>
      <w:r w:rsidRPr="00B34DF5">
        <w:rPr>
          <w:rStyle w:val="Char7"/>
          <w:rtl/>
        </w:rPr>
        <w:t xml:space="preserve"> </w:t>
      </w:r>
      <w:r w:rsidRPr="00B34DF5">
        <w:rPr>
          <w:rStyle w:val="Char7"/>
          <w:rFonts w:hint="cs"/>
          <w:rtl/>
        </w:rPr>
        <w:t>واجب</w:t>
      </w:r>
      <w:r w:rsidRPr="00B34DF5">
        <w:rPr>
          <w:rStyle w:val="Char7"/>
          <w:rtl/>
        </w:rPr>
        <w:t xml:space="preserve"> </w:t>
      </w:r>
      <w:r w:rsidRPr="00B34DF5">
        <w:rPr>
          <w:rStyle w:val="Char7"/>
          <w:rFonts w:hint="cs"/>
          <w:rtl/>
        </w:rPr>
        <w:t>است‌</w:t>
      </w:r>
      <w:r w:rsidRPr="00B34DF5">
        <w:rPr>
          <w:rStyle w:val="Char7"/>
          <w:rtl/>
        </w:rPr>
        <w:t xml:space="preserve">. </w:t>
      </w:r>
      <w:r w:rsidRPr="00B34DF5">
        <w:rPr>
          <w:rStyle w:val="Char7"/>
          <w:rFonts w:hint="cs"/>
          <w:rtl/>
        </w:rPr>
        <w:t>پس</w:t>
      </w:r>
      <w:r w:rsidRPr="00B34DF5">
        <w:rPr>
          <w:rStyle w:val="Char7"/>
          <w:rtl/>
        </w:rPr>
        <w:t xml:space="preserve"> </w:t>
      </w:r>
      <w:r w:rsidRPr="00B34DF5">
        <w:rPr>
          <w:rStyle w:val="Char7"/>
          <w:rFonts w:hint="cs"/>
          <w:rtl/>
        </w:rPr>
        <w:t>مقصود</w:t>
      </w:r>
      <w:r w:rsidRPr="00B34DF5">
        <w:rPr>
          <w:rStyle w:val="Char7"/>
          <w:rtl/>
        </w:rPr>
        <w:t xml:space="preserve"> </w:t>
      </w:r>
      <w:r w:rsidRPr="00B34DF5">
        <w:rPr>
          <w:rStyle w:val="Char7"/>
          <w:rFonts w:hint="cs"/>
          <w:rtl/>
        </w:rPr>
        <w:t>از</w:t>
      </w:r>
      <w:r w:rsidRPr="00B34DF5">
        <w:rPr>
          <w:rStyle w:val="Char7"/>
          <w:rtl/>
        </w:rPr>
        <w:t xml:space="preserve"> </w:t>
      </w:r>
      <w:r w:rsidRPr="00B34DF5">
        <w:rPr>
          <w:rStyle w:val="Char7"/>
          <w:rFonts w:hint="cs"/>
          <w:rtl/>
        </w:rPr>
        <w:t>سدّ</w:t>
      </w:r>
      <w:r w:rsidRPr="00B34DF5">
        <w:rPr>
          <w:rStyle w:val="Char7"/>
          <w:rtl/>
        </w:rPr>
        <w:t xml:space="preserve"> </w:t>
      </w:r>
      <w:r w:rsidRPr="00B34DF5">
        <w:rPr>
          <w:rStyle w:val="Char7"/>
          <w:rFonts w:hint="cs"/>
          <w:rtl/>
        </w:rPr>
        <w:t>ذرائع‌،</w:t>
      </w:r>
      <w:r w:rsidRPr="00B34DF5">
        <w:rPr>
          <w:rStyle w:val="Char7"/>
          <w:rtl/>
        </w:rPr>
        <w:t xml:space="preserve"> </w:t>
      </w:r>
      <w:r w:rsidRPr="00B34DF5">
        <w:rPr>
          <w:rStyle w:val="Char7"/>
          <w:rFonts w:hint="cs"/>
          <w:rtl/>
        </w:rPr>
        <w:t>جلوگیری</w:t>
      </w:r>
      <w:r w:rsidRPr="00B34DF5">
        <w:rPr>
          <w:rStyle w:val="Char7"/>
          <w:rtl/>
        </w:rPr>
        <w:t xml:space="preserve"> </w:t>
      </w:r>
      <w:r w:rsidRPr="00B34DF5">
        <w:rPr>
          <w:rStyle w:val="Char7"/>
          <w:rFonts w:hint="cs"/>
          <w:rtl/>
        </w:rPr>
        <w:t>از</w:t>
      </w:r>
      <w:r w:rsidRPr="00B34DF5">
        <w:rPr>
          <w:rStyle w:val="Char7"/>
          <w:rtl/>
        </w:rPr>
        <w:t xml:space="preserve"> </w:t>
      </w:r>
      <w:r w:rsidRPr="00B34DF5">
        <w:rPr>
          <w:rStyle w:val="Char7"/>
          <w:rFonts w:hint="cs"/>
          <w:rtl/>
        </w:rPr>
        <w:t>چیزهائی</w:t>
      </w:r>
      <w:r w:rsidRPr="00B34DF5">
        <w:rPr>
          <w:rStyle w:val="Char7"/>
          <w:rtl/>
        </w:rPr>
        <w:t xml:space="preserve"> </w:t>
      </w:r>
      <w:r w:rsidRPr="00B34DF5">
        <w:rPr>
          <w:rStyle w:val="Char7"/>
          <w:rFonts w:hint="cs"/>
          <w:rtl/>
        </w:rPr>
        <w:t>است</w:t>
      </w:r>
      <w:r w:rsidRPr="00B34DF5">
        <w:rPr>
          <w:rStyle w:val="Char7"/>
          <w:rtl/>
        </w:rPr>
        <w:t xml:space="preserve"> </w:t>
      </w:r>
      <w:r w:rsidRPr="00B34DF5">
        <w:rPr>
          <w:rStyle w:val="Char7"/>
          <w:rFonts w:hint="cs"/>
          <w:rtl/>
        </w:rPr>
        <w:t>‌که</w:t>
      </w:r>
      <w:r w:rsidRPr="00B34DF5">
        <w:rPr>
          <w:rStyle w:val="Char7"/>
          <w:rtl/>
        </w:rPr>
        <w:t xml:space="preserve"> </w:t>
      </w:r>
      <w:r w:rsidRPr="00B34DF5">
        <w:rPr>
          <w:rStyle w:val="Char7"/>
          <w:rFonts w:hint="cs"/>
          <w:rtl/>
        </w:rPr>
        <w:t>به</w:t>
      </w:r>
      <w:r w:rsidRPr="00B34DF5">
        <w:rPr>
          <w:rStyle w:val="Char7"/>
          <w:rtl/>
        </w:rPr>
        <w:t xml:space="preserve"> </w:t>
      </w:r>
      <w:r w:rsidRPr="00B34DF5">
        <w:rPr>
          <w:rStyle w:val="Char7"/>
          <w:rFonts w:hint="cs"/>
          <w:rtl/>
        </w:rPr>
        <w:t>حرام</w:t>
      </w:r>
      <w:r w:rsidRPr="00B34DF5">
        <w:rPr>
          <w:rStyle w:val="Char7"/>
          <w:rtl/>
        </w:rPr>
        <w:t xml:space="preserve"> </w:t>
      </w:r>
      <w:r w:rsidRPr="00B34DF5">
        <w:rPr>
          <w:rStyle w:val="Char7"/>
          <w:rFonts w:hint="cs"/>
          <w:rtl/>
        </w:rPr>
        <w:t>منتهی‌</w:t>
      </w:r>
      <w:r w:rsidRPr="00B34DF5">
        <w:rPr>
          <w:rStyle w:val="Char7"/>
          <w:rtl/>
        </w:rPr>
        <w:t xml:space="preserve"> </w:t>
      </w:r>
      <w:r w:rsidRPr="00B34DF5">
        <w:rPr>
          <w:rStyle w:val="Char7"/>
          <w:rFonts w:hint="cs"/>
          <w:rtl/>
        </w:rPr>
        <w:t>گردد</w:t>
      </w:r>
      <w:r w:rsidRPr="00B34DF5">
        <w:rPr>
          <w:rStyle w:val="Char7"/>
          <w:rtl/>
        </w:rPr>
        <w:t xml:space="preserve"> ...</w:t>
      </w:r>
    </w:p>
  </w:footnote>
  <w:footnote w:id="45">
    <w:p w:rsidR="001F33BC" w:rsidRPr="00B34DF5" w:rsidRDefault="001F33BC" w:rsidP="00900252">
      <w:pPr>
        <w:pStyle w:val="FootnoteText"/>
        <w:ind w:left="272" w:hanging="272"/>
        <w:rPr>
          <w:rStyle w:val="Char7"/>
        </w:rPr>
      </w:pPr>
      <w:r w:rsidRPr="00B34DF5">
        <w:rPr>
          <w:rStyle w:val="Char7"/>
        </w:rPr>
        <w:footnoteRef/>
      </w:r>
      <w:r w:rsidRPr="00B34DF5">
        <w:rPr>
          <w:rStyle w:val="Char7"/>
          <w:rFonts w:hint="cs"/>
          <w:rtl/>
        </w:rPr>
        <w:t>-</w:t>
      </w:r>
      <w:r w:rsidRPr="00B34DF5">
        <w:rPr>
          <w:rStyle w:val="Char7"/>
          <w:rtl/>
        </w:rPr>
        <w:t xml:space="preserve"> صحیح سنن أبی داود: 2090.</w:t>
      </w:r>
    </w:p>
  </w:footnote>
  <w:footnote w:id="46">
    <w:p w:rsidR="001F33BC" w:rsidRPr="00B34DF5" w:rsidRDefault="001F33BC" w:rsidP="00900252">
      <w:pPr>
        <w:pStyle w:val="FootnoteText"/>
        <w:ind w:left="272" w:hanging="272"/>
        <w:rPr>
          <w:rStyle w:val="Char8"/>
        </w:rPr>
      </w:pPr>
      <w:r w:rsidRPr="00B34DF5">
        <w:rPr>
          <w:rStyle w:val="Char7"/>
        </w:rPr>
        <w:footnoteRef/>
      </w:r>
      <w:r w:rsidRPr="00B34DF5">
        <w:rPr>
          <w:rStyle w:val="Char7"/>
          <w:rFonts w:hint="cs"/>
          <w:rtl/>
        </w:rPr>
        <w:t>-</w:t>
      </w:r>
      <w:r w:rsidRPr="00B34DF5">
        <w:rPr>
          <w:rStyle w:val="Char7"/>
          <w:rtl/>
        </w:rPr>
        <w:t xml:space="preserve"> </w:t>
      </w:r>
      <w:r w:rsidRPr="001F33BC">
        <w:rPr>
          <w:rStyle w:val="Char7"/>
          <w:rtl/>
        </w:rPr>
        <w:t>رواه النسائی، صحیح الترغیب: 1054.</w:t>
      </w:r>
    </w:p>
  </w:footnote>
  <w:footnote w:id="47">
    <w:p w:rsidR="001F33BC" w:rsidRPr="00B34DF5" w:rsidRDefault="001F33BC" w:rsidP="00900252">
      <w:pPr>
        <w:pStyle w:val="FootnoteText"/>
        <w:ind w:left="272" w:hanging="272"/>
        <w:rPr>
          <w:rStyle w:val="Char8"/>
        </w:rPr>
      </w:pPr>
      <w:r w:rsidRPr="00B34DF5">
        <w:rPr>
          <w:rStyle w:val="Char7"/>
        </w:rPr>
        <w:footnoteRef/>
      </w:r>
      <w:r w:rsidRPr="00B34DF5">
        <w:rPr>
          <w:rStyle w:val="Char7"/>
          <w:rFonts w:hint="cs"/>
          <w:rtl/>
        </w:rPr>
        <w:t>-</w:t>
      </w:r>
      <w:r w:rsidRPr="00B34DF5">
        <w:rPr>
          <w:rStyle w:val="Char7"/>
          <w:rtl/>
        </w:rPr>
        <w:t xml:space="preserve"> </w:t>
      </w:r>
      <w:r w:rsidRPr="001F33BC">
        <w:rPr>
          <w:rStyle w:val="Char7"/>
          <w:rtl/>
        </w:rPr>
        <w:t>صحیح الجامع: 1885.</w:t>
      </w:r>
    </w:p>
  </w:footnote>
  <w:footnote w:id="48">
    <w:p w:rsidR="001F33BC" w:rsidRPr="00B34DF5" w:rsidRDefault="001F33BC" w:rsidP="00900252">
      <w:pPr>
        <w:pStyle w:val="FootnoteText"/>
        <w:ind w:left="272" w:hanging="272"/>
        <w:rPr>
          <w:rStyle w:val="Char8"/>
        </w:rPr>
      </w:pPr>
      <w:r w:rsidRPr="00B34DF5">
        <w:rPr>
          <w:rStyle w:val="Char7"/>
        </w:rPr>
        <w:footnoteRef/>
      </w:r>
      <w:r w:rsidRPr="00B34DF5">
        <w:rPr>
          <w:rStyle w:val="Char7"/>
          <w:rFonts w:hint="cs"/>
          <w:rtl/>
        </w:rPr>
        <w:t>-</w:t>
      </w:r>
      <w:r w:rsidRPr="00B34DF5">
        <w:rPr>
          <w:rStyle w:val="Char7"/>
          <w:rtl/>
        </w:rPr>
        <w:t xml:space="preserve"> </w:t>
      </w:r>
      <w:r w:rsidRPr="001F33BC">
        <w:rPr>
          <w:rStyle w:val="Char7"/>
          <w:rtl/>
        </w:rPr>
        <w:t>صحیح سنن الترمذی: 575.</w:t>
      </w:r>
    </w:p>
  </w:footnote>
  <w:footnote w:id="49">
    <w:p w:rsidR="001F33BC" w:rsidRPr="00B34DF5" w:rsidRDefault="001F33BC" w:rsidP="00900252">
      <w:pPr>
        <w:pStyle w:val="FootnoteText"/>
        <w:ind w:left="272" w:hanging="272"/>
        <w:rPr>
          <w:rStyle w:val="Char8"/>
        </w:rPr>
      </w:pPr>
      <w:r w:rsidRPr="00B34DF5">
        <w:rPr>
          <w:rStyle w:val="Char7"/>
        </w:rPr>
        <w:footnoteRef/>
      </w:r>
      <w:r w:rsidRPr="00B34DF5">
        <w:rPr>
          <w:rStyle w:val="Char7"/>
          <w:rFonts w:hint="cs"/>
          <w:rtl/>
        </w:rPr>
        <w:t>-</w:t>
      </w:r>
      <w:r w:rsidRPr="00B34DF5">
        <w:rPr>
          <w:rStyle w:val="Char7"/>
          <w:rtl/>
        </w:rPr>
        <w:t xml:space="preserve"> </w:t>
      </w:r>
      <w:r w:rsidRPr="00B34DF5">
        <w:rPr>
          <w:rStyle w:val="Char8"/>
          <w:rtl/>
        </w:rPr>
        <w:t>قال ابن حجر فی الفتح 4/140:</w:t>
      </w:r>
    </w:p>
  </w:footnote>
  <w:footnote w:id="50">
    <w:p w:rsidR="001F33BC" w:rsidRPr="00B34DF5" w:rsidRDefault="001F33BC" w:rsidP="00900252">
      <w:pPr>
        <w:pStyle w:val="FootnoteText"/>
        <w:ind w:left="272" w:hanging="272"/>
        <w:rPr>
          <w:rStyle w:val="Char8"/>
        </w:rPr>
      </w:pPr>
      <w:r w:rsidRPr="00B34DF5">
        <w:rPr>
          <w:rStyle w:val="Char7"/>
        </w:rPr>
        <w:footnoteRef/>
      </w:r>
      <w:r w:rsidRPr="00B34DF5">
        <w:rPr>
          <w:rStyle w:val="Char7"/>
          <w:rFonts w:hint="cs"/>
          <w:rtl/>
        </w:rPr>
        <w:t>-</w:t>
      </w:r>
      <w:r w:rsidRPr="00B34DF5">
        <w:rPr>
          <w:rStyle w:val="Char7"/>
          <w:rtl/>
        </w:rPr>
        <w:t xml:space="preserve"> </w:t>
      </w:r>
      <w:r w:rsidRPr="001F33BC">
        <w:rPr>
          <w:rStyle w:val="Char7"/>
          <w:rtl/>
        </w:rPr>
        <w:t>صحیح الجامع: 5376.</w:t>
      </w:r>
    </w:p>
  </w:footnote>
  <w:footnote w:id="51">
    <w:p w:rsidR="001F33BC" w:rsidRPr="00B34DF5" w:rsidRDefault="001F33BC" w:rsidP="00900252">
      <w:pPr>
        <w:pStyle w:val="FootnoteText"/>
        <w:ind w:left="272" w:hanging="272"/>
        <w:rPr>
          <w:rStyle w:val="Char8"/>
        </w:rPr>
      </w:pPr>
      <w:r w:rsidRPr="00B34DF5">
        <w:rPr>
          <w:rStyle w:val="Char7"/>
        </w:rPr>
        <w:footnoteRef/>
      </w:r>
      <w:r w:rsidRPr="00B34DF5">
        <w:rPr>
          <w:rStyle w:val="Char7"/>
          <w:rFonts w:hint="cs"/>
          <w:rtl/>
        </w:rPr>
        <w:t>-</w:t>
      </w:r>
      <w:r w:rsidRPr="00B34DF5">
        <w:rPr>
          <w:rStyle w:val="Char7"/>
          <w:rtl/>
        </w:rPr>
        <w:t xml:space="preserve"> </w:t>
      </w:r>
      <w:r w:rsidRPr="001F33BC">
        <w:rPr>
          <w:rStyle w:val="Char7"/>
          <w:rtl/>
        </w:rPr>
        <w:t>صحیح الترغیب: 1082.</w:t>
      </w:r>
    </w:p>
  </w:footnote>
  <w:footnote w:id="52">
    <w:p w:rsidR="001F33BC" w:rsidRPr="00B34DF5" w:rsidRDefault="001F33BC" w:rsidP="00900252">
      <w:pPr>
        <w:pStyle w:val="FootnoteText"/>
        <w:ind w:left="272" w:hanging="272"/>
        <w:rPr>
          <w:rStyle w:val="Char7"/>
        </w:rPr>
      </w:pPr>
      <w:r w:rsidRPr="00B34DF5">
        <w:rPr>
          <w:rStyle w:val="Char7"/>
        </w:rPr>
        <w:footnoteRef/>
      </w:r>
      <w:r w:rsidRPr="00B34DF5">
        <w:rPr>
          <w:rStyle w:val="Char7"/>
          <w:rFonts w:hint="cs"/>
          <w:rtl/>
        </w:rPr>
        <w:t>-</w:t>
      </w:r>
      <w:r w:rsidRPr="00B34DF5">
        <w:rPr>
          <w:rStyle w:val="Char7"/>
          <w:rtl/>
        </w:rPr>
        <w:t xml:space="preserve"> </w:t>
      </w:r>
      <w:r w:rsidRPr="001F33BC">
        <w:rPr>
          <w:rStyle w:val="Char7"/>
          <w:rtl/>
        </w:rPr>
        <w:t>صحیح الجامع: 3490.</w:t>
      </w:r>
    </w:p>
  </w:footnote>
  <w:footnote w:id="53">
    <w:p w:rsidR="001F33BC" w:rsidRPr="00B34DF5" w:rsidRDefault="001F33BC" w:rsidP="00900252">
      <w:pPr>
        <w:pStyle w:val="FootnoteText"/>
        <w:ind w:left="272" w:hanging="272"/>
        <w:rPr>
          <w:rStyle w:val="Char8"/>
        </w:rPr>
      </w:pPr>
      <w:r w:rsidRPr="00B34DF5">
        <w:rPr>
          <w:rStyle w:val="Char7"/>
        </w:rPr>
        <w:footnoteRef/>
      </w:r>
      <w:r w:rsidRPr="00B34DF5">
        <w:rPr>
          <w:rStyle w:val="Char7"/>
          <w:rFonts w:hint="cs"/>
          <w:rtl/>
        </w:rPr>
        <w:t>-</w:t>
      </w:r>
      <w:r w:rsidRPr="001F33BC">
        <w:rPr>
          <w:rStyle w:val="Char7"/>
          <w:rtl/>
        </w:rPr>
        <w:t xml:space="preserve"> صحیح سنن النسائی: 2109.</w:t>
      </w:r>
    </w:p>
  </w:footnote>
  <w:footnote w:id="54">
    <w:p w:rsidR="001F33BC" w:rsidRPr="00B34DF5" w:rsidRDefault="001F33BC" w:rsidP="00900252">
      <w:pPr>
        <w:pStyle w:val="FootnoteText"/>
        <w:ind w:left="272" w:hanging="272"/>
        <w:rPr>
          <w:rStyle w:val="Char8"/>
        </w:rPr>
      </w:pPr>
      <w:r w:rsidRPr="00B34DF5">
        <w:rPr>
          <w:rStyle w:val="Char7"/>
        </w:rPr>
        <w:footnoteRef/>
      </w:r>
      <w:r w:rsidRPr="00B34DF5">
        <w:rPr>
          <w:rStyle w:val="Char7"/>
          <w:rFonts w:hint="cs"/>
          <w:rtl/>
        </w:rPr>
        <w:t>-</w:t>
      </w:r>
      <w:r w:rsidRPr="00B34DF5">
        <w:rPr>
          <w:rStyle w:val="Char7"/>
          <w:rtl/>
        </w:rPr>
        <w:t xml:space="preserve"> </w:t>
      </w:r>
      <w:r w:rsidRPr="000C6D69">
        <w:rPr>
          <w:rStyle w:val="Char7"/>
          <w:rtl/>
        </w:rPr>
        <w:t>صحیح سنن الترمذی: 647.</w:t>
      </w:r>
    </w:p>
  </w:footnote>
  <w:footnote w:id="55">
    <w:p w:rsidR="001F33BC" w:rsidRPr="00B34DF5" w:rsidRDefault="001F33BC" w:rsidP="000C6D69">
      <w:pPr>
        <w:pStyle w:val="FootnoteText"/>
        <w:ind w:left="272" w:hanging="272"/>
        <w:rPr>
          <w:rStyle w:val="Char8"/>
        </w:rPr>
      </w:pPr>
      <w:r w:rsidRPr="00B34DF5">
        <w:rPr>
          <w:rStyle w:val="Char7"/>
        </w:rPr>
        <w:footnoteRef/>
      </w:r>
      <w:r w:rsidRPr="00B34DF5">
        <w:rPr>
          <w:rStyle w:val="Char7"/>
          <w:rFonts w:hint="cs"/>
          <w:rtl/>
        </w:rPr>
        <w:t>-</w:t>
      </w:r>
      <w:r w:rsidRPr="00B34DF5">
        <w:rPr>
          <w:rStyle w:val="Char7"/>
          <w:rtl/>
        </w:rPr>
        <w:t xml:space="preserve"> </w:t>
      </w:r>
      <w:r w:rsidRPr="00B34DF5">
        <w:rPr>
          <w:rStyle w:val="Char8"/>
          <w:rtl/>
        </w:rPr>
        <w:t>أخرجه الإسماعیلی ف</w:t>
      </w:r>
      <w:r w:rsidR="000C6D69">
        <w:rPr>
          <w:rStyle w:val="Char8"/>
          <w:rFonts w:hint="cs"/>
          <w:rtl/>
        </w:rPr>
        <w:t>ي</w:t>
      </w:r>
      <w:r w:rsidRPr="00B34DF5">
        <w:rPr>
          <w:rStyle w:val="Char8"/>
          <w:rtl/>
        </w:rPr>
        <w:t xml:space="preserve"> المعجم، والبیهق</w:t>
      </w:r>
      <w:r w:rsidR="000C6D69">
        <w:rPr>
          <w:rStyle w:val="Char8"/>
          <w:rFonts w:hint="cs"/>
          <w:rtl/>
        </w:rPr>
        <w:t>ي</w:t>
      </w:r>
      <w:r w:rsidRPr="00B34DF5">
        <w:rPr>
          <w:rStyle w:val="Char8"/>
          <w:rtl/>
        </w:rPr>
        <w:t xml:space="preserve"> ف</w:t>
      </w:r>
      <w:r w:rsidR="000C6D69">
        <w:rPr>
          <w:rStyle w:val="Char8"/>
          <w:rFonts w:hint="cs"/>
          <w:rtl/>
        </w:rPr>
        <w:t>ي</w:t>
      </w:r>
      <w:r w:rsidRPr="00B34DF5">
        <w:rPr>
          <w:rStyle w:val="Char8"/>
          <w:rtl/>
        </w:rPr>
        <w:t xml:space="preserve"> السنن، السلسلة الصحيحة: 2786.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3BC" w:rsidRDefault="001F33BC">
    <w:pPr>
      <w:pStyle w:val="Header"/>
      <w:rPr>
        <w:rFonts w:cs="B Lotus"/>
        <w:sz w:val="22"/>
        <w:szCs w:val="22"/>
        <w:rtl/>
      </w:rPr>
    </w:pPr>
  </w:p>
  <w:p w:rsidR="001F33BC" w:rsidRDefault="001F33BC">
    <w:pPr>
      <w:pStyle w:val="Header"/>
      <w:rPr>
        <w:rFonts w:cs="B Lotus"/>
        <w:sz w:val="22"/>
        <w:szCs w:val="22"/>
        <w:rtl/>
      </w:rPr>
    </w:pPr>
  </w:p>
  <w:p w:rsidR="001F33BC" w:rsidRPr="00F9237D" w:rsidRDefault="001F33BC">
    <w:pPr>
      <w:pStyle w:val="Header"/>
      <w:rPr>
        <w:rFonts w:cs="B Lotus"/>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3BC" w:rsidRPr="008602DE" w:rsidRDefault="001F33BC" w:rsidP="004F0E25">
    <w:pPr>
      <w:pStyle w:val="Header"/>
      <w:tabs>
        <w:tab w:val="clear" w:pos="4680"/>
        <w:tab w:val="right" w:pos="2267"/>
        <w:tab w:val="center" w:pos="3401"/>
        <w:tab w:val="right" w:pos="5952"/>
      </w:tabs>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60288" behindDoc="0" locked="0" layoutInCell="1" allowOverlap="1" wp14:anchorId="606BC8AF" wp14:editId="21FECE5F">
              <wp:simplePos x="0" y="0"/>
              <wp:positionH relativeFrom="column">
                <wp:posOffset>-1905</wp:posOffset>
              </wp:positionH>
              <wp:positionV relativeFrom="paragraph">
                <wp:posOffset>301625</wp:posOffset>
              </wp:positionV>
              <wp:extent cx="3959860" cy="0"/>
              <wp:effectExtent l="24130" t="27940" r="26035" b="1968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WIAth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ED3AFF">
      <w:rPr>
        <w:rFonts w:ascii="IRNazli" w:hAnsi="IRNazli" w:cs="IRNazli" w:hint="eastAsia"/>
        <w:noProof/>
        <w:sz w:val="28"/>
        <w:szCs w:val="28"/>
        <w:rtl/>
      </w:rPr>
      <w:t>‌ب</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احکام و مسائل رمضان</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3BC" w:rsidRPr="00A321B8" w:rsidRDefault="001F33BC" w:rsidP="004F0E25">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2336" behindDoc="0" locked="0" layoutInCell="1" allowOverlap="1" wp14:anchorId="473FE276" wp14:editId="78DF9B6F">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ED3AFF">
      <w:rPr>
        <w:rFonts w:ascii="IRNazli" w:hAnsi="IRNazli" w:cs="IRNazli" w:hint="eastAsia"/>
        <w:noProof/>
        <w:sz w:val="28"/>
        <w:szCs w:val="28"/>
        <w:rtl/>
      </w:rPr>
      <w:t>‌ج</w:t>
    </w:r>
    <w:r w:rsidRPr="008602DE">
      <w:rPr>
        <w:rFonts w:ascii="IRNazli" w:hAnsi="IRNazli" w:cs="IRNazli"/>
        <w:sz w:val="28"/>
        <w:szCs w:val="28"/>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3BC" w:rsidRPr="00F9237D" w:rsidRDefault="001F33BC">
    <w:pPr>
      <w:pStyle w:val="Header"/>
      <w:rPr>
        <w:rFonts w:cs="B Lotus"/>
        <w:sz w:val="22"/>
        <w:szCs w:val="22"/>
        <w:rtl/>
      </w:rPr>
    </w:pPr>
  </w:p>
  <w:p w:rsidR="001F33BC" w:rsidRPr="00F9237D" w:rsidRDefault="001F33BC">
    <w:pPr>
      <w:pStyle w:val="Header"/>
      <w:rPr>
        <w:rFonts w:cs="B Lotus"/>
        <w:sz w:val="22"/>
        <w:szCs w:val="22"/>
        <w:rtl/>
      </w:rPr>
    </w:pPr>
  </w:p>
  <w:p w:rsidR="001F33BC" w:rsidRPr="00F9237D" w:rsidRDefault="001F33BC">
    <w:pPr>
      <w:pStyle w:val="Header"/>
      <w:rPr>
        <w:rFonts w:cs="B Lotus"/>
        <w:sz w:val="10"/>
        <w:szCs w:val="1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3BC" w:rsidRPr="00A321B8" w:rsidRDefault="001F33BC" w:rsidP="004F0E25">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6432" behindDoc="0" locked="0" layoutInCell="1" allowOverlap="1" wp14:anchorId="27D48372" wp14:editId="1EC36284">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مقدمه</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A8213F">
      <w:rPr>
        <w:rFonts w:ascii="IRNazli" w:hAnsi="IRNazli" w:cs="IRNazli"/>
        <w:noProof/>
        <w:sz w:val="28"/>
        <w:szCs w:val="28"/>
        <w:rtl/>
      </w:rPr>
      <w:t>3</w:t>
    </w:r>
    <w:r w:rsidRPr="008602DE">
      <w:rPr>
        <w:rFonts w:ascii="IRNazli" w:hAnsi="IRNazli" w:cs="IRNazli"/>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3BC" w:rsidRPr="00F9237D" w:rsidRDefault="001F33BC">
    <w:pPr>
      <w:pStyle w:val="Header"/>
      <w:rPr>
        <w:rFonts w:cs="B Lotus"/>
        <w:sz w:val="22"/>
        <w:szCs w:val="22"/>
        <w:rtl/>
      </w:rPr>
    </w:pPr>
  </w:p>
  <w:p w:rsidR="001F33BC" w:rsidRPr="00F9237D" w:rsidRDefault="001F33BC">
    <w:pPr>
      <w:pStyle w:val="Header"/>
      <w:rPr>
        <w:rFonts w:cs="B Lotus"/>
        <w:sz w:val="22"/>
        <w:szCs w:val="22"/>
        <w:rtl/>
      </w:rPr>
    </w:pPr>
  </w:p>
  <w:p w:rsidR="001F33BC" w:rsidRPr="00F9237D" w:rsidRDefault="001F33BC">
    <w:pPr>
      <w:pStyle w:val="Header"/>
      <w:rPr>
        <w:rFonts w:cs="B Lotus"/>
        <w:sz w:val="10"/>
        <w:szCs w:val="1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3BC" w:rsidRPr="00A321B8" w:rsidRDefault="001F33BC" w:rsidP="004F0E25">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4384" behindDoc="0" locked="0" layoutInCell="1" allowOverlap="1" wp14:anchorId="0E4593ED" wp14:editId="1E4899EE">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احکام و مسائل رمضان</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A8213F">
      <w:rPr>
        <w:rFonts w:ascii="IRNazli" w:hAnsi="IRNazli" w:cs="IRNazli"/>
        <w:noProof/>
        <w:sz w:val="28"/>
        <w:szCs w:val="28"/>
        <w:rtl/>
      </w:rPr>
      <w:t>45</w:t>
    </w:r>
    <w:r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numPicBullet w:numPicBulletId="1">
    <w:pict>
      <v:shape id="_x0000_i1027" type="#_x0000_t75" style="width:11.25pt;height:11.25pt" o:bullet="t">
        <v:imagedata r:id="rId2" o:title="mso3"/>
      </v:shape>
    </w:pict>
  </w:numPicBullet>
  <w:abstractNum w:abstractNumId="0">
    <w:nsid w:val="FFFFFF7C"/>
    <w:multiLevelType w:val="singleLevel"/>
    <w:tmpl w:val="48E2663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D3C78A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B0C230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788CBD0"/>
    <w:lvl w:ilvl="0">
      <w:start w:val="1"/>
      <w:numFmt w:val="decimal"/>
      <w:pStyle w:val="ListNumber2"/>
      <w:lvlText w:val="%1."/>
      <w:lvlJc w:val="left"/>
      <w:pPr>
        <w:tabs>
          <w:tab w:val="num" w:pos="720"/>
        </w:tabs>
        <w:ind w:left="720" w:hanging="360"/>
      </w:pPr>
    </w:lvl>
  </w:abstractNum>
  <w:abstractNum w:abstractNumId="4">
    <w:nsid w:val="FFFFFF80"/>
    <w:multiLevelType w:val="singleLevel"/>
    <w:tmpl w:val="1404584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4009A0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10884D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38C7CE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5E1EA2"/>
    <w:lvl w:ilvl="0">
      <w:start w:val="1"/>
      <w:numFmt w:val="decimal"/>
      <w:pStyle w:val="ListNumber"/>
      <w:lvlText w:val="%1."/>
      <w:lvlJc w:val="left"/>
      <w:pPr>
        <w:tabs>
          <w:tab w:val="num" w:pos="360"/>
        </w:tabs>
        <w:ind w:left="360" w:hanging="360"/>
      </w:pPr>
    </w:lvl>
  </w:abstractNum>
  <w:abstractNum w:abstractNumId="9">
    <w:nsid w:val="FFFFFF89"/>
    <w:multiLevelType w:val="singleLevel"/>
    <w:tmpl w:val="FB62667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3663B5"/>
    <w:multiLevelType w:val="hybridMultilevel"/>
    <w:tmpl w:val="4FA03A0C"/>
    <w:lvl w:ilvl="0" w:tplc="04090007">
      <w:start w:val="1"/>
      <w:numFmt w:val="bullet"/>
      <w:lvlText w:val=""/>
      <w:lvlPicBulletId w:val="1"/>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09A65930"/>
    <w:multiLevelType w:val="hybridMultilevel"/>
    <w:tmpl w:val="8AE02F46"/>
    <w:lvl w:ilvl="0" w:tplc="04090007">
      <w:start w:val="1"/>
      <w:numFmt w:val="bullet"/>
      <w:lvlText w:val=""/>
      <w:lvlPicBulletId w:val="1"/>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7333894"/>
    <w:multiLevelType w:val="hybridMultilevel"/>
    <w:tmpl w:val="6BE223F8"/>
    <w:lvl w:ilvl="0" w:tplc="D0BC3F50">
      <w:start w:val="1"/>
      <w:numFmt w:val="decimal"/>
      <w:lvlText w:val="%1-"/>
      <w:lvlJc w:val="left"/>
      <w:pPr>
        <w:ind w:left="720" w:hanging="360"/>
      </w:pPr>
      <w:rPr>
        <w:rFonts w:ascii="B Zar" w:hAnsi="B Z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B476DD"/>
    <w:multiLevelType w:val="hybridMultilevel"/>
    <w:tmpl w:val="9F8A0F4E"/>
    <w:lvl w:ilvl="0" w:tplc="B40A7AC6">
      <w:start w:val="1"/>
      <w:numFmt w:val="decimal"/>
      <w:lvlText w:val="%1-"/>
      <w:lvlJc w:val="left"/>
      <w:pPr>
        <w:ind w:left="652" w:hanging="51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nsid w:val="28836B2C"/>
    <w:multiLevelType w:val="hybridMultilevel"/>
    <w:tmpl w:val="840A11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A121D00"/>
    <w:multiLevelType w:val="hybridMultilevel"/>
    <w:tmpl w:val="B8DC85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7C251E5"/>
    <w:multiLevelType w:val="hybridMultilevel"/>
    <w:tmpl w:val="F6D4CFA6"/>
    <w:lvl w:ilvl="0" w:tplc="04090007">
      <w:start w:val="1"/>
      <w:numFmt w:val="bullet"/>
      <w:lvlText w:val=""/>
      <w:lvlPicBulletId w:val="1"/>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B446520"/>
    <w:multiLevelType w:val="hybridMultilevel"/>
    <w:tmpl w:val="93FEDB9A"/>
    <w:lvl w:ilvl="0" w:tplc="04090007">
      <w:start w:val="1"/>
      <w:numFmt w:val="bullet"/>
      <w:lvlText w:val=""/>
      <w:lvlPicBulletId w:val="1"/>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CA4179C"/>
    <w:multiLevelType w:val="hybridMultilevel"/>
    <w:tmpl w:val="F4D2A69E"/>
    <w:lvl w:ilvl="0" w:tplc="04090007">
      <w:start w:val="1"/>
      <w:numFmt w:val="bullet"/>
      <w:lvlText w:val=""/>
      <w:lvlPicBulletId w:val="1"/>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F9457EC"/>
    <w:multiLevelType w:val="hybridMultilevel"/>
    <w:tmpl w:val="8D8A8ED6"/>
    <w:lvl w:ilvl="0" w:tplc="2050FCF2">
      <w:start w:val="1"/>
      <w:numFmt w:val="bullet"/>
      <w:lvlText w:val=""/>
      <w:lvlPicBulletId w:val="0"/>
      <w:lvlJc w:val="left"/>
      <w:pPr>
        <w:tabs>
          <w:tab w:val="num" w:pos="720"/>
        </w:tabs>
        <w:ind w:left="720" w:hanging="360"/>
      </w:pPr>
      <w:rPr>
        <w:rFonts w:ascii="Symbol" w:hAnsi="Symbol" w:hint="default"/>
      </w:rPr>
    </w:lvl>
    <w:lvl w:ilvl="1" w:tplc="5E9AB2F2" w:tentative="1">
      <w:start w:val="1"/>
      <w:numFmt w:val="bullet"/>
      <w:lvlText w:val=""/>
      <w:lvlJc w:val="left"/>
      <w:pPr>
        <w:tabs>
          <w:tab w:val="num" w:pos="1440"/>
        </w:tabs>
        <w:ind w:left="1440" w:hanging="360"/>
      </w:pPr>
      <w:rPr>
        <w:rFonts w:ascii="Symbol" w:hAnsi="Symbol" w:hint="default"/>
      </w:rPr>
    </w:lvl>
    <w:lvl w:ilvl="2" w:tplc="745C5222" w:tentative="1">
      <w:start w:val="1"/>
      <w:numFmt w:val="bullet"/>
      <w:lvlText w:val=""/>
      <w:lvlJc w:val="left"/>
      <w:pPr>
        <w:tabs>
          <w:tab w:val="num" w:pos="2160"/>
        </w:tabs>
        <w:ind w:left="2160" w:hanging="360"/>
      </w:pPr>
      <w:rPr>
        <w:rFonts w:ascii="Symbol" w:hAnsi="Symbol" w:hint="default"/>
      </w:rPr>
    </w:lvl>
    <w:lvl w:ilvl="3" w:tplc="42EA70A4" w:tentative="1">
      <w:start w:val="1"/>
      <w:numFmt w:val="bullet"/>
      <w:lvlText w:val=""/>
      <w:lvlJc w:val="left"/>
      <w:pPr>
        <w:tabs>
          <w:tab w:val="num" w:pos="2880"/>
        </w:tabs>
        <w:ind w:left="2880" w:hanging="360"/>
      </w:pPr>
      <w:rPr>
        <w:rFonts w:ascii="Symbol" w:hAnsi="Symbol" w:hint="default"/>
      </w:rPr>
    </w:lvl>
    <w:lvl w:ilvl="4" w:tplc="AA506D16" w:tentative="1">
      <w:start w:val="1"/>
      <w:numFmt w:val="bullet"/>
      <w:lvlText w:val=""/>
      <w:lvlJc w:val="left"/>
      <w:pPr>
        <w:tabs>
          <w:tab w:val="num" w:pos="3600"/>
        </w:tabs>
        <w:ind w:left="3600" w:hanging="360"/>
      </w:pPr>
      <w:rPr>
        <w:rFonts w:ascii="Symbol" w:hAnsi="Symbol" w:hint="default"/>
      </w:rPr>
    </w:lvl>
    <w:lvl w:ilvl="5" w:tplc="78A026A4" w:tentative="1">
      <w:start w:val="1"/>
      <w:numFmt w:val="bullet"/>
      <w:lvlText w:val=""/>
      <w:lvlJc w:val="left"/>
      <w:pPr>
        <w:tabs>
          <w:tab w:val="num" w:pos="4320"/>
        </w:tabs>
        <w:ind w:left="4320" w:hanging="360"/>
      </w:pPr>
      <w:rPr>
        <w:rFonts w:ascii="Symbol" w:hAnsi="Symbol" w:hint="default"/>
      </w:rPr>
    </w:lvl>
    <w:lvl w:ilvl="6" w:tplc="AAB4409E" w:tentative="1">
      <w:start w:val="1"/>
      <w:numFmt w:val="bullet"/>
      <w:lvlText w:val=""/>
      <w:lvlJc w:val="left"/>
      <w:pPr>
        <w:tabs>
          <w:tab w:val="num" w:pos="5040"/>
        </w:tabs>
        <w:ind w:left="5040" w:hanging="360"/>
      </w:pPr>
      <w:rPr>
        <w:rFonts w:ascii="Symbol" w:hAnsi="Symbol" w:hint="default"/>
      </w:rPr>
    </w:lvl>
    <w:lvl w:ilvl="7" w:tplc="7C6E0960" w:tentative="1">
      <w:start w:val="1"/>
      <w:numFmt w:val="bullet"/>
      <w:lvlText w:val=""/>
      <w:lvlJc w:val="left"/>
      <w:pPr>
        <w:tabs>
          <w:tab w:val="num" w:pos="5760"/>
        </w:tabs>
        <w:ind w:left="5760" w:hanging="360"/>
      </w:pPr>
      <w:rPr>
        <w:rFonts w:ascii="Symbol" w:hAnsi="Symbol" w:hint="default"/>
      </w:rPr>
    </w:lvl>
    <w:lvl w:ilvl="8" w:tplc="1A8008F6" w:tentative="1">
      <w:start w:val="1"/>
      <w:numFmt w:val="bullet"/>
      <w:lvlText w:val=""/>
      <w:lvlJc w:val="left"/>
      <w:pPr>
        <w:tabs>
          <w:tab w:val="num" w:pos="6480"/>
        </w:tabs>
        <w:ind w:left="6480" w:hanging="360"/>
      </w:pPr>
      <w:rPr>
        <w:rFonts w:ascii="Symbol" w:hAnsi="Symbol" w:hint="default"/>
      </w:rPr>
    </w:lvl>
  </w:abstractNum>
  <w:abstractNum w:abstractNumId="20">
    <w:nsid w:val="43665850"/>
    <w:multiLevelType w:val="hybridMultilevel"/>
    <w:tmpl w:val="9AE268F2"/>
    <w:lvl w:ilvl="0" w:tplc="DBE2EE74">
      <w:numFmt w:val="bullet"/>
      <w:lvlText w:val="-"/>
      <w:lvlJc w:val="left"/>
      <w:pPr>
        <w:ind w:left="587" w:hanging="360"/>
      </w:pPr>
      <w:rPr>
        <w:rFonts w:ascii="Times New Roman" w:eastAsia="Times New Roman" w:hAnsi="Times New Roman" w:cs="B Zar"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21">
    <w:nsid w:val="441F0C61"/>
    <w:multiLevelType w:val="hybridMultilevel"/>
    <w:tmpl w:val="196E0618"/>
    <w:lvl w:ilvl="0" w:tplc="04090007">
      <w:start w:val="1"/>
      <w:numFmt w:val="bullet"/>
      <w:lvlText w:val=""/>
      <w:lvlPicBulletId w:val="1"/>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4217902"/>
    <w:multiLevelType w:val="hybridMultilevel"/>
    <w:tmpl w:val="DC08DF3E"/>
    <w:lvl w:ilvl="0" w:tplc="E39A0962">
      <w:start w:val="1"/>
      <w:numFmt w:val="bullet"/>
      <w:lvlText w:val=""/>
      <w:lvlPicBulletId w:val="1"/>
      <w:lvlJc w:val="left"/>
      <w:pPr>
        <w:tabs>
          <w:tab w:val="num" w:pos="900"/>
        </w:tabs>
        <w:ind w:left="900" w:hanging="360"/>
      </w:pPr>
      <w:rPr>
        <w:rFonts w:ascii="Symbol" w:hAnsi="Symbol" w:hint="default"/>
        <w:lang w:bidi="fa-IR"/>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0FC24FE"/>
    <w:multiLevelType w:val="hybridMultilevel"/>
    <w:tmpl w:val="E45AE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8D5A83"/>
    <w:multiLevelType w:val="multilevel"/>
    <w:tmpl w:val="AE48A19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6E44301"/>
    <w:multiLevelType w:val="hybridMultilevel"/>
    <w:tmpl w:val="2DB023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0B00F84"/>
    <w:multiLevelType w:val="hybridMultilevel"/>
    <w:tmpl w:val="8D2C7B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8623D9B"/>
    <w:multiLevelType w:val="hybridMultilevel"/>
    <w:tmpl w:val="3E3AC822"/>
    <w:lvl w:ilvl="0" w:tplc="7726690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959469E"/>
    <w:multiLevelType w:val="hybridMultilevel"/>
    <w:tmpl w:val="37D4148C"/>
    <w:lvl w:ilvl="0" w:tplc="E60ACEEE">
      <w:start w:val="1"/>
      <w:numFmt w:val="decimal"/>
      <w:lvlText w:val="%1)"/>
      <w:lvlJc w:val="left"/>
      <w:pPr>
        <w:tabs>
          <w:tab w:val="num" w:pos="720"/>
        </w:tabs>
        <w:ind w:left="720" w:hanging="360"/>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9E95A35"/>
    <w:multiLevelType w:val="hybridMultilevel"/>
    <w:tmpl w:val="6D3629C8"/>
    <w:lvl w:ilvl="0" w:tplc="E54E8778">
      <w:start w:val="1"/>
      <w:numFmt w:val="bullet"/>
      <w:lvlText w:val="-"/>
      <w:lvlJc w:val="left"/>
      <w:pPr>
        <w:ind w:left="591" w:hanging="360"/>
      </w:pPr>
      <w:rPr>
        <w:rFonts w:ascii="Times New Roman" w:eastAsia="Times New Roman" w:hAnsi="Times New Roman" w:cs="B Lotus" w:hint="default"/>
      </w:rPr>
    </w:lvl>
    <w:lvl w:ilvl="1" w:tplc="04090003" w:tentative="1">
      <w:start w:val="1"/>
      <w:numFmt w:val="bullet"/>
      <w:lvlText w:val="o"/>
      <w:lvlJc w:val="left"/>
      <w:pPr>
        <w:ind w:left="1311" w:hanging="360"/>
      </w:pPr>
      <w:rPr>
        <w:rFonts w:ascii="Courier New" w:hAnsi="Courier New" w:cs="Courier New" w:hint="default"/>
      </w:rPr>
    </w:lvl>
    <w:lvl w:ilvl="2" w:tplc="04090005" w:tentative="1">
      <w:start w:val="1"/>
      <w:numFmt w:val="bullet"/>
      <w:lvlText w:val=""/>
      <w:lvlJc w:val="left"/>
      <w:pPr>
        <w:ind w:left="2031" w:hanging="360"/>
      </w:pPr>
      <w:rPr>
        <w:rFonts w:ascii="Wingdings" w:hAnsi="Wingdings" w:hint="default"/>
      </w:rPr>
    </w:lvl>
    <w:lvl w:ilvl="3" w:tplc="04090001" w:tentative="1">
      <w:start w:val="1"/>
      <w:numFmt w:val="bullet"/>
      <w:lvlText w:val=""/>
      <w:lvlJc w:val="left"/>
      <w:pPr>
        <w:ind w:left="2751" w:hanging="360"/>
      </w:pPr>
      <w:rPr>
        <w:rFonts w:ascii="Symbol" w:hAnsi="Symbol" w:hint="default"/>
      </w:rPr>
    </w:lvl>
    <w:lvl w:ilvl="4" w:tplc="04090003" w:tentative="1">
      <w:start w:val="1"/>
      <w:numFmt w:val="bullet"/>
      <w:lvlText w:val="o"/>
      <w:lvlJc w:val="left"/>
      <w:pPr>
        <w:ind w:left="3471" w:hanging="360"/>
      </w:pPr>
      <w:rPr>
        <w:rFonts w:ascii="Courier New" w:hAnsi="Courier New" w:cs="Courier New" w:hint="default"/>
      </w:rPr>
    </w:lvl>
    <w:lvl w:ilvl="5" w:tplc="04090005" w:tentative="1">
      <w:start w:val="1"/>
      <w:numFmt w:val="bullet"/>
      <w:lvlText w:val=""/>
      <w:lvlJc w:val="left"/>
      <w:pPr>
        <w:ind w:left="4191" w:hanging="360"/>
      </w:pPr>
      <w:rPr>
        <w:rFonts w:ascii="Wingdings" w:hAnsi="Wingdings" w:hint="default"/>
      </w:rPr>
    </w:lvl>
    <w:lvl w:ilvl="6" w:tplc="04090001" w:tentative="1">
      <w:start w:val="1"/>
      <w:numFmt w:val="bullet"/>
      <w:lvlText w:val=""/>
      <w:lvlJc w:val="left"/>
      <w:pPr>
        <w:ind w:left="4911" w:hanging="360"/>
      </w:pPr>
      <w:rPr>
        <w:rFonts w:ascii="Symbol" w:hAnsi="Symbol" w:hint="default"/>
      </w:rPr>
    </w:lvl>
    <w:lvl w:ilvl="7" w:tplc="04090003" w:tentative="1">
      <w:start w:val="1"/>
      <w:numFmt w:val="bullet"/>
      <w:lvlText w:val="o"/>
      <w:lvlJc w:val="left"/>
      <w:pPr>
        <w:ind w:left="5631" w:hanging="360"/>
      </w:pPr>
      <w:rPr>
        <w:rFonts w:ascii="Courier New" w:hAnsi="Courier New" w:cs="Courier New" w:hint="default"/>
      </w:rPr>
    </w:lvl>
    <w:lvl w:ilvl="8" w:tplc="04090005" w:tentative="1">
      <w:start w:val="1"/>
      <w:numFmt w:val="bullet"/>
      <w:lvlText w:val=""/>
      <w:lvlJc w:val="left"/>
      <w:pPr>
        <w:ind w:left="6351" w:hanging="360"/>
      </w:pPr>
      <w:rPr>
        <w:rFonts w:ascii="Wingdings" w:hAnsi="Wingdings" w:hint="default"/>
      </w:rPr>
    </w:lvl>
  </w:abstractNum>
  <w:abstractNum w:abstractNumId="30">
    <w:nsid w:val="7DB025DC"/>
    <w:multiLevelType w:val="hybridMultilevel"/>
    <w:tmpl w:val="5758606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9"/>
  </w:num>
  <w:num w:numId="2">
    <w:abstractNumId w:val="22"/>
  </w:num>
  <w:num w:numId="3">
    <w:abstractNumId w:val="28"/>
  </w:num>
  <w:num w:numId="4">
    <w:abstractNumId w:val="27"/>
  </w:num>
  <w:num w:numId="5">
    <w:abstractNumId w:val="21"/>
  </w:num>
  <w:num w:numId="6">
    <w:abstractNumId w:val="11"/>
  </w:num>
  <w:num w:numId="7">
    <w:abstractNumId w:val="10"/>
  </w:num>
  <w:num w:numId="8">
    <w:abstractNumId w:val="16"/>
  </w:num>
  <w:num w:numId="9">
    <w:abstractNumId w:val="18"/>
  </w:num>
  <w:num w:numId="10">
    <w:abstractNumId w:val="17"/>
  </w:num>
  <w:num w:numId="11">
    <w:abstractNumId w:val="14"/>
  </w:num>
  <w:num w:numId="12">
    <w:abstractNumId w:val="24"/>
  </w:num>
  <w:num w:numId="13">
    <w:abstractNumId w:val="26"/>
  </w:num>
  <w:num w:numId="14">
    <w:abstractNumId w:val="15"/>
  </w:num>
  <w:num w:numId="15">
    <w:abstractNumId w:val="25"/>
  </w:num>
  <w:num w:numId="16">
    <w:abstractNumId w:val="29"/>
  </w:num>
  <w:num w:numId="17">
    <w:abstractNumId w:val="13"/>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2"/>
  </w:num>
  <w:num w:numId="29">
    <w:abstractNumId w:val="23"/>
  </w:num>
  <w:num w:numId="30">
    <w:abstractNumId w:val="20"/>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dit="comments" w:enforcement="1" w:cryptProviderType="rsaFull" w:cryptAlgorithmClass="hash" w:cryptAlgorithmType="typeAny" w:cryptAlgorithmSid="4" w:cryptSpinCount="100000" w:hash="2MwUvk6GGMYGa24MXX0cC2q7TAc=" w:salt="r+9tuugdJse8+6DjKWoWPQ=="/>
  <w:defaultTabStop w:val="720"/>
  <w:evenAndOddHeaders/>
  <w:drawingGridHorizontalSpacing w:val="284"/>
  <w:drawingGridVerticalSpacing w:val="284"/>
  <w:characterSpacingControl w:val="doNotCompress"/>
  <w:hdrShapeDefaults>
    <o:shapedefaults v:ext="edit" spidmax="2049"/>
  </w:hdrShapeDefaults>
  <w:footnotePr>
    <w:numRestart w:val="eachPage"/>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702"/>
    <w:rsid w:val="00011697"/>
    <w:rsid w:val="0001458D"/>
    <w:rsid w:val="00044C14"/>
    <w:rsid w:val="00051DDD"/>
    <w:rsid w:val="00061B16"/>
    <w:rsid w:val="0006512E"/>
    <w:rsid w:val="00074051"/>
    <w:rsid w:val="0008270B"/>
    <w:rsid w:val="00091C67"/>
    <w:rsid w:val="000A5FBE"/>
    <w:rsid w:val="000B29B7"/>
    <w:rsid w:val="000B3D51"/>
    <w:rsid w:val="000B5279"/>
    <w:rsid w:val="000C16A7"/>
    <w:rsid w:val="000C1894"/>
    <w:rsid w:val="000C3D40"/>
    <w:rsid w:val="000C6D69"/>
    <w:rsid w:val="000E24BE"/>
    <w:rsid w:val="000E499A"/>
    <w:rsid w:val="0010285D"/>
    <w:rsid w:val="00105478"/>
    <w:rsid w:val="00107249"/>
    <w:rsid w:val="001315C4"/>
    <w:rsid w:val="00132896"/>
    <w:rsid w:val="00133AE1"/>
    <w:rsid w:val="00141E0F"/>
    <w:rsid w:val="001564D8"/>
    <w:rsid w:val="00181513"/>
    <w:rsid w:val="00182893"/>
    <w:rsid w:val="00187051"/>
    <w:rsid w:val="001A7F05"/>
    <w:rsid w:val="001D3A56"/>
    <w:rsid w:val="001D3B71"/>
    <w:rsid w:val="001E0D31"/>
    <w:rsid w:val="001E0EA8"/>
    <w:rsid w:val="001E11B3"/>
    <w:rsid w:val="001E3915"/>
    <w:rsid w:val="001F22A2"/>
    <w:rsid w:val="001F33BC"/>
    <w:rsid w:val="001F3473"/>
    <w:rsid w:val="001F5E89"/>
    <w:rsid w:val="0020316D"/>
    <w:rsid w:val="00271C74"/>
    <w:rsid w:val="0028074E"/>
    <w:rsid w:val="002A3934"/>
    <w:rsid w:val="002A5393"/>
    <w:rsid w:val="002B0C74"/>
    <w:rsid w:val="002B4806"/>
    <w:rsid w:val="002C08FE"/>
    <w:rsid w:val="002C26F5"/>
    <w:rsid w:val="002C51B7"/>
    <w:rsid w:val="002D14D9"/>
    <w:rsid w:val="002D1F77"/>
    <w:rsid w:val="002E3294"/>
    <w:rsid w:val="00302114"/>
    <w:rsid w:val="0032082A"/>
    <w:rsid w:val="00327AB2"/>
    <w:rsid w:val="003346CA"/>
    <w:rsid w:val="00337A75"/>
    <w:rsid w:val="0035623A"/>
    <w:rsid w:val="0037506C"/>
    <w:rsid w:val="003A0C4D"/>
    <w:rsid w:val="003A270A"/>
    <w:rsid w:val="003B3EB2"/>
    <w:rsid w:val="003B4A84"/>
    <w:rsid w:val="003B744A"/>
    <w:rsid w:val="003C4B40"/>
    <w:rsid w:val="003C6503"/>
    <w:rsid w:val="003E195F"/>
    <w:rsid w:val="003E481B"/>
    <w:rsid w:val="003F191E"/>
    <w:rsid w:val="003F4C8C"/>
    <w:rsid w:val="004017AE"/>
    <w:rsid w:val="00411EF5"/>
    <w:rsid w:val="00412D29"/>
    <w:rsid w:val="00421D6C"/>
    <w:rsid w:val="00427E7F"/>
    <w:rsid w:val="00436D9F"/>
    <w:rsid w:val="00444F8F"/>
    <w:rsid w:val="00472F9E"/>
    <w:rsid w:val="004A11BC"/>
    <w:rsid w:val="004F0E25"/>
    <w:rsid w:val="004F19C2"/>
    <w:rsid w:val="004F7C4C"/>
    <w:rsid w:val="00501196"/>
    <w:rsid w:val="0051079F"/>
    <w:rsid w:val="00512ED7"/>
    <w:rsid w:val="005206D2"/>
    <w:rsid w:val="00521CF5"/>
    <w:rsid w:val="005245C2"/>
    <w:rsid w:val="0052719A"/>
    <w:rsid w:val="005315F8"/>
    <w:rsid w:val="005347A1"/>
    <w:rsid w:val="005400F8"/>
    <w:rsid w:val="0054646B"/>
    <w:rsid w:val="005627A9"/>
    <w:rsid w:val="0056736F"/>
    <w:rsid w:val="00572209"/>
    <w:rsid w:val="005734F7"/>
    <w:rsid w:val="00580BDC"/>
    <w:rsid w:val="0058405F"/>
    <w:rsid w:val="0058731D"/>
    <w:rsid w:val="00591117"/>
    <w:rsid w:val="00592C9F"/>
    <w:rsid w:val="005A3829"/>
    <w:rsid w:val="005B1BFE"/>
    <w:rsid w:val="005D7500"/>
    <w:rsid w:val="005E1D8F"/>
    <w:rsid w:val="00616EEC"/>
    <w:rsid w:val="00616F33"/>
    <w:rsid w:val="00617961"/>
    <w:rsid w:val="00625AFF"/>
    <w:rsid w:val="00630793"/>
    <w:rsid w:val="0064067A"/>
    <w:rsid w:val="006424DF"/>
    <w:rsid w:val="0064313D"/>
    <w:rsid w:val="00643A49"/>
    <w:rsid w:val="00662957"/>
    <w:rsid w:val="00663F12"/>
    <w:rsid w:val="00667AF4"/>
    <w:rsid w:val="00675375"/>
    <w:rsid w:val="0067608A"/>
    <w:rsid w:val="006A6D1F"/>
    <w:rsid w:val="006B4F7D"/>
    <w:rsid w:val="006B5A9E"/>
    <w:rsid w:val="006B6B29"/>
    <w:rsid w:val="006D1C03"/>
    <w:rsid w:val="006D7D24"/>
    <w:rsid w:val="006F1B75"/>
    <w:rsid w:val="006F4D04"/>
    <w:rsid w:val="0073367D"/>
    <w:rsid w:val="0073712B"/>
    <w:rsid w:val="00743A1D"/>
    <w:rsid w:val="007552DC"/>
    <w:rsid w:val="007575C6"/>
    <w:rsid w:val="00763C94"/>
    <w:rsid w:val="0077581A"/>
    <w:rsid w:val="00777302"/>
    <w:rsid w:val="007975F2"/>
    <w:rsid w:val="007B100C"/>
    <w:rsid w:val="007B1859"/>
    <w:rsid w:val="007D614B"/>
    <w:rsid w:val="007E19EF"/>
    <w:rsid w:val="008117D8"/>
    <w:rsid w:val="00832E1B"/>
    <w:rsid w:val="0086664A"/>
    <w:rsid w:val="0086793E"/>
    <w:rsid w:val="0087641F"/>
    <w:rsid w:val="008805C9"/>
    <w:rsid w:val="00880DB2"/>
    <w:rsid w:val="008922A7"/>
    <w:rsid w:val="0089314B"/>
    <w:rsid w:val="008A426D"/>
    <w:rsid w:val="008B4863"/>
    <w:rsid w:val="008B4B81"/>
    <w:rsid w:val="00900252"/>
    <w:rsid w:val="00914224"/>
    <w:rsid w:val="009260C2"/>
    <w:rsid w:val="00932917"/>
    <w:rsid w:val="0094446B"/>
    <w:rsid w:val="00947472"/>
    <w:rsid w:val="00955951"/>
    <w:rsid w:val="00962C0E"/>
    <w:rsid w:val="0096530C"/>
    <w:rsid w:val="009672BC"/>
    <w:rsid w:val="009A25C3"/>
    <w:rsid w:val="009B1FAC"/>
    <w:rsid w:val="009D1E9A"/>
    <w:rsid w:val="009D231D"/>
    <w:rsid w:val="009F4D31"/>
    <w:rsid w:val="00A17BB4"/>
    <w:rsid w:val="00A205B6"/>
    <w:rsid w:val="00A2724C"/>
    <w:rsid w:val="00A51189"/>
    <w:rsid w:val="00A62413"/>
    <w:rsid w:val="00A710B1"/>
    <w:rsid w:val="00A8213F"/>
    <w:rsid w:val="00A87B8D"/>
    <w:rsid w:val="00A97D0C"/>
    <w:rsid w:val="00AA122B"/>
    <w:rsid w:val="00AA25D2"/>
    <w:rsid w:val="00AA3198"/>
    <w:rsid w:val="00AB3C30"/>
    <w:rsid w:val="00AB79F4"/>
    <w:rsid w:val="00AD782A"/>
    <w:rsid w:val="00AD7BD3"/>
    <w:rsid w:val="00B00A1B"/>
    <w:rsid w:val="00B0452A"/>
    <w:rsid w:val="00B0569E"/>
    <w:rsid w:val="00B07BF6"/>
    <w:rsid w:val="00B139A6"/>
    <w:rsid w:val="00B26191"/>
    <w:rsid w:val="00B34DF5"/>
    <w:rsid w:val="00B3507A"/>
    <w:rsid w:val="00B4267C"/>
    <w:rsid w:val="00B516DC"/>
    <w:rsid w:val="00B53542"/>
    <w:rsid w:val="00B5660F"/>
    <w:rsid w:val="00B66A7D"/>
    <w:rsid w:val="00B67F1D"/>
    <w:rsid w:val="00B80DCD"/>
    <w:rsid w:val="00B80E5E"/>
    <w:rsid w:val="00B85DC5"/>
    <w:rsid w:val="00BB0C49"/>
    <w:rsid w:val="00BC032F"/>
    <w:rsid w:val="00BC361A"/>
    <w:rsid w:val="00BF11C7"/>
    <w:rsid w:val="00C00E80"/>
    <w:rsid w:val="00C06C98"/>
    <w:rsid w:val="00C21263"/>
    <w:rsid w:val="00C22357"/>
    <w:rsid w:val="00C34192"/>
    <w:rsid w:val="00C43E61"/>
    <w:rsid w:val="00C44C0F"/>
    <w:rsid w:val="00C47C70"/>
    <w:rsid w:val="00C61783"/>
    <w:rsid w:val="00C63794"/>
    <w:rsid w:val="00C65DC2"/>
    <w:rsid w:val="00C70D25"/>
    <w:rsid w:val="00CA1D4D"/>
    <w:rsid w:val="00CA7015"/>
    <w:rsid w:val="00CB70D3"/>
    <w:rsid w:val="00CC234B"/>
    <w:rsid w:val="00CC7631"/>
    <w:rsid w:val="00D11F60"/>
    <w:rsid w:val="00D15F62"/>
    <w:rsid w:val="00D30EAF"/>
    <w:rsid w:val="00D46692"/>
    <w:rsid w:val="00D50D45"/>
    <w:rsid w:val="00D52BD5"/>
    <w:rsid w:val="00D75931"/>
    <w:rsid w:val="00D94AC8"/>
    <w:rsid w:val="00DA3E22"/>
    <w:rsid w:val="00DA4789"/>
    <w:rsid w:val="00DB6D63"/>
    <w:rsid w:val="00DC5FE2"/>
    <w:rsid w:val="00DD3156"/>
    <w:rsid w:val="00DE0283"/>
    <w:rsid w:val="00DE3E40"/>
    <w:rsid w:val="00E0009B"/>
    <w:rsid w:val="00E04318"/>
    <w:rsid w:val="00E04BB3"/>
    <w:rsid w:val="00E24641"/>
    <w:rsid w:val="00E349F4"/>
    <w:rsid w:val="00E40AFB"/>
    <w:rsid w:val="00E40AFE"/>
    <w:rsid w:val="00E42591"/>
    <w:rsid w:val="00E4492D"/>
    <w:rsid w:val="00E5031E"/>
    <w:rsid w:val="00E521DD"/>
    <w:rsid w:val="00E57D6F"/>
    <w:rsid w:val="00E84E04"/>
    <w:rsid w:val="00E90161"/>
    <w:rsid w:val="00E92EA9"/>
    <w:rsid w:val="00EB0D08"/>
    <w:rsid w:val="00EB5EE0"/>
    <w:rsid w:val="00EC08D8"/>
    <w:rsid w:val="00EC7A2B"/>
    <w:rsid w:val="00ED2BA0"/>
    <w:rsid w:val="00ED3AFF"/>
    <w:rsid w:val="00ED786D"/>
    <w:rsid w:val="00EE6C50"/>
    <w:rsid w:val="00F03BF3"/>
    <w:rsid w:val="00F108E7"/>
    <w:rsid w:val="00F13A4D"/>
    <w:rsid w:val="00F1600A"/>
    <w:rsid w:val="00F228C5"/>
    <w:rsid w:val="00F350B6"/>
    <w:rsid w:val="00F51066"/>
    <w:rsid w:val="00F52CC4"/>
    <w:rsid w:val="00F53A52"/>
    <w:rsid w:val="00F55F51"/>
    <w:rsid w:val="00F5749E"/>
    <w:rsid w:val="00F629B5"/>
    <w:rsid w:val="00F71702"/>
    <w:rsid w:val="00F82E65"/>
    <w:rsid w:val="00F9237D"/>
    <w:rsid w:val="00FB0E29"/>
    <w:rsid w:val="00FC188C"/>
    <w:rsid w:val="00FD02BA"/>
    <w:rsid w:val="00FD779D"/>
    <w:rsid w:val="00FF28E9"/>
    <w:rsid w:val="00FF453A"/>
    <w:rsid w:val="00FF79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index heading" w:uiPriority="99"/>
    <w:lsdException w:name="caption" w:qFormat="1"/>
    <w:lsdException w:name="annotation reference" w:uiPriority="99"/>
    <w:lsdException w:name="line number" w:uiPriority="99"/>
    <w:lsdException w:name="pag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702"/>
    <w:pPr>
      <w:bidi/>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7170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F7170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F7170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F71702"/>
    <w:pPr>
      <w:keepNext/>
      <w:spacing w:before="240" w:after="60"/>
      <w:outlineLvl w:val="3"/>
    </w:pPr>
    <w:rPr>
      <w:rFonts w:ascii="Calibri" w:hAnsi="Calibri" w:cs="Arial"/>
      <w:b/>
      <w:bCs/>
      <w:sz w:val="28"/>
      <w:szCs w:val="28"/>
    </w:rPr>
  </w:style>
  <w:style w:type="paragraph" w:styleId="Heading5">
    <w:name w:val="heading 5"/>
    <w:basedOn w:val="Normal"/>
    <w:next w:val="Normal"/>
    <w:link w:val="Heading5Char"/>
    <w:semiHidden/>
    <w:unhideWhenUsed/>
    <w:qFormat/>
    <w:rsid w:val="00F71702"/>
    <w:pPr>
      <w:spacing w:before="240" w:after="60"/>
      <w:outlineLvl w:val="4"/>
    </w:pPr>
    <w:rPr>
      <w:rFonts w:ascii="Calibri" w:hAnsi="Calibri" w:cs="Arial"/>
      <w:b/>
      <w:bCs/>
      <w:i/>
      <w:iCs/>
      <w:sz w:val="26"/>
      <w:szCs w:val="26"/>
    </w:rPr>
  </w:style>
  <w:style w:type="paragraph" w:styleId="Heading6">
    <w:name w:val="heading 6"/>
    <w:basedOn w:val="Normal"/>
    <w:next w:val="Normal"/>
    <w:link w:val="Heading6Char"/>
    <w:semiHidden/>
    <w:unhideWhenUsed/>
    <w:qFormat/>
    <w:rsid w:val="00F71702"/>
    <w:pPr>
      <w:spacing w:before="240" w:after="60"/>
      <w:outlineLvl w:val="5"/>
    </w:pPr>
    <w:rPr>
      <w:rFonts w:ascii="Calibri" w:hAnsi="Calibri" w:cs="Arial"/>
      <w:b/>
      <w:bCs/>
      <w:sz w:val="22"/>
      <w:szCs w:val="22"/>
    </w:rPr>
  </w:style>
  <w:style w:type="paragraph" w:styleId="Heading7">
    <w:name w:val="heading 7"/>
    <w:basedOn w:val="Normal"/>
    <w:next w:val="Normal"/>
    <w:link w:val="Heading7Char"/>
    <w:semiHidden/>
    <w:unhideWhenUsed/>
    <w:qFormat/>
    <w:rsid w:val="00F71702"/>
    <w:pPr>
      <w:spacing w:before="240" w:after="60"/>
      <w:outlineLvl w:val="6"/>
    </w:pPr>
    <w:rPr>
      <w:rFonts w:ascii="Calibri" w:hAnsi="Calibri" w:cs="Arial"/>
    </w:rPr>
  </w:style>
  <w:style w:type="paragraph" w:styleId="Heading8">
    <w:name w:val="heading 8"/>
    <w:basedOn w:val="Normal"/>
    <w:next w:val="Normal"/>
    <w:link w:val="Heading8Char"/>
    <w:semiHidden/>
    <w:unhideWhenUsed/>
    <w:qFormat/>
    <w:rsid w:val="00F71702"/>
    <w:pPr>
      <w:spacing w:before="240" w:after="60"/>
      <w:outlineLvl w:val="7"/>
    </w:pPr>
    <w:rPr>
      <w:rFonts w:ascii="Calibri" w:hAnsi="Calibri" w:cs="Arial"/>
      <w:i/>
      <w:iCs/>
    </w:rPr>
  </w:style>
  <w:style w:type="paragraph" w:styleId="Heading9">
    <w:name w:val="heading 9"/>
    <w:basedOn w:val="Normal"/>
    <w:next w:val="Normal"/>
    <w:link w:val="Heading9Char"/>
    <w:semiHidden/>
    <w:unhideWhenUsed/>
    <w:qFormat/>
    <w:rsid w:val="00F7170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71702"/>
    <w:rPr>
      <w:rFonts w:ascii="Cambria" w:eastAsia="Times New Roman" w:hAnsi="Cambria" w:cs="Times New Roman"/>
      <w:b/>
      <w:bCs/>
      <w:kern w:val="32"/>
      <w:sz w:val="32"/>
      <w:szCs w:val="32"/>
    </w:rPr>
  </w:style>
  <w:style w:type="character" w:customStyle="1" w:styleId="Heading2Char">
    <w:name w:val="Heading 2 Char"/>
    <w:link w:val="Heading2"/>
    <w:semiHidden/>
    <w:rsid w:val="00F71702"/>
    <w:rPr>
      <w:rFonts w:ascii="Cambria" w:eastAsia="Times New Roman" w:hAnsi="Cambria" w:cs="Times New Roman"/>
      <w:b/>
      <w:bCs/>
      <w:i/>
      <w:iCs/>
      <w:sz w:val="28"/>
      <w:szCs w:val="28"/>
    </w:rPr>
  </w:style>
  <w:style w:type="character" w:customStyle="1" w:styleId="Heading3Char">
    <w:name w:val="Heading 3 Char"/>
    <w:link w:val="Heading3"/>
    <w:semiHidden/>
    <w:rsid w:val="00F71702"/>
    <w:rPr>
      <w:rFonts w:ascii="Cambria" w:eastAsia="Times New Roman" w:hAnsi="Cambria" w:cs="Times New Roman"/>
      <w:b/>
      <w:bCs/>
      <w:sz w:val="26"/>
      <w:szCs w:val="26"/>
    </w:rPr>
  </w:style>
  <w:style w:type="character" w:customStyle="1" w:styleId="Heading4Char">
    <w:name w:val="Heading 4 Char"/>
    <w:link w:val="Heading4"/>
    <w:semiHidden/>
    <w:rsid w:val="00F71702"/>
    <w:rPr>
      <w:rFonts w:ascii="Calibri" w:eastAsia="Times New Roman" w:hAnsi="Calibri" w:cs="Arial"/>
      <w:b/>
      <w:bCs/>
      <w:sz w:val="28"/>
      <w:szCs w:val="28"/>
    </w:rPr>
  </w:style>
  <w:style w:type="character" w:customStyle="1" w:styleId="Heading5Char">
    <w:name w:val="Heading 5 Char"/>
    <w:link w:val="Heading5"/>
    <w:semiHidden/>
    <w:rsid w:val="00F71702"/>
    <w:rPr>
      <w:rFonts w:ascii="Calibri" w:eastAsia="Times New Roman" w:hAnsi="Calibri" w:cs="Arial"/>
      <w:b/>
      <w:bCs/>
      <w:i/>
      <w:iCs/>
      <w:sz w:val="26"/>
      <w:szCs w:val="26"/>
    </w:rPr>
  </w:style>
  <w:style w:type="character" w:customStyle="1" w:styleId="Heading6Char">
    <w:name w:val="Heading 6 Char"/>
    <w:link w:val="Heading6"/>
    <w:semiHidden/>
    <w:rsid w:val="00F71702"/>
    <w:rPr>
      <w:rFonts w:ascii="Calibri" w:eastAsia="Times New Roman" w:hAnsi="Calibri" w:cs="Arial"/>
      <w:b/>
      <w:bCs/>
    </w:rPr>
  </w:style>
  <w:style w:type="character" w:customStyle="1" w:styleId="Heading7Char">
    <w:name w:val="Heading 7 Char"/>
    <w:link w:val="Heading7"/>
    <w:semiHidden/>
    <w:rsid w:val="00F71702"/>
    <w:rPr>
      <w:rFonts w:ascii="Calibri" w:eastAsia="Times New Roman" w:hAnsi="Calibri" w:cs="Arial"/>
      <w:sz w:val="24"/>
      <w:szCs w:val="24"/>
    </w:rPr>
  </w:style>
  <w:style w:type="character" w:customStyle="1" w:styleId="Heading8Char">
    <w:name w:val="Heading 8 Char"/>
    <w:link w:val="Heading8"/>
    <w:semiHidden/>
    <w:rsid w:val="00F71702"/>
    <w:rPr>
      <w:rFonts w:ascii="Calibri" w:eastAsia="Times New Roman" w:hAnsi="Calibri" w:cs="Arial"/>
      <w:i/>
      <w:iCs/>
      <w:sz w:val="24"/>
      <w:szCs w:val="24"/>
    </w:rPr>
  </w:style>
  <w:style w:type="character" w:customStyle="1" w:styleId="Heading9Char">
    <w:name w:val="Heading 9 Char"/>
    <w:link w:val="Heading9"/>
    <w:semiHidden/>
    <w:rsid w:val="00F71702"/>
    <w:rPr>
      <w:rFonts w:ascii="Cambria" w:eastAsia="Times New Roman" w:hAnsi="Cambria" w:cs="Times New Roman"/>
    </w:rPr>
  </w:style>
  <w:style w:type="paragraph" w:styleId="BodyTextIndent">
    <w:name w:val="Body Text Indent"/>
    <w:basedOn w:val="Normal"/>
    <w:link w:val="BodyTextIndentChar"/>
    <w:rsid w:val="00F71702"/>
    <w:pPr>
      <w:widowControl w:val="0"/>
      <w:spacing w:line="360" w:lineRule="exact"/>
      <w:ind w:firstLine="340"/>
      <w:jc w:val="lowKashida"/>
    </w:pPr>
    <w:rPr>
      <w:rFonts w:cs="Al-Kharashi 27"/>
      <w:spacing w:val="-6"/>
      <w:sz w:val="20"/>
      <w:szCs w:val="32"/>
    </w:rPr>
  </w:style>
  <w:style w:type="character" w:customStyle="1" w:styleId="BodyTextIndentChar">
    <w:name w:val="Body Text Indent Char"/>
    <w:link w:val="BodyTextIndent"/>
    <w:rsid w:val="00F71702"/>
    <w:rPr>
      <w:rFonts w:ascii="Times New Roman" w:eastAsia="Times New Roman" w:hAnsi="Times New Roman" w:cs="Al-Kharashi 27"/>
      <w:spacing w:val="-6"/>
      <w:sz w:val="20"/>
      <w:szCs w:val="32"/>
    </w:rPr>
  </w:style>
  <w:style w:type="paragraph" w:styleId="Header">
    <w:name w:val="header"/>
    <w:basedOn w:val="Normal"/>
    <w:link w:val="HeaderChar"/>
    <w:rsid w:val="00F71702"/>
    <w:pPr>
      <w:tabs>
        <w:tab w:val="center" w:pos="4680"/>
        <w:tab w:val="right" w:pos="9360"/>
      </w:tabs>
    </w:pPr>
  </w:style>
  <w:style w:type="character" w:customStyle="1" w:styleId="HeaderChar">
    <w:name w:val="Header Char"/>
    <w:link w:val="Header"/>
    <w:rsid w:val="00F71702"/>
    <w:rPr>
      <w:rFonts w:ascii="Times New Roman" w:eastAsia="Times New Roman" w:hAnsi="Times New Roman" w:cs="Times New Roman"/>
      <w:sz w:val="24"/>
      <w:szCs w:val="24"/>
    </w:rPr>
  </w:style>
  <w:style w:type="paragraph" w:styleId="Footer">
    <w:name w:val="footer"/>
    <w:basedOn w:val="Normal"/>
    <w:link w:val="FooterChar"/>
    <w:rsid w:val="00F71702"/>
    <w:pPr>
      <w:tabs>
        <w:tab w:val="center" w:pos="4680"/>
        <w:tab w:val="right" w:pos="9360"/>
      </w:tabs>
    </w:pPr>
  </w:style>
  <w:style w:type="character" w:customStyle="1" w:styleId="FooterChar">
    <w:name w:val="Footer Char"/>
    <w:link w:val="Footer"/>
    <w:rsid w:val="00F71702"/>
    <w:rPr>
      <w:rFonts w:ascii="Times New Roman" w:eastAsia="Times New Roman" w:hAnsi="Times New Roman" w:cs="Times New Roman"/>
      <w:sz w:val="24"/>
      <w:szCs w:val="24"/>
    </w:rPr>
  </w:style>
  <w:style w:type="paragraph" w:styleId="Index1">
    <w:name w:val="index 1"/>
    <w:basedOn w:val="Normal"/>
    <w:next w:val="Normal"/>
    <w:autoRedefine/>
    <w:uiPriority w:val="99"/>
    <w:rsid w:val="00F71702"/>
    <w:pPr>
      <w:ind w:left="240" w:hanging="240"/>
    </w:pPr>
    <w:rPr>
      <w:rFonts w:ascii="Calibri" w:hAnsi="Calibri"/>
      <w:sz w:val="18"/>
      <w:szCs w:val="21"/>
      <w:lang w:bidi="fa-IR"/>
    </w:rPr>
  </w:style>
  <w:style w:type="paragraph" w:styleId="Index9">
    <w:name w:val="index 9"/>
    <w:basedOn w:val="Normal"/>
    <w:next w:val="Normal"/>
    <w:autoRedefine/>
    <w:rsid w:val="00F71702"/>
    <w:pPr>
      <w:ind w:left="2160" w:hanging="240"/>
    </w:pPr>
    <w:rPr>
      <w:rFonts w:ascii="Calibri" w:hAnsi="Calibri"/>
      <w:sz w:val="18"/>
      <w:szCs w:val="21"/>
      <w:lang w:bidi="fa-IR"/>
    </w:rPr>
  </w:style>
  <w:style w:type="paragraph" w:styleId="Index2">
    <w:name w:val="index 2"/>
    <w:basedOn w:val="Normal"/>
    <w:next w:val="Normal"/>
    <w:autoRedefine/>
    <w:rsid w:val="00F71702"/>
    <w:pPr>
      <w:ind w:left="480" w:hanging="240"/>
    </w:pPr>
    <w:rPr>
      <w:rFonts w:ascii="Calibri" w:hAnsi="Calibri"/>
      <w:sz w:val="18"/>
      <w:szCs w:val="21"/>
      <w:lang w:bidi="fa-IR"/>
    </w:rPr>
  </w:style>
  <w:style w:type="paragraph" w:styleId="Index3">
    <w:name w:val="index 3"/>
    <w:basedOn w:val="Normal"/>
    <w:next w:val="Normal"/>
    <w:autoRedefine/>
    <w:rsid w:val="00F71702"/>
    <w:pPr>
      <w:ind w:left="720" w:hanging="240"/>
    </w:pPr>
    <w:rPr>
      <w:rFonts w:ascii="Calibri" w:hAnsi="Calibri"/>
      <w:sz w:val="18"/>
      <w:szCs w:val="21"/>
      <w:lang w:bidi="fa-IR"/>
    </w:rPr>
  </w:style>
  <w:style w:type="paragraph" w:styleId="Index4">
    <w:name w:val="index 4"/>
    <w:basedOn w:val="Normal"/>
    <w:next w:val="Normal"/>
    <w:autoRedefine/>
    <w:rsid w:val="00F71702"/>
    <w:pPr>
      <w:ind w:left="960" w:hanging="240"/>
    </w:pPr>
    <w:rPr>
      <w:rFonts w:ascii="Calibri" w:hAnsi="Calibri"/>
      <w:sz w:val="18"/>
      <w:szCs w:val="21"/>
      <w:lang w:bidi="fa-IR"/>
    </w:rPr>
  </w:style>
  <w:style w:type="paragraph" w:styleId="Index5">
    <w:name w:val="index 5"/>
    <w:basedOn w:val="Normal"/>
    <w:next w:val="Normal"/>
    <w:autoRedefine/>
    <w:rsid w:val="00F71702"/>
    <w:pPr>
      <w:ind w:left="1200" w:hanging="240"/>
    </w:pPr>
    <w:rPr>
      <w:rFonts w:ascii="Calibri" w:hAnsi="Calibri"/>
      <w:sz w:val="18"/>
      <w:szCs w:val="21"/>
      <w:lang w:bidi="fa-IR"/>
    </w:rPr>
  </w:style>
  <w:style w:type="paragraph" w:styleId="Index6">
    <w:name w:val="index 6"/>
    <w:basedOn w:val="Normal"/>
    <w:next w:val="Normal"/>
    <w:autoRedefine/>
    <w:rsid w:val="00F71702"/>
    <w:pPr>
      <w:ind w:left="1440" w:hanging="240"/>
    </w:pPr>
    <w:rPr>
      <w:rFonts w:ascii="Calibri" w:hAnsi="Calibri"/>
      <w:sz w:val="18"/>
      <w:szCs w:val="21"/>
      <w:lang w:bidi="fa-IR"/>
    </w:rPr>
  </w:style>
  <w:style w:type="paragraph" w:styleId="Index7">
    <w:name w:val="index 7"/>
    <w:basedOn w:val="Normal"/>
    <w:next w:val="Normal"/>
    <w:autoRedefine/>
    <w:rsid w:val="00F71702"/>
    <w:pPr>
      <w:ind w:left="1680" w:hanging="240"/>
    </w:pPr>
    <w:rPr>
      <w:rFonts w:ascii="Calibri" w:hAnsi="Calibri"/>
      <w:sz w:val="18"/>
      <w:szCs w:val="21"/>
      <w:lang w:bidi="fa-IR"/>
    </w:rPr>
  </w:style>
  <w:style w:type="paragraph" w:styleId="Index8">
    <w:name w:val="index 8"/>
    <w:basedOn w:val="Normal"/>
    <w:next w:val="Normal"/>
    <w:autoRedefine/>
    <w:rsid w:val="00F71702"/>
    <w:pPr>
      <w:ind w:left="1920" w:hanging="240"/>
    </w:pPr>
    <w:rPr>
      <w:rFonts w:ascii="Calibri" w:hAnsi="Calibri"/>
      <w:sz w:val="18"/>
      <w:szCs w:val="21"/>
      <w:lang w:bidi="fa-IR"/>
    </w:rPr>
  </w:style>
  <w:style w:type="paragraph" w:styleId="IndexHeading">
    <w:name w:val="index heading"/>
    <w:basedOn w:val="Normal"/>
    <w:next w:val="Index1"/>
    <w:uiPriority w:val="99"/>
    <w:rsid w:val="00F71702"/>
    <w:pPr>
      <w:spacing w:before="240" w:after="120"/>
      <w:jc w:val="center"/>
    </w:pPr>
    <w:rPr>
      <w:rFonts w:ascii="Calibri" w:hAnsi="Calibri"/>
      <w:b/>
      <w:bCs/>
      <w:sz w:val="26"/>
      <w:szCs w:val="31"/>
      <w:lang w:bidi="fa-IR"/>
    </w:rPr>
  </w:style>
  <w:style w:type="paragraph" w:styleId="BalloonText">
    <w:name w:val="Balloon Text"/>
    <w:basedOn w:val="Normal"/>
    <w:link w:val="BalloonTextChar"/>
    <w:rsid w:val="00F71702"/>
    <w:rPr>
      <w:rFonts w:ascii="Tahoma" w:hAnsi="Tahoma" w:cs="Tahoma"/>
      <w:sz w:val="16"/>
      <w:szCs w:val="16"/>
    </w:rPr>
  </w:style>
  <w:style w:type="character" w:customStyle="1" w:styleId="BalloonTextChar">
    <w:name w:val="Balloon Text Char"/>
    <w:link w:val="BalloonText"/>
    <w:rsid w:val="00F71702"/>
    <w:rPr>
      <w:rFonts w:ascii="Tahoma" w:eastAsia="Times New Roman" w:hAnsi="Tahoma" w:cs="Tahoma"/>
      <w:sz w:val="16"/>
      <w:szCs w:val="16"/>
    </w:rPr>
  </w:style>
  <w:style w:type="paragraph" w:styleId="Bibliography">
    <w:name w:val="Bibliography"/>
    <w:basedOn w:val="Normal"/>
    <w:next w:val="Normal"/>
    <w:uiPriority w:val="37"/>
    <w:semiHidden/>
    <w:unhideWhenUsed/>
    <w:rsid w:val="00F71702"/>
  </w:style>
  <w:style w:type="paragraph" w:styleId="BlockText">
    <w:name w:val="Block Text"/>
    <w:basedOn w:val="Normal"/>
    <w:rsid w:val="00F71702"/>
    <w:pPr>
      <w:spacing w:after="120"/>
      <w:ind w:left="1440" w:right="1440"/>
    </w:pPr>
  </w:style>
  <w:style w:type="paragraph" w:styleId="BodyText">
    <w:name w:val="Body Text"/>
    <w:basedOn w:val="Normal"/>
    <w:link w:val="BodyTextChar"/>
    <w:rsid w:val="00F71702"/>
    <w:pPr>
      <w:spacing w:after="120"/>
    </w:pPr>
  </w:style>
  <w:style w:type="character" w:customStyle="1" w:styleId="BodyTextChar">
    <w:name w:val="Body Text Char"/>
    <w:link w:val="BodyText"/>
    <w:rsid w:val="00F71702"/>
    <w:rPr>
      <w:rFonts w:ascii="Times New Roman" w:eastAsia="Times New Roman" w:hAnsi="Times New Roman" w:cs="Times New Roman"/>
      <w:sz w:val="24"/>
      <w:szCs w:val="24"/>
    </w:rPr>
  </w:style>
  <w:style w:type="paragraph" w:styleId="BodyText2">
    <w:name w:val="Body Text 2"/>
    <w:basedOn w:val="Normal"/>
    <w:link w:val="BodyText2Char"/>
    <w:rsid w:val="00F71702"/>
    <w:pPr>
      <w:spacing w:after="120" w:line="480" w:lineRule="auto"/>
    </w:pPr>
  </w:style>
  <w:style w:type="character" w:customStyle="1" w:styleId="BodyText2Char">
    <w:name w:val="Body Text 2 Char"/>
    <w:link w:val="BodyText2"/>
    <w:rsid w:val="00F71702"/>
    <w:rPr>
      <w:rFonts w:ascii="Times New Roman" w:eastAsia="Times New Roman" w:hAnsi="Times New Roman" w:cs="Times New Roman"/>
      <w:sz w:val="24"/>
      <w:szCs w:val="24"/>
    </w:rPr>
  </w:style>
  <w:style w:type="paragraph" w:styleId="BodyText3">
    <w:name w:val="Body Text 3"/>
    <w:basedOn w:val="Normal"/>
    <w:link w:val="BodyText3Char"/>
    <w:rsid w:val="00F71702"/>
    <w:pPr>
      <w:spacing w:after="120"/>
    </w:pPr>
    <w:rPr>
      <w:sz w:val="16"/>
      <w:szCs w:val="16"/>
    </w:rPr>
  </w:style>
  <w:style w:type="character" w:customStyle="1" w:styleId="BodyText3Char">
    <w:name w:val="Body Text 3 Char"/>
    <w:link w:val="BodyText3"/>
    <w:rsid w:val="00F71702"/>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F71702"/>
    <w:pPr>
      <w:ind w:firstLine="210"/>
    </w:pPr>
  </w:style>
  <w:style w:type="character" w:customStyle="1" w:styleId="BodyTextFirstIndentChar">
    <w:name w:val="Body Text First Indent Char"/>
    <w:link w:val="BodyTextFirstIndent"/>
    <w:rsid w:val="00F71702"/>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F71702"/>
    <w:pPr>
      <w:widowControl/>
      <w:spacing w:after="120" w:line="240" w:lineRule="auto"/>
      <w:ind w:left="360" w:firstLine="210"/>
      <w:jc w:val="left"/>
    </w:pPr>
    <w:rPr>
      <w:rFonts w:cs="Times New Roman"/>
      <w:spacing w:val="0"/>
      <w:sz w:val="24"/>
      <w:szCs w:val="24"/>
    </w:rPr>
  </w:style>
  <w:style w:type="character" w:customStyle="1" w:styleId="BodyTextFirstIndent2Char">
    <w:name w:val="Body Text First Indent 2 Char"/>
    <w:link w:val="BodyTextFirstIndent2"/>
    <w:rsid w:val="00F71702"/>
    <w:rPr>
      <w:rFonts w:ascii="Times New Roman" w:eastAsia="Times New Roman" w:hAnsi="Times New Roman" w:cs="Times New Roman"/>
      <w:spacing w:val="-6"/>
      <w:sz w:val="24"/>
      <w:szCs w:val="24"/>
    </w:rPr>
  </w:style>
  <w:style w:type="paragraph" w:styleId="BodyTextIndent2">
    <w:name w:val="Body Text Indent 2"/>
    <w:basedOn w:val="Normal"/>
    <w:link w:val="BodyTextIndent2Char"/>
    <w:rsid w:val="00F71702"/>
    <w:pPr>
      <w:spacing w:after="120" w:line="480" w:lineRule="auto"/>
      <w:ind w:left="360"/>
    </w:pPr>
  </w:style>
  <w:style w:type="character" w:customStyle="1" w:styleId="BodyTextIndent2Char">
    <w:name w:val="Body Text Indent 2 Char"/>
    <w:link w:val="BodyTextIndent2"/>
    <w:rsid w:val="00F71702"/>
    <w:rPr>
      <w:rFonts w:ascii="Times New Roman" w:eastAsia="Times New Roman" w:hAnsi="Times New Roman" w:cs="Times New Roman"/>
      <w:sz w:val="24"/>
      <w:szCs w:val="24"/>
    </w:rPr>
  </w:style>
  <w:style w:type="paragraph" w:styleId="BodyTextIndent3">
    <w:name w:val="Body Text Indent 3"/>
    <w:basedOn w:val="Normal"/>
    <w:link w:val="BodyTextIndent3Char"/>
    <w:rsid w:val="00F71702"/>
    <w:pPr>
      <w:spacing w:after="120"/>
      <w:ind w:left="360"/>
    </w:pPr>
    <w:rPr>
      <w:sz w:val="16"/>
      <w:szCs w:val="16"/>
    </w:rPr>
  </w:style>
  <w:style w:type="character" w:customStyle="1" w:styleId="BodyTextIndent3Char">
    <w:name w:val="Body Text Indent 3 Char"/>
    <w:link w:val="BodyTextIndent3"/>
    <w:rsid w:val="00F71702"/>
    <w:rPr>
      <w:rFonts w:ascii="Times New Roman" w:eastAsia="Times New Roman" w:hAnsi="Times New Roman" w:cs="Times New Roman"/>
      <w:sz w:val="16"/>
      <w:szCs w:val="16"/>
    </w:rPr>
  </w:style>
  <w:style w:type="paragraph" w:styleId="Caption">
    <w:name w:val="caption"/>
    <w:basedOn w:val="Normal"/>
    <w:next w:val="Normal"/>
    <w:semiHidden/>
    <w:unhideWhenUsed/>
    <w:qFormat/>
    <w:rsid w:val="00F71702"/>
    <w:rPr>
      <w:b/>
      <w:bCs/>
      <w:sz w:val="20"/>
      <w:szCs w:val="20"/>
    </w:rPr>
  </w:style>
  <w:style w:type="paragraph" w:styleId="Closing">
    <w:name w:val="Closing"/>
    <w:basedOn w:val="Normal"/>
    <w:link w:val="ClosingChar"/>
    <w:rsid w:val="00F71702"/>
    <w:pPr>
      <w:ind w:left="4320"/>
    </w:pPr>
  </w:style>
  <w:style w:type="character" w:customStyle="1" w:styleId="ClosingChar">
    <w:name w:val="Closing Char"/>
    <w:link w:val="Closing"/>
    <w:rsid w:val="00F71702"/>
    <w:rPr>
      <w:rFonts w:ascii="Times New Roman" w:eastAsia="Times New Roman" w:hAnsi="Times New Roman" w:cs="Times New Roman"/>
      <w:sz w:val="24"/>
      <w:szCs w:val="24"/>
    </w:rPr>
  </w:style>
  <w:style w:type="paragraph" w:styleId="CommentText">
    <w:name w:val="annotation text"/>
    <w:basedOn w:val="Normal"/>
    <w:link w:val="CommentTextChar"/>
    <w:rsid w:val="00F71702"/>
    <w:rPr>
      <w:sz w:val="20"/>
      <w:szCs w:val="20"/>
    </w:rPr>
  </w:style>
  <w:style w:type="character" w:customStyle="1" w:styleId="CommentTextChar">
    <w:name w:val="Comment Text Char"/>
    <w:link w:val="CommentText"/>
    <w:rsid w:val="00F717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71702"/>
    <w:rPr>
      <w:b/>
      <w:bCs/>
    </w:rPr>
  </w:style>
  <w:style w:type="character" w:customStyle="1" w:styleId="CommentSubjectChar">
    <w:name w:val="Comment Subject Char"/>
    <w:link w:val="CommentSubject"/>
    <w:rsid w:val="00F71702"/>
    <w:rPr>
      <w:rFonts w:ascii="Times New Roman" w:eastAsia="Times New Roman" w:hAnsi="Times New Roman" w:cs="Times New Roman"/>
      <w:b/>
      <w:bCs/>
      <w:sz w:val="20"/>
      <w:szCs w:val="20"/>
    </w:rPr>
  </w:style>
  <w:style w:type="paragraph" w:styleId="Date">
    <w:name w:val="Date"/>
    <w:basedOn w:val="Normal"/>
    <w:next w:val="Normal"/>
    <w:link w:val="DateChar"/>
    <w:rsid w:val="00F71702"/>
  </w:style>
  <w:style w:type="character" w:customStyle="1" w:styleId="DateChar">
    <w:name w:val="Date Char"/>
    <w:link w:val="Date"/>
    <w:rsid w:val="00F71702"/>
    <w:rPr>
      <w:rFonts w:ascii="Times New Roman" w:eastAsia="Times New Roman" w:hAnsi="Times New Roman" w:cs="Times New Roman"/>
      <w:sz w:val="24"/>
      <w:szCs w:val="24"/>
    </w:rPr>
  </w:style>
  <w:style w:type="paragraph" w:styleId="DocumentMap">
    <w:name w:val="Document Map"/>
    <w:basedOn w:val="Normal"/>
    <w:link w:val="DocumentMapChar"/>
    <w:rsid w:val="00F71702"/>
    <w:rPr>
      <w:rFonts w:ascii="Tahoma" w:hAnsi="Tahoma" w:cs="Tahoma"/>
      <w:sz w:val="16"/>
      <w:szCs w:val="16"/>
    </w:rPr>
  </w:style>
  <w:style w:type="character" w:customStyle="1" w:styleId="DocumentMapChar">
    <w:name w:val="Document Map Char"/>
    <w:link w:val="DocumentMap"/>
    <w:rsid w:val="00F71702"/>
    <w:rPr>
      <w:rFonts w:ascii="Tahoma" w:eastAsia="Times New Roman" w:hAnsi="Tahoma" w:cs="Tahoma"/>
      <w:sz w:val="16"/>
      <w:szCs w:val="16"/>
    </w:rPr>
  </w:style>
  <w:style w:type="paragraph" w:styleId="E-mailSignature">
    <w:name w:val="E-mail Signature"/>
    <w:basedOn w:val="Normal"/>
    <w:link w:val="E-mailSignatureChar"/>
    <w:rsid w:val="00F71702"/>
  </w:style>
  <w:style w:type="character" w:customStyle="1" w:styleId="E-mailSignatureChar">
    <w:name w:val="E-mail Signature Char"/>
    <w:link w:val="E-mailSignature"/>
    <w:rsid w:val="00F71702"/>
    <w:rPr>
      <w:rFonts w:ascii="Times New Roman" w:eastAsia="Times New Roman" w:hAnsi="Times New Roman" w:cs="Times New Roman"/>
      <w:sz w:val="24"/>
      <w:szCs w:val="24"/>
    </w:rPr>
  </w:style>
  <w:style w:type="paragraph" w:styleId="EndnoteText">
    <w:name w:val="endnote text"/>
    <w:basedOn w:val="Normal"/>
    <w:link w:val="EndnoteTextChar"/>
    <w:rsid w:val="00F71702"/>
    <w:rPr>
      <w:sz w:val="20"/>
      <w:szCs w:val="20"/>
    </w:rPr>
  </w:style>
  <w:style w:type="character" w:customStyle="1" w:styleId="EndnoteTextChar">
    <w:name w:val="Endnote Text Char"/>
    <w:link w:val="EndnoteText"/>
    <w:rsid w:val="00F71702"/>
    <w:rPr>
      <w:rFonts w:ascii="Times New Roman" w:eastAsia="Times New Roman" w:hAnsi="Times New Roman" w:cs="Times New Roman"/>
      <w:sz w:val="20"/>
      <w:szCs w:val="20"/>
    </w:rPr>
  </w:style>
  <w:style w:type="paragraph" w:styleId="EnvelopeAddress">
    <w:name w:val="envelope address"/>
    <w:basedOn w:val="Normal"/>
    <w:rsid w:val="00F71702"/>
    <w:pPr>
      <w:framePr w:w="7920" w:h="1980" w:hRule="exact" w:hSpace="180" w:wrap="auto" w:hAnchor="page" w:xAlign="center" w:yAlign="bottom"/>
      <w:ind w:left="2880"/>
    </w:pPr>
    <w:rPr>
      <w:rFonts w:ascii="Cambria" w:hAnsi="Cambria"/>
    </w:rPr>
  </w:style>
  <w:style w:type="paragraph" w:styleId="EnvelopeReturn">
    <w:name w:val="envelope return"/>
    <w:basedOn w:val="Normal"/>
    <w:rsid w:val="00F71702"/>
    <w:rPr>
      <w:rFonts w:ascii="Cambria" w:hAnsi="Cambria"/>
      <w:sz w:val="20"/>
      <w:szCs w:val="20"/>
    </w:rPr>
  </w:style>
  <w:style w:type="paragraph" w:styleId="FootnoteText">
    <w:name w:val="footnote text"/>
    <w:basedOn w:val="Normal"/>
    <w:link w:val="FootnoteTextChar"/>
    <w:rsid w:val="00F71702"/>
    <w:rPr>
      <w:sz w:val="20"/>
      <w:szCs w:val="20"/>
    </w:rPr>
  </w:style>
  <w:style w:type="character" w:customStyle="1" w:styleId="FootnoteTextChar">
    <w:name w:val="Footnote Text Char"/>
    <w:link w:val="FootnoteText"/>
    <w:rsid w:val="00F71702"/>
    <w:rPr>
      <w:rFonts w:ascii="Times New Roman" w:eastAsia="Times New Roman" w:hAnsi="Times New Roman" w:cs="Times New Roman"/>
      <w:sz w:val="20"/>
      <w:szCs w:val="20"/>
    </w:rPr>
  </w:style>
  <w:style w:type="paragraph" w:styleId="HTMLAddress">
    <w:name w:val="HTML Address"/>
    <w:basedOn w:val="Normal"/>
    <w:link w:val="HTMLAddressChar"/>
    <w:rsid w:val="00F71702"/>
    <w:rPr>
      <w:i/>
      <w:iCs/>
    </w:rPr>
  </w:style>
  <w:style w:type="character" w:customStyle="1" w:styleId="HTMLAddressChar">
    <w:name w:val="HTML Address Char"/>
    <w:link w:val="HTMLAddress"/>
    <w:rsid w:val="00F71702"/>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F71702"/>
    <w:rPr>
      <w:rFonts w:ascii="Courier New" w:hAnsi="Courier New" w:cs="Courier New"/>
      <w:sz w:val="20"/>
      <w:szCs w:val="20"/>
    </w:rPr>
  </w:style>
  <w:style w:type="character" w:customStyle="1" w:styleId="HTMLPreformattedChar">
    <w:name w:val="HTML Preformatted Char"/>
    <w:link w:val="HTMLPreformatted"/>
    <w:rsid w:val="00F71702"/>
    <w:rPr>
      <w:rFonts w:ascii="Courier New" w:eastAsia="Times New Roman" w:hAnsi="Courier New" w:cs="Courier New"/>
      <w:sz w:val="20"/>
      <w:szCs w:val="20"/>
    </w:rPr>
  </w:style>
  <w:style w:type="paragraph" w:styleId="IntenseQuote">
    <w:name w:val="Intense Quote"/>
    <w:basedOn w:val="Normal"/>
    <w:next w:val="Normal"/>
    <w:link w:val="IntenseQuoteChar"/>
    <w:uiPriority w:val="30"/>
    <w:qFormat/>
    <w:rsid w:val="00F7170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F71702"/>
    <w:rPr>
      <w:rFonts w:ascii="Times New Roman" w:eastAsia="Times New Roman" w:hAnsi="Times New Roman" w:cs="Times New Roman"/>
      <w:b/>
      <w:bCs/>
      <w:i/>
      <w:iCs/>
      <w:color w:val="4F81BD"/>
      <w:sz w:val="24"/>
      <w:szCs w:val="24"/>
    </w:rPr>
  </w:style>
  <w:style w:type="paragraph" w:styleId="List">
    <w:name w:val="List"/>
    <w:basedOn w:val="Normal"/>
    <w:rsid w:val="00F71702"/>
    <w:pPr>
      <w:ind w:left="360" w:hanging="360"/>
      <w:contextualSpacing/>
    </w:pPr>
  </w:style>
  <w:style w:type="paragraph" w:styleId="List2">
    <w:name w:val="List 2"/>
    <w:basedOn w:val="Normal"/>
    <w:rsid w:val="00F71702"/>
    <w:pPr>
      <w:ind w:left="720" w:hanging="360"/>
      <w:contextualSpacing/>
    </w:pPr>
  </w:style>
  <w:style w:type="paragraph" w:styleId="List3">
    <w:name w:val="List 3"/>
    <w:basedOn w:val="Normal"/>
    <w:rsid w:val="00F71702"/>
    <w:pPr>
      <w:ind w:left="1080" w:hanging="360"/>
      <w:contextualSpacing/>
    </w:pPr>
  </w:style>
  <w:style w:type="paragraph" w:styleId="List4">
    <w:name w:val="List 4"/>
    <w:basedOn w:val="Normal"/>
    <w:rsid w:val="00F71702"/>
    <w:pPr>
      <w:ind w:left="1440" w:hanging="360"/>
      <w:contextualSpacing/>
    </w:pPr>
  </w:style>
  <w:style w:type="paragraph" w:styleId="List5">
    <w:name w:val="List 5"/>
    <w:basedOn w:val="Normal"/>
    <w:rsid w:val="00F71702"/>
    <w:pPr>
      <w:ind w:left="1800" w:hanging="360"/>
      <w:contextualSpacing/>
    </w:pPr>
  </w:style>
  <w:style w:type="paragraph" w:styleId="ListBullet">
    <w:name w:val="List Bullet"/>
    <w:basedOn w:val="Normal"/>
    <w:rsid w:val="00F71702"/>
    <w:pPr>
      <w:numPr>
        <w:numId w:val="18"/>
      </w:numPr>
      <w:contextualSpacing/>
    </w:pPr>
  </w:style>
  <w:style w:type="paragraph" w:styleId="ListBullet2">
    <w:name w:val="List Bullet 2"/>
    <w:basedOn w:val="Normal"/>
    <w:rsid w:val="00F71702"/>
    <w:pPr>
      <w:numPr>
        <w:numId w:val="19"/>
      </w:numPr>
      <w:contextualSpacing/>
    </w:pPr>
  </w:style>
  <w:style w:type="paragraph" w:styleId="ListBullet3">
    <w:name w:val="List Bullet 3"/>
    <w:basedOn w:val="Normal"/>
    <w:rsid w:val="00F71702"/>
    <w:pPr>
      <w:numPr>
        <w:numId w:val="20"/>
      </w:numPr>
      <w:contextualSpacing/>
    </w:pPr>
  </w:style>
  <w:style w:type="paragraph" w:styleId="ListBullet4">
    <w:name w:val="List Bullet 4"/>
    <w:basedOn w:val="Normal"/>
    <w:rsid w:val="00F71702"/>
    <w:pPr>
      <w:numPr>
        <w:numId w:val="21"/>
      </w:numPr>
      <w:contextualSpacing/>
    </w:pPr>
  </w:style>
  <w:style w:type="paragraph" w:styleId="ListBullet5">
    <w:name w:val="List Bullet 5"/>
    <w:basedOn w:val="Normal"/>
    <w:rsid w:val="00F71702"/>
    <w:pPr>
      <w:numPr>
        <w:numId w:val="22"/>
      </w:numPr>
      <w:contextualSpacing/>
    </w:pPr>
  </w:style>
  <w:style w:type="paragraph" w:styleId="ListContinue">
    <w:name w:val="List Continue"/>
    <w:basedOn w:val="Normal"/>
    <w:rsid w:val="00F71702"/>
    <w:pPr>
      <w:spacing w:after="120"/>
      <w:ind w:left="360"/>
      <w:contextualSpacing/>
    </w:pPr>
  </w:style>
  <w:style w:type="paragraph" w:styleId="ListContinue2">
    <w:name w:val="List Continue 2"/>
    <w:basedOn w:val="Normal"/>
    <w:rsid w:val="00F71702"/>
    <w:pPr>
      <w:spacing w:after="120"/>
      <w:ind w:left="720"/>
      <w:contextualSpacing/>
    </w:pPr>
  </w:style>
  <w:style w:type="paragraph" w:styleId="ListContinue3">
    <w:name w:val="List Continue 3"/>
    <w:basedOn w:val="Normal"/>
    <w:rsid w:val="00F71702"/>
    <w:pPr>
      <w:spacing w:after="120"/>
      <w:ind w:left="1080"/>
      <w:contextualSpacing/>
    </w:pPr>
  </w:style>
  <w:style w:type="paragraph" w:styleId="ListContinue4">
    <w:name w:val="List Continue 4"/>
    <w:basedOn w:val="Normal"/>
    <w:rsid w:val="00F71702"/>
    <w:pPr>
      <w:spacing w:after="120"/>
      <w:ind w:left="1440"/>
      <w:contextualSpacing/>
    </w:pPr>
  </w:style>
  <w:style w:type="paragraph" w:styleId="ListContinue5">
    <w:name w:val="List Continue 5"/>
    <w:basedOn w:val="Normal"/>
    <w:rsid w:val="00F71702"/>
    <w:pPr>
      <w:spacing w:after="120"/>
      <w:ind w:left="1800"/>
      <w:contextualSpacing/>
    </w:pPr>
  </w:style>
  <w:style w:type="paragraph" w:styleId="ListNumber">
    <w:name w:val="List Number"/>
    <w:basedOn w:val="Normal"/>
    <w:rsid w:val="00F71702"/>
    <w:pPr>
      <w:numPr>
        <w:numId w:val="23"/>
      </w:numPr>
      <w:contextualSpacing/>
    </w:pPr>
  </w:style>
  <w:style w:type="paragraph" w:styleId="ListNumber2">
    <w:name w:val="List Number 2"/>
    <w:basedOn w:val="Normal"/>
    <w:rsid w:val="00F71702"/>
    <w:pPr>
      <w:numPr>
        <w:numId w:val="24"/>
      </w:numPr>
      <w:contextualSpacing/>
    </w:pPr>
  </w:style>
  <w:style w:type="paragraph" w:styleId="ListNumber3">
    <w:name w:val="List Number 3"/>
    <w:basedOn w:val="Normal"/>
    <w:rsid w:val="00F71702"/>
    <w:pPr>
      <w:numPr>
        <w:numId w:val="25"/>
      </w:numPr>
      <w:contextualSpacing/>
    </w:pPr>
  </w:style>
  <w:style w:type="paragraph" w:styleId="ListNumber4">
    <w:name w:val="List Number 4"/>
    <w:basedOn w:val="Normal"/>
    <w:rsid w:val="00F71702"/>
    <w:pPr>
      <w:numPr>
        <w:numId w:val="26"/>
      </w:numPr>
      <w:contextualSpacing/>
    </w:pPr>
  </w:style>
  <w:style w:type="paragraph" w:styleId="ListNumber5">
    <w:name w:val="List Number 5"/>
    <w:basedOn w:val="Normal"/>
    <w:rsid w:val="00F71702"/>
    <w:pPr>
      <w:numPr>
        <w:numId w:val="27"/>
      </w:numPr>
      <w:contextualSpacing/>
    </w:pPr>
  </w:style>
  <w:style w:type="paragraph" w:styleId="ListParagraph">
    <w:name w:val="List Paragraph"/>
    <w:basedOn w:val="Normal"/>
    <w:uiPriority w:val="34"/>
    <w:qFormat/>
    <w:rsid w:val="00F71702"/>
    <w:pPr>
      <w:ind w:left="720"/>
    </w:pPr>
  </w:style>
  <w:style w:type="paragraph" w:styleId="MacroText">
    <w:name w:val="macro"/>
    <w:link w:val="MacroTextChar"/>
    <w:rsid w:val="00F71702"/>
    <w:pPr>
      <w:tabs>
        <w:tab w:val="left" w:pos="480"/>
        <w:tab w:val="left" w:pos="960"/>
        <w:tab w:val="left" w:pos="1440"/>
        <w:tab w:val="left" w:pos="1920"/>
        <w:tab w:val="left" w:pos="2400"/>
        <w:tab w:val="left" w:pos="2880"/>
        <w:tab w:val="left" w:pos="3360"/>
        <w:tab w:val="left" w:pos="3840"/>
        <w:tab w:val="left" w:pos="4320"/>
      </w:tabs>
      <w:bidi/>
    </w:pPr>
    <w:rPr>
      <w:rFonts w:ascii="Courier New" w:eastAsia="Times New Roman" w:hAnsi="Courier New" w:cs="Courier New"/>
    </w:rPr>
  </w:style>
  <w:style w:type="character" w:customStyle="1" w:styleId="MacroTextChar">
    <w:name w:val="Macro Text Char"/>
    <w:link w:val="MacroText"/>
    <w:rsid w:val="00F71702"/>
    <w:rPr>
      <w:rFonts w:ascii="Courier New" w:eastAsia="Times New Roman" w:hAnsi="Courier New" w:cs="Courier New"/>
      <w:sz w:val="20"/>
      <w:szCs w:val="20"/>
    </w:rPr>
  </w:style>
  <w:style w:type="paragraph" w:styleId="MessageHeader">
    <w:name w:val="Message Header"/>
    <w:basedOn w:val="Normal"/>
    <w:link w:val="MessageHeaderChar"/>
    <w:rsid w:val="00F71702"/>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link w:val="MessageHeader"/>
    <w:rsid w:val="00F71702"/>
    <w:rPr>
      <w:rFonts w:ascii="Cambria" w:eastAsia="Times New Roman" w:hAnsi="Cambria" w:cs="Times New Roman"/>
      <w:sz w:val="24"/>
      <w:szCs w:val="24"/>
      <w:shd w:val="pct20" w:color="auto" w:fill="auto"/>
    </w:rPr>
  </w:style>
  <w:style w:type="paragraph" w:styleId="NoSpacing">
    <w:name w:val="No Spacing"/>
    <w:uiPriority w:val="1"/>
    <w:qFormat/>
    <w:rsid w:val="00F71702"/>
    <w:pPr>
      <w:bidi/>
    </w:pPr>
    <w:rPr>
      <w:rFonts w:ascii="Times New Roman" w:eastAsia="Times New Roman" w:hAnsi="Times New Roman" w:cs="Times New Roman"/>
      <w:sz w:val="24"/>
      <w:szCs w:val="24"/>
    </w:rPr>
  </w:style>
  <w:style w:type="paragraph" w:styleId="NormalWeb">
    <w:name w:val="Normal (Web)"/>
    <w:basedOn w:val="Normal"/>
    <w:rsid w:val="00F71702"/>
  </w:style>
  <w:style w:type="paragraph" w:styleId="NormalIndent">
    <w:name w:val="Normal Indent"/>
    <w:basedOn w:val="Normal"/>
    <w:rsid w:val="00F71702"/>
    <w:pPr>
      <w:ind w:left="720"/>
    </w:pPr>
  </w:style>
  <w:style w:type="paragraph" w:styleId="NoteHeading">
    <w:name w:val="Note Heading"/>
    <w:basedOn w:val="Normal"/>
    <w:next w:val="Normal"/>
    <w:link w:val="NoteHeadingChar"/>
    <w:rsid w:val="00F71702"/>
  </w:style>
  <w:style w:type="character" w:customStyle="1" w:styleId="NoteHeadingChar">
    <w:name w:val="Note Heading Char"/>
    <w:link w:val="NoteHeading"/>
    <w:rsid w:val="00F71702"/>
    <w:rPr>
      <w:rFonts w:ascii="Times New Roman" w:eastAsia="Times New Roman" w:hAnsi="Times New Roman" w:cs="Times New Roman"/>
      <w:sz w:val="24"/>
      <w:szCs w:val="24"/>
    </w:rPr>
  </w:style>
  <w:style w:type="paragraph" w:styleId="PlainText">
    <w:name w:val="Plain Text"/>
    <w:basedOn w:val="Normal"/>
    <w:link w:val="PlainTextChar"/>
    <w:rsid w:val="00F71702"/>
    <w:rPr>
      <w:rFonts w:ascii="Courier New" w:hAnsi="Courier New" w:cs="Courier New"/>
      <w:sz w:val="20"/>
      <w:szCs w:val="20"/>
    </w:rPr>
  </w:style>
  <w:style w:type="character" w:customStyle="1" w:styleId="PlainTextChar">
    <w:name w:val="Plain Text Char"/>
    <w:link w:val="PlainText"/>
    <w:rsid w:val="00F71702"/>
    <w:rPr>
      <w:rFonts w:ascii="Courier New" w:eastAsia="Times New Roman" w:hAnsi="Courier New" w:cs="Courier New"/>
      <w:sz w:val="20"/>
      <w:szCs w:val="20"/>
    </w:rPr>
  </w:style>
  <w:style w:type="paragraph" w:styleId="Quote">
    <w:name w:val="Quote"/>
    <w:basedOn w:val="Normal"/>
    <w:next w:val="Normal"/>
    <w:link w:val="QuoteChar"/>
    <w:uiPriority w:val="29"/>
    <w:qFormat/>
    <w:rsid w:val="00F71702"/>
    <w:rPr>
      <w:i/>
      <w:iCs/>
      <w:color w:val="000000"/>
    </w:rPr>
  </w:style>
  <w:style w:type="character" w:customStyle="1" w:styleId="QuoteChar">
    <w:name w:val="Quote Char"/>
    <w:link w:val="Quote"/>
    <w:uiPriority w:val="29"/>
    <w:rsid w:val="00F71702"/>
    <w:rPr>
      <w:rFonts w:ascii="Times New Roman" w:eastAsia="Times New Roman" w:hAnsi="Times New Roman" w:cs="Times New Roman"/>
      <w:i/>
      <w:iCs/>
      <w:color w:val="000000"/>
      <w:sz w:val="24"/>
      <w:szCs w:val="24"/>
    </w:rPr>
  </w:style>
  <w:style w:type="paragraph" w:styleId="Salutation">
    <w:name w:val="Salutation"/>
    <w:basedOn w:val="Normal"/>
    <w:next w:val="Normal"/>
    <w:link w:val="SalutationChar"/>
    <w:rsid w:val="00F71702"/>
  </w:style>
  <w:style w:type="character" w:customStyle="1" w:styleId="SalutationChar">
    <w:name w:val="Salutation Char"/>
    <w:link w:val="Salutation"/>
    <w:rsid w:val="00F71702"/>
    <w:rPr>
      <w:rFonts w:ascii="Times New Roman" w:eastAsia="Times New Roman" w:hAnsi="Times New Roman" w:cs="Times New Roman"/>
      <w:sz w:val="24"/>
      <w:szCs w:val="24"/>
    </w:rPr>
  </w:style>
  <w:style w:type="paragraph" w:styleId="Signature">
    <w:name w:val="Signature"/>
    <w:basedOn w:val="Normal"/>
    <w:link w:val="SignatureChar"/>
    <w:rsid w:val="00F71702"/>
    <w:pPr>
      <w:ind w:left="4320"/>
    </w:pPr>
  </w:style>
  <w:style w:type="character" w:customStyle="1" w:styleId="SignatureChar">
    <w:name w:val="Signature Char"/>
    <w:link w:val="Signature"/>
    <w:rsid w:val="00F71702"/>
    <w:rPr>
      <w:rFonts w:ascii="Times New Roman" w:eastAsia="Times New Roman" w:hAnsi="Times New Roman" w:cs="Times New Roman"/>
      <w:sz w:val="24"/>
      <w:szCs w:val="24"/>
    </w:rPr>
  </w:style>
  <w:style w:type="paragraph" w:styleId="Subtitle">
    <w:name w:val="Subtitle"/>
    <w:basedOn w:val="Normal"/>
    <w:next w:val="Normal"/>
    <w:link w:val="SubtitleChar"/>
    <w:qFormat/>
    <w:rsid w:val="00F71702"/>
    <w:pPr>
      <w:spacing w:after="60"/>
      <w:jc w:val="center"/>
      <w:outlineLvl w:val="1"/>
    </w:pPr>
    <w:rPr>
      <w:rFonts w:ascii="Cambria" w:hAnsi="Cambria"/>
    </w:rPr>
  </w:style>
  <w:style w:type="character" w:customStyle="1" w:styleId="SubtitleChar">
    <w:name w:val="Subtitle Char"/>
    <w:link w:val="Subtitle"/>
    <w:rsid w:val="00F71702"/>
    <w:rPr>
      <w:rFonts w:ascii="Cambria" w:eastAsia="Times New Roman" w:hAnsi="Cambria" w:cs="Times New Roman"/>
      <w:sz w:val="24"/>
      <w:szCs w:val="24"/>
    </w:rPr>
  </w:style>
  <w:style w:type="paragraph" w:styleId="TableofAuthorities">
    <w:name w:val="table of authorities"/>
    <w:basedOn w:val="Normal"/>
    <w:next w:val="Normal"/>
    <w:rsid w:val="00F71702"/>
    <w:pPr>
      <w:ind w:left="240" w:hanging="240"/>
    </w:pPr>
  </w:style>
  <w:style w:type="paragraph" w:styleId="TableofFigures">
    <w:name w:val="table of figures"/>
    <w:basedOn w:val="Normal"/>
    <w:next w:val="Normal"/>
    <w:rsid w:val="00F71702"/>
  </w:style>
  <w:style w:type="paragraph" w:styleId="Title">
    <w:name w:val="Title"/>
    <w:basedOn w:val="Normal"/>
    <w:next w:val="Normal"/>
    <w:link w:val="TitleChar"/>
    <w:qFormat/>
    <w:rsid w:val="00F71702"/>
    <w:pPr>
      <w:spacing w:before="240" w:after="60"/>
      <w:jc w:val="center"/>
      <w:outlineLvl w:val="0"/>
    </w:pPr>
    <w:rPr>
      <w:rFonts w:ascii="Cambria" w:hAnsi="Cambria"/>
      <w:b/>
      <w:bCs/>
      <w:kern w:val="28"/>
      <w:sz w:val="32"/>
      <w:szCs w:val="32"/>
    </w:rPr>
  </w:style>
  <w:style w:type="character" w:customStyle="1" w:styleId="TitleChar">
    <w:name w:val="Title Char"/>
    <w:link w:val="Title"/>
    <w:rsid w:val="00F71702"/>
    <w:rPr>
      <w:rFonts w:ascii="Cambria" w:eastAsia="Times New Roman" w:hAnsi="Cambria" w:cs="Times New Roman"/>
      <w:b/>
      <w:bCs/>
      <w:kern w:val="28"/>
      <w:sz w:val="32"/>
      <w:szCs w:val="32"/>
    </w:rPr>
  </w:style>
  <w:style w:type="paragraph" w:styleId="TOAHeading">
    <w:name w:val="toa heading"/>
    <w:basedOn w:val="Normal"/>
    <w:next w:val="Normal"/>
    <w:rsid w:val="00F71702"/>
    <w:pPr>
      <w:spacing w:before="120"/>
    </w:pPr>
    <w:rPr>
      <w:rFonts w:ascii="Cambria" w:hAnsi="Cambria"/>
      <w:b/>
      <w:bCs/>
    </w:rPr>
  </w:style>
  <w:style w:type="paragraph" w:styleId="TOC1">
    <w:name w:val="toc 1"/>
    <w:basedOn w:val="Normal"/>
    <w:next w:val="Normal"/>
    <w:uiPriority w:val="39"/>
    <w:rsid w:val="00D75931"/>
    <w:pPr>
      <w:spacing w:before="120"/>
      <w:jc w:val="both"/>
    </w:pPr>
    <w:rPr>
      <w:rFonts w:ascii="IRYakout" w:hAnsi="IRYakout" w:cs="IRYakout"/>
      <w:bCs/>
      <w:sz w:val="28"/>
      <w:szCs w:val="28"/>
    </w:rPr>
  </w:style>
  <w:style w:type="paragraph" w:styleId="TOC2">
    <w:name w:val="toc 2"/>
    <w:basedOn w:val="Normal"/>
    <w:next w:val="Normal"/>
    <w:uiPriority w:val="39"/>
    <w:rsid w:val="00D75931"/>
    <w:pPr>
      <w:ind w:left="284"/>
      <w:jc w:val="both"/>
    </w:pPr>
    <w:rPr>
      <w:rFonts w:ascii="IRNazli" w:hAnsi="IRNazli" w:cs="IRNazli"/>
      <w:sz w:val="28"/>
      <w:szCs w:val="28"/>
    </w:rPr>
  </w:style>
  <w:style w:type="paragraph" w:styleId="TOC3">
    <w:name w:val="toc 3"/>
    <w:basedOn w:val="Normal"/>
    <w:next w:val="Normal"/>
    <w:autoRedefine/>
    <w:rsid w:val="00F71702"/>
    <w:pPr>
      <w:ind w:left="480"/>
    </w:pPr>
  </w:style>
  <w:style w:type="paragraph" w:styleId="TOC4">
    <w:name w:val="toc 4"/>
    <w:basedOn w:val="Normal"/>
    <w:next w:val="Normal"/>
    <w:autoRedefine/>
    <w:rsid w:val="00F71702"/>
    <w:pPr>
      <w:ind w:left="720"/>
    </w:pPr>
  </w:style>
  <w:style w:type="paragraph" w:styleId="TOC5">
    <w:name w:val="toc 5"/>
    <w:basedOn w:val="Normal"/>
    <w:next w:val="Normal"/>
    <w:autoRedefine/>
    <w:rsid w:val="00F71702"/>
    <w:pPr>
      <w:ind w:left="960"/>
    </w:pPr>
  </w:style>
  <w:style w:type="paragraph" w:styleId="TOC6">
    <w:name w:val="toc 6"/>
    <w:basedOn w:val="Normal"/>
    <w:next w:val="Normal"/>
    <w:autoRedefine/>
    <w:rsid w:val="00F71702"/>
    <w:pPr>
      <w:ind w:left="1200"/>
    </w:pPr>
  </w:style>
  <w:style w:type="paragraph" w:styleId="TOC7">
    <w:name w:val="toc 7"/>
    <w:basedOn w:val="Normal"/>
    <w:next w:val="Normal"/>
    <w:autoRedefine/>
    <w:rsid w:val="00F71702"/>
    <w:pPr>
      <w:ind w:left="1440"/>
    </w:pPr>
  </w:style>
  <w:style w:type="paragraph" w:styleId="TOC8">
    <w:name w:val="toc 8"/>
    <w:basedOn w:val="Normal"/>
    <w:next w:val="Normal"/>
    <w:autoRedefine/>
    <w:rsid w:val="00F71702"/>
    <w:pPr>
      <w:ind w:left="1680"/>
    </w:pPr>
  </w:style>
  <w:style w:type="paragraph" w:styleId="TOC9">
    <w:name w:val="toc 9"/>
    <w:basedOn w:val="Normal"/>
    <w:next w:val="Normal"/>
    <w:autoRedefine/>
    <w:rsid w:val="00F71702"/>
    <w:pPr>
      <w:ind w:left="1920"/>
    </w:pPr>
  </w:style>
  <w:style w:type="paragraph" w:styleId="TOCHeading">
    <w:name w:val="TOC Heading"/>
    <w:basedOn w:val="Heading1"/>
    <w:next w:val="Normal"/>
    <w:uiPriority w:val="39"/>
    <w:semiHidden/>
    <w:unhideWhenUsed/>
    <w:qFormat/>
    <w:rsid w:val="00F71702"/>
    <w:pPr>
      <w:outlineLvl w:val="9"/>
    </w:pPr>
  </w:style>
  <w:style w:type="character" w:styleId="FootnoteReference">
    <w:name w:val="footnote reference"/>
    <w:unhideWhenUsed/>
    <w:rsid w:val="00F71702"/>
    <w:rPr>
      <w:vertAlign w:val="superscript"/>
    </w:rPr>
  </w:style>
  <w:style w:type="paragraph" w:customStyle="1" w:styleId="02-al-quran">
    <w:name w:val="02-al-quran"/>
    <w:basedOn w:val="Normal"/>
    <w:link w:val="02-al-quranChar"/>
    <w:rsid w:val="00880DB2"/>
    <w:pPr>
      <w:tabs>
        <w:tab w:val="left" w:pos="3126"/>
      </w:tabs>
      <w:spacing w:before="100"/>
      <w:ind w:firstLine="227"/>
      <w:jc w:val="lowKashida"/>
    </w:pPr>
    <w:rPr>
      <w:rFonts w:ascii="Al-QuranAlKareem" w:hAnsi="Al-QuranAlKareem" w:cs="Al-QuranAlKareem"/>
      <w:b/>
      <w:sz w:val="26"/>
      <w:szCs w:val="26"/>
      <w:lang w:bidi="fa-IR"/>
    </w:rPr>
  </w:style>
  <w:style w:type="paragraph" w:customStyle="1" w:styleId="01-paragraf">
    <w:name w:val="01-paragraf"/>
    <w:basedOn w:val="Normal"/>
    <w:link w:val="01-paragrafChar"/>
    <w:rsid w:val="00427E7F"/>
    <w:pPr>
      <w:tabs>
        <w:tab w:val="left" w:pos="3126"/>
      </w:tabs>
      <w:spacing w:after="100"/>
      <w:ind w:firstLine="227"/>
      <w:jc w:val="lowKashida"/>
    </w:pPr>
    <w:rPr>
      <w:rFonts w:cs="B Zar"/>
      <w:sz w:val="22"/>
      <w:szCs w:val="26"/>
      <w:lang w:bidi="fa-IR"/>
    </w:rPr>
  </w:style>
  <w:style w:type="character" w:customStyle="1" w:styleId="02-al-quranChar">
    <w:name w:val="02-al-quran Char"/>
    <w:link w:val="02-al-quran"/>
    <w:rsid w:val="00880DB2"/>
    <w:rPr>
      <w:rFonts w:ascii="Al-QuranAlKareem" w:eastAsia="Times New Roman" w:hAnsi="Al-QuranAlKareem" w:cs="Al-QuranAlKareem"/>
      <w:b/>
      <w:sz w:val="26"/>
      <w:szCs w:val="26"/>
      <w:lang w:bidi="fa-IR"/>
    </w:rPr>
  </w:style>
  <w:style w:type="paragraph" w:customStyle="1" w:styleId="03-sambol">
    <w:name w:val="03-sambol"/>
    <w:basedOn w:val="02-al-quran"/>
    <w:link w:val="03-sambolChar"/>
    <w:rsid w:val="005627A9"/>
    <w:rPr>
      <w:rFonts w:cs="CTraditional Arabic"/>
      <w:b w:val="0"/>
      <w:bCs/>
    </w:rPr>
  </w:style>
  <w:style w:type="character" w:customStyle="1" w:styleId="01-paragrafChar">
    <w:name w:val="01-paragraf Char"/>
    <w:link w:val="01-paragraf"/>
    <w:rsid w:val="00427E7F"/>
    <w:rPr>
      <w:rFonts w:ascii="Times New Roman" w:eastAsia="Times New Roman" w:hAnsi="Times New Roman" w:cs="B Zar"/>
      <w:szCs w:val="26"/>
      <w:lang w:bidi="fa-IR"/>
    </w:rPr>
  </w:style>
  <w:style w:type="character" w:customStyle="1" w:styleId="03-sambolChar">
    <w:name w:val="03-sambol Char"/>
    <w:link w:val="03-sambol"/>
    <w:rsid w:val="005627A9"/>
    <w:rPr>
      <w:rFonts w:ascii="Al-QuranAlKareem" w:eastAsia="Times New Roman" w:hAnsi="Al-QuranAlKareem" w:cs="CTraditional Arabic"/>
      <w:b w:val="0"/>
      <w:bCs/>
      <w:color w:val="C00000"/>
      <w:sz w:val="26"/>
      <w:szCs w:val="26"/>
      <w:lang w:bidi="fa-IR"/>
    </w:rPr>
  </w:style>
  <w:style w:type="character" w:styleId="Hyperlink">
    <w:name w:val="Hyperlink"/>
    <w:uiPriority w:val="99"/>
    <w:unhideWhenUsed/>
    <w:rsid w:val="003B744A"/>
    <w:rPr>
      <w:color w:val="0000FF"/>
      <w:u w:val="single"/>
    </w:rPr>
  </w:style>
  <w:style w:type="table" w:styleId="TableProfessional">
    <w:name w:val="Table Professional"/>
    <w:basedOn w:val="TableNormal"/>
    <w:rsid w:val="0077581A"/>
    <w:pPr>
      <w:bidi/>
    </w:pPr>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a">
    <w:name w:val="پاراگراف"/>
    <w:basedOn w:val="Normal"/>
    <w:link w:val="Char"/>
    <w:rsid w:val="003B3EB2"/>
    <w:pPr>
      <w:ind w:firstLine="227"/>
      <w:jc w:val="both"/>
    </w:pPr>
    <w:rPr>
      <w:rFonts w:cs="B Zar"/>
      <w:color w:val="000000"/>
      <w:sz w:val="22"/>
      <w:szCs w:val="26"/>
      <w:lang w:bidi="fa-IR"/>
    </w:rPr>
  </w:style>
  <w:style w:type="character" w:customStyle="1" w:styleId="Char">
    <w:name w:val="پاراگراف Char"/>
    <w:link w:val="a"/>
    <w:rsid w:val="003B3EB2"/>
    <w:rPr>
      <w:rFonts w:ascii="Times New Roman" w:eastAsia="Times New Roman" w:hAnsi="Times New Roman" w:cs="B Zar"/>
      <w:color w:val="000000"/>
      <w:szCs w:val="26"/>
      <w:lang w:bidi="fa-IR"/>
    </w:rPr>
  </w:style>
  <w:style w:type="character" w:customStyle="1" w:styleId="edit-big">
    <w:name w:val="edit-big"/>
    <w:basedOn w:val="DefaultParagraphFont"/>
    <w:rsid w:val="00ED786D"/>
  </w:style>
  <w:style w:type="paragraph" w:customStyle="1" w:styleId="a0">
    <w:name w:val="نصوص عربی"/>
    <w:basedOn w:val="BodyTextIndent"/>
    <w:link w:val="Char0"/>
    <w:qFormat/>
    <w:rsid w:val="00107249"/>
    <w:pPr>
      <w:spacing w:line="240" w:lineRule="auto"/>
      <w:ind w:firstLine="284"/>
      <w:jc w:val="both"/>
    </w:pPr>
    <w:rPr>
      <w:rFonts w:ascii="mylotus" w:hAnsi="mylotus" w:cs="mylotus"/>
      <w:sz w:val="27"/>
      <w:szCs w:val="27"/>
    </w:rPr>
  </w:style>
  <w:style w:type="paragraph" w:customStyle="1" w:styleId="a1">
    <w:name w:val="تخرج ایات"/>
    <w:basedOn w:val="02-al-quran"/>
    <w:link w:val="Char1"/>
    <w:qFormat/>
    <w:rsid w:val="00107249"/>
    <w:pPr>
      <w:tabs>
        <w:tab w:val="clear" w:pos="3126"/>
      </w:tabs>
      <w:spacing w:before="0"/>
      <w:ind w:firstLine="284"/>
      <w:jc w:val="both"/>
    </w:pPr>
    <w:rPr>
      <w:rFonts w:ascii="IRLotus" w:eastAsia="Calibri" w:hAnsi="IRLotus" w:cs="IRLotus"/>
      <w:b w:val="0"/>
      <w:sz w:val="24"/>
      <w:szCs w:val="24"/>
    </w:rPr>
  </w:style>
  <w:style w:type="character" w:customStyle="1" w:styleId="Char0">
    <w:name w:val="نصوص عربی Char"/>
    <w:link w:val="a0"/>
    <w:rsid w:val="00107249"/>
    <w:rPr>
      <w:rFonts w:ascii="mylotus" w:eastAsia="Times New Roman" w:hAnsi="mylotus" w:cs="mylotus"/>
      <w:spacing w:val="-6"/>
      <w:sz w:val="27"/>
      <w:szCs w:val="27"/>
    </w:rPr>
  </w:style>
  <w:style w:type="paragraph" w:customStyle="1" w:styleId="a2">
    <w:name w:val="ترجمه ایات و احادیث"/>
    <w:basedOn w:val="01-paragraf"/>
    <w:link w:val="Char2"/>
    <w:rsid w:val="005315F8"/>
    <w:pPr>
      <w:spacing w:after="0"/>
      <w:ind w:firstLine="284"/>
    </w:pPr>
    <w:rPr>
      <w:rFonts w:cs="B Lotus"/>
      <w:sz w:val="28"/>
    </w:rPr>
  </w:style>
  <w:style w:type="character" w:customStyle="1" w:styleId="Char1">
    <w:name w:val="تخرج ایات Char"/>
    <w:link w:val="a1"/>
    <w:rsid w:val="00107249"/>
    <w:rPr>
      <w:rFonts w:ascii="IRLotus" w:hAnsi="IRLotus" w:cs="IRLotus"/>
      <w:sz w:val="24"/>
      <w:szCs w:val="24"/>
      <w:lang w:bidi="fa-IR"/>
    </w:rPr>
  </w:style>
  <w:style w:type="paragraph" w:customStyle="1" w:styleId="a3">
    <w:name w:val="حديث"/>
    <w:basedOn w:val="01-paragraf"/>
    <w:link w:val="Char3"/>
    <w:qFormat/>
    <w:rsid w:val="00107249"/>
    <w:pPr>
      <w:tabs>
        <w:tab w:val="clear" w:pos="3126"/>
      </w:tabs>
      <w:spacing w:after="0"/>
      <w:ind w:firstLine="284"/>
      <w:jc w:val="both"/>
    </w:pPr>
    <w:rPr>
      <w:rFonts w:ascii="KFGQPC Uthman Taha Naskh" w:hAnsi="KFGQPC Uthman Taha Naskh" w:cs="KFGQPC Uthman Taha Naskh"/>
      <w:sz w:val="27"/>
      <w:szCs w:val="27"/>
    </w:rPr>
  </w:style>
  <w:style w:type="character" w:customStyle="1" w:styleId="Char2">
    <w:name w:val="ترجمه ایات و احادیث Char"/>
    <w:link w:val="a2"/>
    <w:rsid w:val="005315F8"/>
    <w:rPr>
      <w:rFonts w:ascii="Times New Roman" w:eastAsia="Times New Roman" w:hAnsi="Times New Roman" w:cs="B Lotus"/>
      <w:sz w:val="28"/>
      <w:szCs w:val="26"/>
    </w:rPr>
  </w:style>
  <w:style w:type="character" w:customStyle="1" w:styleId="Char3">
    <w:name w:val="حديث Char"/>
    <w:link w:val="a3"/>
    <w:rsid w:val="00107249"/>
    <w:rPr>
      <w:rFonts w:ascii="KFGQPC Uthman Taha Naskh" w:eastAsia="Times New Roman" w:hAnsi="KFGQPC Uthman Taha Naskh" w:cs="KFGQPC Uthman Taha Naskh"/>
      <w:sz w:val="27"/>
      <w:szCs w:val="27"/>
      <w:lang w:bidi="fa-IR"/>
    </w:rPr>
  </w:style>
  <w:style w:type="paragraph" w:customStyle="1" w:styleId="a4">
    <w:name w:val="تیتر اول"/>
    <w:basedOn w:val="Normal"/>
    <w:link w:val="Char4"/>
    <w:qFormat/>
    <w:rsid w:val="009D1E9A"/>
    <w:pPr>
      <w:spacing w:before="360" w:after="160"/>
      <w:jc w:val="center"/>
      <w:outlineLvl w:val="0"/>
    </w:pPr>
    <w:rPr>
      <w:rFonts w:ascii="IRYakout" w:hAnsi="IRYakout" w:cs="IRYakout"/>
      <w:b/>
      <w:bCs/>
      <w:sz w:val="32"/>
      <w:szCs w:val="32"/>
      <w:lang w:bidi="fa-IR"/>
    </w:rPr>
  </w:style>
  <w:style w:type="paragraph" w:customStyle="1" w:styleId="a5">
    <w:name w:val="تیتر دوم"/>
    <w:basedOn w:val="02-al-quran"/>
    <w:link w:val="Char5"/>
    <w:qFormat/>
    <w:rsid w:val="00E04318"/>
    <w:pPr>
      <w:tabs>
        <w:tab w:val="clear" w:pos="3126"/>
      </w:tabs>
      <w:spacing w:before="240" w:after="60"/>
      <w:ind w:firstLine="0"/>
      <w:outlineLvl w:val="1"/>
    </w:pPr>
    <w:rPr>
      <w:rFonts w:ascii="IRZar" w:hAnsi="IRZar" w:cs="IRZar"/>
      <w:bCs/>
      <w:sz w:val="24"/>
      <w:szCs w:val="24"/>
    </w:rPr>
  </w:style>
  <w:style w:type="character" w:customStyle="1" w:styleId="Char4">
    <w:name w:val="تیتر اول Char"/>
    <w:link w:val="a4"/>
    <w:rsid w:val="009D1E9A"/>
    <w:rPr>
      <w:rFonts w:ascii="IRYakout" w:eastAsia="Times New Roman" w:hAnsi="IRYakout" w:cs="IRYakout"/>
      <w:b/>
      <w:bCs/>
      <w:sz w:val="32"/>
      <w:szCs w:val="32"/>
      <w:lang w:bidi="fa-IR"/>
    </w:rPr>
  </w:style>
  <w:style w:type="character" w:customStyle="1" w:styleId="Char5">
    <w:name w:val="تیتر دوم Char"/>
    <w:link w:val="a5"/>
    <w:rsid w:val="00E04318"/>
    <w:rPr>
      <w:rFonts w:ascii="IRZar" w:eastAsia="Times New Roman" w:hAnsi="IRZar" w:cs="IRZar"/>
      <w:b/>
      <w:bCs/>
      <w:sz w:val="24"/>
      <w:szCs w:val="24"/>
      <w:lang w:bidi="fa-IR"/>
    </w:rPr>
  </w:style>
  <w:style w:type="table" w:styleId="TableGrid">
    <w:name w:val="Table Grid"/>
    <w:basedOn w:val="TableNormal"/>
    <w:uiPriority w:val="59"/>
    <w:rsid w:val="00E0431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متن"/>
    <w:basedOn w:val="01-paragraf"/>
    <w:link w:val="Char6"/>
    <w:qFormat/>
    <w:rsid w:val="00107249"/>
    <w:pPr>
      <w:tabs>
        <w:tab w:val="clear" w:pos="3126"/>
      </w:tabs>
      <w:spacing w:after="0"/>
      <w:ind w:firstLine="284"/>
      <w:jc w:val="both"/>
    </w:pPr>
    <w:rPr>
      <w:rFonts w:ascii="IRNazli" w:hAnsi="IRNazli" w:cs="IRNazli"/>
      <w:sz w:val="28"/>
      <w:szCs w:val="28"/>
    </w:rPr>
  </w:style>
  <w:style w:type="paragraph" w:customStyle="1" w:styleId="a7">
    <w:name w:val="متن پاورقی"/>
    <w:basedOn w:val="a6"/>
    <w:link w:val="Char7"/>
    <w:qFormat/>
    <w:rsid w:val="00107249"/>
    <w:pPr>
      <w:ind w:left="272" w:hanging="272"/>
    </w:pPr>
    <w:rPr>
      <w:sz w:val="24"/>
      <w:szCs w:val="24"/>
    </w:rPr>
  </w:style>
  <w:style w:type="character" w:customStyle="1" w:styleId="Char6">
    <w:name w:val="متن Char"/>
    <w:basedOn w:val="01-paragrafChar"/>
    <w:link w:val="a6"/>
    <w:rsid w:val="00107249"/>
    <w:rPr>
      <w:rFonts w:ascii="IRNazli" w:eastAsia="Times New Roman" w:hAnsi="IRNazli" w:cs="IRNazli"/>
      <w:sz w:val="28"/>
      <w:szCs w:val="28"/>
      <w:lang w:bidi="fa-IR"/>
    </w:rPr>
  </w:style>
  <w:style w:type="paragraph" w:customStyle="1" w:styleId="a8">
    <w:name w:val="عربی پاورقی"/>
    <w:basedOn w:val="a6"/>
    <w:link w:val="Char8"/>
    <w:qFormat/>
    <w:rsid w:val="00107249"/>
    <w:pPr>
      <w:ind w:left="272" w:hanging="272"/>
    </w:pPr>
    <w:rPr>
      <w:rFonts w:ascii="mylotus" w:hAnsi="mylotus" w:cs="mylotus"/>
      <w:sz w:val="22"/>
      <w:szCs w:val="22"/>
    </w:rPr>
  </w:style>
  <w:style w:type="character" w:customStyle="1" w:styleId="Char7">
    <w:name w:val="متن پاورقی Char"/>
    <w:basedOn w:val="Char6"/>
    <w:link w:val="a7"/>
    <w:rsid w:val="00107249"/>
    <w:rPr>
      <w:rFonts w:ascii="IRNazli" w:eastAsia="Times New Roman" w:hAnsi="IRNazli" w:cs="IRNazli"/>
      <w:sz w:val="24"/>
      <w:szCs w:val="24"/>
      <w:lang w:bidi="fa-IR"/>
    </w:rPr>
  </w:style>
  <w:style w:type="paragraph" w:customStyle="1" w:styleId="a9">
    <w:name w:val="آیات"/>
    <w:basedOn w:val="02-al-quran"/>
    <w:link w:val="Char9"/>
    <w:qFormat/>
    <w:rsid w:val="00947472"/>
    <w:pPr>
      <w:tabs>
        <w:tab w:val="clear" w:pos="3126"/>
      </w:tabs>
      <w:spacing w:before="0"/>
      <w:ind w:firstLine="284"/>
      <w:jc w:val="both"/>
    </w:pPr>
    <w:rPr>
      <w:rFonts w:ascii="KFGQPC Uthmanic Script HAFS" w:eastAsia="Calibri" w:hAnsi="Calibri" w:cs="KFGQPC Uthmanic Script HAFS"/>
      <w:b w:val="0"/>
      <w:sz w:val="28"/>
      <w:szCs w:val="28"/>
    </w:rPr>
  </w:style>
  <w:style w:type="character" w:customStyle="1" w:styleId="Char8">
    <w:name w:val="عربی پاورقی Char"/>
    <w:basedOn w:val="Char6"/>
    <w:link w:val="a8"/>
    <w:rsid w:val="00107249"/>
    <w:rPr>
      <w:rFonts w:ascii="mylotus" w:eastAsia="Times New Roman" w:hAnsi="mylotus" w:cs="mylotus"/>
      <w:sz w:val="22"/>
      <w:szCs w:val="22"/>
      <w:lang w:bidi="fa-IR"/>
    </w:rPr>
  </w:style>
  <w:style w:type="character" w:customStyle="1" w:styleId="Char9">
    <w:name w:val="آیات Char"/>
    <w:basedOn w:val="02-al-quranChar"/>
    <w:link w:val="a9"/>
    <w:rsid w:val="00947472"/>
    <w:rPr>
      <w:rFonts w:ascii="KFGQPC Uthmanic Script HAFS" w:eastAsia="Times New Roman" w:hAnsi="Al-QuranAlKareem" w:cs="KFGQPC Uthmanic Script HAFS"/>
      <w:b w:val="0"/>
      <w:sz w:val="28"/>
      <w:szCs w:val="28"/>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index heading" w:uiPriority="99"/>
    <w:lsdException w:name="caption" w:qFormat="1"/>
    <w:lsdException w:name="annotation reference" w:uiPriority="99"/>
    <w:lsdException w:name="line number" w:uiPriority="99"/>
    <w:lsdException w:name="pag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702"/>
    <w:pPr>
      <w:bidi/>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7170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F7170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F7170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F71702"/>
    <w:pPr>
      <w:keepNext/>
      <w:spacing w:before="240" w:after="60"/>
      <w:outlineLvl w:val="3"/>
    </w:pPr>
    <w:rPr>
      <w:rFonts w:ascii="Calibri" w:hAnsi="Calibri" w:cs="Arial"/>
      <w:b/>
      <w:bCs/>
      <w:sz w:val="28"/>
      <w:szCs w:val="28"/>
    </w:rPr>
  </w:style>
  <w:style w:type="paragraph" w:styleId="Heading5">
    <w:name w:val="heading 5"/>
    <w:basedOn w:val="Normal"/>
    <w:next w:val="Normal"/>
    <w:link w:val="Heading5Char"/>
    <w:semiHidden/>
    <w:unhideWhenUsed/>
    <w:qFormat/>
    <w:rsid w:val="00F71702"/>
    <w:pPr>
      <w:spacing w:before="240" w:after="60"/>
      <w:outlineLvl w:val="4"/>
    </w:pPr>
    <w:rPr>
      <w:rFonts w:ascii="Calibri" w:hAnsi="Calibri" w:cs="Arial"/>
      <w:b/>
      <w:bCs/>
      <w:i/>
      <w:iCs/>
      <w:sz w:val="26"/>
      <w:szCs w:val="26"/>
    </w:rPr>
  </w:style>
  <w:style w:type="paragraph" w:styleId="Heading6">
    <w:name w:val="heading 6"/>
    <w:basedOn w:val="Normal"/>
    <w:next w:val="Normal"/>
    <w:link w:val="Heading6Char"/>
    <w:semiHidden/>
    <w:unhideWhenUsed/>
    <w:qFormat/>
    <w:rsid w:val="00F71702"/>
    <w:pPr>
      <w:spacing w:before="240" w:after="60"/>
      <w:outlineLvl w:val="5"/>
    </w:pPr>
    <w:rPr>
      <w:rFonts w:ascii="Calibri" w:hAnsi="Calibri" w:cs="Arial"/>
      <w:b/>
      <w:bCs/>
      <w:sz w:val="22"/>
      <w:szCs w:val="22"/>
    </w:rPr>
  </w:style>
  <w:style w:type="paragraph" w:styleId="Heading7">
    <w:name w:val="heading 7"/>
    <w:basedOn w:val="Normal"/>
    <w:next w:val="Normal"/>
    <w:link w:val="Heading7Char"/>
    <w:semiHidden/>
    <w:unhideWhenUsed/>
    <w:qFormat/>
    <w:rsid w:val="00F71702"/>
    <w:pPr>
      <w:spacing w:before="240" w:after="60"/>
      <w:outlineLvl w:val="6"/>
    </w:pPr>
    <w:rPr>
      <w:rFonts w:ascii="Calibri" w:hAnsi="Calibri" w:cs="Arial"/>
    </w:rPr>
  </w:style>
  <w:style w:type="paragraph" w:styleId="Heading8">
    <w:name w:val="heading 8"/>
    <w:basedOn w:val="Normal"/>
    <w:next w:val="Normal"/>
    <w:link w:val="Heading8Char"/>
    <w:semiHidden/>
    <w:unhideWhenUsed/>
    <w:qFormat/>
    <w:rsid w:val="00F71702"/>
    <w:pPr>
      <w:spacing w:before="240" w:after="60"/>
      <w:outlineLvl w:val="7"/>
    </w:pPr>
    <w:rPr>
      <w:rFonts w:ascii="Calibri" w:hAnsi="Calibri" w:cs="Arial"/>
      <w:i/>
      <w:iCs/>
    </w:rPr>
  </w:style>
  <w:style w:type="paragraph" w:styleId="Heading9">
    <w:name w:val="heading 9"/>
    <w:basedOn w:val="Normal"/>
    <w:next w:val="Normal"/>
    <w:link w:val="Heading9Char"/>
    <w:semiHidden/>
    <w:unhideWhenUsed/>
    <w:qFormat/>
    <w:rsid w:val="00F7170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71702"/>
    <w:rPr>
      <w:rFonts w:ascii="Cambria" w:eastAsia="Times New Roman" w:hAnsi="Cambria" w:cs="Times New Roman"/>
      <w:b/>
      <w:bCs/>
      <w:kern w:val="32"/>
      <w:sz w:val="32"/>
      <w:szCs w:val="32"/>
    </w:rPr>
  </w:style>
  <w:style w:type="character" w:customStyle="1" w:styleId="Heading2Char">
    <w:name w:val="Heading 2 Char"/>
    <w:link w:val="Heading2"/>
    <w:semiHidden/>
    <w:rsid w:val="00F71702"/>
    <w:rPr>
      <w:rFonts w:ascii="Cambria" w:eastAsia="Times New Roman" w:hAnsi="Cambria" w:cs="Times New Roman"/>
      <w:b/>
      <w:bCs/>
      <w:i/>
      <w:iCs/>
      <w:sz w:val="28"/>
      <w:szCs w:val="28"/>
    </w:rPr>
  </w:style>
  <w:style w:type="character" w:customStyle="1" w:styleId="Heading3Char">
    <w:name w:val="Heading 3 Char"/>
    <w:link w:val="Heading3"/>
    <w:semiHidden/>
    <w:rsid w:val="00F71702"/>
    <w:rPr>
      <w:rFonts w:ascii="Cambria" w:eastAsia="Times New Roman" w:hAnsi="Cambria" w:cs="Times New Roman"/>
      <w:b/>
      <w:bCs/>
      <w:sz w:val="26"/>
      <w:szCs w:val="26"/>
    </w:rPr>
  </w:style>
  <w:style w:type="character" w:customStyle="1" w:styleId="Heading4Char">
    <w:name w:val="Heading 4 Char"/>
    <w:link w:val="Heading4"/>
    <w:semiHidden/>
    <w:rsid w:val="00F71702"/>
    <w:rPr>
      <w:rFonts w:ascii="Calibri" w:eastAsia="Times New Roman" w:hAnsi="Calibri" w:cs="Arial"/>
      <w:b/>
      <w:bCs/>
      <w:sz w:val="28"/>
      <w:szCs w:val="28"/>
    </w:rPr>
  </w:style>
  <w:style w:type="character" w:customStyle="1" w:styleId="Heading5Char">
    <w:name w:val="Heading 5 Char"/>
    <w:link w:val="Heading5"/>
    <w:semiHidden/>
    <w:rsid w:val="00F71702"/>
    <w:rPr>
      <w:rFonts w:ascii="Calibri" w:eastAsia="Times New Roman" w:hAnsi="Calibri" w:cs="Arial"/>
      <w:b/>
      <w:bCs/>
      <w:i/>
      <w:iCs/>
      <w:sz w:val="26"/>
      <w:szCs w:val="26"/>
    </w:rPr>
  </w:style>
  <w:style w:type="character" w:customStyle="1" w:styleId="Heading6Char">
    <w:name w:val="Heading 6 Char"/>
    <w:link w:val="Heading6"/>
    <w:semiHidden/>
    <w:rsid w:val="00F71702"/>
    <w:rPr>
      <w:rFonts w:ascii="Calibri" w:eastAsia="Times New Roman" w:hAnsi="Calibri" w:cs="Arial"/>
      <w:b/>
      <w:bCs/>
    </w:rPr>
  </w:style>
  <w:style w:type="character" w:customStyle="1" w:styleId="Heading7Char">
    <w:name w:val="Heading 7 Char"/>
    <w:link w:val="Heading7"/>
    <w:semiHidden/>
    <w:rsid w:val="00F71702"/>
    <w:rPr>
      <w:rFonts w:ascii="Calibri" w:eastAsia="Times New Roman" w:hAnsi="Calibri" w:cs="Arial"/>
      <w:sz w:val="24"/>
      <w:szCs w:val="24"/>
    </w:rPr>
  </w:style>
  <w:style w:type="character" w:customStyle="1" w:styleId="Heading8Char">
    <w:name w:val="Heading 8 Char"/>
    <w:link w:val="Heading8"/>
    <w:semiHidden/>
    <w:rsid w:val="00F71702"/>
    <w:rPr>
      <w:rFonts w:ascii="Calibri" w:eastAsia="Times New Roman" w:hAnsi="Calibri" w:cs="Arial"/>
      <w:i/>
      <w:iCs/>
      <w:sz w:val="24"/>
      <w:szCs w:val="24"/>
    </w:rPr>
  </w:style>
  <w:style w:type="character" w:customStyle="1" w:styleId="Heading9Char">
    <w:name w:val="Heading 9 Char"/>
    <w:link w:val="Heading9"/>
    <w:semiHidden/>
    <w:rsid w:val="00F71702"/>
    <w:rPr>
      <w:rFonts w:ascii="Cambria" w:eastAsia="Times New Roman" w:hAnsi="Cambria" w:cs="Times New Roman"/>
    </w:rPr>
  </w:style>
  <w:style w:type="paragraph" w:styleId="BodyTextIndent">
    <w:name w:val="Body Text Indent"/>
    <w:basedOn w:val="Normal"/>
    <w:link w:val="BodyTextIndentChar"/>
    <w:rsid w:val="00F71702"/>
    <w:pPr>
      <w:widowControl w:val="0"/>
      <w:spacing w:line="360" w:lineRule="exact"/>
      <w:ind w:firstLine="340"/>
      <w:jc w:val="lowKashida"/>
    </w:pPr>
    <w:rPr>
      <w:rFonts w:cs="Al-Kharashi 27"/>
      <w:spacing w:val="-6"/>
      <w:sz w:val="20"/>
      <w:szCs w:val="32"/>
    </w:rPr>
  </w:style>
  <w:style w:type="character" w:customStyle="1" w:styleId="BodyTextIndentChar">
    <w:name w:val="Body Text Indent Char"/>
    <w:link w:val="BodyTextIndent"/>
    <w:rsid w:val="00F71702"/>
    <w:rPr>
      <w:rFonts w:ascii="Times New Roman" w:eastAsia="Times New Roman" w:hAnsi="Times New Roman" w:cs="Al-Kharashi 27"/>
      <w:spacing w:val="-6"/>
      <w:sz w:val="20"/>
      <w:szCs w:val="32"/>
    </w:rPr>
  </w:style>
  <w:style w:type="paragraph" w:styleId="Header">
    <w:name w:val="header"/>
    <w:basedOn w:val="Normal"/>
    <w:link w:val="HeaderChar"/>
    <w:rsid w:val="00F71702"/>
    <w:pPr>
      <w:tabs>
        <w:tab w:val="center" w:pos="4680"/>
        <w:tab w:val="right" w:pos="9360"/>
      </w:tabs>
    </w:pPr>
  </w:style>
  <w:style w:type="character" w:customStyle="1" w:styleId="HeaderChar">
    <w:name w:val="Header Char"/>
    <w:link w:val="Header"/>
    <w:rsid w:val="00F71702"/>
    <w:rPr>
      <w:rFonts w:ascii="Times New Roman" w:eastAsia="Times New Roman" w:hAnsi="Times New Roman" w:cs="Times New Roman"/>
      <w:sz w:val="24"/>
      <w:szCs w:val="24"/>
    </w:rPr>
  </w:style>
  <w:style w:type="paragraph" w:styleId="Footer">
    <w:name w:val="footer"/>
    <w:basedOn w:val="Normal"/>
    <w:link w:val="FooterChar"/>
    <w:rsid w:val="00F71702"/>
    <w:pPr>
      <w:tabs>
        <w:tab w:val="center" w:pos="4680"/>
        <w:tab w:val="right" w:pos="9360"/>
      </w:tabs>
    </w:pPr>
  </w:style>
  <w:style w:type="character" w:customStyle="1" w:styleId="FooterChar">
    <w:name w:val="Footer Char"/>
    <w:link w:val="Footer"/>
    <w:rsid w:val="00F71702"/>
    <w:rPr>
      <w:rFonts w:ascii="Times New Roman" w:eastAsia="Times New Roman" w:hAnsi="Times New Roman" w:cs="Times New Roman"/>
      <w:sz w:val="24"/>
      <w:szCs w:val="24"/>
    </w:rPr>
  </w:style>
  <w:style w:type="paragraph" w:styleId="Index1">
    <w:name w:val="index 1"/>
    <w:basedOn w:val="Normal"/>
    <w:next w:val="Normal"/>
    <w:autoRedefine/>
    <w:uiPriority w:val="99"/>
    <w:rsid w:val="00F71702"/>
    <w:pPr>
      <w:ind w:left="240" w:hanging="240"/>
    </w:pPr>
    <w:rPr>
      <w:rFonts w:ascii="Calibri" w:hAnsi="Calibri"/>
      <w:sz w:val="18"/>
      <w:szCs w:val="21"/>
      <w:lang w:bidi="fa-IR"/>
    </w:rPr>
  </w:style>
  <w:style w:type="paragraph" w:styleId="Index9">
    <w:name w:val="index 9"/>
    <w:basedOn w:val="Normal"/>
    <w:next w:val="Normal"/>
    <w:autoRedefine/>
    <w:rsid w:val="00F71702"/>
    <w:pPr>
      <w:ind w:left="2160" w:hanging="240"/>
    </w:pPr>
    <w:rPr>
      <w:rFonts w:ascii="Calibri" w:hAnsi="Calibri"/>
      <w:sz w:val="18"/>
      <w:szCs w:val="21"/>
      <w:lang w:bidi="fa-IR"/>
    </w:rPr>
  </w:style>
  <w:style w:type="paragraph" w:styleId="Index2">
    <w:name w:val="index 2"/>
    <w:basedOn w:val="Normal"/>
    <w:next w:val="Normal"/>
    <w:autoRedefine/>
    <w:rsid w:val="00F71702"/>
    <w:pPr>
      <w:ind w:left="480" w:hanging="240"/>
    </w:pPr>
    <w:rPr>
      <w:rFonts w:ascii="Calibri" w:hAnsi="Calibri"/>
      <w:sz w:val="18"/>
      <w:szCs w:val="21"/>
      <w:lang w:bidi="fa-IR"/>
    </w:rPr>
  </w:style>
  <w:style w:type="paragraph" w:styleId="Index3">
    <w:name w:val="index 3"/>
    <w:basedOn w:val="Normal"/>
    <w:next w:val="Normal"/>
    <w:autoRedefine/>
    <w:rsid w:val="00F71702"/>
    <w:pPr>
      <w:ind w:left="720" w:hanging="240"/>
    </w:pPr>
    <w:rPr>
      <w:rFonts w:ascii="Calibri" w:hAnsi="Calibri"/>
      <w:sz w:val="18"/>
      <w:szCs w:val="21"/>
      <w:lang w:bidi="fa-IR"/>
    </w:rPr>
  </w:style>
  <w:style w:type="paragraph" w:styleId="Index4">
    <w:name w:val="index 4"/>
    <w:basedOn w:val="Normal"/>
    <w:next w:val="Normal"/>
    <w:autoRedefine/>
    <w:rsid w:val="00F71702"/>
    <w:pPr>
      <w:ind w:left="960" w:hanging="240"/>
    </w:pPr>
    <w:rPr>
      <w:rFonts w:ascii="Calibri" w:hAnsi="Calibri"/>
      <w:sz w:val="18"/>
      <w:szCs w:val="21"/>
      <w:lang w:bidi="fa-IR"/>
    </w:rPr>
  </w:style>
  <w:style w:type="paragraph" w:styleId="Index5">
    <w:name w:val="index 5"/>
    <w:basedOn w:val="Normal"/>
    <w:next w:val="Normal"/>
    <w:autoRedefine/>
    <w:rsid w:val="00F71702"/>
    <w:pPr>
      <w:ind w:left="1200" w:hanging="240"/>
    </w:pPr>
    <w:rPr>
      <w:rFonts w:ascii="Calibri" w:hAnsi="Calibri"/>
      <w:sz w:val="18"/>
      <w:szCs w:val="21"/>
      <w:lang w:bidi="fa-IR"/>
    </w:rPr>
  </w:style>
  <w:style w:type="paragraph" w:styleId="Index6">
    <w:name w:val="index 6"/>
    <w:basedOn w:val="Normal"/>
    <w:next w:val="Normal"/>
    <w:autoRedefine/>
    <w:rsid w:val="00F71702"/>
    <w:pPr>
      <w:ind w:left="1440" w:hanging="240"/>
    </w:pPr>
    <w:rPr>
      <w:rFonts w:ascii="Calibri" w:hAnsi="Calibri"/>
      <w:sz w:val="18"/>
      <w:szCs w:val="21"/>
      <w:lang w:bidi="fa-IR"/>
    </w:rPr>
  </w:style>
  <w:style w:type="paragraph" w:styleId="Index7">
    <w:name w:val="index 7"/>
    <w:basedOn w:val="Normal"/>
    <w:next w:val="Normal"/>
    <w:autoRedefine/>
    <w:rsid w:val="00F71702"/>
    <w:pPr>
      <w:ind w:left="1680" w:hanging="240"/>
    </w:pPr>
    <w:rPr>
      <w:rFonts w:ascii="Calibri" w:hAnsi="Calibri"/>
      <w:sz w:val="18"/>
      <w:szCs w:val="21"/>
      <w:lang w:bidi="fa-IR"/>
    </w:rPr>
  </w:style>
  <w:style w:type="paragraph" w:styleId="Index8">
    <w:name w:val="index 8"/>
    <w:basedOn w:val="Normal"/>
    <w:next w:val="Normal"/>
    <w:autoRedefine/>
    <w:rsid w:val="00F71702"/>
    <w:pPr>
      <w:ind w:left="1920" w:hanging="240"/>
    </w:pPr>
    <w:rPr>
      <w:rFonts w:ascii="Calibri" w:hAnsi="Calibri"/>
      <w:sz w:val="18"/>
      <w:szCs w:val="21"/>
      <w:lang w:bidi="fa-IR"/>
    </w:rPr>
  </w:style>
  <w:style w:type="paragraph" w:styleId="IndexHeading">
    <w:name w:val="index heading"/>
    <w:basedOn w:val="Normal"/>
    <w:next w:val="Index1"/>
    <w:uiPriority w:val="99"/>
    <w:rsid w:val="00F71702"/>
    <w:pPr>
      <w:spacing w:before="240" w:after="120"/>
      <w:jc w:val="center"/>
    </w:pPr>
    <w:rPr>
      <w:rFonts w:ascii="Calibri" w:hAnsi="Calibri"/>
      <w:b/>
      <w:bCs/>
      <w:sz w:val="26"/>
      <w:szCs w:val="31"/>
      <w:lang w:bidi="fa-IR"/>
    </w:rPr>
  </w:style>
  <w:style w:type="paragraph" w:styleId="BalloonText">
    <w:name w:val="Balloon Text"/>
    <w:basedOn w:val="Normal"/>
    <w:link w:val="BalloonTextChar"/>
    <w:rsid w:val="00F71702"/>
    <w:rPr>
      <w:rFonts w:ascii="Tahoma" w:hAnsi="Tahoma" w:cs="Tahoma"/>
      <w:sz w:val="16"/>
      <w:szCs w:val="16"/>
    </w:rPr>
  </w:style>
  <w:style w:type="character" w:customStyle="1" w:styleId="BalloonTextChar">
    <w:name w:val="Balloon Text Char"/>
    <w:link w:val="BalloonText"/>
    <w:rsid w:val="00F71702"/>
    <w:rPr>
      <w:rFonts w:ascii="Tahoma" w:eastAsia="Times New Roman" w:hAnsi="Tahoma" w:cs="Tahoma"/>
      <w:sz w:val="16"/>
      <w:szCs w:val="16"/>
    </w:rPr>
  </w:style>
  <w:style w:type="paragraph" w:styleId="Bibliography">
    <w:name w:val="Bibliography"/>
    <w:basedOn w:val="Normal"/>
    <w:next w:val="Normal"/>
    <w:uiPriority w:val="37"/>
    <w:semiHidden/>
    <w:unhideWhenUsed/>
    <w:rsid w:val="00F71702"/>
  </w:style>
  <w:style w:type="paragraph" w:styleId="BlockText">
    <w:name w:val="Block Text"/>
    <w:basedOn w:val="Normal"/>
    <w:rsid w:val="00F71702"/>
    <w:pPr>
      <w:spacing w:after="120"/>
      <w:ind w:left="1440" w:right="1440"/>
    </w:pPr>
  </w:style>
  <w:style w:type="paragraph" w:styleId="BodyText">
    <w:name w:val="Body Text"/>
    <w:basedOn w:val="Normal"/>
    <w:link w:val="BodyTextChar"/>
    <w:rsid w:val="00F71702"/>
    <w:pPr>
      <w:spacing w:after="120"/>
    </w:pPr>
  </w:style>
  <w:style w:type="character" w:customStyle="1" w:styleId="BodyTextChar">
    <w:name w:val="Body Text Char"/>
    <w:link w:val="BodyText"/>
    <w:rsid w:val="00F71702"/>
    <w:rPr>
      <w:rFonts w:ascii="Times New Roman" w:eastAsia="Times New Roman" w:hAnsi="Times New Roman" w:cs="Times New Roman"/>
      <w:sz w:val="24"/>
      <w:szCs w:val="24"/>
    </w:rPr>
  </w:style>
  <w:style w:type="paragraph" w:styleId="BodyText2">
    <w:name w:val="Body Text 2"/>
    <w:basedOn w:val="Normal"/>
    <w:link w:val="BodyText2Char"/>
    <w:rsid w:val="00F71702"/>
    <w:pPr>
      <w:spacing w:after="120" w:line="480" w:lineRule="auto"/>
    </w:pPr>
  </w:style>
  <w:style w:type="character" w:customStyle="1" w:styleId="BodyText2Char">
    <w:name w:val="Body Text 2 Char"/>
    <w:link w:val="BodyText2"/>
    <w:rsid w:val="00F71702"/>
    <w:rPr>
      <w:rFonts w:ascii="Times New Roman" w:eastAsia="Times New Roman" w:hAnsi="Times New Roman" w:cs="Times New Roman"/>
      <w:sz w:val="24"/>
      <w:szCs w:val="24"/>
    </w:rPr>
  </w:style>
  <w:style w:type="paragraph" w:styleId="BodyText3">
    <w:name w:val="Body Text 3"/>
    <w:basedOn w:val="Normal"/>
    <w:link w:val="BodyText3Char"/>
    <w:rsid w:val="00F71702"/>
    <w:pPr>
      <w:spacing w:after="120"/>
    </w:pPr>
    <w:rPr>
      <w:sz w:val="16"/>
      <w:szCs w:val="16"/>
    </w:rPr>
  </w:style>
  <w:style w:type="character" w:customStyle="1" w:styleId="BodyText3Char">
    <w:name w:val="Body Text 3 Char"/>
    <w:link w:val="BodyText3"/>
    <w:rsid w:val="00F71702"/>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F71702"/>
    <w:pPr>
      <w:ind w:firstLine="210"/>
    </w:pPr>
  </w:style>
  <w:style w:type="character" w:customStyle="1" w:styleId="BodyTextFirstIndentChar">
    <w:name w:val="Body Text First Indent Char"/>
    <w:link w:val="BodyTextFirstIndent"/>
    <w:rsid w:val="00F71702"/>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F71702"/>
    <w:pPr>
      <w:widowControl/>
      <w:spacing w:after="120" w:line="240" w:lineRule="auto"/>
      <w:ind w:left="360" w:firstLine="210"/>
      <w:jc w:val="left"/>
    </w:pPr>
    <w:rPr>
      <w:rFonts w:cs="Times New Roman"/>
      <w:spacing w:val="0"/>
      <w:sz w:val="24"/>
      <w:szCs w:val="24"/>
    </w:rPr>
  </w:style>
  <w:style w:type="character" w:customStyle="1" w:styleId="BodyTextFirstIndent2Char">
    <w:name w:val="Body Text First Indent 2 Char"/>
    <w:link w:val="BodyTextFirstIndent2"/>
    <w:rsid w:val="00F71702"/>
    <w:rPr>
      <w:rFonts w:ascii="Times New Roman" w:eastAsia="Times New Roman" w:hAnsi="Times New Roman" w:cs="Times New Roman"/>
      <w:spacing w:val="-6"/>
      <w:sz w:val="24"/>
      <w:szCs w:val="24"/>
    </w:rPr>
  </w:style>
  <w:style w:type="paragraph" w:styleId="BodyTextIndent2">
    <w:name w:val="Body Text Indent 2"/>
    <w:basedOn w:val="Normal"/>
    <w:link w:val="BodyTextIndent2Char"/>
    <w:rsid w:val="00F71702"/>
    <w:pPr>
      <w:spacing w:after="120" w:line="480" w:lineRule="auto"/>
      <w:ind w:left="360"/>
    </w:pPr>
  </w:style>
  <w:style w:type="character" w:customStyle="1" w:styleId="BodyTextIndent2Char">
    <w:name w:val="Body Text Indent 2 Char"/>
    <w:link w:val="BodyTextIndent2"/>
    <w:rsid w:val="00F71702"/>
    <w:rPr>
      <w:rFonts w:ascii="Times New Roman" w:eastAsia="Times New Roman" w:hAnsi="Times New Roman" w:cs="Times New Roman"/>
      <w:sz w:val="24"/>
      <w:szCs w:val="24"/>
    </w:rPr>
  </w:style>
  <w:style w:type="paragraph" w:styleId="BodyTextIndent3">
    <w:name w:val="Body Text Indent 3"/>
    <w:basedOn w:val="Normal"/>
    <w:link w:val="BodyTextIndent3Char"/>
    <w:rsid w:val="00F71702"/>
    <w:pPr>
      <w:spacing w:after="120"/>
      <w:ind w:left="360"/>
    </w:pPr>
    <w:rPr>
      <w:sz w:val="16"/>
      <w:szCs w:val="16"/>
    </w:rPr>
  </w:style>
  <w:style w:type="character" w:customStyle="1" w:styleId="BodyTextIndent3Char">
    <w:name w:val="Body Text Indent 3 Char"/>
    <w:link w:val="BodyTextIndent3"/>
    <w:rsid w:val="00F71702"/>
    <w:rPr>
      <w:rFonts w:ascii="Times New Roman" w:eastAsia="Times New Roman" w:hAnsi="Times New Roman" w:cs="Times New Roman"/>
      <w:sz w:val="16"/>
      <w:szCs w:val="16"/>
    </w:rPr>
  </w:style>
  <w:style w:type="paragraph" w:styleId="Caption">
    <w:name w:val="caption"/>
    <w:basedOn w:val="Normal"/>
    <w:next w:val="Normal"/>
    <w:semiHidden/>
    <w:unhideWhenUsed/>
    <w:qFormat/>
    <w:rsid w:val="00F71702"/>
    <w:rPr>
      <w:b/>
      <w:bCs/>
      <w:sz w:val="20"/>
      <w:szCs w:val="20"/>
    </w:rPr>
  </w:style>
  <w:style w:type="paragraph" w:styleId="Closing">
    <w:name w:val="Closing"/>
    <w:basedOn w:val="Normal"/>
    <w:link w:val="ClosingChar"/>
    <w:rsid w:val="00F71702"/>
    <w:pPr>
      <w:ind w:left="4320"/>
    </w:pPr>
  </w:style>
  <w:style w:type="character" w:customStyle="1" w:styleId="ClosingChar">
    <w:name w:val="Closing Char"/>
    <w:link w:val="Closing"/>
    <w:rsid w:val="00F71702"/>
    <w:rPr>
      <w:rFonts w:ascii="Times New Roman" w:eastAsia="Times New Roman" w:hAnsi="Times New Roman" w:cs="Times New Roman"/>
      <w:sz w:val="24"/>
      <w:szCs w:val="24"/>
    </w:rPr>
  </w:style>
  <w:style w:type="paragraph" w:styleId="CommentText">
    <w:name w:val="annotation text"/>
    <w:basedOn w:val="Normal"/>
    <w:link w:val="CommentTextChar"/>
    <w:rsid w:val="00F71702"/>
    <w:rPr>
      <w:sz w:val="20"/>
      <w:szCs w:val="20"/>
    </w:rPr>
  </w:style>
  <w:style w:type="character" w:customStyle="1" w:styleId="CommentTextChar">
    <w:name w:val="Comment Text Char"/>
    <w:link w:val="CommentText"/>
    <w:rsid w:val="00F717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71702"/>
    <w:rPr>
      <w:b/>
      <w:bCs/>
    </w:rPr>
  </w:style>
  <w:style w:type="character" w:customStyle="1" w:styleId="CommentSubjectChar">
    <w:name w:val="Comment Subject Char"/>
    <w:link w:val="CommentSubject"/>
    <w:rsid w:val="00F71702"/>
    <w:rPr>
      <w:rFonts w:ascii="Times New Roman" w:eastAsia="Times New Roman" w:hAnsi="Times New Roman" w:cs="Times New Roman"/>
      <w:b/>
      <w:bCs/>
      <w:sz w:val="20"/>
      <w:szCs w:val="20"/>
    </w:rPr>
  </w:style>
  <w:style w:type="paragraph" w:styleId="Date">
    <w:name w:val="Date"/>
    <w:basedOn w:val="Normal"/>
    <w:next w:val="Normal"/>
    <w:link w:val="DateChar"/>
    <w:rsid w:val="00F71702"/>
  </w:style>
  <w:style w:type="character" w:customStyle="1" w:styleId="DateChar">
    <w:name w:val="Date Char"/>
    <w:link w:val="Date"/>
    <w:rsid w:val="00F71702"/>
    <w:rPr>
      <w:rFonts w:ascii="Times New Roman" w:eastAsia="Times New Roman" w:hAnsi="Times New Roman" w:cs="Times New Roman"/>
      <w:sz w:val="24"/>
      <w:szCs w:val="24"/>
    </w:rPr>
  </w:style>
  <w:style w:type="paragraph" w:styleId="DocumentMap">
    <w:name w:val="Document Map"/>
    <w:basedOn w:val="Normal"/>
    <w:link w:val="DocumentMapChar"/>
    <w:rsid w:val="00F71702"/>
    <w:rPr>
      <w:rFonts w:ascii="Tahoma" w:hAnsi="Tahoma" w:cs="Tahoma"/>
      <w:sz w:val="16"/>
      <w:szCs w:val="16"/>
    </w:rPr>
  </w:style>
  <w:style w:type="character" w:customStyle="1" w:styleId="DocumentMapChar">
    <w:name w:val="Document Map Char"/>
    <w:link w:val="DocumentMap"/>
    <w:rsid w:val="00F71702"/>
    <w:rPr>
      <w:rFonts w:ascii="Tahoma" w:eastAsia="Times New Roman" w:hAnsi="Tahoma" w:cs="Tahoma"/>
      <w:sz w:val="16"/>
      <w:szCs w:val="16"/>
    </w:rPr>
  </w:style>
  <w:style w:type="paragraph" w:styleId="E-mailSignature">
    <w:name w:val="E-mail Signature"/>
    <w:basedOn w:val="Normal"/>
    <w:link w:val="E-mailSignatureChar"/>
    <w:rsid w:val="00F71702"/>
  </w:style>
  <w:style w:type="character" w:customStyle="1" w:styleId="E-mailSignatureChar">
    <w:name w:val="E-mail Signature Char"/>
    <w:link w:val="E-mailSignature"/>
    <w:rsid w:val="00F71702"/>
    <w:rPr>
      <w:rFonts w:ascii="Times New Roman" w:eastAsia="Times New Roman" w:hAnsi="Times New Roman" w:cs="Times New Roman"/>
      <w:sz w:val="24"/>
      <w:szCs w:val="24"/>
    </w:rPr>
  </w:style>
  <w:style w:type="paragraph" w:styleId="EndnoteText">
    <w:name w:val="endnote text"/>
    <w:basedOn w:val="Normal"/>
    <w:link w:val="EndnoteTextChar"/>
    <w:rsid w:val="00F71702"/>
    <w:rPr>
      <w:sz w:val="20"/>
      <w:szCs w:val="20"/>
    </w:rPr>
  </w:style>
  <w:style w:type="character" w:customStyle="1" w:styleId="EndnoteTextChar">
    <w:name w:val="Endnote Text Char"/>
    <w:link w:val="EndnoteText"/>
    <w:rsid w:val="00F71702"/>
    <w:rPr>
      <w:rFonts w:ascii="Times New Roman" w:eastAsia="Times New Roman" w:hAnsi="Times New Roman" w:cs="Times New Roman"/>
      <w:sz w:val="20"/>
      <w:szCs w:val="20"/>
    </w:rPr>
  </w:style>
  <w:style w:type="paragraph" w:styleId="EnvelopeAddress">
    <w:name w:val="envelope address"/>
    <w:basedOn w:val="Normal"/>
    <w:rsid w:val="00F71702"/>
    <w:pPr>
      <w:framePr w:w="7920" w:h="1980" w:hRule="exact" w:hSpace="180" w:wrap="auto" w:hAnchor="page" w:xAlign="center" w:yAlign="bottom"/>
      <w:ind w:left="2880"/>
    </w:pPr>
    <w:rPr>
      <w:rFonts w:ascii="Cambria" w:hAnsi="Cambria"/>
    </w:rPr>
  </w:style>
  <w:style w:type="paragraph" w:styleId="EnvelopeReturn">
    <w:name w:val="envelope return"/>
    <w:basedOn w:val="Normal"/>
    <w:rsid w:val="00F71702"/>
    <w:rPr>
      <w:rFonts w:ascii="Cambria" w:hAnsi="Cambria"/>
      <w:sz w:val="20"/>
      <w:szCs w:val="20"/>
    </w:rPr>
  </w:style>
  <w:style w:type="paragraph" w:styleId="FootnoteText">
    <w:name w:val="footnote text"/>
    <w:basedOn w:val="Normal"/>
    <w:link w:val="FootnoteTextChar"/>
    <w:rsid w:val="00F71702"/>
    <w:rPr>
      <w:sz w:val="20"/>
      <w:szCs w:val="20"/>
    </w:rPr>
  </w:style>
  <w:style w:type="character" w:customStyle="1" w:styleId="FootnoteTextChar">
    <w:name w:val="Footnote Text Char"/>
    <w:link w:val="FootnoteText"/>
    <w:rsid w:val="00F71702"/>
    <w:rPr>
      <w:rFonts w:ascii="Times New Roman" w:eastAsia="Times New Roman" w:hAnsi="Times New Roman" w:cs="Times New Roman"/>
      <w:sz w:val="20"/>
      <w:szCs w:val="20"/>
    </w:rPr>
  </w:style>
  <w:style w:type="paragraph" w:styleId="HTMLAddress">
    <w:name w:val="HTML Address"/>
    <w:basedOn w:val="Normal"/>
    <w:link w:val="HTMLAddressChar"/>
    <w:rsid w:val="00F71702"/>
    <w:rPr>
      <w:i/>
      <w:iCs/>
    </w:rPr>
  </w:style>
  <w:style w:type="character" w:customStyle="1" w:styleId="HTMLAddressChar">
    <w:name w:val="HTML Address Char"/>
    <w:link w:val="HTMLAddress"/>
    <w:rsid w:val="00F71702"/>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F71702"/>
    <w:rPr>
      <w:rFonts w:ascii="Courier New" w:hAnsi="Courier New" w:cs="Courier New"/>
      <w:sz w:val="20"/>
      <w:szCs w:val="20"/>
    </w:rPr>
  </w:style>
  <w:style w:type="character" w:customStyle="1" w:styleId="HTMLPreformattedChar">
    <w:name w:val="HTML Preformatted Char"/>
    <w:link w:val="HTMLPreformatted"/>
    <w:rsid w:val="00F71702"/>
    <w:rPr>
      <w:rFonts w:ascii="Courier New" w:eastAsia="Times New Roman" w:hAnsi="Courier New" w:cs="Courier New"/>
      <w:sz w:val="20"/>
      <w:szCs w:val="20"/>
    </w:rPr>
  </w:style>
  <w:style w:type="paragraph" w:styleId="IntenseQuote">
    <w:name w:val="Intense Quote"/>
    <w:basedOn w:val="Normal"/>
    <w:next w:val="Normal"/>
    <w:link w:val="IntenseQuoteChar"/>
    <w:uiPriority w:val="30"/>
    <w:qFormat/>
    <w:rsid w:val="00F7170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F71702"/>
    <w:rPr>
      <w:rFonts w:ascii="Times New Roman" w:eastAsia="Times New Roman" w:hAnsi="Times New Roman" w:cs="Times New Roman"/>
      <w:b/>
      <w:bCs/>
      <w:i/>
      <w:iCs/>
      <w:color w:val="4F81BD"/>
      <w:sz w:val="24"/>
      <w:szCs w:val="24"/>
    </w:rPr>
  </w:style>
  <w:style w:type="paragraph" w:styleId="List">
    <w:name w:val="List"/>
    <w:basedOn w:val="Normal"/>
    <w:rsid w:val="00F71702"/>
    <w:pPr>
      <w:ind w:left="360" w:hanging="360"/>
      <w:contextualSpacing/>
    </w:pPr>
  </w:style>
  <w:style w:type="paragraph" w:styleId="List2">
    <w:name w:val="List 2"/>
    <w:basedOn w:val="Normal"/>
    <w:rsid w:val="00F71702"/>
    <w:pPr>
      <w:ind w:left="720" w:hanging="360"/>
      <w:contextualSpacing/>
    </w:pPr>
  </w:style>
  <w:style w:type="paragraph" w:styleId="List3">
    <w:name w:val="List 3"/>
    <w:basedOn w:val="Normal"/>
    <w:rsid w:val="00F71702"/>
    <w:pPr>
      <w:ind w:left="1080" w:hanging="360"/>
      <w:contextualSpacing/>
    </w:pPr>
  </w:style>
  <w:style w:type="paragraph" w:styleId="List4">
    <w:name w:val="List 4"/>
    <w:basedOn w:val="Normal"/>
    <w:rsid w:val="00F71702"/>
    <w:pPr>
      <w:ind w:left="1440" w:hanging="360"/>
      <w:contextualSpacing/>
    </w:pPr>
  </w:style>
  <w:style w:type="paragraph" w:styleId="List5">
    <w:name w:val="List 5"/>
    <w:basedOn w:val="Normal"/>
    <w:rsid w:val="00F71702"/>
    <w:pPr>
      <w:ind w:left="1800" w:hanging="360"/>
      <w:contextualSpacing/>
    </w:pPr>
  </w:style>
  <w:style w:type="paragraph" w:styleId="ListBullet">
    <w:name w:val="List Bullet"/>
    <w:basedOn w:val="Normal"/>
    <w:rsid w:val="00F71702"/>
    <w:pPr>
      <w:numPr>
        <w:numId w:val="18"/>
      </w:numPr>
      <w:contextualSpacing/>
    </w:pPr>
  </w:style>
  <w:style w:type="paragraph" w:styleId="ListBullet2">
    <w:name w:val="List Bullet 2"/>
    <w:basedOn w:val="Normal"/>
    <w:rsid w:val="00F71702"/>
    <w:pPr>
      <w:numPr>
        <w:numId w:val="19"/>
      </w:numPr>
      <w:contextualSpacing/>
    </w:pPr>
  </w:style>
  <w:style w:type="paragraph" w:styleId="ListBullet3">
    <w:name w:val="List Bullet 3"/>
    <w:basedOn w:val="Normal"/>
    <w:rsid w:val="00F71702"/>
    <w:pPr>
      <w:numPr>
        <w:numId w:val="20"/>
      </w:numPr>
      <w:contextualSpacing/>
    </w:pPr>
  </w:style>
  <w:style w:type="paragraph" w:styleId="ListBullet4">
    <w:name w:val="List Bullet 4"/>
    <w:basedOn w:val="Normal"/>
    <w:rsid w:val="00F71702"/>
    <w:pPr>
      <w:numPr>
        <w:numId w:val="21"/>
      </w:numPr>
      <w:contextualSpacing/>
    </w:pPr>
  </w:style>
  <w:style w:type="paragraph" w:styleId="ListBullet5">
    <w:name w:val="List Bullet 5"/>
    <w:basedOn w:val="Normal"/>
    <w:rsid w:val="00F71702"/>
    <w:pPr>
      <w:numPr>
        <w:numId w:val="22"/>
      </w:numPr>
      <w:contextualSpacing/>
    </w:pPr>
  </w:style>
  <w:style w:type="paragraph" w:styleId="ListContinue">
    <w:name w:val="List Continue"/>
    <w:basedOn w:val="Normal"/>
    <w:rsid w:val="00F71702"/>
    <w:pPr>
      <w:spacing w:after="120"/>
      <w:ind w:left="360"/>
      <w:contextualSpacing/>
    </w:pPr>
  </w:style>
  <w:style w:type="paragraph" w:styleId="ListContinue2">
    <w:name w:val="List Continue 2"/>
    <w:basedOn w:val="Normal"/>
    <w:rsid w:val="00F71702"/>
    <w:pPr>
      <w:spacing w:after="120"/>
      <w:ind w:left="720"/>
      <w:contextualSpacing/>
    </w:pPr>
  </w:style>
  <w:style w:type="paragraph" w:styleId="ListContinue3">
    <w:name w:val="List Continue 3"/>
    <w:basedOn w:val="Normal"/>
    <w:rsid w:val="00F71702"/>
    <w:pPr>
      <w:spacing w:after="120"/>
      <w:ind w:left="1080"/>
      <w:contextualSpacing/>
    </w:pPr>
  </w:style>
  <w:style w:type="paragraph" w:styleId="ListContinue4">
    <w:name w:val="List Continue 4"/>
    <w:basedOn w:val="Normal"/>
    <w:rsid w:val="00F71702"/>
    <w:pPr>
      <w:spacing w:after="120"/>
      <w:ind w:left="1440"/>
      <w:contextualSpacing/>
    </w:pPr>
  </w:style>
  <w:style w:type="paragraph" w:styleId="ListContinue5">
    <w:name w:val="List Continue 5"/>
    <w:basedOn w:val="Normal"/>
    <w:rsid w:val="00F71702"/>
    <w:pPr>
      <w:spacing w:after="120"/>
      <w:ind w:left="1800"/>
      <w:contextualSpacing/>
    </w:pPr>
  </w:style>
  <w:style w:type="paragraph" w:styleId="ListNumber">
    <w:name w:val="List Number"/>
    <w:basedOn w:val="Normal"/>
    <w:rsid w:val="00F71702"/>
    <w:pPr>
      <w:numPr>
        <w:numId w:val="23"/>
      </w:numPr>
      <w:contextualSpacing/>
    </w:pPr>
  </w:style>
  <w:style w:type="paragraph" w:styleId="ListNumber2">
    <w:name w:val="List Number 2"/>
    <w:basedOn w:val="Normal"/>
    <w:rsid w:val="00F71702"/>
    <w:pPr>
      <w:numPr>
        <w:numId w:val="24"/>
      </w:numPr>
      <w:contextualSpacing/>
    </w:pPr>
  </w:style>
  <w:style w:type="paragraph" w:styleId="ListNumber3">
    <w:name w:val="List Number 3"/>
    <w:basedOn w:val="Normal"/>
    <w:rsid w:val="00F71702"/>
    <w:pPr>
      <w:numPr>
        <w:numId w:val="25"/>
      </w:numPr>
      <w:contextualSpacing/>
    </w:pPr>
  </w:style>
  <w:style w:type="paragraph" w:styleId="ListNumber4">
    <w:name w:val="List Number 4"/>
    <w:basedOn w:val="Normal"/>
    <w:rsid w:val="00F71702"/>
    <w:pPr>
      <w:numPr>
        <w:numId w:val="26"/>
      </w:numPr>
      <w:contextualSpacing/>
    </w:pPr>
  </w:style>
  <w:style w:type="paragraph" w:styleId="ListNumber5">
    <w:name w:val="List Number 5"/>
    <w:basedOn w:val="Normal"/>
    <w:rsid w:val="00F71702"/>
    <w:pPr>
      <w:numPr>
        <w:numId w:val="27"/>
      </w:numPr>
      <w:contextualSpacing/>
    </w:pPr>
  </w:style>
  <w:style w:type="paragraph" w:styleId="ListParagraph">
    <w:name w:val="List Paragraph"/>
    <w:basedOn w:val="Normal"/>
    <w:uiPriority w:val="34"/>
    <w:qFormat/>
    <w:rsid w:val="00F71702"/>
    <w:pPr>
      <w:ind w:left="720"/>
    </w:pPr>
  </w:style>
  <w:style w:type="paragraph" w:styleId="MacroText">
    <w:name w:val="macro"/>
    <w:link w:val="MacroTextChar"/>
    <w:rsid w:val="00F71702"/>
    <w:pPr>
      <w:tabs>
        <w:tab w:val="left" w:pos="480"/>
        <w:tab w:val="left" w:pos="960"/>
        <w:tab w:val="left" w:pos="1440"/>
        <w:tab w:val="left" w:pos="1920"/>
        <w:tab w:val="left" w:pos="2400"/>
        <w:tab w:val="left" w:pos="2880"/>
        <w:tab w:val="left" w:pos="3360"/>
        <w:tab w:val="left" w:pos="3840"/>
        <w:tab w:val="left" w:pos="4320"/>
      </w:tabs>
      <w:bidi/>
    </w:pPr>
    <w:rPr>
      <w:rFonts w:ascii="Courier New" w:eastAsia="Times New Roman" w:hAnsi="Courier New" w:cs="Courier New"/>
    </w:rPr>
  </w:style>
  <w:style w:type="character" w:customStyle="1" w:styleId="MacroTextChar">
    <w:name w:val="Macro Text Char"/>
    <w:link w:val="MacroText"/>
    <w:rsid w:val="00F71702"/>
    <w:rPr>
      <w:rFonts w:ascii="Courier New" w:eastAsia="Times New Roman" w:hAnsi="Courier New" w:cs="Courier New"/>
      <w:sz w:val="20"/>
      <w:szCs w:val="20"/>
    </w:rPr>
  </w:style>
  <w:style w:type="paragraph" w:styleId="MessageHeader">
    <w:name w:val="Message Header"/>
    <w:basedOn w:val="Normal"/>
    <w:link w:val="MessageHeaderChar"/>
    <w:rsid w:val="00F71702"/>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link w:val="MessageHeader"/>
    <w:rsid w:val="00F71702"/>
    <w:rPr>
      <w:rFonts w:ascii="Cambria" w:eastAsia="Times New Roman" w:hAnsi="Cambria" w:cs="Times New Roman"/>
      <w:sz w:val="24"/>
      <w:szCs w:val="24"/>
      <w:shd w:val="pct20" w:color="auto" w:fill="auto"/>
    </w:rPr>
  </w:style>
  <w:style w:type="paragraph" w:styleId="NoSpacing">
    <w:name w:val="No Spacing"/>
    <w:uiPriority w:val="1"/>
    <w:qFormat/>
    <w:rsid w:val="00F71702"/>
    <w:pPr>
      <w:bidi/>
    </w:pPr>
    <w:rPr>
      <w:rFonts w:ascii="Times New Roman" w:eastAsia="Times New Roman" w:hAnsi="Times New Roman" w:cs="Times New Roman"/>
      <w:sz w:val="24"/>
      <w:szCs w:val="24"/>
    </w:rPr>
  </w:style>
  <w:style w:type="paragraph" w:styleId="NormalWeb">
    <w:name w:val="Normal (Web)"/>
    <w:basedOn w:val="Normal"/>
    <w:rsid w:val="00F71702"/>
  </w:style>
  <w:style w:type="paragraph" w:styleId="NormalIndent">
    <w:name w:val="Normal Indent"/>
    <w:basedOn w:val="Normal"/>
    <w:rsid w:val="00F71702"/>
    <w:pPr>
      <w:ind w:left="720"/>
    </w:pPr>
  </w:style>
  <w:style w:type="paragraph" w:styleId="NoteHeading">
    <w:name w:val="Note Heading"/>
    <w:basedOn w:val="Normal"/>
    <w:next w:val="Normal"/>
    <w:link w:val="NoteHeadingChar"/>
    <w:rsid w:val="00F71702"/>
  </w:style>
  <w:style w:type="character" w:customStyle="1" w:styleId="NoteHeadingChar">
    <w:name w:val="Note Heading Char"/>
    <w:link w:val="NoteHeading"/>
    <w:rsid w:val="00F71702"/>
    <w:rPr>
      <w:rFonts w:ascii="Times New Roman" w:eastAsia="Times New Roman" w:hAnsi="Times New Roman" w:cs="Times New Roman"/>
      <w:sz w:val="24"/>
      <w:szCs w:val="24"/>
    </w:rPr>
  </w:style>
  <w:style w:type="paragraph" w:styleId="PlainText">
    <w:name w:val="Plain Text"/>
    <w:basedOn w:val="Normal"/>
    <w:link w:val="PlainTextChar"/>
    <w:rsid w:val="00F71702"/>
    <w:rPr>
      <w:rFonts w:ascii="Courier New" w:hAnsi="Courier New" w:cs="Courier New"/>
      <w:sz w:val="20"/>
      <w:szCs w:val="20"/>
    </w:rPr>
  </w:style>
  <w:style w:type="character" w:customStyle="1" w:styleId="PlainTextChar">
    <w:name w:val="Plain Text Char"/>
    <w:link w:val="PlainText"/>
    <w:rsid w:val="00F71702"/>
    <w:rPr>
      <w:rFonts w:ascii="Courier New" w:eastAsia="Times New Roman" w:hAnsi="Courier New" w:cs="Courier New"/>
      <w:sz w:val="20"/>
      <w:szCs w:val="20"/>
    </w:rPr>
  </w:style>
  <w:style w:type="paragraph" w:styleId="Quote">
    <w:name w:val="Quote"/>
    <w:basedOn w:val="Normal"/>
    <w:next w:val="Normal"/>
    <w:link w:val="QuoteChar"/>
    <w:uiPriority w:val="29"/>
    <w:qFormat/>
    <w:rsid w:val="00F71702"/>
    <w:rPr>
      <w:i/>
      <w:iCs/>
      <w:color w:val="000000"/>
    </w:rPr>
  </w:style>
  <w:style w:type="character" w:customStyle="1" w:styleId="QuoteChar">
    <w:name w:val="Quote Char"/>
    <w:link w:val="Quote"/>
    <w:uiPriority w:val="29"/>
    <w:rsid w:val="00F71702"/>
    <w:rPr>
      <w:rFonts w:ascii="Times New Roman" w:eastAsia="Times New Roman" w:hAnsi="Times New Roman" w:cs="Times New Roman"/>
      <w:i/>
      <w:iCs/>
      <w:color w:val="000000"/>
      <w:sz w:val="24"/>
      <w:szCs w:val="24"/>
    </w:rPr>
  </w:style>
  <w:style w:type="paragraph" w:styleId="Salutation">
    <w:name w:val="Salutation"/>
    <w:basedOn w:val="Normal"/>
    <w:next w:val="Normal"/>
    <w:link w:val="SalutationChar"/>
    <w:rsid w:val="00F71702"/>
  </w:style>
  <w:style w:type="character" w:customStyle="1" w:styleId="SalutationChar">
    <w:name w:val="Salutation Char"/>
    <w:link w:val="Salutation"/>
    <w:rsid w:val="00F71702"/>
    <w:rPr>
      <w:rFonts w:ascii="Times New Roman" w:eastAsia="Times New Roman" w:hAnsi="Times New Roman" w:cs="Times New Roman"/>
      <w:sz w:val="24"/>
      <w:szCs w:val="24"/>
    </w:rPr>
  </w:style>
  <w:style w:type="paragraph" w:styleId="Signature">
    <w:name w:val="Signature"/>
    <w:basedOn w:val="Normal"/>
    <w:link w:val="SignatureChar"/>
    <w:rsid w:val="00F71702"/>
    <w:pPr>
      <w:ind w:left="4320"/>
    </w:pPr>
  </w:style>
  <w:style w:type="character" w:customStyle="1" w:styleId="SignatureChar">
    <w:name w:val="Signature Char"/>
    <w:link w:val="Signature"/>
    <w:rsid w:val="00F71702"/>
    <w:rPr>
      <w:rFonts w:ascii="Times New Roman" w:eastAsia="Times New Roman" w:hAnsi="Times New Roman" w:cs="Times New Roman"/>
      <w:sz w:val="24"/>
      <w:szCs w:val="24"/>
    </w:rPr>
  </w:style>
  <w:style w:type="paragraph" w:styleId="Subtitle">
    <w:name w:val="Subtitle"/>
    <w:basedOn w:val="Normal"/>
    <w:next w:val="Normal"/>
    <w:link w:val="SubtitleChar"/>
    <w:qFormat/>
    <w:rsid w:val="00F71702"/>
    <w:pPr>
      <w:spacing w:after="60"/>
      <w:jc w:val="center"/>
      <w:outlineLvl w:val="1"/>
    </w:pPr>
    <w:rPr>
      <w:rFonts w:ascii="Cambria" w:hAnsi="Cambria"/>
    </w:rPr>
  </w:style>
  <w:style w:type="character" w:customStyle="1" w:styleId="SubtitleChar">
    <w:name w:val="Subtitle Char"/>
    <w:link w:val="Subtitle"/>
    <w:rsid w:val="00F71702"/>
    <w:rPr>
      <w:rFonts w:ascii="Cambria" w:eastAsia="Times New Roman" w:hAnsi="Cambria" w:cs="Times New Roman"/>
      <w:sz w:val="24"/>
      <w:szCs w:val="24"/>
    </w:rPr>
  </w:style>
  <w:style w:type="paragraph" w:styleId="TableofAuthorities">
    <w:name w:val="table of authorities"/>
    <w:basedOn w:val="Normal"/>
    <w:next w:val="Normal"/>
    <w:rsid w:val="00F71702"/>
    <w:pPr>
      <w:ind w:left="240" w:hanging="240"/>
    </w:pPr>
  </w:style>
  <w:style w:type="paragraph" w:styleId="TableofFigures">
    <w:name w:val="table of figures"/>
    <w:basedOn w:val="Normal"/>
    <w:next w:val="Normal"/>
    <w:rsid w:val="00F71702"/>
  </w:style>
  <w:style w:type="paragraph" w:styleId="Title">
    <w:name w:val="Title"/>
    <w:basedOn w:val="Normal"/>
    <w:next w:val="Normal"/>
    <w:link w:val="TitleChar"/>
    <w:qFormat/>
    <w:rsid w:val="00F71702"/>
    <w:pPr>
      <w:spacing w:before="240" w:after="60"/>
      <w:jc w:val="center"/>
      <w:outlineLvl w:val="0"/>
    </w:pPr>
    <w:rPr>
      <w:rFonts w:ascii="Cambria" w:hAnsi="Cambria"/>
      <w:b/>
      <w:bCs/>
      <w:kern w:val="28"/>
      <w:sz w:val="32"/>
      <w:szCs w:val="32"/>
    </w:rPr>
  </w:style>
  <w:style w:type="character" w:customStyle="1" w:styleId="TitleChar">
    <w:name w:val="Title Char"/>
    <w:link w:val="Title"/>
    <w:rsid w:val="00F71702"/>
    <w:rPr>
      <w:rFonts w:ascii="Cambria" w:eastAsia="Times New Roman" w:hAnsi="Cambria" w:cs="Times New Roman"/>
      <w:b/>
      <w:bCs/>
      <w:kern w:val="28"/>
      <w:sz w:val="32"/>
      <w:szCs w:val="32"/>
    </w:rPr>
  </w:style>
  <w:style w:type="paragraph" w:styleId="TOAHeading">
    <w:name w:val="toa heading"/>
    <w:basedOn w:val="Normal"/>
    <w:next w:val="Normal"/>
    <w:rsid w:val="00F71702"/>
    <w:pPr>
      <w:spacing w:before="120"/>
    </w:pPr>
    <w:rPr>
      <w:rFonts w:ascii="Cambria" w:hAnsi="Cambria"/>
      <w:b/>
      <w:bCs/>
    </w:rPr>
  </w:style>
  <w:style w:type="paragraph" w:styleId="TOC1">
    <w:name w:val="toc 1"/>
    <w:basedOn w:val="Normal"/>
    <w:next w:val="Normal"/>
    <w:uiPriority w:val="39"/>
    <w:rsid w:val="00D75931"/>
    <w:pPr>
      <w:spacing w:before="120"/>
      <w:jc w:val="both"/>
    </w:pPr>
    <w:rPr>
      <w:rFonts w:ascii="IRYakout" w:hAnsi="IRYakout" w:cs="IRYakout"/>
      <w:bCs/>
      <w:sz w:val="28"/>
      <w:szCs w:val="28"/>
    </w:rPr>
  </w:style>
  <w:style w:type="paragraph" w:styleId="TOC2">
    <w:name w:val="toc 2"/>
    <w:basedOn w:val="Normal"/>
    <w:next w:val="Normal"/>
    <w:uiPriority w:val="39"/>
    <w:rsid w:val="00D75931"/>
    <w:pPr>
      <w:ind w:left="284"/>
      <w:jc w:val="both"/>
    </w:pPr>
    <w:rPr>
      <w:rFonts w:ascii="IRNazli" w:hAnsi="IRNazli" w:cs="IRNazli"/>
      <w:sz w:val="28"/>
      <w:szCs w:val="28"/>
    </w:rPr>
  </w:style>
  <w:style w:type="paragraph" w:styleId="TOC3">
    <w:name w:val="toc 3"/>
    <w:basedOn w:val="Normal"/>
    <w:next w:val="Normal"/>
    <w:autoRedefine/>
    <w:rsid w:val="00F71702"/>
    <w:pPr>
      <w:ind w:left="480"/>
    </w:pPr>
  </w:style>
  <w:style w:type="paragraph" w:styleId="TOC4">
    <w:name w:val="toc 4"/>
    <w:basedOn w:val="Normal"/>
    <w:next w:val="Normal"/>
    <w:autoRedefine/>
    <w:rsid w:val="00F71702"/>
    <w:pPr>
      <w:ind w:left="720"/>
    </w:pPr>
  </w:style>
  <w:style w:type="paragraph" w:styleId="TOC5">
    <w:name w:val="toc 5"/>
    <w:basedOn w:val="Normal"/>
    <w:next w:val="Normal"/>
    <w:autoRedefine/>
    <w:rsid w:val="00F71702"/>
    <w:pPr>
      <w:ind w:left="960"/>
    </w:pPr>
  </w:style>
  <w:style w:type="paragraph" w:styleId="TOC6">
    <w:name w:val="toc 6"/>
    <w:basedOn w:val="Normal"/>
    <w:next w:val="Normal"/>
    <w:autoRedefine/>
    <w:rsid w:val="00F71702"/>
    <w:pPr>
      <w:ind w:left="1200"/>
    </w:pPr>
  </w:style>
  <w:style w:type="paragraph" w:styleId="TOC7">
    <w:name w:val="toc 7"/>
    <w:basedOn w:val="Normal"/>
    <w:next w:val="Normal"/>
    <w:autoRedefine/>
    <w:rsid w:val="00F71702"/>
    <w:pPr>
      <w:ind w:left="1440"/>
    </w:pPr>
  </w:style>
  <w:style w:type="paragraph" w:styleId="TOC8">
    <w:name w:val="toc 8"/>
    <w:basedOn w:val="Normal"/>
    <w:next w:val="Normal"/>
    <w:autoRedefine/>
    <w:rsid w:val="00F71702"/>
    <w:pPr>
      <w:ind w:left="1680"/>
    </w:pPr>
  </w:style>
  <w:style w:type="paragraph" w:styleId="TOC9">
    <w:name w:val="toc 9"/>
    <w:basedOn w:val="Normal"/>
    <w:next w:val="Normal"/>
    <w:autoRedefine/>
    <w:rsid w:val="00F71702"/>
    <w:pPr>
      <w:ind w:left="1920"/>
    </w:pPr>
  </w:style>
  <w:style w:type="paragraph" w:styleId="TOCHeading">
    <w:name w:val="TOC Heading"/>
    <w:basedOn w:val="Heading1"/>
    <w:next w:val="Normal"/>
    <w:uiPriority w:val="39"/>
    <w:semiHidden/>
    <w:unhideWhenUsed/>
    <w:qFormat/>
    <w:rsid w:val="00F71702"/>
    <w:pPr>
      <w:outlineLvl w:val="9"/>
    </w:pPr>
  </w:style>
  <w:style w:type="character" w:styleId="FootnoteReference">
    <w:name w:val="footnote reference"/>
    <w:unhideWhenUsed/>
    <w:rsid w:val="00F71702"/>
    <w:rPr>
      <w:vertAlign w:val="superscript"/>
    </w:rPr>
  </w:style>
  <w:style w:type="paragraph" w:customStyle="1" w:styleId="02-al-quran">
    <w:name w:val="02-al-quran"/>
    <w:basedOn w:val="Normal"/>
    <w:link w:val="02-al-quranChar"/>
    <w:rsid w:val="00880DB2"/>
    <w:pPr>
      <w:tabs>
        <w:tab w:val="left" w:pos="3126"/>
      </w:tabs>
      <w:spacing w:before="100"/>
      <w:ind w:firstLine="227"/>
      <w:jc w:val="lowKashida"/>
    </w:pPr>
    <w:rPr>
      <w:rFonts w:ascii="Al-QuranAlKareem" w:hAnsi="Al-QuranAlKareem" w:cs="Al-QuranAlKareem"/>
      <w:b/>
      <w:sz w:val="26"/>
      <w:szCs w:val="26"/>
      <w:lang w:bidi="fa-IR"/>
    </w:rPr>
  </w:style>
  <w:style w:type="paragraph" w:customStyle="1" w:styleId="01-paragraf">
    <w:name w:val="01-paragraf"/>
    <w:basedOn w:val="Normal"/>
    <w:link w:val="01-paragrafChar"/>
    <w:rsid w:val="00427E7F"/>
    <w:pPr>
      <w:tabs>
        <w:tab w:val="left" w:pos="3126"/>
      </w:tabs>
      <w:spacing w:after="100"/>
      <w:ind w:firstLine="227"/>
      <w:jc w:val="lowKashida"/>
    </w:pPr>
    <w:rPr>
      <w:rFonts w:cs="B Zar"/>
      <w:sz w:val="22"/>
      <w:szCs w:val="26"/>
      <w:lang w:bidi="fa-IR"/>
    </w:rPr>
  </w:style>
  <w:style w:type="character" w:customStyle="1" w:styleId="02-al-quranChar">
    <w:name w:val="02-al-quran Char"/>
    <w:link w:val="02-al-quran"/>
    <w:rsid w:val="00880DB2"/>
    <w:rPr>
      <w:rFonts w:ascii="Al-QuranAlKareem" w:eastAsia="Times New Roman" w:hAnsi="Al-QuranAlKareem" w:cs="Al-QuranAlKareem"/>
      <w:b/>
      <w:sz w:val="26"/>
      <w:szCs w:val="26"/>
      <w:lang w:bidi="fa-IR"/>
    </w:rPr>
  </w:style>
  <w:style w:type="paragraph" w:customStyle="1" w:styleId="03-sambol">
    <w:name w:val="03-sambol"/>
    <w:basedOn w:val="02-al-quran"/>
    <w:link w:val="03-sambolChar"/>
    <w:rsid w:val="005627A9"/>
    <w:rPr>
      <w:rFonts w:cs="CTraditional Arabic"/>
      <w:b w:val="0"/>
      <w:bCs/>
    </w:rPr>
  </w:style>
  <w:style w:type="character" w:customStyle="1" w:styleId="01-paragrafChar">
    <w:name w:val="01-paragraf Char"/>
    <w:link w:val="01-paragraf"/>
    <w:rsid w:val="00427E7F"/>
    <w:rPr>
      <w:rFonts w:ascii="Times New Roman" w:eastAsia="Times New Roman" w:hAnsi="Times New Roman" w:cs="B Zar"/>
      <w:szCs w:val="26"/>
      <w:lang w:bidi="fa-IR"/>
    </w:rPr>
  </w:style>
  <w:style w:type="character" w:customStyle="1" w:styleId="03-sambolChar">
    <w:name w:val="03-sambol Char"/>
    <w:link w:val="03-sambol"/>
    <w:rsid w:val="005627A9"/>
    <w:rPr>
      <w:rFonts w:ascii="Al-QuranAlKareem" w:eastAsia="Times New Roman" w:hAnsi="Al-QuranAlKareem" w:cs="CTraditional Arabic"/>
      <w:b w:val="0"/>
      <w:bCs/>
      <w:color w:val="C00000"/>
      <w:sz w:val="26"/>
      <w:szCs w:val="26"/>
      <w:lang w:bidi="fa-IR"/>
    </w:rPr>
  </w:style>
  <w:style w:type="character" w:styleId="Hyperlink">
    <w:name w:val="Hyperlink"/>
    <w:uiPriority w:val="99"/>
    <w:unhideWhenUsed/>
    <w:rsid w:val="003B744A"/>
    <w:rPr>
      <w:color w:val="0000FF"/>
      <w:u w:val="single"/>
    </w:rPr>
  </w:style>
  <w:style w:type="table" w:styleId="TableProfessional">
    <w:name w:val="Table Professional"/>
    <w:basedOn w:val="TableNormal"/>
    <w:rsid w:val="0077581A"/>
    <w:pPr>
      <w:bidi/>
    </w:pPr>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a">
    <w:name w:val="پاراگراف"/>
    <w:basedOn w:val="Normal"/>
    <w:link w:val="Char"/>
    <w:rsid w:val="003B3EB2"/>
    <w:pPr>
      <w:ind w:firstLine="227"/>
      <w:jc w:val="both"/>
    </w:pPr>
    <w:rPr>
      <w:rFonts w:cs="B Zar"/>
      <w:color w:val="000000"/>
      <w:sz w:val="22"/>
      <w:szCs w:val="26"/>
      <w:lang w:bidi="fa-IR"/>
    </w:rPr>
  </w:style>
  <w:style w:type="character" w:customStyle="1" w:styleId="Char">
    <w:name w:val="پاراگراف Char"/>
    <w:link w:val="a"/>
    <w:rsid w:val="003B3EB2"/>
    <w:rPr>
      <w:rFonts w:ascii="Times New Roman" w:eastAsia="Times New Roman" w:hAnsi="Times New Roman" w:cs="B Zar"/>
      <w:color w:val="000000"/>
      <w:szCs w:val="26"/>
      <w:lang w:bidi="fa-IR"/>
    </w:rPr>
  </w:style>
  <w:style w:type="character" w:customStyle="1" w:styleId="edit-big">
    <w:name w:val="edit-big"/>
    <w:basedOn w:val="DefaultParagraphFont"/>
    <w:rsid w:val="00ED786D"/>
  </w:style>
  <w:style w:type="paragraph" w:customStyle="1" w:styleId="a0">
    <w:name w:val="نصوص عربی"/>
    <w:basedOn w:val="BodyTextIndent"/>
    <w:link w:val="Char0"/>
    <w:qFormat/>
    <w:rsid w:val="00107249"/>
    <w:pPr>
      <w:spacing w:line="240" w:lineRule="auto"/>
      <w:ind w:firstLine="284"/>
      <w:jc w:val="both"/>
    </w:pPr>
    <w:rPr>
      <w:rFonts w:ascii="mylotus" w:hAnsi="mylotus" w:cs="mylotus"/>
      <w:sz w:val="27"/>
      <w:szCs w:val="27"/>
    </w:rPr>
  </w:style>
  <w:style w:type="paragraph" w:customStyle="1" w:styleId="a1">
    <w:name w:val="تخرج ایات"/>
    <w:basedOn w:val="02-al-quran"/>
    <w:link w:val="Char1"/>
    <w:qFormat/>
    <w:rsid w:val="00107249"/>
    <w:pPr>
      <w:tabs>
        <w:tab w:val="clear" w:pos="3126"/>
      </w:tabs>
      <w:spacing w:before="0"/>
      <w:ind w:firstLine="284"/>
      <w:jc w:val="both"/>
    </w:pPr>
    <w:rPr>
      <w:rFonts w:ascii="IRLotus" w:eastAsia="Calibri" w:hAnsi="IRLotus" w:cs="IRLotus"/>
      <w:b w:val="0"/>
      <w:sz w:val="24"/>
      <w:szCs w:val="24"/>
    </w:rPr>
  </w:style>
  <w:style w:type="character" w:customStyle="1" w:styleId="Char0">
    <w:name w:val="نصوص عربی Char"/>
    <w:link w:val="a0"/>
    <w:rsid w:val="00107249"/>
    <w:rPr>
      <w:rFonts w:ascii="mylotus" w:eastAsia="Times New Roman" w:hAnsi="mylotus" w:cs="mylotus"/>
      <w:spacing w:val="-6"/>
      <w:sz w:val="27"/>
      <w:szCs w:val="27"/>
    </w:rPr>
  </w:style>
  <w:style w:type="paragraph" w:customStyle="1" w:styleId="a2">
    <w:name w:val="ترجمه ایات و احادیث"/>
    <w:basedOn w:val="01-paragraf"/>
    <w:link w:val="Char2"/>
    <w:rsid w:val="005315F8"/>
    <w:pPr>
      <w:spacing w:after="0"/>
      <w:ind w:firstLine="284"/>
    </w:pPr>
    <w:rPr>
      <w:rFonts w:cs="B Lotus"/>
      <w:sz w:val="28"/>
    </w:rPr>
  </w:style>
  <w:style w:type="character" w:customStyle="1" w:styleId="Char1">
    <w:name w:val="تخرج ایات Char"/>
    <w:link w:val="a1"/>
    <w:rsid w:val="00107249"/>
    <w:rPr>
      <w:rFonts w:ascii="IRLotus" w:hAnsi="IRLotus" w:cs="IRLotus"/>
      <w:sz w:val="24"/>
      <w:szCs w:val="24"/>
      <w:lang w:bidi="fa-IR"/>
    </w:rPr>
  </w:style>
  <w:style w:type="paragraph" w:customStyle="1" w:styleId="a3">
    <w:name w:val="حديث"/>
    <w:basedOn w:val="01-paragraf"/>
    <w:link w:val="Char3"/>
    <w:qFormat/>
    <w:rsid w:val="00107249"/>
    <w:pPr>
      <w:tabs>
        <w:tab w:val="clear" w:pos="3126"/>
      </w:tabs>
      <w:spacing w:after="0"/>
      <w:ind w:firstLine="284"/>
      <w:jc w:val="both"/>
    </w:pPr>
    <w:rPr>
      <w:rFonts w:ascii="KFGQPC Uthman Taha Naskh" w:hAnsi="KFGQPC Uthman Taha Naskh" w:cs="KFGQPC Uthman Taha Naskh"/>
      <w:sz w:val="27"/>
      <w:szCs w:val="27"/>
    </w:rPr>
  </w:style>
  <w:style w:type="character" w:customStyle="1" w:styleId="Char2">
    <w:name w:val="ترجمه ایات و احادیث Char"/>
    <w:link w:val="a2"/>
    <w:rsid w:val="005315F8"/>
    <w:rPr>
      <w:rFonts w:ascii="Times New Roman" w:eastAsia="Times New Roman" w:hAnsi="Times New Roman" w:cs="B Lotus"/>
      <w:sz w:val="28"/>
      <w:szCs w:val="26"/>
    </w:rPr>
  </w:style>
  <w:style w:type="character" w:customStyle="1" w:styleId="Char3">
    <w:name w:val="حديث Char"/>
    <w:link w:val="a3"/>
    <w:rsid w:val="00107249"/>
    <w:rPr>
      <w:rFonts w:ascii="KFGQPC Uthman Taha Naskh" w:eastAsia="Times New Roman" w:hAnsi="KFGQPC Uthman Taha Naskh" w:cs="KFGQPC Uthman Taha Naskh"/>
      <w:sz w:val="27"/>
      <w:szCs w:val="27"/>
      <w:lang w:bidi="fa-IR"/>
    </w:rPr>
  </w:style>
  <w:style w:type="paragraph" w:customStyle="1" w:styleId="a4">
    <w:name w:val="تیتر اول"/>
    <w:basedOn w:val="Normal"/>
    <w:link w:val="Char4"/>
    <w:qFormat/>
    <w:rsid w:val="009D1E9A"/>
    <w:pPr>
      <w:spacing w:before="360" w:after="160"/>
      <w:jc w:val="center"/>
      <w:outlineLvl w:val="0"/>
    </w:pPr>
    <w:rPr>
      <w:rFonts w:ascii="IRYakout" w:hAnsi="IRYakout" w:cs="IRYakout"/>
      <w:b/>
      <w:bCs/>
      <w:sz w:val="32"/>
      <w:szCs w:val="32"/>
      <w:lang w:bidi="fa-IR"/>
    </w:rPr>
  </w:style>
  <w:style w:type="paragraph" w:customStyle="1" w:styleId="a5">
    <w:name w:val="تیتر دوم"/>
    <w:basedOn w:val="02-al-quran"/>
    <w:link w:val="Char5"/>
    <w:qFormat/>
    <w:rsid w:val="00E04318"/>
    <w:pPr>
      <w:tabs>
        <w:tab w:val="clear" w:pos="3126"/>
      </w:tabs>
      <w:spacing w:before="240" w:after="60"/>
      <w:ind w:firstLine="0"/>
      <w:outlineLvl w:val="1"/>
    </w:pPr>
    <w:rPr>
      <w:rFonts w:ascii="IRZar" w:hAnsi="IRZar" w:cs="IRZar"/>
      <w:bCs/>
      <w:sz w:val="24"/>
      <w:szCs w:val="24"/>
    </w:rPr>
  </w:style>
  <w:style w:type="character" w:customStyle="1" w:styleId="Char4">
    <w:name w:val="تیتر اول Char"/>
    <w:link w:val="a4"/>
    <w:rsid w:val="009D1E9A"/>
    <w:rPr>
      <w:rFonts w:ascii="IRYakout" w:eastAsia="Times New Roman" w:hAnsi="IRYakout" w:cs="IRYakout"/>
      <w:b/>
      <w:bCs/>
      <w:sz w:val="32"/>
      <w:szCs w:val="32"/>
      <w:lang w:bidi="fa-IR"/>
    </w:rPr>
  </w:style>
  <w:style w:type="character" w:customStyle="1" w:styleId="Char5">
    <w:name w:val="تیتر دوم Char"/>
    <w:link w:val="a5"/>
    <w:rsid w:val="00E04318"/>
    <w:rPr>
      <w:rFonts w:ascii="IRZar" w:eastAsia="Times New Roman" w:hAnsi="IRZar" w:cs="IRZar"/>
      <w:b/>
      <w:bCs/>
      <w:sz w:val="24"/>
      <w:szCs w:val="24"/>
      <w:lang w:bidi="fa-IR"/>
    </w:rPr>
  </w:style>
  <w:style w:type="table" w:styleId="TableGrid">
    <w:name w:val="Table Grid"/>
    <w:basedOn w:val="TableNormal"/>
    <w:uiPriority w:val="59"/>
    <w:rsid w:val="00E0431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متن"/>
    <w:basedOn w:val="01-paragraf"/>
    <w:link w:val="Char6"/>
    <w:qFormat/>
    <w:rsid w:val="00107249"/>
    <w:pPr>
      <w:tabs>
        <w:tab w:val="clear" w:pos="3126"/>
      </w:tabs>
      <w:spacing w:after="0"/>
      <w:ind w:firstLine="284"/>
      <w:jc w:val="both"/>
    </w:pPr>
    <w:rPr>
      <w:rFonts w:ascii="IRNazli" w:hAnsi="IRNazli" w:cs="IRNazli"/>
      <w:sz w:val="28"/>
      <w:szCs w:val="28"/>
    </w:rPr>
  </w:style>
  <w:style w:type="paragraph" w:customStyle="1" w:styleId="a7">
    <w:name w:val="متن پاورقی"/>
    <w:basedOn w:val="a6"/>
    <w:link w:val="Char7"/>
    <w:qFormat/>
    <w:rsid w:val="00107249"/>
    <w:pPr>
      <w:ind w:left="272" w:hanging="272"/>
    </w:pPr>
    <w:rPr>
      <w:sz w:val="24"/>
      <w:szCs w:val="24"/>
    </w:rPr>
  </w:style>
  <w:style w:type="character" w:customStyle="1" w:styleId="Char6">
    <w:name w:val="متن Char"/>
    <w:basedOn w:val="01-paragrafChar"/>
    <w:link w:val="a6"/>
    <w:rsid w:val="00107249"/>
    <w:rPr>
      <w:rFonts w:ascii="IRNazli" w:eastAsia="Times New Roman" w:hAnsi="IRNazli" w:cs="IRNazli"/>
      <w:sz w:val="28"/>
      <w:szCs w:val="28"/>
      <w:lang w:bidi="fa-IR"/>
    </w:rPr>
  </w:style>
  <w:style w:type="paragraph" w:customStyle="1" w:styleId="a8">
    <w:name w:val="عربی پاورقی"/>
    <w:basedOn w:val="a6"/>
    <w:link w:val="Char8"/>
    <w:qFormat/>
    <w:rsid w:val="00107249"/>
    <w:pPr>
      <w:ind w:left="272" w:hanging="272"/>
    </w:pPr>
    <w:rPr>
      <w:rFonts w:ascii="mylotus" w:hAnsi="mylotus" w:cs="mylotus"/>
      <w:sz w:val="22"/>
      <w:szCs w:val="22"/>
    </w:rPr>
  </w:style>
  <w:style w:type="character" w:customStyle="1" w:styleId="Char7">
    <w:name w:val="متن پاورقی Char"/>
    <w:basedOn w:val="Char6"/>
    <w:link w:val="a7"/>
    <w:rsid w:val="00107249"/>
    <w:rPr>
      <w:rFonts w:ascii="IRNazli" w:eastAsia="Times New Roman" w:hAnsi="IRNazli" w:cs="IRNazli"/>
      <w:sz w:val="24"/>
      <w:szCs w:val="24"/>
      <w:lang w:bidi="fa-IR"/>
    </w:rPr>
  </w:style>
  <w:style w:type="paragraph" w:customStyle="1" w:styleId="a9">
    <w:name w:val="آیات"/>
    <w:basedOn w:val="02-al-quran"/>
    <w:link w:val="Char9"/>
    <w:qFormat/>
    <w:rsid w:val="00947472"/>
    <w:pPr>
      <w:tabs>
        <w:tab w:val="clear" w:pos="3126"/>
      </w:tabs>
      <w:spacing w:before="0"/>
      <w:ind w:firstLine="284"/>
      <w:jc w:val="both"/>
    </w:pPr>
    <w:rPr>
      <w:rFonts w:ascii="KFGQPC Uthmanic Script HAFS" w:eastAsia="Calibri" w:hAnsi="Calibri" w:cs="KFGQPC Uthmanic Script HAFS"/>
      <w:b w:val="0"/>
      <w:sz w:val="28"/>
      <w:szCs w:val="28"/>
    </w:rPr>
  </w:style>
  <w:style w:type="character" w:customStyle="1" w:styleId="Char8">
    <w:name w:val="عربی پاورقی Char"/>
    <w:basedOn w:val="Char6"/>
    <w:link w:val="a8"/>
    <w:rsid w:val="00107249"/>
    <w:rPr>
      <w:rFonts w:ascii="mylotus" w:eastAsia="Times New Roman" w:hAnsi="mylotus" w:cs="mylotus"/>
      <w:sz w:val="22"/>
      <w:szCs w:val="22"/>
      <w:lang w:bidi="fa-IR"/>
    </w:rPr>
  </w:style>
  <w:style w:type="character" w:customStyle="1" w:styleId="Char9">
    <w:name w:val="آیات Char"/>
    <w:basedOn w:val="02-al-quranChar"/>
    <w:link w:val="a9"/>
    <w:rsid w:val="00947472"/>
    <w:rPr>
      <w:rFonts w:ascii="KFGQPC Uthmanic Script HAFS" w:eastAsia="Times New Roman" w:hAnsi="Al-QuranAlKareem" w:cs="KFGQPC Uthmanic Script HAFS"/>
      <w:b w:val="0"/>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habnam.cc"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image" Target="media/image3.png"/><Relationship Id="rId19"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EB117-5C7B-4BDE-ACBC-855577CA0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9324</Words>
  <Characters>53153</Characters>
  <Application>Microsoft Office Word</Application>
  <DocSecurity>8</DocSecurity>
  <Lines>442</Lines>
  <Paragraphs>124</Paragraphs>
  <ScaleCrop>false</ScaleCrop>
  <HeadingPairs>
    <vt:vector size="2" baseType="variant">
      <vt:variant>
        <vt:lpstr>Title</vt:lpstr>
      </vt:variant>
      <vt:variant>
        <vt:i4>1</vt:i4>
      </vt:variant>
    </vt:vector>
  </HeadingPairs>
  <TitlesOfParts>
    <vt:vector size="1" baseType="lpstr">
      <vt:lpstr>احکام و مسائل رمضان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62353</CharactersWithSpaces>
  <SharedDoc>false</SharedDoc>
  <HLinks>
    <vt:vector size="246" baseType="variant">
      <vt:variant>
        <vt:i4>1048628</vt:i4>
      </vt:variant>
      <vt:variant>
        <vt:i4>242</vt:i4>
      </vt:variant>
      <vt:variant>
        <vt:i4>0</vt:i4>
      </vt:variant>
      <vt:variant>
        <vt:i4>5</vt:i4>
      </vt:variant>
      <vt:variant>
        <vt:lpwstr/>
      </vt:variant>
      <vt:variant>
        <vt:lpwstr>_Toc330132472</vt:lpwstr>
      </vt:variant>
      <vt:variant>
        <vt:i4>1048628</vt:i4>
      </vt:variant>
      <vt:variant>
        <vt:i4>236</vt:i4>
      </vt:variant>
      <vt:variant>
        <vt:i4>0</vt:i4>
      </vt:variant>
      <vt:variant>
        <vt:i4>5</vt:i4>
      </vt:variant>
      <vt:variant>
        <vt:lpwstr/>
      </vt:variant>
      <vt:variant>
        <vt:lpwstr>_Toc330132471</vt:lpwstr>
      </vt:variant>
      <vt:variant>
        <vt:i4>1048628</vt:i4>
      </vt:variant>
      <vt:variant>
        <vt:i4>230</vt:i4>
      </vt:variant>
      <vt:variant>
        <vt:i4>0</vt:i4>
      </vt:variant>
      <vt:variant>
        <vt:i4>5</vt:i4>
      </vt:variant>
      <vt:variant>
        <vt:lpwstr/>
      </vt:variant>
      <vt:variant>
        <vt:lpwstr>_Toc330132470</vt:lpwstr>
      </vt:variant>
      <vt:variant>
        <vt:i4>1114164</vt:i4>
      </vt:variant>
      <vt:variant>
        <vt:i4>224</vt:i4>
      </vt:variant>
      <vt:variant>
        <vt:i4>0</vt:i4>
      </vt:variant>
      <vt:variant>
        <vt:i4>5</vt:i4>
      </vt:variant>
      <vt:variant>
        <vt:lpwstr/>
      </vt:variant>
      <vt:variant>
        <vt:lpwstr>_Toc330132469</vt:lpwstr>
      </vt:variant>
      <vt:variant>
        <vt:i4>1114164</vt:i4>
      </vt:variant>
      <vt:variant>
        <vt:i4>218</vt:i4>
      </vt:variant>
      <vt:variant>
        <vt:i4>0</vt:i4>
      </vt:variant>
      <vt:variant>
        <vt:i4>5</vt:i4>
      </vt:variant>
      <vt:variant>
        <vt:lpwstr/>
      </vt:variant>
      <vt:variant>
        <vt:lpwstr>_Toc330132468</vt:lpwstr>
      </vt:variant>
      <vt:variant>
        <vt:i4>1114164</vt:i4>
      </vt:variant>
      <vt:variant>
        <vt:i4>212</vt:i4>
      </vt:variant>
      <vt:variant>
        <vt:i4>0</vt:i4>
      </vt:variant>
      <vt:variant>
        <vt:i4>5</vt:i4>
      </vt:variant>
      <vt:variant>
        <vt:lpwstr/>
      </vt:variant>
      <vt:variant>
        <vt:lpwstr>_Toc330132467</vt:lpwstr>
      </vt:variant>
      <vt:variant>
        <vt:i4>1114164</vt:i4>
      </vt:variant>
      <vt:variant>
        <vt:i4>206</vt:i4>
      </vt:variant>
      <vt:variant>
        <vt:i4>0</vt:i4>
      </vt:variant>
      <vt:variant>
        <vt:i4>5</vt:i4>
      </vt:variant>
      <vt:variant>
        <vt:lpwstr/>
      </vt:variant>
      <vt:variant>
        <vt:lpwstr>_Toc330132466</vt:lpwstr>
      </vt:variant>
      <vt:variant>
        <vt:i4>1114164</vt:i4>
      </vt:variant>
      <vt:variant>
        <vt:i4>200</vt:i4>
      </vt:variant>
      <vt:variant>
        <vt:i4>0</vt:i4>
      </vt:variant>
      <vt:variant>
        <vt:i4>5</vt:i4>
      </vt:variant>
      <vt:variant>
        <vt:lpwstr/>
      </vt:variant>
      <vt:variant>
        <vt:lpwstr>_Toc330132465</vt:lpwstr>
      </vt:variant>
      <vt:variant>
        <vt:i4>1114164</vt:i4>
      </vt:variant>
      <vt:variant>
        <vt:i4>194</vt:i4>
      </vt:variant>
      <vt:variant>
        <vt:i4>0</vt:i4>
      </vt:variant>
      <vt:variant>
        <vt:i4>5</vt:i4>
      </vt:variant>
      <vt:variant>
        <vt:lpwstr/>
      </vt:variant>
      <vt:variant>
        <vt:lpwstr>_Toc330132464</vt:lpwstr>
      </vt:variant>
      <vt:variant>
        <vt:i4>1114164</vt:i4>
      </vt:variant>
      <vt:variant>
        <vt:i4>188</vt:i4>
      </vt:variant>
      <vt:variant>
        <vt:i4>0</vt:i4>
      </vt:variant>
      <vt:variant>
        <vt:i4>5</vt:i4>
      </vt:variant>
      <vt:variant>
        <vt:lpwstr/>
      </vt:variant>
      <vt:variant>
        <vt:lpwstr>_Toc330132463</vt:lpwstr>
      </vt:variant>
      <vt:variant>
        <vt:i4>1114164</vt:i4>
      </vt:variant>
      <vt:variant>
        <vt:i4>182</vt:i4>
      </vt:variant>
      <vt:variant>
        <vt:i4>0</vt:i4>
      </vt:variant>
      <vt:variant>
        <vt:i4>5</vt:i4>
      </vt:variant>
      <vt:variant>
        <vt:lpwstr/>
      </vt:variant>
      <vt:variant>
        <vt:lpwstr>_Toc330132462</vt:lpwstr>
      </vt:variant>
      <vt:variant>
        <vt:i4>1114164</vt:i4>
      </vt:variant>
      <vt:variant>
        <vt:i4>176</vt:i4>
      </vt:variant>
      <vt:variant>
        <vt:i4>0</vt:i4>
      </vt:variant>
      <vt:variant>
        <vt:i4>5</vt:i4>
      </vt:variant>
      <vt:variant>
        <vt:lpwstr/>
      </vt:variant>
      <vt:variant>
        <vt:lpwstr>_Toc330132461</vt:lpwstr>
      </vt:variant>
      <vt:variant>
        <vt:i4>1114164</vt:i4>
      </vt:variant>
      <vt:variant>
        <vt:i4>170</vt:i4>
      </vt:variant>
      <vt:variant>
        <vt:i4>0</vt:i4>
      </vt:variant>
      <vt:variant>
        <vt:i4>5</vt:i4>
      </vt:variant>
      <vt:variant>
        <vt:lpwstr/>
      </vt:variant>
      <vt:variant>
        <vt:lpwstr>_Toc330132460</vt:lpwstr>
      </vt:variant>
      <vt:variant>
        <vt:i4>1179700</vt:i4>
      </vt:variant>
      <vt:variant>
        <vt:i4>164</vt:i4>
      </vt:variant>
      <vt:variant>
        <vt:i4>0</vt:i4>
      </vt:variant>
      <vt:variant>
        <vt:i4>5</vt:i4>
      </vt:variant>
      <vt:variant>
        <vt:lpwstr/>
      </vt:variant>
      <vt:variant>
        <vt:lpwstr>_Toc330132459</vt:lpwstr>
      </vt:variant>
      <vt:variant>
        <vt:i4>1179700</vt:i4>
      </vt:variant>
      <vt:variant>
        <vt:i4>158</vt:i4>
      </vt:variant>
      <vt:variant>
        <vt:i4>0</vt:i4>
      </vt:variant>
      <vt:variant>
        <vt:i4>5</vt:i4>
      </vt:variant>
      <vt:variant>
        <vt:lpwstr/>
      </vt:variant>
      <vt:variant>
        <vt:lpwstr>_Toc330132458</vt:lpwstr>
      </vt:variant>
      <vt:variant>
        <vt:i4>1179700</vt:i4>
      </vt:variant>
      <vt:variant>
        <vt:i4>152</vt:i4>
      </vt:variant>
      <vt:variant>
        <vt:i4>0</vt:i4>
      </vt:variant>
      <vt:variant>
        <vt:i4>5</vt:i4>
      </vt:variant>
      <vt:variant>
        <vt:lpwstr/>
      </vt:variant>
      <vt:variant>
        <vt:lpwstr>_Toc330132457</vt:lpwstr>
      </vt:variant>
      <vt:variant>
        <vt:i4>1179700</vt:i4>
      </vt:variant>
      <vt:variant>
        <vt:i4>146</vt:i4>
      </vt:variant>
      <vt:variant>
        <vt:i4>0</vt:i4>
      </vt:variant>
      <vt:variant>
        <vt:i4>5</vt:i4>
      </vt:variant>
      <vt:variant>
        <vt:lpwstr/>
      </vt:variant>
      <vt:variant>
        <vt:lpwstr>_Toc330132456</vt:lpwstr>
      </vt:variant>
      <vt:variant>
        <vt:i4>1179700</vt:i4>
      </vt:variant>
      <vt:variant>
        <vt:i4>140</vt:i4>
      </vt:variant>
      <vt:variant>
        <vt:i4>0</vt:i4>
      </vt:variant>
      <vt:variant>
        <vt:i4>5</vt:i4>
      </vt:variant>
      <vt:variant>
        <vt:lpwstr/>
      </vt:variant>
      <vt:variant>
        <vt:lpwstr>_Toc330132455</vt:lpwstr>
      </vt:variant>
      <vt:variant>
        <vt:i4>1179700</vt:i4>
      </vt:variant>
      <vt:variant>
        <vt:i4>134</vt:i4>
      </vt:variant>
      <vt:variant>
        <vt:i4>0</vt:i4>
      </vt:variant>
      <vt:variant>
        <vt:i4>5</vt:i4>
      </vt:variant>
      <vt:variant>
        <vt:lpwstr/>
      </vt:variant>
      <vt:variant>
        <vt:lpwstr>_Toc330132454</vt:lpwstr>
      </vt:variant>
      <vt:variant>
        <vt:i4>1179700</vt:i4>
      </vt:variant>
      <vt:variant>
        <vt:i4>128</vt:i4>
      </vt:variant>
      <vt:variant>
        <vt:i4>0</vt:i4>
      </vt:variant>
      <vt:variant>
        <vt:i4>5</vt:i4>
      </vt:variant>
      <vt:variant>
        <vt:lpwstr/>
      </vt:variant>
      <vt:variant>
        <vt:lpwstr>_Toc330132453</vt:lpwstr>
      </vt:variant>
      <vt:variant>
        <vt:i4>1179700</vt:i4>
      </vt:variant>
      <vt:variant>
        <vt:i4>122</vt:i4>
      </vt:variant>
      <vt:variant>
        <vt:i4>0</vt:i4>
      </vt:variant>
      <vt:variant>
        <vt:i4>5</vt:i4>
      </vt:variant>
      <vt:variant>
        <vt:lpwstr/>
      </vt:variant>
      <vt:variant>
        <vt:lpwstr>_Toc330132452</vt:lpwstr>
      </vt:variant>
      <vt:variant>
        <vt:i4>1179700</vt:i4>
      </vt:variant>
      <vt:variant>
        <vt:i4>116</vt:i4>
      </vt:variant>
      <vt:variant>
        <vt:i4>0</vt:i4>
      </vt:variant>
      <vt:variant>
        <vt:i4>5</vt:i4>
      </vt:variant>
      <vt:variant>
        <vt:lpwstr/>
      </vt:variant>
      <vt:variant>
        <vt:lpwstr>_Toc330132451</vt:lpwstr>
      </vt:variant>
      <vt:variant>
        <vt:i4>1179700</vt:i4>
      </vt:variant>
      <vt:variant>
        <vt:i4>110</vt:i4>
      </vt:variant>
      <vt:variant>
        <vt:i4>0</vt:i4>
      </vt:variant>
      <vt:variant>
        <vt:i4>5</vt:i4>
      </vt:variant>
      <vt:variant>
        <vt:lpwstr/>
      </vt:variant>
      <vt:variant>
        <vt:lpwstr>_Toc330132450</vt:lpwstr>
      </vt:variant>
      <vt:variant>
        <vt:i4>1245236</vt:i4>
      </vt:variant>
      <vt:variant>
        <vt:i4>104</vt:i4>
      </vt:variant>
      <vt:variant>
        <vt:i4>0</vt:i4>
      </vt:variant>
      <vt:variant>
        <vt:i4>5</vt:i4>
      </vt:variant>
      <vt:variant>
        <vt:lpwstr/>
      </vt:variant>
      <vt:variant>
        <vt:lpwstr>_Toc330132449</vt:lpwstr>
      </vt:variant>
      <vt:variant>
        <vt:i4>1245236</vt:i4>
      </vt:variant>
      <vt:variant>
        <vt:i4>98</vt:i4>
      </vt:variant>
      <vt:variant>
        <vt:i4>0</vt:i4>
      </vt:variant>
      <vt:variant>
        <vt:i4>5</vt:i4>
      </vt:variant>
      <vt:variant>
        <vt:lpwstr/>
      </vt:variant>
      <vt:variant>
        <vt:lpwstr>_Toc330132448</vt:lpwstr>
      </vt:variant>
      <vt:variant>
        <vt:i4>1245236</vt:i4>
      </vt:variant>
      <vt:variant>
        <vt:i4>92</vt:i4>
      </vt:variant>
      <vt:variant>
        <vt:i4>0</vt:i4>
      </vt:variant>
      <vt:variant>
        <vt:i4>5</vt:i4>
      </vt:variant>
      <vt:variant>
        <vt:lpwstr/>
      </vt:variant>
      <vt:variant>
        <vt:lpwstr>_Toc330132447</vt:lpwstr>
      </vt:variant>
      <vt:variant>
        <vt:i4>1245236</vt:i4>
      </vt:variant>
      <vt:variant>
        <vt:i4>86</vt:i4>
      </vt:variant>
      <vt:variant>
        <vt:i4>0</vt:i4>
      </vt:variant>
      <vt:variant>
        <vt:i4>5</vt:i4>
      </vt:variant>
      <vt:variant>
        <vt:lpwstr/>
      </vt:variant>
      <vt:variant>
        <vt:lpwstr>_Toc330132446</vt:lpwstr>
      </vt:variant>
      <vt:variant>
        <vt:i4>1245236</vt:i4>
      </vt:variant>
      <vt:variant>
        <vt:i4>80</vt:i4>
      </vt:variant>
      <vt:variant>
        <vt:i4>0</vt:i4>
      </vt:variant>
      <vt:variant>
        <vt:i4>5</vt:i4>
      </vt:variant>
      <vt:variant>
        <vt:lpwstr/>
      </vt:variant>
      <vt:variant>
        <vt:lpwstr>_Toc330132445</vt:lpwstr>
      </vt:variant>
      <vt:variant>
        <vt:i4>1245236</vt:i4>
      </vt:variant>
      <vt:variant>
        <vt:i4>74</vt:i4>
      </vt:variant>
      <vt:variant>
        <vt:i4>0</vt:i4>
      </vt:variant>
      <vt:variant>
        <vt:i4>5</vt:i4>
      </vt:variant>
      <vt:variant>
        <vt:lpwstr/>
      </vt:variant>
      <vt:variant>
        <vt:lpwstr>_Toc330132444</vt:lpwstr>
      </vt:variant>
      <vt:variant>
        <vt:i4>1245236</vt:i4>
      </vt:variant>
      <vt:variant>
        <vt:i4>68</vt:i4>
      </vt:variant>
      <vt:variant>
        <vt:i4>0</vt:i4>
      </vt:variant>
      <vt:variant>
        <vt:i4>5</vt:i4>
      </vt:variant>
      <vt:variant>
        <vt:lpwstr/>
      </vt:variant>
      <vt:variant>
        <vt:lpwstr>_Toc330132443</vt:lpwstr>
      </vt:variant>
      <vt:variant>
        <vt:i4>1245236</vt:i4>
      </vt:variant>
      <vt:variant>
        <vt:i4>62</vt:i4>
      </vt:variant>
      <vt:variant>
        <vt:i4>0</vt:i4>
      </vt:variant>
      <vt:variant>
        <vt:i4>5</vt:i4>
      </vt:variant>
      <vt:variant>
        <vt:lpwstr/>
      </vt:variant>
      <vt:variant>
        <vt:lpwstr>_Toc330132442</vt:lpwstr>
      </vt:variant>
      <vt:variant>
        <vt:i4>1245236</vt:i4>
      </vt:variant>
      <vt:variant>
        <vt:i4>56</vt:i4>
      </vt:variant>
      <vt:variant>
        <vt:i4>0</vt:i4>
      </vt:variant>
      <vt:variant>
        <vt:i4>5</vt:i4>
      </vt:variant>
      <vt:variant>
        <vt:lpwstr/>
      </vt:variant>
      <vt:variant>
        <vt:lpwstr>_Toc330132441</vt:lpwstr>
      </vt:variant>
      <vt:variant>
        <vt:i4>1245236</vt:i4>
      </vt:variant>
      <vt:variant>
        <vt:i4>50</vt:i4>
      </vt:variant>
      <vt:variant>
        <vt:i4>0</vt:i4>
      </vt:variant>
      <vt:variant>
        <vt:i4>5</vt:i4>
      </vt:variant>
      <vt:variant>
        <vt:lpwstr/>
      </vt:variant>
      <vt:variant>
        <vt:lpwstr>_Toc330132440</vt:lpwstr>
      </vt:variant>
      <vt:variant>
        <vt:i4>1310772</vt:i4>
      </vt:variant>
      <vt:variant>
        <vt:i4>44</vt:i4>
      </vt:variant>
      <vt:variant>
        <vt:i4>0</vt:i4>
      </vt:variant>
      <vt:variant>
        <vt:i4>5</vt:i4>
      </vt:variant>
      <vt:variant>
        <vt:lpwstr/>
      </vt:variant>
      <vt:variant>
        <vt:lpwstr>_Toc330132439</vt:lpwstr>
      </vt:variant>
      <vt:variant>
        <vt:i4>1310772</vt:i4>
      </vt:variant>
      <vt:variant>
        <vt:i4>38</vt:i4>
      </vt:variant>
      <vt:variant>
        <vt:i4>0</vt:i4>
      </vt:variant>
      <vt:variant>
        <vt:i4>5</vt:i4>
      </vt:variant>
      <vt:variant>
        <vt:lpwstr/>
      </vt:variant>
      <vt:variant>
        <vt:lpwstr>_Toc330132438</vt:lpwstr>
      </vt:variant>
      <vt:variant>
        <vt:i4>1310772</vt:i4>
      </vt:variant>
      <vt:variant>
        <vt:i4>32</vt:i4>
      </vt:variant>
      <vt:variant>
        <vt:i4>0</vt:i4>
      </vt:variant>
      <vt:variant>
        <vt:i4>5</vt:i4>
      </vt:variant>
      <vt:variant>
        <vt:lpwstr/>
      </vt:variant>
      <vt:variant>
        <vt:lpwstr>_Toc330132437</vt:lpwstr>
      </vt:variant>
      <vt:variant>
        <vt:i4>1310772</vt:i4>
      </vt:variant>
      <vt:variant>
        <vt:i4>26</vt:i4>
      </vt:variant>
      <vt:variant>
        <vt:i4>0</vt:i4>
      </vt:variant>
      <vt:variant>
        <vt:i4>5</vt:i4>
      </vt:variant>
      <vt:variant>
        <vt:lpwstr/>
      </vt:variant>
      <vt:variant>
        <vt:lpwstr>_Toc330132436</vt:lpwstr>
      </vt:variant>
      <vt:variant>
        <vt:i4>1310772</vt:i4>
      </vt:variant>
      <vt:variant>
        <vt:i4>20</vt:i4>
      </vt:variant>
      <vt:variant>
        <vt:i4>0</vt:i4>
      </vt:variant>
      <vt:variant>
        <vt:i4>5</vt:i4>
      </vt:variant>
      <vt:variant>
        <vt:lpwstr/>
      </vt:variant>
      <vt:variant>
        <vt:lpwstr>_Toc330132435</vt:lpwstr>
      </vt:variant>
      <vt:variant>
        <vt:i4>1310772</vt:i4>
      </vt:variant>
      <vt:variant>
        <vt:i4>14</vt:i4>
      </vt:variant>
      <vt:variant>
        <vt:i4>0</vt:i4>
      </vt:variant>
      <vt:variant>
        <vt:i4>5</vt:i4>
      </vt:variant>
      <vt:variant>
        <vt:lpwstr/>
      </vt:variant>
      <vt:variant>
        <vt:lpwstr>_Toc330132434</vt:lpwstr>
      </vt:variant>
      <vt:variant>
        <vt:i4>1310772</vt:i4>
      </vt:variant>
      <vt:variant>
        <vt:i4>8</vt:i4>
      </vt:variant>
      <vt:variant>
        <vt:i4>0</vt:i4>
      </vt:variant>
      <vt:variant>
        <vt:i4>5</vt:i4>
      </vt:variant>
      <vt:variant>
        <vt:lpwstr/>
      </vt:variant>
      <vt:variant>
        <vt:lpwstr>_Toc330132433</vt:lpwstr>
      </vt:variant>
      <vt:variant>
        <vt:i4>1310772</vt:i4>
      </vt:variant>
      <vt:variant>
        <vt:i4>2</vt:i4>
      </vt:variant>
      <vt:variant>
        <vt:i4>0</vt:i4>
      </vt:variant>
      <vt:variant>
        <vt:i4>5</vt:i4>
      </vt:variant>
      <vt:variant>
        <vt:lpwstr/>
      </vt:variant>
      <vt:variant>
        <vt:lpwstr>_Toc330132432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احکام و مسائل رمضان</dc:title>
  <dc:subject>احکام عبادات (نماز، روزه، زکات و حج)</dc:subject>
  <dc:creator>ابو بصیر طرطوسی</dc:creator>
  <cp:keywords>کتابخانه; قلم; عقیده; موحدين; موحدین; کتاب; مكتبة; القلم; العقيدة; qalam; library; http:/qalamlib.com; http:/qalamlibrary.com; http:/mowahedin.com; http:/aqeedeh.com</cp:keywords>
  <cp:lastModifiedBy>Samsung</cp:lastModifiedBy>
  <cp:revision>2</cp:revision>
  <cp:lastPrinted>2011-08-01T18:45:00Z</cp:lastPrinted>
  <dcterms:created xsi:type="dcterms:W3CDTF">2016-06-07T07:43:00Z</dcterms:created>
  <dcterms:modified xsi:type="dcterms:W3CDTF">2016-06-07T07:43:00Z</dcterms:modified>
  <cp:contentStatus>www.aqeedeh.com کتابخانه عقیده</cp:contentStatus>
  <cp:version>1.0 January 2016</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کتابخانه عقیده">
    <vt:lpwstr>www.aqeedeh.com کتابخانه عقیده</vt:lpwstr>
  </property>
</Properties>
</file>